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D25" w:rsidRPr="000B60B9" w:rsidRDefault="00512DDD" w:rsidP="00512DDD">
      <w:pPr>
        <w:jc w:val="center"/>
        <w:rPr>
          <w:sz w:val="44"/>
        </w:rPr>
      </w:pPr>
      <w:bookmarkStart w:id="0" w:name="_GoBack"/>
      <w:bookmarkEnd w:id="0"/>
      <w:r>
        <w:rPr>
          <w:sz w:val="44"/>
        </w:rPr>
        <w:t xml:space="preserve">Моу </w:t>
      </w:r>
      <w:r w:rsidRPr="000B60B9">
        <w:rPr>
          <w:sz w:val="44"/>
        </w:rPr>
        <w:t>"</w:t>
      </w:r>
      <w:proofErr w:type="spellStart"/>
      <w:r>
        <w:rPr>
          <w:sz w:val="44"/>
        </w:rPr>
        <w:t>Дмитровская</w:t>
      </w:r>
      <w:proofErr w:type="spellEnd"/>
      <w:r>
        <w:rPr>
          <w:sz w:val="44"/>
        </w:rPr>
        <w:t xml:space="preserve"> гимназия </w:t>
      </w:r>
      <w:r w:rsidRPr="000B60B9">
        <w:rPr>
          <w:sz w:val="44"/>
        </w:rPr>
        <w:t>"</w:t>
      </w:r>
      <w:r>
        <w:rPr>
          <w:sz w:val="44"/>
        </w:rPr>
        <w:t>Логос</w:t>
      </w:r>
      <w:r w:rsidRPr="000B60B9">
        <w:rPr>
          <w:sz w:val="44"/>
        </w:rPr>
        <w:t>"</w:t>
      </w:r>
    </w:p>
    <w:p w:rsidR="00512DDD" w:rsidRPr="000B60B9" w:rsidRDefault="00512DDD" w:rsidP="00512DDD">
      <w:pPr>
        <w:jc w:val="center"/>
        <w:rPr>
          <w:sz w:val="44"/>
        </w:rPr>
      </w:pPr>
    </w:p>
    <w:p w:rsidR="00512DDD" w:rsidRDefault="00512DDD" w:rsidP="00512DDD">
      <w:pPr>
        <w:jc w:val="center"/>
        <w:rPr>
          <w:sz w:val="72"/>
        </w:rPr>
      </w:pPr>
      <w:r>
        <w:rPr>
          <w:sz w:val="72"/>
        </w:rPr>
        <w:t>Исследовательская работа</w:t>
      </w:r>
    </w:p>
    <w:p w:rsidR="00512DDD" w:rsidRDefault="00512DDD" w:rsidP="00512DDD">
      <w:pPr>
        <w:jc w:val="center"/>
        <w:rPr>
          <w:sz w:val="72"/>
        </w:rPr>
      </w:pPr>
      <w:r>
        <w:rPr>
          <w:sz w:val="72"/>
        </w:rPr>
        <w:t>тема:</w:t>
      </w:r>
    </w:p>
    <w:p w:rsidR="00512DDD" w:rsidRDefault="00512DDD" w:rsidP="00512DDD">
      <w:pPr>
        <w:jc w:val="center"/>
        <w:rPr>
          <w:sz w:val="72"/>
        </w:rPr>
      </w:pPr>
      <w:proofErr w:type="spellStart"/>
      <w:r>
        <w:rPr>
          <w:sz w:val="72"/>
        </w:rPr>
        <w:t>Хеллоуин</w:t>
      </w:r>
      <w:proofErr w:type="spellEnd"/>
    </w:p>
    <w:p w:rsidR="00512DDD" w:rsidRDefault="00512DDD" w:rsidP="00512DDD">
      <w:pPr>
        <w:jc w:val="center"/>
        <w:rPr>
          <w:sz w:val="72"/>
        </w:rPr>
      </w:pPr>
      <w:r>
        <w:rPr>
          <w:sz w:val="72"/>
        </w:rPr>
        <w:t>праздновать или нет</w:t>
      </w:r>
      <w:proofErr w:type="gramStart"/>
      <w:r>
        <w:rPr>
          <w:sz w:val="72"/>
        </w:rPr>
        <w:t xml:space="preserve"> ?</w:t>
      </w:r>
      <w:proofErr w:type="gramEnd"/>
    </w:p>
    <w:p w:rsidR="00512DDD" w:rsidRDefault="00512DDD" w:rsidP="00512DDD">
      <w:pPr>
        <w:jc w:val="center"/>
        <w:rPr>
          <w:sz w:val="72"/>
        </w:rPr>
      </w:pPr>
    </w:p>
    <w:p w:rsidR="00512DDD" w:rsidRDefault="00512DDD" w:rsidP="00512DDD">
      <w:pPr>
        <w:jc w:val="center"/>
        <w:rPr>
          <w:sz w:val="72"/>
        </w:rPr>
      </w:pPr>
    </w:p>
    <w:p w:rsidR="00512DDD" w:rsidRDefault="00512DDD" w:rsidP="00512DDD">
      <w:pPr>
        <w:jc w:val="center"/>
        <w:rPr>
          <w:sz w:val="72"/>
        </w:rPr>
      </w:pPr>
    </w:p>
    <w:p w:rsidR="00512DDD" w:rsidRDefault="00512DDD" w:rsidP="00512DDD">
      <w:pPr>
        <w:rPr>
          <w:sz w:val="72"/>
        </w:rPr>
      </w:pPr>
    </w:p>
    <w:p w:rsidR="00512DDD" w:rsidRPr="00512DDD" w:rsidRDefault="00512DDD" w:rsidP="00512DDD">
      <w:pPr>
        <w:rPr>
          <w:sz w:val="44"/>
        </w:rPr>
      </w:pPr>
      <w:r>
        <w:rPr>
          <w:sz w:val="44"/>
        </w:rPr>
        <w:t>Руководитель: Музыка П. И.</w:t>
      </w:r>
    </w:p>
    <w:p w:rsidR="00512DDD" w:rsidRPr="00512DDD" w:rsidRDefault="00512DDD" w:rsidP="00512DDD">
      <w:pPr>
        <w:rPr>
          <w:sz w:val="44"/>
        </w:rPr>
      </w:pPr>
      <w:r>
        <w:rPr>
          <w:sz w:val="44"/>
        </w:rPr>
        <w:t xml:space="preserve">Исполнитель: </w:t>
      </w:r>
      <w:proofErr w:type="spellStart"/>
      <w:r>
        <w:rPr>
          <w:sz w:val="44"/>
        </w:rPr>
        <w:t>Лобеева</w:t>
      </w:r>
      <w:proofErr w:type="spellEnd"/>
      <w:r>
        <w:rPr>
          <w:sz w:val="44"/>
        </w:rPr>
        <w:t xml:space="preserve"> Мария</w:t>
      </w:r>
    </w:p>
    <w:p w:rsidR="00512DDD" w:rsidRDefault="00512DDD" w:rsidP="00512DDD">
      <w:pPr>
        <w:jc w:val="center"/>
        <w:rPr>
          <w:sz w:val="72"/>
        </w:rPr>
      </w:pPr>
    </w:p>
    <w:p w:rsidR="00512DDD" w:rsidRPr="00512DDD" w:rsidRDefault="00512DDD" w:rsidP="00512DDD">
      <w:pPr>
        <w:jc w:val="center"/>
        <w:rPr>
          <w:sz w:val="56"/>
        </w:rPr>
      </w:pPr>
      <w:r w:rsidRPr="00512DDD">
        <w:rPr>
          <w:sz w:val="56"/>
        </w:rPr>
        <w:lastRenderedPageBreak/>
        <w:t>План работы</w:t>
      </w:r>
    </w:p>
    <w:p w:rsidR="00512DDD" w:rsidRPr="00512DDD" w:rsidRDefault="00512DDD" w:rsidP="00512DDD">
      <w:pPr>
        <w:jc w:val="center"/>
        <w:rPr>
          <w:sz w:val="56"/>
        </w:rPr>
      </w:pPr>
    </w:p>
    <w:p w:rsidR="00512DDD" w:rsidRDefault="00512DDD" w:rsidP="00512DDD">
      <w:pPr>
        <w:rPr>
          <w:sz w:val="56"/>
        </w:rPr>
      </w:pPr>
      <w:r w:rsidRPr="00512DDD">
        <w:rPr>
          <w:sz w:val="56"/>
        </w:rPr>
        <w:t xml:space="preserve">1. </w:t>
      </w:r>
      <w:r>
        <w:rPr>
          <w:sz w:val="56"/>
        </w:rPr>
        <w:t>Изучить происхождение праздника.</w:t>
      </w:r>
    </w:p>
    <w:p w:rsidR="00512DDD" w:rsidRDefault="00512DDD" w:rsidP="00512DDD">
      <w:pPr>
        <w:rPr>
          <w:sz w:val="56"/>
        </w:rPr>
      </w:pPr>
      <w:r>
        <w:rPr>
          <w:sz w:val="56"/>
        </w:rPr>
        <w:t xml:space="preserve">2. </w:t>
      </w:r>
      <w:proofErr w:type="gramStart"/>
      <w:r>
        <w:rPr>
          <w:sz w:val="56"/>
        </w:rPr>
        <w:t>Узнать</w:t>
      </w:r>
      <w:proofErr w:type="gramEnd"/>
      <w:r>
        <w:rPr>
          <w:sz w:val="56"/>
        </w:rPr>
        <w:t xml:space="preserve"> как он празднуется.</w:t>
      </w:r>
    </w:p>
    <w:p w:rsidR="00512DDD" w:rsidRDefault="00512DDD" w:rsidP="00512DDD">
      <w:pPr>
        <w:rPr>
          <w:sz w:val="56"/>
        </w:rPr>
      </w:pPr>
      <w:r>
        <w:rPr>
          <w:sz w:val="56"/>
        </w:rPr>
        <w:t>3. Привести подобные Российские праздники</w:t>
      </w:r>
      <w:r w:rsidR="008719B1">
        <w:rPr>
          <w:sz w:val="56"/>
        </w:rPr>
        <w:t>.</w:t>
      </w:r>
    </w:p>
    <w:p w:rsidR="00512DDD" w:rsidRDefault="00512DDD" w:rsidP="00512DDD">
      <w:pPr>
        <w:jc w:val="center"/>
        <w:rPr>
          <w:sz w:val="56"/>
        </w:rPr>
      </w:pPr>
      <w:r>
        <w:rPr>
          <w:sz w:val="56"/>
        </w:rPr>
        <w:t>Задачи работы</w:t>
      </w:r>
    </w:p>
    <w:p w:rsidR="00512DDD" w:rsidRDefault="00512DDD" w:rsidP="00512DDD">
      <w:pPr>
        <w:rPr>
          <w:sz w:val="56"/>
        </w:rPr>
      </w:pPr>
      <w:r>
        <w:rPr>
          <w:sz w:val="56"/>
        </w:rPr>
        <w:t xml:space="preserve">1. Сравнить Хэллоуин с </w:t>
      </w:r>
      <w:proofErr w:type="spellStart"/>
      <w:r>
        <w:rPr>
          <w:sz w:val="56"/>
        </w:rPr>
        <w:t>анологичными</w:t>
      </w:r>
      <w:proofErr w:type="spellEnd"/>
      <w:r>
        <w:rPr>
          <w:sz w:val="56"/>
        </w:rPr>
        <w:t xml:space="preserve"> Российскими праздниками.</w:t>
      </w:r>
    </w:p>
    <w:p w:rsidR="00512DDD" w:rsidRDefault="008719B1" w:rsidP="00512DDD">
      <w:pPr>
        <w:rPr>
          <w:sz w:val="56"/>
        </w:rPr>
      </w:pPr>
      <w:r>
        <w:rPr>
          <w:noProof/>
          <w:sz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641985</wp:posOffset>
            </wp:positionV>
            <wp:extent cx="4876800" cy="2905125"/>
            <wp:effectExtent l="19050" t="0" r="0" b="0"/>
            <wp:wrapSquare wrapText="bothSides"/>
            <wp:docPr id="2" name="Рисунок 2" descr="C:\Users\user\Download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ages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2DDD">
        <w:rPr>
          <w:sz w:val="56"/>
        </w:rPr>
        <w:t>2. Стоит ли праздновать Хэллоуин?</w:t>
      </w:r>
    </w:p>
    <w:p w:rsidR="00512DDD" w:rsidRDefault="00512DDD" w:rsidP="00512DDD">
      <w:pPr>
        <w:jc w:val="center"/>
        <w:rPr>
          <w:sz w:val="56"/>
        </w:rPr>
      </w:pPr>
    </w:p>
    <w:p w:rsidR="00512DDD" w:rsidRPr="00512DDD" w:rsidRDefault="00512DDD" w:rsidP="00512DDD">
      <w:pPr>
        <w:rPr>
          <w:sz w:val="56"/>
        </w:rPr>
      </w:pPr>
    </w:p>
    <w:p w:rsidR="00512DDD" w:rsidRDefault="00512DDD" w:rsidP="00512DDD">
      <w:pPr>
        <w:rPr>
          <w:sz w:val="72"/>
        </w:rPr>
      </w:pPr>
      <w:r>
        <w:rPr>
          <w:sz w:val="72"/>
        </w:rPr>
        <w:t xml:space="preserve"> </w:t>
      </w:r>
    </w:p>
    <w:p w:rsidR="00512DDD" w:rsidRDefault="00512DDD" w:rsidP="00512DDD">
      <w:pPr>
        <w:jc w:val="center"/>
        <w:rPr>
          <w:sz w:val="72"/>
        </w:rPr>
      </w:pPr>
    </w:p>
    <w:p w:rsidR="00512DDD" w:rsidRDefault="00512DDD" w:rsidP="00512DDD">
      <w:pPr>
        <w:jc w:val="center"/>
        <w:rPr>
          <w:sz w:val="44"/>
        </w:rPr>
      </w:pPr>
    </w:p>
    <w:p w:rsidR="00512DDD" w:rsidRDefault="00512DDD" w:rsidP="00512DDD">
      <w:pPr>
        <w:rPr>
          <w:sz w:val="56"/>
        </w:rPr>
      </w:pPr>
      <w:proofErr w:type="spellStart"/>
      <w:r>
        <w:rPr>
          <w:sz w:val="56"/>
        </w:rPr>
        <w:t>1.Хэллоуин</w:t>
      </w:r>
      <w:proofErr w:type="spellEnd"/>
      <w:r>
        <w:rPr>
          <w:sz w:val="56"/>
        </w:rPr>
        <w:t xml:space="preserve"> происходит от древнего кельтского праздника окончания уборки урожая - </w:t>
      </w:r>
      <w:proofErr w:type="spellStart"/>
      <w:r>
        <w:rPr>
          <w:sz w:val="56"/>
        </w:rPr>
        <w:t>Самайна</w:t>
      </w:r>
      <w:proofErr w:type="spellEnd"/>
      <w:r>
        <w:rPr>
          <w:sz w:val="56"/>
        </w:rPr>
        <w:t>. У кельтов эт</w:t>
      </w:r>
      <w:r w:rsidR="008719B1">
        <w:rPr>
          <w:sz w:val="56"/>
        </w:rPr>
        <w:t xml:space="preserve">о обозначает третий месяц осени - ноябрь. Он ознаменовал собой окончание </w:t>
      </w:r>
      <w:proofErr w:type="spellStart"/>
      <w:r w:rsidR="008719B1">
        <w:rPr>
          <w:sz w:val="56"/>
        </w:rPr>
        <w:t>селскохозяйственного</w:t>
      </w:r>
      <w:proofErr w:type="spellEnd"/>
      <w:r w:rsidR="008719B1">
        <w:rPr>
          <w:sz w:val="56"/>
        </w:rPr>
        <w:t xml:space="preserve"> года и начало нового. В Ирландии и Шотландии его называли праздником мёртвых. Празднество длилось семь суток. Друиды жгли костры, а люди делили скот и урожай. Последним днём празднования было 31 октября. Это одна из черт сходства с Хэллоуином. Также </w:t>
      </w:r>
      <w:proofErr w:type="spellStart"/>
      <w:r>
        <w:rPr>
          <w:sz w:val="56"/>
        </w:rPr>
        <w:t>Самайн</w:t>
      </w:r>
      <w:proofErr w:type="spellEnd"/>
      <w:r>
        <w:rPr>
          <w:sz w:val="56"/>
        </w:rPr>
        <w:t xml:space="preserve"> был праздником для всех Британских народов и </w:t>
      </w:r>
      <w:proofErr w:type="spellStart"/>
      <w:r>
        <w:rPr>
          <w:sz w:val="56"/>
        </w:rPr>
        <w:t>осоциировался</w:t>
      </w:r>
      <w:proofErr w:type="spellEnd"/>
      <w:r>
        <w:rPr>
          <w:sz w:val="56"/>
        </w:rPr>
        <w:t xml:space="preserve"> со смертью и сверхъестественным.</w:t>
      </w:r>
      <w:r w:rsidR="008719B1">
        <w:rPr>
          <w:sz w:val="56"/>
        </w:rPr>
        <w:t xml:space="preserve"> В то же время </w:t>
      </w:r>
      <w:r w:rsidR="008719B1">
        <w:rPr>
          <w:sz w:val="56"/>
        </w:rPr>
        <w:lastRenderedPageBreak/>
        <w:t xml:space="preserve">в восемнадцатом веке День всех святых начинает постепенно замещать </w:t>
      </w:r>
      <w:proofErr w:type="spellStart"/>
      <w:r w:rsidR="008719B1">
        <w:rPr>
          <w:sz w:val="56"/>
        </w:rPr>
        <w:t>Самайн</w:t>
      </w:r>
      <w:proofErr w:type="spellEnd"/>
      <w:r w:rsidR="008719B1">
        <w:rPr>
          <w:sz w:val="56"/>
        </w:rPr>
        <w:t xml:space="preserve">. Это происходит </w:t>
      </w:r>
      <w:proofErr w:type="gramStart"/>
      <w:r w:rsidR="008719B1">
        <w:rPr>
          <w:sz w:val="56"/>
        </w:rPr>
        <w:t>из</w:t>
      </w:r>
      <w:proofErr w:type="gramEnd"/>
      <w:r w:rsidR="008719B1">
        <w:rPr>
          <w:sz w:val="56"/>
        </w:rPr>
        <w:t xml:space="preserve"> </w:t>
      </w:r>
      <w:proofErr w:type="gramStart"/>
      <w:r w:rsidR="008719B1">
        <w:rPr>
          <w:sz w:val="56"/>
        </w:rPr>
        <w:t>за</w:t>
      </w:r>
      <w:proofErr w:type="gramEnd"/>
      <w:r w:rsidR="008719B1">
        <w:rPr>
          <w:sz w:val="56"/>
        </w:rPr>
        <w:t xml:space="preserve"> принятия </w:t>
      </w:r>
      <w:proofErr w:type="spellStart"/>
      <w:r w:rsidR="008719B1">
        <w:rPr>
          <w:sz w:val="56"/>
        </w:rPr>
        <w:t>христанства</w:t>
      </w:r>
      <w:proofErr w:type="spellEnd"/>
      <w:r w:rsidR="008719B1">
        <w:rPr>
          <w:sz w:val="56"/>
        </w:rPr>
        <w:t xml:space="preserve">, а также схожести традиций и обрядов обоих праздников и даёт зачатки для формирования современного </w:t>
      </w:r>
      <w:r w:rsidR="008719B1">
        <w:rPr>
          <w:noProof/>
          <w:sz w:val="5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3642360</wp:posOffset>
            </wp:positionV>
            <wp:extent cx="3124200" cy="2343150"/>
            <wp:effectExtent l="19050" t="0" r="0" b="0"/>
            <wp:wrapTight wrapText="bothSides">
              <wp:wrapPolygon edited="0">
                <wp:start x="-132" y="0"/>
                <wp:lineTo x="-132" y="21424"/>
                <wp:lineTo x="21600" y="21424"/>
                <wp:lineTo x="21600" y="0"/>
                <wp:lineTo x="-132" y="0"/>
              </wp:wrapPolygon>
            </wp:wrapTight>
            <wp:docPr id="3" name="Рисунок 3" descr="C:\Users\user\Downloads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ages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19B1">
        <w:rPr>
          <w:sz w:val="56"/>
        </w:rPr>
        <w:t>Хэллоуина.</w:t>
      </w:r>
    </w:p>
    <w:p w:rsidR="008719B1" w:rsidRDefault="008719B1" w:rsidP="00512DDD">
      <w:pPr>
        <w:rPr>
          <w:sz w:val="56"/>
        </w:rPr>
      </w:pPr>
    </w:p>
    <w:p w:rsidR="008719B1" w:rsidRDefault="008719B1" w:rsidP="00512DDD">
      <w:pPr>
        <w:rPr>
          <w:sz w:val="56"/>
        </w:rPr>
      </w:pPr>
      <w:r>
        <w:rPr>
          <w:sz w:val="56"/>
        </w:rPr>
        <w:t xml:space="preserve">2. Хэллоуин это современный </w:t>
      </w:r>
      <w:proofErr w:type="spellStart"/>
      <w:r>
        <w:rPr>
          <w:sz w:val="56"/>
        </w:rPr>
        <w:t>празник</w:t>
      </w:r>
      <w:proofErr w:type="spellEnd"/>
      <w:r>
        <w:rPr>
          <w:sz w:val="56"/>
        </w:rPr>
        <w:t xml:space="preserve">, корни которого восходят к традициям </w:t>
      </w:r>
      <w:proofErr w:type="spellStart"/>
      <w:r>
        <w:rPr>
          <w:sz w:val="56"/>
        </w:rPr>
        <w:t>Самайна</w:t>
      </w:r>
      <w:proofErr w:type="spellEnd"/>
      <w:r>
        <w:rPr>
          <w:sz w:val="56"/>
        </w:rPr>
        <w:t xml:space="preserve">. Отмечается он в </w:t>
      </w:r>
      <w:proofErr w:type="spellStart"/>
      <w:r>
        <w:rPr>
          <w:sz w:val="56"/>
        </w:rPr>
        <w:t>какнун</w:t>
      </w:r>
      <w:proofErr w:type="spellEnd"/>
      <w:r>
        <w:rPr>
          <w:sz w:val="56"/>
        </w:rPr>
        <w:t xml:space="preserve"> дня всех святых - 31 октября. Считается, что это единственный день в году, когда души мёртвых могут </w:t>
      </w:r>
      <w:proofErr w:type="gramStart"/>
      <w:r>
        <w:rPr>
          <w:sz w:val="56"/>
        </w:rPr>
        <w:t>вернутся</w:t>
      </w:r>
      <w:proofErr w:type="gramEnd"/>
      <w:r>
        <w:rPr>
          <w:sz w:val="56"/>
        </w:rPr>
        <w:t xml:space="preserve"> на землю. Официально он отмечается </w:t>
      </w:r>
      <w:r>
        <w:rPr>
          <w:sz w:val="56"/>
        </w:rPr>
        <w:lastRenderedPageBreak/>
        <w:t xml:space="preserve">только в англоязычных странах (Америка, Канада, Великобритания). Однако с недавнего времени стал неофициально </w:t>
      </w:r>
      <w:proofErr w:type="spellStart"/>
      <w:r>
        <w:rPr>
          <w:sz w:val="56"/>
        </w:rPr>
        <w:t>отмечатся</w:t>
      </w:r>
      <w:proofErr w:type="spellEnd"/>
      <w:r>
        <w:rPr>
          <w:sz w:val="56"/>
        </w:rPr>
        <w:t xml:space="preserve"> и в других </w:t>
      </w:r>
      <w:proofErr w:type="gramStart"/>
      <w:r>
        <w:rPr>
          <w:sz w:val="56"/>
        </w:rPr>
        <w:t>странах</w:t>
      </w:r>
      <w:proofErr w:type="gramEnd"/>
      <w:r>
        <w:rPr>
          <w:sz w:val="56"/>
        </w:rPr>
        <w:t xml:space="preserve"> в том числе и в России. Название праздника можно перевести, как вечер всех святых. У праздника много символов и традиций. Самый популярный из </w:t>
      </w:r>
      <w:proofErr w:type="gramStart"/>
      <w:r>
        <w:rPr>
          <w:sz w:val="56"/>
        </w:rPr>
        <w:t>них</w:t>
      </w:r>
      <w:proofErr w:type="gramEnd"/>
      <w:r>
        <w:rPr>
          <w:sz w:val="56"/>
        </w:rPr>
        <w:t xml:space="preserve"> на мой взгляд - светильник Джека. Он даже был символом </w:t>
      </w:r>
      <w:proofErr w:type="spellStart"/>
      <w:r>
        <w:rPr>
          <w:sz w:val="56"/>
        </w:rPr>
        <w:t>Самайна</w:t>
      </w:r>
      <w:proofErr w:type="spellEnd"/>
      <w:r>
        <w:rPr>
          <w:sz w:val="56"/>
        </w:rPr>
        <w:t xml:space="preserve"> и считается, что </w:t>
      </w:r>
      <w:proofErr w:type="gramStart"/>
      <w:r>
        <w:rPr>
          <w:sz w:val="56"/>
        </w:rPr>
        <w:t>светильник</w:t>
      </w:r>
      <w:proofErr w:type="gramEnd"/>
      <w:r>
        <w:rPr>
          <w:sz w:val="56"/>
        </w:rPr>
        <w:t xml:space="preserve"> поставленный около дома будет отгонять от него злых духов. В эту неделю люди украшают свои дома и сами готовятся к кануну праздника. По традиции это карнавал. Дети наряжаются в костюмы и идут по </w:t>
      </w:r>
      <w:r>
        <w:rPr>
          <w:sz w:val="56"/>
        </w:rPr>
        <w:lastRenderedPageBreak/>
        <w:t>домам выпрашивать сладости. Также очень популярны различные тематические аттракционы. Например "дома с приведениями". Люди также гадают  в канун Дня всех святых.</w:t>
      </w:r>
      <w:r w:rsidRPr="008719B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719B1" w:rsidRDefault="008719B1" w:rsidP="00512DDD">
      <w:pPr>
        <w:rPr>
          <w:sz w:val="56"/>
        </w:rPr>
      </w:pPr>
      <w:r>
        <w:rPr>
          <w:noProof/>
          <w:sz w:val="5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781050</wp:posOffset>
            </wp:positionV>
            <wp:extent cx="3124200" cy="2514600"/>
            <wp:effectExtent l="19050" t="0" r="0" b="0"/>
            <wp:wrapTight wrapText="bothSides">
              <wp:wrapPolygon edited="0">
                <wp:start x="-132" y="0"/>
                <wp:lineTo x="-132" y="21436"/>
                <wp:lineTo x="21600" y="21436"/>
                <wp:lineTo x="21600" y="0"/>
                <wp:lineTo x="-132" y="0"/>
              </wp:wrapPolygon>
            </wp:wrapTight>
            <wp:docPr id="4" name="Рисунок 4" descr="C:\Users\user\Downloads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ages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56"/>
        </w:rPr>
        <w:t xml:space="preserve">3. </w:t>
      </w:r>
      <w:proofErr w:type="gramStart"/>
      <w:r>
        <w:rPr>
          <w:sz w:val="56"/>
        </w:rPr>
        <w:t xml:space="preserve">Из множества наших </w:t>
      </w:r>
      <w:proofErr w:type="spellStart"/>
      <w:r>
        <w:rPr>
          <w:sz w:val="56"/>
        </w:rPr>
        <w:t>празников</w:t>
      </w:r>
      <w:proofErr w:type="spellEnd"/>
      <w:r>
        <w:rPr>
          <w:sz w:val="56"/>
        </w:rPr>
        <w:t xml:space="preserve">, которые имеют хотя бы одну из черт </w:t>
      </w:r>
      <w:proofErr w:type="spellStart"/>
      <w:r>
        <w:rPr>
          <w:sz w:val="56"/>
        </w:rPr>
        <w:t>Хэлоллоуина</w:t>
      </w:r>
      <w:proofErr w:type="spellEnd"/>
      <w:r>
        <w:rPr>
          <w:sz w:val="56"/>
        </w:rPr>
        <w:t xml:space="preserve"> я выбрала Коляду.</w:t>
      </w:r>
      <w:proofErr w:type="gramEnd"/>
      <w:r>
        <w:rPr>
          <w:sz w:val="56"/>
        </w:rPr>
        <w:t xml:space="preserve"> На мой </w:t>
      </w:r>
      <w:proofErr w:type="gramStart"/>
      <w:r>
        <w:rPr>
          <w:sz w:val="56"/>
        </w:rPr>
        <w:t>взгляд</w:t>
      </w:r>
      <w:proofErr w:type="gramEnd"/>
      <w:r>
        <w:rPr>
          <w:sz w:val="56"/>
        </w:rPr>
        <w:t xml:space="preserve"> они очень похожи.</w:t>
      </w:r>
    </w:p>
    <w:p w:rsidR="008719B1" w:rsidRDefault="008719B1" w:rsidP="008719B1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"Сходства и различия Хэллоуина и Коляды"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719B1" w:rsidTr="008719B1">
        <w:tc>
          <w:tcPr>
            <w:tcW w:w="4785" w:type="dxa"/>
          </w:tcPr>
          <w:p w:rsidR="008719B1" w:rsidRPr="008719B1" w:rsidRDefault="008719B1" w:rsidP="008719B1">
            <w:pPr>
              <w:jc w:val="center"/>
              <w:rPr>
                <w:b/>
                <w:sz w:val="32"/>
                <w:szCs w:val="56"/>
              </w:rPr>
            </w:pPr>
            <w:r w:rsidRPr="008719B1">
              <w:rPr>
                <w:b/>
                <w:sz w:val="32"/>
                <w:szCs w:val="56"/>
              </w:rPr>
              <w:t>Черта</w:t>
            </w:r>
          </w:p>
        </w:tc>
        <w:tc>
          <w:tcPr>
            <w:tcW w:w="4786" w:type="dxa"/>
          </w:tcPr>
          <w:p w:rsidR="008719B1" w:rsidRPr="008719B1" w:rsidRDefault="008719B1" w:rsidP="008719B1">
            <w:pPr>
              <w:jc w:val="center"/>
              <w:rPr>
                <w:b/>
                <w:sz w:val="32"/>
                <w:szCs w:val="56"/>
              </w:rPr>
            </w:pPr>
            <w:r w:rsidRPr="008719B1">
              <w:rPr>
                <w:b/>
                <w:sz w:val="32"/>
                <w:szCs w:val="56"/>
              </w:rPr>
              <w:t>Сходства</w:t>
            </w:r>
          </w:p>
        </w:tc>
      </w:tr>
      <w:tr w:rsidR="008719B1" w:rsidTr="008719B1">
        <w:tc>
          <w:tcPr>
            <w:tcW w:w="4785" w:type="dxa"/>
          </w:tcPr>
          <w:p w:rsidR="008719B1" w:rsidRPr="008719B1" w:rsidRDefault="008719B1" w:rsidP="008719B1">
            <w:pPr>
              <w:jc w:val="center"/>
              <w:rPr>
                <w:b/>
                <w:sz w:val="32"/>
                <w:szCs w:val="56"/>
              </w:rPr>
            </w:pPr>
            <w:r w:rsidRPr="008719B1">
              <w:rPr>
                <w:b/>
                <w:sz w:val="32"/>
                <w:szCs w:val="56"/>
              </w:rPr>
              <w:t>Украшение домов</w:t>
            </w:r>
          </w:p>
        </w:tc>
        <w:tc>
          <w:tcPr>
            <w:tcW w:w="4786" w:type="dxa"/>
          </w:tcPr>
          <w:p w:rsidR="008719B1" w:rsidRPr="008719B1" w:rsidRDefault="008719B1" w:rsidP="008719B1">
            <w:pPr>
              <w:jc w:val="center"/>
              <w:rPr>
                <w:b/>
                <w:sz w:val="32"/>
                <w:szCs w:val="56"/>
              </w:rPr>
            </w:pPr>
            <w:r w:rsidRPr="008719B1">
              <w:rPr>
                <w:b/>
                <w:sz w:val="32"/>
                <w:szCs w:val="56"/>
              </w:rPr>
              <w:t>+</w:t>
            </w:r>
          </w:p>
        </w:tc>
      </w:tr>
      <w:tr w:rsidR="008719B1" w:rsidTr="008719B1">
        <w:tc>
          <w:tcPr>
            <w:tcW w:w="4785" w:type="dxa"/>
          </w:tcPr>
          <w:p w:rsidR="008719B1" w:rsidRPr="008719B1" w:rsidRDefault="008719B1" w:rsidP="008719B1">
            <w:pPr>
              <w:jc w:val="center"/>
              <w:rPr>
                <w:b/>
                <w:sz w:val="32"/>
                <w:szCs w:val="56"/>
              </w:rPr>
            </w:pPr>
            <w:r w:rsidRPr="008719B1">
              <w:rPr>
                <w:b/>
                <w:sz w:val="32"/>
                <w:szCs w:val="56"/>
              </w:rPr>
              <w:t>Карнавал</w:t>
            </w:r>
          </w:p>
        </w:tc>
        <w:tc>
          <w:tcPr>
            <w:tcW w:w="4786" w:type="dxa"/>
          </w:tcPr>
          <w:p w:rsidR="008719B1" w:rsidRPr="008719B1" w:rsidRDefault="008719B1" w:rsidP="008719B1">
            <w:pPr>
              <w:jc w:val="center"/>
              <w:rPr>
                <w:b/>
                <w:sz w:val="32"/>
                <w:szCs w:val="56"/>
              </w:rPr>
            </w:pPr>
            <w:r w:rsidRPr="008719B1">
              <w:rPr>
                <w:b/>
                <w:sz w:val="32"/>
                <w:szCs w:val="56"/>
              </w:rPr>
              <w:t>+</w:t>
            </w:r>
          </w:p>
        </w:tc>
      </w:tr>
      <w:tr w:rsidR="008719B1" w:rsidTr="008719B1">
        <w:tc>
          <w:tcPr>
            <w:tcW w:w="4785" w:type="dxa"/>
          </w:tcPr>
          <w:p w:rsidR="008719B1" w:rsidRPr="008719B1" w:rsidRDefault="008719B1" w:rsidP="008719B1">
            <w:pPr>
              <w:jc w:val="center"/>
              <w:rPr>
                <w:b/>
                <w:sz w:val="32"/>
                <w:szCs w:val="56"/>
              </w:rPr>
            </w:pPr>
            <w:proofErr w:type="spellStart"/>
            <w:r w:rsidRPr="008719B1">
              <w:rPr>
                <w:b/>
                <w:sz w:val="32"/>
                <w:szCs w:val="56"/>
              </w:rPr>
              <w:t>Выпрашивание</w:t>
            </w:r>
            <w:proofErr w:type="spellEnd"/>
            <w:r w:rsidRPr="008719B1">
              <w:rPr>
                <w:b/>
                <w:sz w:val="32"/>
                <w:szCs w:val="56"/>
              </w:rPr>
              <w:t xml:space="preserve"> сладостей</w:t>
            </w:r>
          </w:p>
        </w:tc>
        <w:tc>
          <w:tcPr>
            <w:tcW w:w="4786" w:type="dxa"/>
          </w:tcPr>
          <w:p w:rsidR="008719B1" w:rsidRPr="008719B1" w:rsidRDefault="008719B1" w:rsidP="008719B1">
            <w:pPr>
              <w:jc w:val="center"/>
              <w:rPr>
                <w:b/>
                <w:sz w:val="32"/>
                <w:szCs w:val="56"/>
              </w:rPr>
            </w:pPr>
            <w:r w:rsidRPr="008719B1">
              <w:rPr>
                <w:b/>
                <w:sz w:val="32"/>
                <w:szCs w:val="56"/>
              </w:rPr>
              <w:t>+</w:t>
            </w:r>
          </w:p>
        </w:tc>
      </w:tr>
      <w:tr w:rsidR="008719B1" w:rsidTr="008719B1">
        <w:tc>
          <w:tcPr>
            <w:tcW w:w="4785" w:type="dxa"/>
            <w:tcBorders>
              <w:bottom w:val="single" w:sz="4" w:space="0" w:color="auto"/>
            </w:tcBorders>
          </w:tcPr>
          <w:p w:rsidR="008719B1" w:rsidRPr="008719B1" w:rsidRDefault="008719B1" w:rsidP="008719B1">
            <w:pPr>
              <w:jc w:val="center"/>
              <w:rPr>
                <w:b/>
                <w:sz w:val="32"/>
                <w:szCs w:val="56"/>
              </w:rPr>
            </w:pPr>
            <w:r w:rsidRPr="008719B1">
              <w:rPr>
                <w:b/>
                <w:sz w:val="32"/>
                <w:szCs w:val="56"/>
              </w:rPr>
              <w:t>Гадание</w:t>
            </w:r>
          </w:p>
        </w:tc>
        <w:tc>
          <w:tcPr>
            <w:tcW w:w="4786" w:type="dxa"/>
          </w:tcPr>
          <w:p w:rsidR="008719B1" w:rsidRPr="008719B1" w:rsidRDefault="008719B1" w:rsidP="008719B1">
            <w:pPr>
              <w:jc w:val="center"/>
              <w:rPr>
                <w:b/>
                <w:sz w:val="32"/>
                <w:szCs w:val="56"/>
              </w:rPr>
            </w:pPr>
            <w:r w:rsidRPr="008719B1">
              <w:rPr>
                <w:b/>
                <w:sz w:val="32"/>
                <w:szCs w:val="56"/>
              </w:rPr>
              <w:t>+</w:t>
            </w:r>
          </w:p>
        </w:tc>
      </w:tr>
      <w:tr w:rsidR="008719B1" w:rsidTr="008719B1">
        <w:tblPrEx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4785" w:type="dxa"/>
          </w:tcPr>
          <w:p w:rsidR="008719B1" w:rsidRPr="008719B1" w:rsidRDefault="008719B1" w:rsidP="008719B1">
            <w:pPr>
              <w:jc w:val="center"/>
              <w:rPr>
                <w:b/>
                <w:sz w:val="32"/>
                <w:szCs w:val="56"/>
              </w:rPr>
            </w:pPr>
            <w:r w:rsidRPr="008719B1">
              <w:rPr>
                <w:b/>
                <w:sz w:val="32"/>
                <w:szCs w:val="56"/>
              </w:rPr>
              <w:t>Игры</w:t>
            </w:r>
          </w:p>
        </w:tc>
        <w:tc>
          <w:tcPr>
            <w:tcW w:w="4786" w:type="dxa"/>
            <w:shd w:val="clear" w:color="auto" w:fill="auto"/>
          </w:tcPr>
          <w:p w:rsidR="008719B1" w:rsidRPr="008719B1" w:rsidRDefault="008719B1" w:rsidP="008719B1">
            <w:pPr>
              <w:jc w:val="center"/>
              <w:rPr>
                <w:b/>
                <w:sz w:val="32"/>
                <w:szCs w:val="56"/>
              </w:rPr>
            </w:pPr>
            <w:r w:rsidRPr="008719B1">
              <w:rPr>
                <w:b/>
                <w:sz w:val="32"/>
                <w:szCs w:val="56"/>
              </w:rPr>
              <w:t>+</w:t>
            </w:r>
          </w:p>
        </w:tc>
      </w:tr>
      <w:tr w:rsidR="008719B1" w:rsidTr="008719B1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4785" w:type="dxa"/>
          </w:tcPr>
          <w:p w:rsidR="008719B1" w:rsidRPr="008719B1" w:rsidRDefault="008719B1" w:rsidP="008719B1">
            <w:pPr>
              <w:jc w:val="center"/>
              <w:rPr>
                <w:b/>
                <w:sz w:val="32"/>
                <w:szCs w:val="56"/>
              </w:rPr>
            </w:pPr>
            <w:r w:rsidRPr="008719B1">
              <w:rPr>
                <w:b/>
                <w:sz w:val="32"/>
                <w:szCs w:val="56"/>
              </w:rPr>
              <w:t>Застолье</w:t>
            </w:r>
          </w:p>
        </w:tc>
        <w:tc>
          <w:tcPr>
            <w:tcW w:w="4785" w:type="dxa"/>
            <w:shd w:val="clear" w:color="auto" w:fill="auto"/>
          </w:tcPr>
          <w:p w:rsidR="008719B1" w:rsidRPr="008719B1" w:rsidRDefault="008719B1" w:rsidP="008719B1">
            <w:pPr>
              <w:jc w:val="center"/>
              <w:rPr>
                <w:b/>
                <w:sz w:val="32"/>
                <w:szCs w:val="56"/>
              </w:rPr>
            </w:pPr>
            <w:r w:rsidRPr="008719B1">
              <w:rPr>
                <w:b/>
                <w:sz w:val="32"/>
                <w:szCs w:val="56"/>
              </w:rPr>
              <w:t>+</w:t>
            </w:r>
          </w:p>
        </w:tc>
      </w:tr>
    </w:tbl>
    <w:p w:rsidR="008719B1" w:rsidRDefault="008719B1" w:rsidP="008719B1">
      <w:pPr>
        <w:jc w:val="center"/>
        <w:rPr>
          <w:sz w:val="56"/>
          <w:szCs w:val="56"/>
        </w:rPr>
      </w:pPr>
    </w:p>
    <w:p w:rsidR="008719B1" w:rsidRDefault="008719B1" w:rsidP="008719B1">
      <w:pPr>
        <w:rPr>
          <w:sz w:val="56"/>
          <w:szCs w:val="56"/>
        </w:rPr>
      </w:pPr>
      <w:r>
        <w:rPr>
          <w:sz w:val="56"/>
          <w:szCs w:val="56"/>
        </w:rPr>
        <w:lastRenderedPageBreak/>
        <w:t>Я сама думаю, что праздновать Хэллоуин необязательно. В нашей культуре есть много своих замечательных праздников, которые ничуть не хуже Хэллоуина. Коляда - отличный пример. Но Хэллоуин меня всё равно очень интересует. Всегда интересно взглянуть на другую культуру из чистого интереса.</w:t>
      </w:r>
    </w:p>
    <w:p w:rsidR="001A78C7" w:rsidRDefault="001A78C7" w:rsidP="008719B1">
      <w:pPr>
        <w:rPr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1024890</wp:posOffset>
            </wp:positionH>
            <wp:positionV relativeFrom="paragraph">
              <wp:posOffset>241935</wp:posOffset>
            </wp:positionV>
            <wp:extent cx="3600450" cy="3600450"/>
            <wp:effectExtent l="19050" t="0" r="0" b="0"/>
            <wp:wrapTight wrapText="bothSides">
              <wp:wrapPolygon edited="0">
                <wp:start x="-114" y="0"/>
                <wp:lineTo x="-114" y="21486"/>
                <wp:lineTo x="21600" y="21486"/>
                <wp:lineTo x="21600" y="0"/>
                <wp:lineTo x="-114" y="0"/>
              </wp:wrapPolygon>
            </wp:wrapTight>
            <wp:docPr id="6" name="Рисунок 5" descr="C:\Users\user\Desktop\tik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tikv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19B1" w:rsidRDefault="008719B1">
      <w:pPr>
        <w:rPr>
          <w:sz w:val="56"/>
          <w:szCs w:val="56"/>
        </w:rPr>
      </w:pPr>
      <w:r>
        <w:rPr>
          <w:sz w:val="56"/>
          <w:szCs w:val="56"/>
        </w:rPr>
        <w:br w:type="page"/>
      </w:r>
    </w:p>
    <w:p w:rsidR="008719B1" w:rsidRDefault="001A78C7" w:rsidP="001A78C7">
      <w:pPr>
        <w:jc w:val="center"/>
        <w:rPr>
          <w:sz w:val="56"/>
          <w:szCs w:val="56"/>
        </w:rPr>
      </w:pPr>
      <w:r>
        <w:rPr>
          <w:sz w:val="56"/>
          <w:szCs w:val="56"/>
        </w:rPr>
        <w:lastRenderedPageBreak/>
        <w:t>Список Литературы и интернет ресурсов</w:t>
      </w:r>
    </w:p>
    <w:p w:rsidR="001A78C7" w:rsidRDefault="001A78C7" w:rsidP="001A78C7">
      <w:pPr>
        <w:rPr>
          <w:sz w:val="56"/>
          <w:szCs w:val="56"/>
        </w:rPr>
      </w:pPr>
      <w:r>
        <w:rPr>
          <w:sz w:val="56"/>
          <w:szCs w:val="56"/>
        </w:rPr>
        <w:t>1.</w:t>
      </w:r>
      <w:r>
        <w:t xml:space="preserve"> </w:t>
      </w:r>
      <w:r w:rsidRPr="001A78C7">
        <w:rPr>
          <w:sz w:val="56"/>
          <w:szCs w:val="56"/>
        </w:rPr>
        <w:t>http://ru.wikipedia.org/wiki/%D0%A5%D1%8D%D0%BB%D0%BB%D0%BE%D1%83%D0%B8%D0%BD#.D0.A2.D1.80.D0.B0.D0.B4.D0.B8.D1.86.D0.B8.D0.B8</w:t>
      </w:r>
    </w:p>
    <w:p w:rsidR="001A78C7" w:rsidRDefault="001A78C7" w:rsidP="001A78C7">
      <w:pPr>
        <w:rPr>
          <w:sz w:val="56"/>
          <w:szCs w:val="56"/>
        </w:rPr>
      </w:pPr>
      <w:r>
        <w:rPr>
          <w:sz w:val="56"/>
          <w:szCs w:val="56"/>
        </w:rPr>
        <w:t>2.</w:t>
      </w:r>
    </w:p>
    <w:p w:rsidR="008719B1" w:rsidRDefault="001A78C7" w:rsidP="008719B1">
      <w:pPr>
        <w:jc w:val="center"/>
        <w:rPr>
          <w:sz w:val="56"/>
          <w:szCs w:val="56"/>
        </w:rPr>
      </w:pPr>
      <w:r w:rsidRPr="001A78C7">
        <w:rPr>
          <w:sz w:val="56"/>
          <w:szCs w:val="56"/>
        </w:rPr>
        <w:t>http://ru.wikipedia.org/wiki/%D0%A1%D0%B0%D0%BC%D0%B0%D0%B9%D0%BD</w:t>
      </w:r>
    </w:p>
    <w:p w:rsidR="001A78C7" w:rsidRDefault="001A78C7" w:rsidP="001A78C7">
      <w:pPr>
        <w:rPr>
          <w:sz w:val="56"/>
          <w:szCs w:val="56"/>
        </w:rPr>
      </w:pPr>
      <w:r>
        <w:rPr>
          <w:sz w:val="56"/>
          <w:szCs w:val="56"/>
        </w:rPr>
        <w:t>3.</w:t>
      </w:r>
      <w:r w:rsidRPr="001A78C7">
        <w:t xml:space="preserve"> </w:t>
      </w:r>
      <w:r w:rsidRPr="001A78C7">
        <w:rPr>
          <w:sz w:val="56"/>
          <w:szCs w:val="56"/>
        </w:rPr>
        <w:t>http://ru.wikipedia.org/wiki/%D0%9A%D0%BE%D0%BB%D1%8F%D0%B4%D0%B0</w:t>
      </w:r>
    </w:p>
    <w:p w:rsidR="001A78C7" w:rsidRPr="001A78C7" w:rsidRDefault="00822C39" w:rsidP="001A78C7">
      <w:pPr>
        <w:rPr>
          <w:sz w:val="56"/>
          <w:szCs w:val="56"/>
        </w:rPr>
      </w:pPr>
      <w:r>
        <w:rPr>
          <w:sz w:val="56"/>
          <w:szCs w:val="56"/>
        </w:rPr>
        <w:t>4. 4000 Фактов. Москва Махаон 2005 г.</w:t>
      </w:r>
    </w:p>
    <w:sectPr w:rsidR="001A78C7" w:rsidRPr="001A78C7" w:rsidSect="0023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DD"/>
    <w:rsid w:val="000B60B9"/>
    <w:rsid w:val="001A78C7"/>
    <w:rsid w:val="00233D25"/>
    <w:rsid w:val="00512DDD"/>
    <w:rsid w:val="00822C39"/>
    <w:rsid w:val="0087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12DDD"/>
  </w:style>
  <w:style w:type="character" w:styleId="a3">
    <w:name w:val="Hyperlink"/>
    <w:basedOn w:val="a0"/>
    <w:uiPriority w:val="99"/>
    <w:semiHidden/>
    <w:unhideWhenUsed/>
    <w:rsid w:val="00512DDD"/>
    <w:rPr>
      <w:color w:val="0000FF"/>
      <w:u w:val="single"/>
    </w:rPr>
  </w:style>
  <w:style w:type="table" w:styleId="a4">
    <w:name w:val="Table Grid"/>
    <w:basedOn w:val="a1"/>
    <w:uiPriority w:val="59"/>
    <w:rsid w:val="0087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12DDD"/>
  </w:style>
  <w:style w:type="character" w:styleId="a3">
    <w:name w:val="Hyperlink"/>
    <w:basedOn w:val="a0"/>
    <w:uiPriority w:val="99"/>
    <w:semiHidden/>
    <w:unhideWhenUsed/>
    <w:rsid w:val="00512DDD"/>
    <w:rPr>
      <w:color w:val="0000FF"/>
      <w:u w:val="single"/>
    </w:rPr>
  </w:style>
  <w:style w:type="table" w:styleId="a4">
    <w:name w:val="Table Grid"/>
    <w:basedOn w:val="a1"/>
    <w:uiPriority w:val="59"/>
    <w:rsid w:val="0087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Валерия Владимировна</cp:lastModifiedBy>
  <cp:revision>2</cp:revision>
  <dcterms:created xsi:type="dcterms:W3CDTF">2013-10-21T15:14:00Z</dcterms:created>
  <dcterms:modified xsi:type="dcterms:W3CDTF">2013-10-21T15:14:00Z</dcterms:modified>
</cp:coreProperties>
</file>