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65" w:rsidRDefault="00F866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КСО как педагогическая технология, используемая в вечерней школе.</w:t>
      </w:r>
    </w:p>
    <w:p w:rsidR="00EC1790" w:rsidRDefault="00EC1790">
      <w:pPr>
        <w:rPr>
          <w:sz w:val="28"/>
          <w:szCs w:val="28"/>
        </w:rPr>
      </w:pPr>
      <w:r>
        <w:rPr>
          <w:sz w:val="28"/>
          <w:szCs w:val="28"/>
        </w:rPr>
        <w:t xml:space="preserve">     Иногда в разговорах с учителями мне доводилось слышать, что раньше с помощью доски и мела, без всяких технологий учитель мог объяснить ученикам весь учебный материал. Мне кажется, используя эту фразу, мы немного лукавим. Технологии возникли не сегодня и не вчера. Раньше их называли методиками, педагогическими приемами.  </w:t>
      </w:r>
    </w:p>
    <w:p w:rsidR="00EC1790" w:rsidRDefault="003A42E2">
      <w:pPr>
        <w:rPr>
          <w:sz w:val="28"/>
          <w:szCs w:val="28"/>
        </w:rPr>
      </w:pPr>
      <w:r>
        <w:rPr>
          <w:sz w:val="28"/>
          <w:szCs w:val="28"/>
        </w:rPr>
        <w:t xml:space="preserve">     Я хочу рассказать о своем отношении к </w:t>
      </w:r>
      <w:r w:rsidR="00EC1790">
        <w:rPr>
          <w:sz w:val="28"/>
          <w:szCs w:val="28"/>
        </w:rPr>
        <w:t xml:space="preserve"> методу коллективного обуче</w:t>
      </w:r>
      <w:r w:rsidR="006D117E">
        <w:rPr>
          <w:sz w:val="28"/>
          <w:szCs w:val="28"/>
        </w:rPr>
        <w:t>ния  Александра Григорьевича Ривина, дополненному Виталием Кузьмичом</w:t>
      </w:r>
      <w:r w:rsidR="00EC1790">
        <w:rPr>
          <w:sz w:val="28"/>
          <w:szCs w:val="28"/>
        </w:rPr>
        <w:t xml:space="preserve"> Дьяченко. Сейчас эта методика известна как КСО – коллективный способ обучения. Авторы – </w:t>
      </w:r>
      <w:r w:rsidR="006D117E">
        <w:rPr>
          <w:sz w:val="28"/>
          <w:szCs w:val="28"/>
        </w:rPr>
        <w:t xml:space="preserve">А.Г. </w:t>
      </w:r>
      <w:r w:rsidR="00EC1790">
        <w:rPr>
          <w:sz w:val="28"/>
          <w:szCs w:val="28"/>
        </w:rPr>
        <w:t xml:space="preserve">Ривин и </w:t>
      </w:r>
      <w:r w:rsidR="006D117E">
        <w:rPr>
          <w:sz w:val="28"/>
          <w:szCs w:val="28"/>
        </w:rPr>
        <w:t xml:space="preserve">В.К. </w:t>
      </w:r>
      <w:r w:rsidR="00EC1790">
        <w:rPr>
          <w:sz w:val="28"/>
          <w:szCs w:val="28"/>
        </w:rPr>
        <w:t>Дьяченко.</w:t>
      </w:r>
    </w:p>
    <w:p w:rsidR="00EC1790" w:rsidRDefault="006D117E">
      <w:pPr>
        <w:rPr>
          <w:sz w:val="28"/>
          <w:szCs w:val="28"/>
        </w:rPr>
      </w:pPr>
      <w:r>
        <w:rPr>
          <w:sz w:val="28"/>
          <w:szCs w:val="28"/>
        </w:rPr>
        <w:t xml:space="preserve">     А.Г</w:t>
      </w:r>
      <w:r w:rsidR="00EC1790">
        <w:rPr>
          <w:sz w:val="28"/>
          <w:szCs w:val="28"/>
        </w:rPr>
        <w:t>.Ривин</w:t>
      </w:r>
      <w:r w:rsidR="0070080F">
        <w:rPr>
          <w:sz w:val="28"/>
          <w:szCs w:val="28"/>
        </w:rPr>
        <w:t>у довелось</w:t>
      </w:r>
      <w:r w:rsidR="00EC1790">
        <w:rPr>
          <w:sz w:val="28"/>
          <w:szCs w:val="28"/>
        </w:rPr>
        <w:t xml:space="preserve"> учить разновозрастных крестьянских детей на заре 20 века.  Он собрал их в один коллектив</w:t>
      </w:r>
      <w:r w:rsidR="0070080F">
        <w:rPr>
          <w:sz w:val="28"/>
          <w:szCs w:val="28"/>
        </w:rPr>
        <w:t xml:space="preserve"> и обучал, несмотря на разницу в возрасте и развитии. Вечерняя школа сегодня – такой же разновозрастный и разноуровневый коллектив, поэтому педагогические приемы А.Г. Ривина</w:t>
      </w:r>
      <w:r w:rsidR="003A42E2">
        <w:rPr>
          <w:sz w:val="28"/>
          <w:szCs w:val="28"/>
        </w:rPr>
        <w:t xml:space="preserve"> хорошо</w:t>
      </w:r>
      <w:r w:rsidR="0070080F">
        <w:rPr>
          <w:sz w:val="28"/>
          <w:szCs w:val="28"/>
        </w:rPr>
        <w:t xml:space="preserve"> подходят нашим обучающимся.</w:t>
      </w:r>
    </w:p>
    <w:p w:rsidR="0070080F" w:rsidRDefault="0070080F">
      <w:pPr>
        <w:rPr>
          <w:sz w:val="28"/>
          <w:szCs w:val="28"/>
        </w:rPr>
      </w:pPr>
      <w:r>
        <w:rPr>
          <w:sz w:val="28"/>
          <w:szCs w:val="28"/>
        </w:rPr>
        <w:t xml:space="preserve">     Что же это за приемы?</w:t>
      </w:r>
    </w:p>
    <w:p w:rsidR="0070080F" w:rsidRDefault="007008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42E2">
        <w:rPr>
          <w:sz w:val="28"/>
          <w:szCs w:val="28"/>
        </w:rPr>
        <w:t xml:space="preserve">     Класс разбивается на пары.  В</w:t>
      </w:r>
      <w:r>
        <w:rPr>
          <w:sz w:val="28"/>
          <w:szCs w:val="28"/>
        </w:rPr>
        <w:t xml:space="preserve"> парах ребята прорабатывают текст – каждый свой абзац. Стоит задача не только разобраться самому, но и разъяснить все товарищу. Затем состав пар меняется, и ученик объясняет свой </w:t>
      </w:r>
      <w:r w:rsidR="003A42E2">
        <w:rPr>
          <w:sz w:val="28"/>
          <w:szCs w:val="28"/>
        </w:rPr>
        <w:t>абзац уже другому однокласснику и разбирает с ним его часть текста.</w:t>
      </w:r>
      <w:r>
        <w:rPr>
          <w:sz w:val="28"/>
          <w:szCs w:val="28"/>
        </w:rPr>
        <w:t xml:space="preserve"> Абзац – небольшой </w:t>
      </w:r>
      <w:r w:rsidR="004D3CA6">
        <w:rPr>
          <w:sz w:val="28"/>
          <w:szCs w:val="28"/>
        </w:rPr>
        <w:t>отрывок</w:t>
      </w:r>
      <w:r>
        <w:rPr>
          <w:sz w:val="28"/>
          <w:szCs w:val="28"/>
        </w:rPr>
        <w:t xml:space="preserve"> текста, даже слабые ученики охотно берутся за работу, отсутствует страх провала. Пока объясняют другим – сами все понимают. Работа идет живая, интересная, даже уставшие на работе </w:t>
      </w:r>
      <w:r w:rsidR="006D117E">
        <w:rPr>
          <w:sz w:val="28"/>
          <w:szCs w:val="28"/>
        </w:rPr>
        <w:t xml:space="preserve">взрослые </w:t>
      </w:r>
      <w:r>
        <w:rPr>
          <w:sz w:val="28"/>
          <w:szCs w:val="28"/>
        </w:rPr>
        <w:t>ученики вечерней школы, активно включаются в процесс.</w:t>
      </w:r>
      <w:r w:rsidR="004D3CA6">
        <w:rPr>
          <w:sz w:val="28"/>
          <w:szCs w:val="28"/>
        </w:rPr>
        <w:t xml:space="preserve">  Для взрослых обучающихся роль наставника – естественна, что  способствует снятию напряженности и установлению партнерских отношений в разновозрастном коллективе.</w:t>
      </w:r>
    </w:p>
    <w:p w:rsidR="00B002A8" w:rsidRDefault="003A42E2">
      <w:pPr>
        <w:rPr>
          <w:sz w:val="28"/>
          <w:szCs w:val="28"/>
        </w:rPr>
      </w:pPr>
      <w:r>
        <w:rPr>
          <w:sz w:val="28"/>
          <w:szCs w:val="28"/>
        </w:rPr>
        <w:t xml:space="preserve">     Пре</w:t>
      </w:r>
      <w:r w:rsidR="00B002A8">
        <w:rPr>
          <w:sz w:val="28"/>
          <w:szCs w:val="28"/>
        </w:rPr>
        <w:t>емником метода А.Г. Ривина  стал В.К. Дьяченко. Виталий Кузьмич говорил: «Обучение – это специальным образом организованный процесс общения, в котором каждое поколение получает, усваивает и передает свой опыт общественно – исторической и практической деятельности». Дьяченко считал, что основные принципы обучения должны быть схожи с основными принципами общения людей:</w:t>
      </w:r>
    </w:p>
    <w:p w:rsidR="00F866E6" w:rsidRDefault="00B002A8" w:rsidP="00B002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Учащийся работает </w:t>
      </w:r>
      <w:r w:rsidR="00F866E6">
        <w:rPr>
          <w:sz w:val="28"/>
          <w:szCs w:val="28"/>
        </w:rPr>
        <w:t>с материалом один.</w:t>
      </w:r>
    </w:p>
    <w:p w:rsidR="00F866E6" w:rsidRDefault="00F866E6" w:rsidP="00B002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Учащиеся работают в паре.</w:t>
      </w:r>
    </w:p>
    <w:p w:rsidR="00F866E6" w:rsidRDefault="00F866E6" w:rsidP="00B002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в парах сменного состава.</w:t>
      </w:r>
    </w:p>
    <w:p w:rsidR="00F866E6" w:rsidRDefault="00F866E6" w:rsidP="00B002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в небольшой группе  из трёх-четырех человек.</w:t>
      </w:r>
    </w:p>
    <w:p w:rsidR="00B002A8" w:rsidRDefault="00F866E6" w:rsidP="00F866E6">
      <w:pPr>
        <w:rPr>
          <w:sz w:val="28"/>
          <w:szCs w:val="28"/>
        </w:rPr>
      </w:pPr>
      <w:r>
        <w:rPr>
          <w:sz w:val="28"/>
          <w:szCs w:val="28"/>
        </w:rPr>
        <w:t>На своих уроках в вечерней школе я стараюсь применять все четыре формы работы. Считаю, что особый эффект дает работа в парах и в парах сменного состава. Нашим обучающимся учиться у товарища проще, чем учиться у учителя.</w:t>
      </w:r>
      <w:r w:rsidR="00B002A8" w:rsidRPr="00F866E6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Материал, который проговорили несколько раз, уже не страшно рассказывать перед классом.</w:t>
      </w:r>
    </w:p>
    <w:p w:rsidR="00F866E6" w:rsidRPr="008330A9" w:rsidRDefault="00F866E6" w:rsidP="00F866E6">
      <w:pPr>
        <w:rPr>
          <w:sz w:val="28"/>
          <w:szCs w:val="28"/>
        </w:rPr>
      </w:pPr>
      <w:r>
        <w:rPr>
          <w:sz w:val="28"/>
          <w:szCs w:val="28"/>
        </w:rPr>
        <w:t xml:space="preserve">     Использование «Коллективного способа обучения» дает хорошие результаты и замечательно подходит для вечерних школ. От педагогического коллектива нашей вечерней школы пишу БОЛЬШОЕ СПАСИБО Александру Григорьевичу Ривину и Виталию Кузьмичу Дьяченко за </w:t>
      </w:r>
      <w:r w:rsidR="007C431B">
        <w:rPr>
          <w:sz w:val="28"/>
          <w:szCs w:val="28"/>
        </w:rPr>
        <w:t xml:space="preserve"> технологию КСО.</w:t>
      </w:r>
    </w:p>
    <w:p w:rsidR="008330A9" w:rsidRDefault="008330A9" w:rsidP="00F866E6">
      <w:pPr>
        <w:rPr>
          <w:sz w:val="28"/>
          <w:szCs w:val="28"/>
        </w:rPr>
      </w:pPr>
      <w:r w:rsidRPr="008330A9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Астапенкова</w:t>
      </w:r>
      <w:proofErr w:type="spellEnd"/>
      <w:r>
        <w:rPr>
          <w:sz w:val="28"/>
          <w:szCs w:val="28"/>
        </w:rPr>
        <w:t xml:space="preserve"> О.Е. </w:t>
      </w:r>
    </w:p>
    <w:p w:rsidR="008330A9" w:rsidRPr="008330A9" w:rsidRDefault="008330A9" w:rsidP="00F866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(учитель биологии и географии МОУ ВСШ)</w:t>
      </w:r>
    </w:p>
    <w:sectPr w:rsidR="008330A9" w:rsidRPr="008330A9" w:rsidSect="0082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2FDF"/>
    <w:multiLevelType w:val="hybridMultilevel"/>
    <w:tmpl w:val="E430C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790"/>
    <w:rsid w:val="003A42E2"/>
    <w:rsid w:val="004D3CA6"/>
    <w:rsid w:val="006D117E"/>
    <w:rsid w:val="0070080F"/>
    <w:rsid w:val="007C431B"/>
    <w:rsid w:val="00826865"/>
    <w:rsid w:val="008330A9"/>
    <w:rsid w:val="00A26094"/>
    <w:rsid w:val="00B002A8"/>
    <w:rsid w:val="00BC6C19"/>
    <w:rsid w:val="00E76F9F"/>
    <w:rsid w:val="00EC1790"/>
    <w:rsid w:val="00F8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2014-04-20T17:27:00Z</dcterms:created>
  <dcterms:modified xsi:type="dcterms:W3CDTF">2014-04-21T12:03:00Z</dcterms:modified>
</cp:coreProperties>
</file>