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88" w:rsidRPr="007C05B7" w:rsidRDefault="00327488" w:rsidP="00327488">
      <w:pPr>
        <w:spacing w:line="360" w:lineRule="auto"/>
        <w:jc w:val="center"/>
        <w:rPr>
          <w:b/>
          <w:sz w:val="28"/>
          <w:szCs w:val="28"/>
        </w:rPr>
      </w:pPr>
      <w:r w:rsidRPr="007C05B7">
        <w:rPr>
          <w:b/>
          <w:sz w:val="28"/>
          <w:szCs w:val="28"/>
        </w:rPr>
        <w:t>ПРОТОКОЛ</w:t>
      </w:r>
    </w:p>
    <w:p w:rsidR="00327488" w:rsidRPr="007C05B7" w:rsidRDefault="00327488" w:rsidP="00327488">
      <w:pPr>
        <w:spacing w:line="360" w:lineRule="auto"/>
        <w:jc w:val="center"/>
        <w:rPr>
          <w:b/>
          <w:sz w:val="28"/>
          <w:szCs w:val="28"/>
        </w:rPr>
      </w:pPr>
    </w:p>
    <w:p w:rsidR="00327488" w:rsidRPr="001961A5" w:rsidRDefault="00327488" w:rsidP="0032748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№   </w:t>
      </w:r>
      <w:r w:rsidR="00164645">
        <w:rPr>
          <w:b/>
          <w:sz w:val="28"/>
          <w:szCs w:val="28"/>
          <w:u w:val="single"/>
        </w:rPr>
        <w:t>от 14. 05</w:t>
      </w:r>
      <w:r w:rsidR="00476848">
        <w:rPr>
          <w:b/>
          <w:sz w:val="28"/>
          <w:szCs w:val="28"/>
          <w:u w:val="single"/>
        </w:rPr>
        <w:t>.2012</w:t>
      </w:r>
    </w:p>
    <w:p w:rsidR="00327488" w:rsidRPr="007C05B7" w:rsidRDefault="00327488" w:rsidP="00327488">
      <w:pPr>
        <w:spacing w:line="360" w:lineRule="auto"/>
        <w:jc w:val="center"/>
        <w:rPr>
          <w:sz w:val="28"/>
          <w:szCs w:val="28"/>
        </w:rPr>
      </w:pPr>
    </w:p>
    <w:p w:rsidR="00327488" w:rsidRDefault="00327488" w:rsidP="00327488">
      <w:pPr>
        <w:spacing w:line="360" w:lineRule="auto"/>
        <w:jc w:val="center"/>
        <w:rPr>
          <w:b/>
          <w:sz w:val="28"/>
          <w:szCs w:val="28"/>
        </w:rPr>
      </w:pPr>
      <w:r w:rsidRPr="007C05B7">
        <w:rPr>
          <w:b/>
          <w:sz w:val="28"/>
          <w:szCs w:val="28"/>
        </w:rPr>
        <w:t>заседания ШМО классных руководителей</w:t>
      </w:r>
    </w:p>
    <w:p w:rsidR="009C71C4" w:rsidRPr="00164645" w:rsidRDefault="009C71C4" w:rsidP="0016464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164645">
        <w:rPr>
          <w:b/>
          <w:sz w:val="28"/>
          <w:szCs w:val="28"/>
        </w:rPr>
        <w:t xml:space="preserve">теме </w:t>
      </w:r>
      <w:r w:rsidRPr="00164645">
        <w:rPr>
          <w:b/>
          <w:sz w:val="28"/>
          <w:szCs w:val="28"/>
          <w:u w:val="single"/>
        </w:rPr>
        <w:t>«</w:t>
      </w:r>
      <w:r w:rsidR="00164645" w:rsidRPr="00164645">
        <w:rPr>
          <w:b/>
          <w:sz w:val="28"/>
          <w:szCs w:val="28"/>
          <w:u w:val="single"/>
        </w:rPr>
        <w:t>Формы и приоритетные направления воспитательной работы. Отчет классных руководителей о работе за 2011-2012 учебный год».</w:t>
      </w:r>
    </w:p>
    <w:p w:rsidR="00327488" w:rsidRPr="00164645" w:rsidRDefault="00327488" w:rsidP="00327488">
      <w:pPr>
        <w:spacing w:line="360" w:lineRule="auto"/>
        <w:rPr>
          <w:b/>
          <w:sz w:val="28"/>
          <w:szCs w:val="28"/>
        </w:rPr>
      </w:pP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Членов ШМО – </w:t>
      </w:r>
      <w:r>
        <w:rPr>
          <w:sz w:val="28"/>
          <w:szCs w:val="28"/>
          <w:u w:val="single"/>
        </w:rPr>
        <w:t xml:space="preserve">24   </w:t>
      </w:r>
      <w:r>
        <w:rPr>
          <w:sz w:val="28"/>
          <w:szCs w:val="28"/>
        </w:rPr>
        <w:t xml:space="preserve"> </w:t>
      </w:r>
      <w:r w:rsidRPr="007C05B7">
        <w:rPr>
          <w:sz w:val="28"/>
          <w:szCs w:val="28"/>
        </w:rPr>
        <w:t>человек</w:t>
      </w: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Присутствуют - _</w:t>
      </w:r>
      <w:r>
        <w:rPr>
          <w:sz w:val="28"/>
          <w:szCs w:val="28"/>
          <w:u w:val="single"/>
        </w:rPr>
        <w:t>2</w:t>
      </w:r>
      <w:r w:rsidR="00164645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_  </w:t>
      </w:r>
      <w:r w:rsidRPr="007E2208">
        <w:rPr>
          <w:sz w:val="28"/>
          <w:szCs w:val="28"/>
          <w:u w:val="single"/>
        </w:rPr>
        <w:t>человек</w:t>
      </w:r>
      <w:r w:rsidR="00164645">
        <w:rPr>
          <w:sz w:val="28"/>
          <w:szCs w:val="28"/>
          <w:u w:val="single"/>
        </w:rPr>
        <w:t>а</w:t>
      </w: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</w:p>
    <w:p w:rsidR="00327488" w:rsidRPr="007C05B7" w:rsidRDefault="00327488" w:rsidP="00327488">
      <w:pPr>
        <w:spacing w:line="360" w:lineRule="auto"/>
        <w:jc w:val="center"/>
        <w:rPr>
          <w:sz w:val="28"/>
          <w:szCs w:val="28"/>
        </w:rPr>
      </w:pPr>
      <w:r w:rsidRPr="007C05B7">
        <w:rPr>
          <w:sz w:val="28"/>
          <w:szCs w:val="28"/>
        </w:rPr>
        <w:t>ПОВЕСТКА.</w:t>
      </w:r>
    </w:p>
    <w:p w:rsidR="00327488" w:rsidRPr="00164645" w:rsidRDefault="00327488" w:rsidP="00327488">
      <w:pPr>
        <w:spacing w:line="360" w:lineRule="auto"/>
        <w:rPr>
          <w:sz w:val="28"/>
          <w:szCs w:val="28"/>
          <w:u w:val="single"/>
        </w:rPr>
      </w:pPr>
      <w:r w:rsidRPr="007C05B7">
        <w:rPr>
          <w:sz w:val="28"/>
          <w:szCs w:val="28"/>
        </w:rPr>
        <w:t>1. _</w:t>
      </w:r>
      <w:r>
        <w:rPr>
          <w:sz w:val="28"/>
          <w:szCs w:val="28"/>
          <w:u w:val="single"/>
        </w:rPr>
        <w:t>Доклад</w:t>
      </w:r>
      <w:r w:rsidR="00164645">
        <w:rPr>
          <w:sz w:val="28"/>
          <w:szCs w:val="28"/>
          <w:u w:val="single"/>
        </w:rPr>
        <w:t xml:space="preserve"> «</w:t>
      </w:r>
      <w:r w:rsidR="00164645" w:rsidRPr="00164645">
        <w:rPr>
          <w:sz w:val="28"/>
          <w:szCs w:val="28"/>
          <w:u w:val="single"/>
        </w:rPr>
        <w:t>Формы и приоритетные направления воспитательной работы.»</w:t>
      </w:r>
    </w:p>
    <w:p w:rsidR="00327488" w:rsidRPr="00164645" w:rsidRDefault="00327488" w:rsidP="0032748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164645">
        <w:rPr>
          <w:sz w:val="28"/>
          <w:szCs w:val="28"/>
          <w:u w:val="single"/>
        </w:rPr>
        <w:t xml:space="preserve">. </w:t>
      </w:r>
      <w:r w:rsidR="00164645" w:rsidRPr="00164645">
        <w:rPr>
          <w:sz w:val="28"/>
          <w:szCs w:val="28"/>
          <w:u w:val="single"/>
        </w:rPr>
        <w:t>Отчет</w:t>
      </w:r>
      <w:r w:rsidR="00164645">
        <w:rPr>
          <w:sz w:val="28"/>
          <w:szCs w:val="28"/>
          <w:u w:val="single"/>
        </w:rPr>
        <w:t xml:space="preserve"> классных руководителей о работе за 2011 – 2012 учебный год</w:t>
      </w:r>
      <w:r w:rsidR="00164645" w:rsidRPr="00164645">
        <w:rPr>
          <w:sz w:val="28"/>
          <w:szCs w:val="28"/>
          <w:u w:val="single"/>
        </w:rPr>
        <w:t xml:space="preserve"> </w:t>
      </w:r>
      <w:r w:rsidR="009C71C4" w:rsidRPr="00164645">
        <w:rPr>
          <w:sz w:val="28"/>
          <w:szCs w:val="28"/>
          <w:u w:val="single"/>
        </w:rPr>
        <w:t>.</w:t>
      </w:r>
    </w:p>
    <w:p w:rsidR="00696BF3" w:rsidRPr="00696BF3" w:rsidRDefault="00696BF3" w:rsidP="0032748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696BF3">
        <w:rPr>
          <w:sz w:val="28"/>
          <w:szCs w:val="28"/>
          <w:u w:val="single"/>
        </w:rPr>
        <w:t>Разное</w:t>
      </w:r>
      <w:r>
        <w:rPr>
          <w:sz w:val="28"/>
          <w:szCs w:val="28"/>
          <w:u w:val="single"/>
        </w:rPr>
        <w:t>.</w:t>
      </w: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</w:p>
    <w:p w:rsidR="00817D32" w:rsidRDefault="00327488" w:rsidP="0032748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="00164645">
        <w:rPr>
          <w:sz w:val="28"/>
          <w:szCs w:val="28"/>
          <w:u w:val="single"/>
        </w:rPr>
        <w:t>слушали Богдашкину В.А</w:t>
      </w:r>
      <w:r w:rsidR="00476848">
        <w:rPr>
          <w:sz w:val="28"/>
          <w:szCs w:val="28"/>
          <w:u w:val="single"/>
        </w:rPr>
        <w:t xml:space="preserve">., которая </w:t>
      </w:r>
      <w:r w:rsidR="00164645">
        <w:rPr>
          <w:sz w:val="28"/>
          <w:szCs w:val="28"/>
          <w:u w:val="single"/>
        </w:rPr>
        <w:t xml:space="preserve">еще раз рассказала о формах и приоритетных направлениях воспитательной работы в нашей школе: гражданско-патриотическое направление, спортивно-оздоровительное, работа с родителями и работа над совершенствованием школьного самоуправления. В. А. указала на основные формы работы, применяемые классными руководителями в этом учебном году (по результатам наблюдений, анализа, опроса, собеседований и внутришкольного контроля): час общения (100%), устный журнал (100%), беседа (100%), викторины (100%), презентации+обсуждения (80%), анкетирование (100%), круглый стол (50%), </w:t>
      </w:r>
      <w:r w:rsidR="00817D32">
        <w:rPr>
          <w:sz w:val="28"/>
          <w:szCs w:val="28"/>
          <w:u w:val="single"/>
        </w:rPr>
        <w:t>игры (40%), экскурсии (50%), праздники (30%), конкурсы (100%), дискуссии (30%), дебаты (10%), эстафеты-соревнования 30%).</w:t>
      </w:r>
    </w:p>
    <w:p w:rsidR="00327488" w:rsidRDefault="00817D32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Также В.А. указала на недостаточное участие детей в подготовке мероприятий, на что указывают ежемесячные отчеты классных руководителей по самореализации воспитанников (в среднем самореализация воспитанников составляет 60%).</w:t>
      </w:r>
      <w:r w:rsidR="00164645">
        <w:rPr>
          <w:sz w:val="28"/>
          <w:szCs w:val="28"/>
          <w:u w:val="single"/>
        </w:rPr>
        <w:t xml:space="preserve"> </w:t>
      </w:r>
      <w:r w:rsidR="00327488" w:rsidRPr="007C05B7">
        <w:rPr>
          <w:sz w:val="28"/>
          <w:szCs w:val="28"/>
        </w:rPr>
        <w:t>Решили:</w:t>
      </w:r>
    </w:p>
    <w:p w:rsidR="00327488" w:rsidRPr="00817D32" w:rsidRDefault="00817D32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 следующем учебном году (последний год реализации программы «Школы самореализации личности») всем классным руководителям обратить внимание на повышение % участия детей в мероприятиях до 90%. В старших классах чаще использовать такие формы работы как дискуссии и дебаты.</w:t>
      </w:r>
      <w:r>
        <w:rPr>
          <w:sz w:val="28"/>
          <w:szCs w:val="28"/>
        </w:rPr>
        <w:t>_________________</w:t>
      </w:r>
    </w:p>
    <w:p w:rsidR="00327488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Проголосовали: «ЗА» – _</w:t>
      </w:r>
      <w:r w:rsidR="00817D32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чел., «ПРОТИВ» - _</w:t>
      </w:r>
      <w:r>
        <w:rPr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_чел., «Воздержались» - _</w:t>
      </w:r>
      <w:r>
        <w:rPr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_</w:t>
      </w:r>
      <w:r w:rsidRPr="007C05B7">
        <w:rPr>
          <w:sz w:val="28"/>
          <w:szCs w:val="28"/>
        </w:rPr>
        <w:t>чел.</w:t>
      </w:r>
    </w:p>
    <w:p w:rsidR="00696BF3" w:rsidRPr="007C05B7" w:rsidRDefault="00696BF3" w:rsidP="00327488">
      <w:pPr>
        <w:spacing w:line="360" w:lineRule="auto"/>
        <w:rPr>
          <w:sz w:val="28"/>
          <w:szCs w:val="28"/>
        </w:rPr>
      </w:pP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второму вопросу</w:t>
      </w:r>
    </w:p>
    <w:p w:rsidR="00821E2B" w:rsidRDefault="00817D32" w:rsidP="0016464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327488">
        <w:rPr>
          <w:sz w:val="28"/>
          <w:szCs w:val="28"/>
          <w:u w:val="single"/>
        </w:rPr>
        <w:t>лушали</w:t>
      </w:r>
      <w:r>
        <w:rPr>
          <w:sz w:val="28"/>
          <w:szCs w:val="28"/>
          <w:u w:val="single"/>
        </w:rPr>
        <w:t xml:space="preserve"> каждого классного руководителя с отчетами по:</w:t>
      </w:r>
    </w:p>
    <w:p w:rsidR="00821E2B" w:rsidRDefault="00817D32" w:rsidP="0016464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1) самореализации учащихся в воспитательных мероприятиях в течении всего учебного года, </w:t>
      </w:r>
    </w:p>
    <w:p w:rsidR="00821E2B" w:rsidRDefault="00817D32" w:rsidP="0016464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2) результативности участия воспитанников в мероприятиях различного уровня, </w:t>
      </w:r>
    </w:p>
    <w:p w:rsidR="00164645" w:rsidRDefault="00821E2B" w:rsidP="00164645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Так же с целью обмена опытом самоанализа воспитательного мероприятия  заслушали самоанализы классных мероприятий некоторых классных руководителей по теме года ( Год исторического и культурного наследия России)</w:t>
      </w:r>
      <w:r w:rsidR="004D4E42">
        <w:rPr>
          <w:sz w:val="28"/>
          <w:szCs w:val="28"/>
          <w:u w:val="single"/>
        </w:rPr>
        <w:t xml:space="preserve"> с последующим обсуждением</w:t>
      </w:r>
      <w:r>
        <w:rPr>
          <w:sz w:val="28"/>
          <w:szCs w:val="28"/>
          <w:u w:val="single"/>
        </w:rPr>
        <w:t xml:space="preserve">: </w:t>
      </w:r>
    </w:p>
    <w:tbl>
      <w:tblPr>
        <w:tblStyle w:val="a6"/>
        <w:tblW w:w="0" w:type="auto"/>
        <w:tblLook w:val="01E0"/>
      </w:tblPr>
      <w:tblGrid>
        <w:gridCol w:w="648"/>
        <w:gridCol w:w="4137"/>
        <w:gridCol w:w="1986"/>
        <w:gridCol w:w="2800"/>
      </w:tblGrid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появления правил дорожного движения»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Кривенцова С.А.</w:t>
            </w:r>
          </w:p>
        </w:tc>
      </w:tr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Вечер-портрет «»М.Ю. Лермонтов. Жизнь, открытия»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филиал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Заусаева С.М.</w:t>
            </w:r>
          </w:p>
        </w:tc>
      </w:tr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Журнал-презентация «Битва под Москвой. Стремиловский рубеж» с экскурсией на Стремиловский рубеж.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Вечер-презентация «Битва под Москвой»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филиал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филиал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Новолодская О. П.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Замалиева М. А.</w:t>
            </w:r>
          </w:p>
        </w:tc>
      </w:tr>
      <w:tr w:rsidR="00821E2B" w:rsidTr="00821E2B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«Поляна Дружбы».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Н.В.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</w:tc>
      </w:tr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«Что значит быть патриотом России»,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«Прикоснись к подвигу сердцем»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Е.А.</w:t>
            </w: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</w:p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Е.Е.</w:t>
            </w:r>
          </w:p>
        </w:tc>
      </w:tr>
      <w:tr w:rsidR="00821E2B" w:rsidTr="00821E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«Никто не забыт …»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2B" w:rsidRDefault="00821E2B" w:rsidP="00F87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Ключникова В.А.</w:t>
            </w:r>
          </w:p>
        </w:tc>
      </w:tr>
    </w:tbl>
    <w:p w:rsidR="00D0424C" w:rsidRDefault="00D0424C" w:rsidP="003B754E">
      <w:pPr>
        <w:spacing w:line="360" w:lineRule="auto"/>
        <w:rPr>
          <w:sz w:val="28"/>
          <w:szCs w:val="28"/>
        </w:rPr>
      </w:pPr>
    </w:p>
    <w:p w:rsidR="00D0424C" w:rsidRPr="00D0424C" w:rsidRDefault="00D0424C" w:rsidP="003B754E">
      <w:pPr>
        <w:spacing w:line="360" w:lineRule="auto"/>
        <w:rPr>
          <w:sz w:val="28"/>
          <w:szCs w:val="28"/>
        </w:rPr>
      </w:pPr>
    </w:p>
    <w:p w:rsidR="00327488" w:rsidRDefault="00327488" w:rsidP="00327488">
      <w:pPr>
        <w:spacing w:line="360" w:lineRule="auto"/>
        <w:rPr>
          <w:sz w:val="28"/>
          <w:szCs w:val="28"/>
        </w:rPr>
      </w:pPr>
      <w:r w:rsidRPr="007C05B7">
        <w:rPr>
          <w:sz w:val="28"/>
          <w:szCs w:val="28"/>
        </w:rPr>
        <w:t>Решили</w:t>
      </w:r>
      <w:r w:rsidR="004D4E42">
        <w:rPr>
          <w:sz w:val="28"/>
          <w:szCs w:val="28"/>
        </w:rPr>
        <w:t>:</w:t>
      </w:r>
    </w:p>
    <w:p w:rsidR="00696BF3" w:rsidRPr="004D4E42" w:rsidRDefault="004D4E42" w:rsidP="0032748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Молодым специалистам взять на вооружение  самоанализ мероприятий и в целом всей своей работы опытных учителей: Заусаевой С.М., Новолодской О.П., Котовой Е. А., Семеновой Е.Е. Порекомендовать Терлеевой Е.А., Золотовой З.С., Золотовой Н.В., Хировой М.В. ответственнее относится к своевременной сдаче ежемесячных отчетов по воспитательной работе.</w:t>
      </w:r>
    </w:p>
    <w:p w:rsidR="004D4E42" w:rsidRDefault="004D4E42" w:rsidP="00327488">
      <w:pPr>
        <w:spacing w:line="360" w:lineRule="auto"/>
        <w:rPr>
          <w:sz w:val="28"/>
          <w:szCs w:val="28"/>
        </w:rPr>
      </w:pPr>
    </w:p>
    <w:p w:rsidR="00696BF3" w:rsidRDefault="00696BF3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</w:t>
      </w:r>
    </w:p>
    <w:p w:rsidR="004D4E42" w:rsidRDefault="00696BF3" w:rsidP="004D4E42">
      <w:pPr>
        <w:spacing w:line="360" w:lineRule="auto"/>
        <w:rPr>
          <w:sz w:val="28"/>
          <w:szCs w:val="28"/>
          <w:u w:val="single"/>
        </w:rPr>
      </w:pPr>
      <w:r w:rsidRPr="00696BF3">
        <w:rPr>
          <w:sz w:val="28"/>
          <w:szCs w:val="28"/>
          <w:u w:val="single"/>
        </w:rPr>
        <w:t>выступила Богдашкина В.А., которая</w:t>
      </w:r>
      <w:r w:rsidR="004D4E42">
        <w:rPr>
          <w:sz w:val="28"/>
          <w:szCs w:val="28"/>
          <w:u w:val="single"/>
        </w:rPr>
        <w:t xml:space="preserve"> ознакомила с общим анализом воспитательной работы </w:t>
      </w:r>
      <w:r w:rsidRPr="00696BF3">
        <w:rPr>
          <w:sz w:val="28"/>
          <w:szCs w:val="28"/>
          <w:u w:val="single"/>
        </w:rPr>
        <w:t xml:space="preserve"> </w:t>
      </w:r>
      <w:r w:rsidR="004D4E42">
        <w:rPr>
          <w:sz w:val="28"/>
          <w:szCs w:val="28"/>
          <w:u w:val="single"/>
        </w:rPr>
        <w:t xml:space="preserve">за 2011-2012  учебный год, а также внесла предложение по названию следующего года ( последний год реализации программы развития школы) </w:t>
      </w:r>
      <w:r w:rsidR="002A0D78">
        <w:rPr>
          <w:sz w:val="28"/>
          <w:szCs w:val="28"/>
          <w:u w:val="single"/>
        </w:rPr>
        <w:t>– Год самореализации личности.</w:t>
      </w:r>
    </w:p>
    <w:p w:rsidR="00696BF3" w:rsidRDefault="00696BF3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Решили</w:t>
      </w:r>
    </w:p>
    <w:p w:rsidR="00696BF3" w:rsidRPr="00696BF3" w:rsidRDefault="002A0D7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Воспитательную работу школы за 2011-2012 учебный год считать удовлетворительной. Утвердить название 2012-2013 года Годом самореализации личности.</w:t>
      </w:r>
    </w:p>
    <w:p w:rsidR="00696BF3" w:rsidRDefault="00696BF3" w:rsidP="00696BF3">
      <w:pPr>
        <w:spacing w:line="360" w:lineRule="auto"/>
        <w:rPr>
          <w:sz w:val="28"/>
          <w:szCs w:val="28"/>
        </w:rPr>
      </w:pPr>
      <w:r w:rsidRPr="007C05B7">
        <w:rPr>
          <w:sz w:val="28"/>
          <w:szCs w:val="28"/>
        </w:rPr>
        <w:t>Проголосовали: «ЗА» –</w:t>
      </w:r>
      <w:r>
        <w:rPr>
          <w:sz w:val="28"/>
          <w:szCs w:val="28"/>
        </w:rPr>
        <w:t xml:space="preserve"> _</w:t>
      </w:r>
      <w:r w:rsidR="002A0D78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_чел., «ПРОТИВ» - _</w:t>
      </w:r>
      <w:r>
        <w:rPr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_ чел., «Воздержались» - _</w:t>
      </w:r>
      <w:r>
        <w:rPr>
          <w:sz w:val="28"/>
          <w:szCs w:val="28"/>
          <w:u w:val="single"/>
        </w:rPr>
        <w:t xml:space="preserve">0 </w:t>
      </w:r>
      <w:r>
        <w:rPr>
          <w:sz w:val="28"/>
          <w:szCs w:val="28"/>
        </w:rPr>
        <w:t>_</w:t>
      </w:r>
      <w:r w:rsidRPr="007C05B7">
        <w:rPr>
          <w:sz w:val="28"/>
          <w:szCs w:val="28"/>
        </w:rPr>
        <w:t>чел.</w:t>
      </w:r>
    </w:p>
    <w:p w:rsidR="00696BF3" w:rsidRDefault="00696BF3" w:rsidP="00696BF3">
      <w:pPr>
        <w:spacing w:line="360" w:lineRule="auto"/>
        <w:rPr>
          <w:sz w:val="28"/>
          <w:szCs w:val="28"/>
        </w:rPr>
      </w:pPr>
    </w:p>
    <w:p w:rsidR="00327488" w:rsidRPr="007C05B7" w:rsidRDefault="00327488" w:rsidP="003274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C05B7">
        <w:rPr>
          <w:sz w:val="28"/>
          <w:szCs w:val="28"/>
        </w:rPr>
        <w:t xml:space="preserve"> </w:t>
      </w:r>
      <w:r>
        <w:rPr>
          <w:sz w:val="28"/>
          <w:szCs w:val="28"/>
        </w:rPr>
        <w:t>ШМО ____________ /Котова Е. А.</w:t>
      </w:r>
      <w:r w:rsidRPr="007C05B7">
        <w:rPr>
          <w:sz w:val="28"/>
          <w:szCs w:val="28"/>
        </w:rPr>
        <w:t>/</w:t>
      </w:r>
    </w:p>
    <w:p w:rsidR="000C41A1" w:rsidRDefault="000C41A1"/>
    <w:sectPr w:rsidR="000C41A1" w:rsidSect="001961A5">
      <w:footerReference w:type="even" r:id="rId6"/>
      <w:footerReference w:type="default" r:id="rId7"/>
      <w:pgSz w:w="11906" w:h="16838"/>
      <w:pgMar w:top="851" w:right="851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BF" w:rsidRDefault="00C611BF" w:rsidP="00A0492E">
      <w:r>
        <w:separator/>
      </w:r>
    </w:p>
  </w:endnote>
  <w:endnote w:type="continuationSeparator" w:id="1">
    <w:p w:rsidR="00C611BF" w:rsidRDefault="00C611BF" w:rsidP="00A0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B7" w:rsidRDefault="00780796" w:rsidP="00C02F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B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5B7" w:rsidRDefault="00C611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B7" w:rsidRDefault="00780796" w:rsidP="00C02F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B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5C39">
      <w:rPr>
        <w:rStyle w:val="a5"/>
        <w:noProof/>
      </w:rPr>
      <w:t>2</w:t>
    </w:r>
    <w:r>
      <w:rPr>
        <w:rStyle w:val="a5"/>
      </w:rPr>
      <w:fldChar w:fldCharType="end"/>
    </w:r>
  </w:p>
  <w:p w:rsidR="007C05B7" w:rsidRDefault="00C611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BF" w:rsidRDefault="00C611BF" w:rsidP="00A0492E">
      <w:r>
        <w:separator/>
      </w:r>
    </w:p>
  </w:footnote>
  <w:footnote w:type="continuationSeparator" w:id="1">
    <w:p w:rsidR="00C611BF" w:rsidRDefault="00C611BF" w:rsidP="00A04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488"/>
    <w:rsid w:val="000C41A1"/>
    <w:rsid w:val="001407E4"/>
    <w:rsid w:val="00164645"/>
    <w:rsid w:val="002A0D78"/>
    <w:rsid w:val="00327488"/>
    <w:rsid w:val="003A4A0A"/>
    <w:rsid w:val="003B754E"/>
    <w:rsid w:val="00410F30"/>
    <w:rsid w:val="00430CA5"/>
    <w:rsid w:val="00476848"/>
    <w:rsid w:val="004C1B4A"/>
    <w:rsid w:val="004D4E42"/>
    <w:rsid w:val="004F105A"/>
    <w:rsid w:val="006700E9"/>
    <w:rsid w:val="00696BF3"/>
    <w:rsid w:val="00780796"/>
    <w:rsid w:val="00817D32"/>
    <w:rsid w:val="00821E2B"/>
    <w:rsid w:val="008939D4"/>
    <w:rsid w:val="0091504A"/>
    <w:rsid w:val="00931CBD"/>
    <w:rsid w:val="00965C39"/>
    <w:rsid w:val="009C71C4"/>
    <w:rsid w:val="00A0492E"/>
    <w:rsid w:val="00BF3C90"/>
    <w:rsid w:val="00C611BF"/>
    <w:rsid w:val="00D0424C"/>
    <w:rsid w:val="00D9608A"/>
    <w:rsid w:val="00E120F1"/>
    <w:rsid w:val="00E5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4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7488"/>
  </w:style>
  <w:style w:type="table" w:styleId="a6">
    <w:name w:val="Table Grid"/>
    <w:basedOn w:val="a1"/>
    <w:rsid w:val="00821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</cp:lastModifiedBy>
  <cp:revision>2</cp:revision>
  <dcterms:created xsi:type="dcterms:W3CDTF">2012-09-23T16:48:00Z</dcterms:created>
  <dcterms:modified xsi:type="dcterms:W3CDTF">2012-09-23T16:48:00Z</dcterms:modified>
</cp:coreProperties>
</file>