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E23" w:rsidRDefault="00806E23" w:rsidP="000049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Урок-КВН по теме: «Царство растения»                          </w:t>
      </w:r>
      <w:r w:rsidRPr="00806E23">
        <w:rPr>
          <w:rFonts w:ascii="Times New Roman" w:hAnsi="Times New Roman" w:cs="Times New Roman"/>
          <w:b/>
          <w:i/>
          <w:sz w:val="28"/>
          <w:szCs w:val="28"/>
        </w:rPr>
        <w:t>биология 6 класс</w:t>
      </w:r>
    </w:p>
    <w:p w:rsidR="00AC35D9" w:rsidRPr="0000490B" w:rsidRDefault="005E152F" w:rsidP="000049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90B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163102" w:rsidRPr="0000490B" w:rsidRDefault="005E152F" w:rsidP="000049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90B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163102" w:rsidRPr="0000490B" w:rsidRDefault="005E152F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 xml:space="preserve"> </w:t>
      </w:r>
      <w:r w:rsidR="00163102" w:rsidRPr="0000490B">
        <w:rPr>
          <w:rFonts w:ascii="Times New Roman" w:hAnsi="Times New Roman" w:cs="Times New Roman"/>
          <w:sz w:val="28"/>
          <w:szCs w:val="28"/>
        </w:rPr>
        <w:t>-</w:t>
      </w:r>
      <w:r w:rsidRPr="0000490B">
        <w:rPr>
          <w:rFonts w:ascii="Times New Roman" w:hAnsi="Times New Roman" w:cs="Times New Roman"/>
          <w:sz w:val="28"/>
          <w:szCs w:val="28"/>
        </w:rPr>
        <w:t>закрепить знания  по теме: «Царство Растения»</w:t>
      </w:r>
      <w:r w:rsidR="00163102" w:rsidRPr="0000490B">
        <w:rPr>
          <w:rFonts w:ascii="Times New Roman" w:hAnsi="Times New Roman" w:cs="Times New Roman"/>
          <w:sz w:val="28"/>
          <w:szCs w:val="28"/>
        </w:rPr>
        <w:t>;</w:t>
      </w:r>
    </w:p>
    <w:p w:rsidR="005E152F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 xml:space="preserve">- </w:t>
      </w:r>
      <w:r w:rsidR="005E152F" w:rsidRPr="0000490B">
        <w:rPr>
          <w:rFonts w:ascii="Times New Roman" w:hAnsi="Times New Roman" w:cs="Times New Roman"/>
          <w:sz w:val="28"/>
          <w:szCs w:val="28"/>
        </w:rPr>
        <w:t>проверить навык распознавать растения с помощью определительных ка</w:t>
      </w:r>
      <w:r w:rsidR="005E152F" w:rsidRPr="0000490B">
        <w:rPr>
          <w:rFonts w:ascii="Times New Roman" w:hAnsi="Times New Roman" w:cs="Times New Roman"/>
          <w:sz w:val="28"/>
          <w:szCs w:val="28"/>
        </w:rPr>
        <w:t>р</w:t>
      </w:r>
      <w:r w:rsidR="005E152F" w:rsidRPr="0000490B">
        <w:rPr>
          <w:rFonts w:ascii="Times New Roman" w:hAnsi="Times New Roman" w:cs="Times New Roman"/>
          <w:sz w:val="28"/>
          <w:szCs w:val="28"/>
        </w:rPr>
        <w:t>точек</w:t>
      </w:r>
      <w:r w:rsidRPr="0000490B">
        <w:rPr>
          <w:rFonts w:ascii="Times New Roman" w:hAnsi="Times New Roman" w:cs="Times New Roman"/>
          <w:sz w:val="28"/>
          <w:szCs w:val="28"/>
        </w:rPr>
        <w:t>.</w:t>
      </w:r>
    </w:p>
    <w:p w:rsidR="00163102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90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63102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>-формировать умение работать в группе, в команде;</w:t>
      </w:r>
    </w:p>
    <w:p w:rsidR="00163102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>-формировать взаимозависимость членов группы (распределение работы каждому, т.к. выполнение общего задания зависит от вклада каждого);</w:t>
      </w:r>
    </w:p>
    <w:p w:rsidR="00163102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>- способность развитию личной ответственности каждого члена группы за собственные успехи и успехи товарищей (взаимная поддержка взаимоп</w:t>
      </w:r>
      <w:r w:rsidRPr="0000490B">
        <w:rPr>
          <w:rFonts w:ascii="Times New Roman" w:hAnsi="Times New Roman" w:cs="Times New Roman"/>
          <w:sz w:val="28"/>
          <w:szCs w:val="28"/>
        </w:rPr>
        <w:t>о</w:t>
      </w:r>
      <w:r w:rsidRPr="0000490B">
        <w:rPr>
          <w:rFonts w:ascii="Times New Roman" w:hAnsi="Times New Roman" w:cs="Times New Roman"/>
          <w:sz w:val="28"/>
          <w:szCs w:val="28"/>
        </w:rPr>
        <w:t>мощь, взаимоконтроль);</w:t>
      </w:r>
    </w:p>
    <w:p w:rsidR="00163102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>-способствовать социализации деятельности учащихся в группе.</w:t>
      </w:r>
    </w:p>
    <w:p w:rsidR="00163102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90B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0490B" w:rsidRPr="0000490B" w:rsidRDefault="00163102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>-воспитание бережного отношения к природе на примере материала по теме: «Царство растения»</w:t>
      </w:r>
      <w:r w:rsidR="0000490B" w:rsidRPr="0000490B">
        <w:rPr>
          <w:rFonts w:ascii="Times New Roman" w:hAnsi="Times New Roman" w:cs="Times New Roman"/>
          <w:sz w:val="28"/>
          <w:szCs w:val="28"/>
        </w:rPr>
        <w:t>;</w:t>
      </w:r>
    </w:p>
    <w:p w:rsidR="00BE0F01" w:rsidRDefault="0000490B" w:rsidP="00004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90B">
        <w:rPr>
          <w:rFonts w:ascii="Times New Roman" w:hAnsi="Times New Roman" w:cs="Times New Roman"/>
          <w:sz w:val="28"/>
          <w:szCs w:val="28"/>
        </w:rPr>
        <w:t>-</w:t>
      </w:r>
      <w:r w:rsidR="00163102" w:rsidRPr="0000490B">
        <w:rPr>
          <w:rFonts w:ascii="Times New Roman" w:hAnsi="Times New Roman" w:cs="Times New Roman"/>
          <w:sz w:val="28"/>
          <w:szCs w:val="28"/>
        </w:rPr>
        <w:t xml:space="preserve"> способствовать развитию общего кругозора учащихся</w:t>
      </w:r>
      <w:r w:rsidRPr="0000490B">
        <w:rPr>
          <w:rFonts w:ascii="Times New Roman" w:hAnsi="Times New Roman" w:cs="Times New Roman"/>
          <w:sz w:val="28"/>
          <w:szCs w:val="28"/>
        </w:rPr>
        <w:t>.</w:t>
      </w:r>
    </w:p>
    <w:p w:rsidR="00BE0F01" w:rsidRPr="00BE0F01" w:rsidRDefault="00BE0F01" w:rsidP="00BE0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План:    </w:t>
      </w:r>
    </w:p>
    <w:p w:rsidR="00BE0F01" w:rsidRPr="00BE0F01" w:rsidRDefault="00BE0F01" w:rsidP="00BE0F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1.  Разминочный  конкурс ботаническая эстафета.</w:t>
      </w:r>
    </w:p>
    <w:p w:rsidR="00BE0F01" w:rsidRPr="00BE0F01" w:rsidRDefault="00BF2EBE" w:rsidP="00BE0F0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«Т</w:t>
      </w:r>
      <w:r w:rsidR="00BE0F01"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ретий лишний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E0F01" w:rsidRPr="00BE0F01" w:rsidRDefault="00BE0F01" w:rsidP="00BE0F0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загадок.</w:t>
      </w:r>
    </w:p>
    <w:p w:rsidR="00BE0F01" w:rsidRPr="00BE0F01" w:rsidRDefault="00BE0F01" w:rsidP="00BE0F0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«Один за всех, все за одного»</w:t>
      </w:r>
    </w:p>
    <w:p w:rsidR="00BE0F01" w:rsidRPr="00BE0F01" w:rsidRDefault="00BF2EBE" w:rsidP="00BE0F0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 вопросник</w:t>
      </w:r>
      <w:r w:rsidR="00BE0F01"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2EBE" w:rsidRDefault="00BE0F01" w:rsidP="00BF2EB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</w:t>
      </w:r>
      <w:r w:rsidR="00BF2EBE">
        <w:rPr>
          <w:rFonts w:ascii="Times New Roman" w:eastAsia="Times New Roman" w:hAnsi="Times New Roman" w:cs="Times New Roman"/>
          <w:sz w:val="28"/>
          <w:szCs w:val="28"/>
          <w:lang w:eastAsia="ru-RU"/>
        </w:rPr>
        <w:t>«Письмо от растений»</w:t>
      </w:r>
    </w:p>
    <w:p w:rsidR="00BE0F01" w:rsidRPr="00BF2EBE" w:rsidRDefault="00BE0F01" w:rsidP="00BF2EBE">
      <w:pP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 мероприятия.</w:t>
      </w:r>
    </w:p>
    <w:p w:rsidR="00BE0F01" w:rsidRPr="00BE0F01" w:rsidRDefault="00BE0F01" w:rsidP="00BE0F01">
      <w:pP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 момент. </w:t>
      </w:r>
    </w:p>
    <w:p w:rsidR="00BE0F01" w:rsidRPr="00BE0F01" w:rsidRDefault="00BE0F01" w:rsidP="00BE0F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Вступительное слово учителя.</w:t>
      </w:r>
    </w:p>
    <w:p w:rsidR="00BE0F01" w:rsidRPr="00BE0F01" w:rsidRDefault="00BE0F01" w:rsidP="00BE0F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"Представление команд". Эмблема, название, приветствие.</w:t>
      </w:r>
    </w:p>
    <w:p w:rsidR="00BE0F01" w:rsidRPr="00BE0F01" w:rsidRDefault="00BE0F01" w:rsidP="00BE0F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 учащихся  6   класса  формируются  команды  по  шесть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 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человек.  В  командах  выбираются  капитаны.  Команды  придумывают  себе  названия.  Объясняются  правила  игры.    Команда, капитан  которой  первый  поднял  руку,  получает  возможность  ответить  первой.  Игра  состоит 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шести 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конкурсов. </w:t>
      </w:r>
    </w:p>
    <w:p w:rsidR="00BE0F01" w:rsidRPr="00BE0F01" w:rsidRDefault="00BE0F01" w:rsidP="00BE0F01">
      <w:pP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F01" w:rsidRPr="00BE0F01" w:rsidRDefault="00BE0F01" w:rsidP="00BE0F0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Разминочный конкурс. Ботаническая эстафета.</w:t>
      </w:r>
    </w:p>
    <w:p w:rsidR="00BE0F01" w:rsidRDefault="00BE0F01" w:rsidP="00BE0F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одному </w:t>
      </w:r>
      <w:proofErr w:type="spellStart"/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играку</w:t>
      </w:r>
      <w:proofErr w:type="spellEnd"/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трех команд, участники игры, должны назвать по одн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растению, причем каждое следующее слово должно начинаться с буквы, которой окончилось предыдущее название, например: дерево, овес, сосна, абрикос и т.д.  (3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нуты)         </w:t>
      </w:r>
    </w:p>
    <w:p w:rsidR="00BE0F01" w:rsidRPr="00BE0F01" w:rsidRDefault="00BE0F01" w:rsidP="00BE0F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  одну  минуту  написать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  можно  больше  слов,  связанных  с  бот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никой,  на   букву  «л»</w:t>
      </w:r>
      <w:proofErr w:type="gramStart"/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Start"/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E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команда)                            </w:t>
      </w:r>
    </w:p>
    <w:p w:rsidR="00535E3B" w:rsidRDefault="00BE0F01" w:rsidP="00BE0F01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F01">
        <w:rPr>
          <w:rFonts w:ascii="Times New Roman" w:hAnsi="Times New Roman" w:cs="Times New Roman"/>
          <w:b/>
          <w:sz w:val="28"/>
          <w:szCs w:val="28"/>
        </w:rPr>
        <w:t>2.Конкурс третий лишний</w:t>
      </w:r>
    </w:p>
    <w:p w:rsidR="00BE0F01" w:rsidRPr="00BE0F01" w:rsidRDefault="00535E3B" w:rsidP="00535E3B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«Классы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BE0F01" w:rsidRPr="00BE0F01">
        <w:rPr>
          <w:rFonts w:ascii="Times New Roman" w:hAnsi="Times New Roman" w:cs="Times New Roman"/>
          <w:sz w:val="28"/>
          <w:szCs w:val="28"/>
        </w:rPr>
        <w:t>окрытосеменных</w:t>
      </w:r>
      <w:proofErr w:type="gramEnd"/>
      <w:r w:rsidR="00BE0F01" w:rsidRPr="00BE0F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E0F01" w:rsidRPr="00BE0F01">
        <w:rPr>
          <w:rFonts w:ascii="Times New Roman" w:hAnsi="Times New Roman" w:cs="Times New Roman"/>
          <w:sz w:val="28"/>
          <w:szCs w:val="28"/>
        </w:rPr>
        <w:t>Назовите лишнее растение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0F01" w:rsidRPr="00BE0F0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0F01" w:rsidRPr="00BE0F01" w:rsidRDefault="00BE0F01" w:rsidP="00BE0F01">
      <w:pPr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F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578EF" wp14:editId="52AD5099">
            <wp:extent cx="2496709" cy="1929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02" cy="194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0F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ED60" wp14:editId="58145603">
            <wp:extent cx="3021356" cy="2035534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91" cy="204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F01" w:rsidRPr="00BE0F01" w:rsidRDefault="00535E3B" w:rsidP="00BE0F01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F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65DFD8" wp14:editId="11493BE9">
            <wp:extent cx="3254591" cy="24410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05" cy="244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E0F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83721" wp14:editId="60D7CB2C">
            <wp:extent cx="3005593" cy="2162754"/>
            <wp:effectExtent l="0" t="0" r="444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75" cy="216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0F01" w:rsidRPr="00BE0F0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E0F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75DB0" wp14:editId="2431E854">
            <wp:extent cx="2647785" cy="212299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48" cy="212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F01" w:rsidRPr="00BE0F01" w:rsidRDefault="00BE0F01" w:rsidP="00BE0F01">
      <w:pPr>
        <w:spacing w:after="0" w:line="240" w:lineRule="auto"/>
        <w:jc w:val="both"/>
        <w:rPr>
          <w:rFonts w:ascii="Arial" w:eastAsia="Times New Roman" w:hAnsi="Arial" w:cs="Arial"/>
          <w:sz w:val="32"/>
          <w:szCs w:val="24"/>
          <w:lang w:eastAsia="ru-RU"/>
        </w:rPr>
      </w:pPr>
    </w:p>
    <w:p w:rsidR="00BE0F01" w:rsidRPr="00BE0F01" w:rsidRDefault="00BE0F01" w:rsidP="00BE0F01">
      <w:pP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55B8" w:rsidRPr="00B255B8" w:rsidRDefault="00B255B8" w:rsidP="00B255B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3.Конкурс  загадок.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плечах </w:t>
      </w:r>
      <w:proofErr w:type="spellStart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Игнашки</w:t>
      </w:r>
      <w:proofErr w:type="spellEnd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 три рубашки –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из ткани Отбелённой,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поверх - пиджак зелёный.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(Капуста.)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Мягок, а не пух,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Зелен, а не трава. </w:t>
      </w: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(Мох)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- в огороде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Свежие, зелёные,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зимою в бочке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Крепкие, солёные</w:t>
      </w:r>
      <w:proofErr w:type="gramStart"/>
      <w:r w:rsidRPr="00B255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Огурцы.)</w:t>
      </w:r>
      <w:r w:rsidRPr="00B255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Хоть чином не хан,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голове султан,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с золотом </w:t>
      </w:r>
      <w:proofErr w:type="gramStart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кубышки</w:t>
      </w:r>
      <w:proofErr w:type="gramEnd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Запрятаны под мышки</w:t>
      </w:r>
      <w:proofErr w:type="gramStart"/>
      <w:r w:rsidRPr="00B25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Кукуруза.)</w:t>
      </w:r>
      <w:r w:rsidRPr="00B255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змеи стометровые,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Зелёные, бордовые,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капитану в море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них большое горе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(Водоросли.)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6)</w:t>
      </w:r>
      <w:r w:rsidRPr="00B255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Растёт овсинка,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под ней - </w:t>
      </w:r>
      <w:proofErr w:type="spellStart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трясинка</w:t>
      </w:r>
      <w:proofErr w:type="spellEnd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(Рис.)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никогда и никого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обижал на свете.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Чего же плачут от него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взрослые, и дети</w:t>
      </w:r>
      <w:proofErr w:type="gramStart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Лук.)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Сидит - зеленеет,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Летит - пожелтеет,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Упадёт - почернеет</w:t>
      </w:r>
      <w:proofErr w:type="gramStart"/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Лист.)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</w:t>
      </w: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ветках -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Плотные комочки,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дремлют</w:t>
      </w:r>
    </w:p>
    <w:p w:rsidR="00B255B8" w:rsidRDefault="00B255B8" w:rsidP="00B255B8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Клейкие листочки</w:t>
      </w:r>
      <w:proofErr w:type="gramStart"/>
      <w:r w:rsidRPr="00B255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B255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Почки.)</w:t>
      </w:r>
      <w:r w:rsidRPr="00B255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B255B8" w:rsidRPr="00B255B8" w:rsidRDefault="00B255B8" w:rsidP="00B255B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10)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с кулачок,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бочок,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Потрогаешь – гладко, 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откусишь – сладко. </w:t>
      </w: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(Яблоко)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11)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совсем не хрупкий, а спрятался в скорлупке.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Заглянешь в серединку – увидишь </w:t>
      </w:r>
      <w:proofErr w:type="spellStart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сердцевинку</w:t>
      </w:r>
      <w:proofErr w:type="spellEnd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плодов он тверже всех. Называется 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… </w:t>
      </w: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(Орех)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Маленькая печка с красными угольками. </w:t>
      </w: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(Гранат)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13)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Целый табун лошадей на одной привязи. </w:t>
      </w: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(Виноградная гроздь)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14)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Сижу на дереве, кругла</w:t>
      </w:r>
      <w:proofErr w:type="gramStart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шар.</w:t>
      </w:r>
    </w:p>
    <w:p w:rsidR="00B255B8" w:rsidRPr="00B255B8" w:rsidRDefault="00B255B8" w:rsidP="00B25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Красна, как кровь, сладка, как мед</w:t>
      </w: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(Вишня)</w:t>
      </w:r>
    </w:p>
    <w:p w:rsidR="00B255B8" w:rsidRPr="00B255B8" w:rsidRDefault="00BF2EBE" w:rsidP="00304B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B255B8" w:rsidRPr="00B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 «Один за всех, все за одного»</w:t>
      </w:r>
      <w:r w:rsidR="00304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Капитаны команд получают конверт с заданиями.</w:t>
      </w:r>
      <w:r w:rsidR="00304B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255B8"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Конверт № 1</w:t>
      </w:r>
      <w:r w:rsidR="00B255B8"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Задание 1.</w:t>
      </w:r>
      <w:r w:rsidR="00B255B8"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представителей отдела </w:t>
      </w:r>
      <w:proofErr w:type="gramStart"/>
      <w:r w:rsidR="00B255B8"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моховидные</w:t>
      </w:r>
      <w:proofErr w:type="gramEnd"/>
      <w:r w:rsidR="00B255B8"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Каково значение мхов.</w:t>
      </w:r>
    </w:p>
    <w:p w:rsidR="00B255B8" w:rsidRPr="00B255B8" w:rsidRDefault="00B255B8" w:rsidP="00304BB7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</w:t>
      </w:r>
      <w:proofErr w:type="gramStart"/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gram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печеночники(маршанция, </w:t>
      </w:r>
      <w:proofErr w:type="spellStart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ричия</w:t>
      </w:r>
      <w:proofErr w:type="spell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водная), листостебельные мхи(кукушкин лен)</w:t>
      </w:r>
    </w:p>
    <w:p w:rsidR="00304BB7" w:rsidRPr="00806E23" w:rsidRDefault="00B255B8" w:rsidP="00304BB7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-кукушкин лен – сигнал о </w:t>
      </w:r>
      <w:proofErr w:type="gramStart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предупреждении</w:t>
      </w:r>
      <w:proofErr w:type="gram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 возможном заболачивании по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вы, участвуют в образовании болот, создании торфа, влияют на общую обеспеченность суши влагой</w:t>
      </w:r>
    </w:p>
    <w:p w:rsidR="00B255B8" w:rsidRPr="00B255B8" w:rsidRDefault="00B255B8" w:rsidP="00304B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  <w:r w:rsidRPr="00B255B8">
        <w:rPr>
          <w:rFonts w:ascii="Times New Roman" w:hAnsi="Times New Roman" w:cs="Times New Roman"/>
          <w:sz w:val="28"/>
          <w:szCs w:val="28"/>
        </w:rPr>
        <w:t>Систематическая принадлежность капусты цветной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84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5B8" w:rsidRPr="00B255B8" w:rsidRDefault="00B255B8" w:rsidP="00B255B8">
      <w:pPr>
        <w:rPr>
          <w:rFonts w:ascii="Times New Roman" w:hAnsi="Times New Roman" w:cs="Times New Roman"/>
          <w:sz w:val="28"/>
          <w:szCs w:val="28"/>
        </w:rPr>
      </w:pPr>
      <w:r w:rsidRPr="00B255B8">
        <w:rPr>
          <w:rFonts w:ascii="Times New Roman" w:hAnsi="Times New Roman" w:cs="Times New Roman"/>
          <w:b/>
          <w:sz w:val="28"/>
          <w:szCs w:val="28"/>
        </w:rPr>
        <w:t>Ответ</w:t>
      </w:r>
      <w:r w:rsidRPr="00B255B8">
        <w:rPr>
          <w:rFonts w:ascii="Times New Roman" w:hAnsi="Times New Roman" w:cs="Times New Roman"/>
          <w:sz w:val="28"/>
          <w:szCs w:val="28"/>
        </w:rPr>
        <w:t xml:space="preserve"> Систематическая принадлежность капусты цветной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Растения</w:t>
            </w: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покрытосеменные</w:t>
            </w: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Двудольные</w:t>
            </w:r>
          </w:p>
        </w:tc>
      </w:tr>
      <w:tr w:rsidR="00B255B8" w:rsidRPr="00B255B8" w:rsidTr="00845594">
        <w:trPr>
          <w:trHeight w:val="384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Крестоцветные</w:t>
            </w: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Капуста</w:t>
            </w: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Капуста цветная</w:t>
            </w:r>
          </w:p>
        </w:tc>
      </w:tr>
    </w:tbl>
    <w:p w:rsidR="00B255B8" w:rsidRPr="00B255B8" w:rsidRDefault="00B255B8" w:rsidP="00B255B8">
      <w:pPr>
        <w:rPr>
          <w:rFonts w:ascii="Times New Roman" w:hAnsi="Times New Roman" w:cs="Times New Roman"/>
          <w:sz w:val="28"/>
          <w:szCs w:val="28"/>
        </w:rPr>
      </w:pPr>
      <w:r w:rsidRPr="00B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3 «Найди семью растению»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B255B8" w:rsidRPr="00B255B8" w:rsidTr="00845594">
        <w:trPr>
          <w:trHeight w:val="360"/>
        </w:trPr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</w:tr>
      <w:tr w:rsidR="00B255B8" w:rsidRPr="00B255B8" w:rsidTr="00845594">
        <w:trPr>
          <w:trHeight w:val="285"/>
        </w:trPr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 xml:space="preserve">Абрикос 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кукуруза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Гиацинт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Горчица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одуванчик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Лук-шалот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4BB7" w:rsidRDefault="00304BB7" w:rsidP="00B255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 xml:space="preserve">Абрикос 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розоцветные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кукуруза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Злаки мятликовые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Гиацинт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Лилейные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Пасленовые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Горчица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Крестоцветные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Сложноцветные астровые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Лук-шалот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Луковые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Мотыльковые бобовые</w:t>
            </w:r>
          </w:p>
        </w:tc>
      </w:tr>
    </w:tbl>
    <w:p w:rsidR="00B255B8" w:rsidRPr="00B255B8" w:rsidRDefault="00B255B8" w:rsidP="00B255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Конверт №2 </w:t>
      </w:r>
    </w:p>
    <w:p w:rsidR="00B255B8" w:rsidRPr="00B255B8" w:rsidRDefault="00B255B8" w:rsidP="00B255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.Перечислите представителей отдела хвощи и  плауны, папоротн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ки. Каково значение хвощей и плаунов, папоротников.</w:t>
      </w:r>
    </w:p>
    <w:p w:rsidR="00B255B8" w:rsidRPr="00B255B8" w:rsidRDefault="00B255B8" w:rsidP="00B255B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:-</w:t>
      </w:r>
      <w:proofErr w:type="gram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хвощ полевой, баранец обыкновенный, плаун – булавовидный, </w:t>
      </w:r>
      <w:proofErr w:type="spellStart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нефр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лепис</w:t>
      </w:r>
      <w:proofErr w:type="spell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асплениум</w:t>
      </w:r>
      <w:proofErr w:type="spell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платицериум</w:t>
      </w:r>
      <w:proofErr w:type="spellEnd"/>
    </w:p>
    <w:p w:rsidR="00B255B8" w:rsidRPr="00B255B8" w:rsidRDefault="00B255B8" w:rsidP="00B255B8">
      <w:pPr>
        <w:rPr>
          <w:rFonts w:ascii="Times New Roman" w:hAnsi="Times New Roman" w:cs="Times New Roman"/>
          <w:sz w:val="28"/>
          <w:szCs w:val="28"/>
        </w:rPr>
      </w:pP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-корма для оленей и кабанов, используют как лекарственное растение</w:t>
      </w:r>
      <w:proofErr w:type="gramStart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,, </w:t>
      </w:r>
      <w:proofErr w:type="gram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лодые листья папоротников употребляют в пищу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B255B8">
        <w:rPr>
          <w:rFonts w:ascii="Times New Roman" w:hAnsi="Times New Roman" w:cs="Times New Roman"/>
          <w:b/>
          <w:sz w:val="28"/>
          <w:szCs w:val="28"/>
        </w:rPr>
        <w:t xml:space="preserve"> 2.Систематическая принадлежность белены черной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84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5B8" w:rsidRPr="00B255B8" w:rsidRDefault="00B255B8" w:rsidP="00B255B8">
      <w:pPr>
        <w:rPr>
          <w:rFonts w:ascii="Times New Roman" w:hAnsi="Times New Roman" w:cs="Times New Roman"/>
          <w:sz w:val="28"/>
          <w:szCs w:val="28"/>
        </w:rPr>
      </w:pPr>
      <w:r w:rsidRPr="00B255B8">
        <w:rPr>
          <w:rFonts w:ascii="Times New Roman" w:hAnsi="Times New Roman" w:cs="Times New Roman"/>
          <w:sz w:val="28"/>
          <w:szCs w:val="28"/>
        </w:rPr>
        <w:t>Ответ:  Систематическая принадлежность белены черной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Растения</w:t>
            </w: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Покрытосеменные</w:t>
            </w: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Двудольные</w:t>
            </w:r>
          </w:p>
        </w:tc>
      </w:tr>
      <w:tr w:rsidR="00B255B8" w:rsidRPr="00B255B8" w:rsidTr="00845594">
        <w:trPr>
          <w:trHeight w:val="384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Пасленовые</w:t>
            </w: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Белена</w:t>
            </w: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Белена черная</w:t>
            </w:r>
          </w:p>
        </w:tc>
      </w:tr>
    </w:tbl>
    <w:p w:rsidR="00B255B8" w:rsidRPr="00B255B8" w:rsidRDefault="00B255B8" w:rsidP="00B255B8">
      <w:pPr>
        <w:rPr>
          <w:rFonts w:ascii="Times New Roman" w:hAnsi="Times New Roman" w:cs="Times New Roman"/>
          <w:sz w:val="28"/>
          <w:szCs w:val="28"/>
        </w:rPr>
      </w:pPr>
      <w:r w:rsidRPr="00B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3 «Найди семью растению»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304BB7" w:rsidRPr="00B255B8" w:rsidTr="00845594">
        <w:trPr>
          <w:trHeight w:val="360"/>
        </w:trPr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</w:tr>
      <w:tr w:rsidR="00304BB7" w:rsidRPr="00B255B8" w:rsidTr="00845594">
        <w:trPr>
          <w:trHeight w:val="285"/>
        </w:trPr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 xml:space="preserve">Абрикос 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кукуруза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Гиацинт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Горчица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Лук-шалот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5B8" w:rsidRDefault="00304BB7" w:rsidP="00B255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Абрикос 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розоцветные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кукуруза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Злаки мятликовые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Гиацинт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Лилейные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Картофель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Пасленовые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Горчица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Крестоцветные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одуванчик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Сложноцветные астровые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Лук-шалот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Луковые</w:t>
            </w:r>
          </w:p>
        </w:tc>
      </w:tr>
      <w:tr w:rsidR="00304BB7" w:rsidRPr="00B255B8" w:rsidTr="00845594">
        <w:tc>
          <w:tcPr>
            <w:tcW w:w="209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фасоль</w:t>
            </w:r>
          </w:p>
        </w:tc>
        <w:tc>
          <w:tcPr>
            <w:tcW w:w="5103" w:type="dxa"/>
          </w:tcPr>
          <w:p w:rsidR="00304BB7" w:rsidRPr="00B255B8" w:rsidRDefault="00304BB7" w:rsidP="0084559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Мотыльковые бобовые</w:t>
            </w:r>
          </w:p>
        </w:tc>
      </w:tr>
    </w:tbl>
    <w:p w:rsidR="00B255B8" w:rsidRPr="00B255B8" w:rsidRDefault="00B255B8" w:rsidP="00B255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Конверт №3 </w:t>
      </w:r>
    </w:p>
    <w:p w:rsidR="00B255B8" w:rsidRPr="00B255B8" w:rsidRDefault="00B255B8" w:rsidP="00B255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.Перечислите представителей отдела </w:t>
      </w:r>
      <w:proofErr w:type="gramStart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голосеменные</w:t>
      </w:r>
      <w:proofErr w:type="gramEnd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Каково знач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proofErr w:type="gramStart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голосеменных</w:t>
      </w:r>
      <w:proofErr w:type="gramEnd"/>
      <w:r w:rsidRPr="00B255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55B8" w:rsidRPr="00B255B8" w:rsidRDefault="00B255B8" w:rsidP="00B255B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</w:t>
      </w:r>
      <w:proofErr w:type="gramStart"/>
      <w:r w:rsidRPr="00B25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proofErr w:type="gramEnd"/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ель, сосна, гинкго, лиственница, кедр, эфедра</w:t>
      </w:r>
    </w:p>
    <w:p w:rsidR="00B255B8" w:rsidRPr="00B255B8" w:rsidRDefault="00B255B8" w:rsidP="00B255B8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-участвуют в почвообразовании и имеют большое водорегулирующее и по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</w:t>
      </w:r>
      <w:r w:rsidRPr="00B255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возащитное значение, широко используется древесина</w:t>
      </w:r>
    </w:p>
    <w:p w:rsidR="00B255B8" w:rsidRPr="00B255B8" w:rsidRDefault="00B255B8" w:rsidP="00B255B8">
      <w:pPr>
        <w:rPr>
          <w:rFonts w:ascii="Times New Roman" w:hAnsi="Times New Roman" w:cs="Times New Roman"/>
          <w:b/>
          <w:sz w:val="28"/>
          <w:szCs w:val="28"/>
        </w:rPr>
      </w:pPr>
      <w:r w:rsidRPr="00B25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B255B8">
        <w:rPr>
          <w:rFonts w:ascii="Times New Roman" w:hAnsi="Times New Roman" w:cs="Times New Roman"/>
          <w:b/>
          <w:sz w:val="28"/>
          <w:szCs w:val="28"/>
        </w:rPr>
        <w:t xml:space="preserve"> 2.Систематическая принадлежность рябчика императорского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84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5B8" w:rsidRPr="00B255B8" w:rsidRDefault="00B255B8" w:rsidP="00B255B8">
      <w:pPr>
        <w:rPr>
          <w:rFonts w:ascii="Times New Roman" w:hAnsi="Times New Roman" w:cs="Times New Roman"/>
          <w:b/>
          <w:sz w:val="28"/>
          <w:szCs w:val="28"/>
        </w:rPr>
      </w:pPr>
      <w:r w:rsidRPr="00B255B8">
        <w:rPr>
          <w:rFonts w:ascii="Times New Roman" w:hAnsi="Times New Roman" w:cs="Times New Roman"/>
          <w:b/>
          <w:sz w:val="28"/>
          <w:szCs w:val="28"/>
        </w:rPr>
        <w:t>Ответ: Систематическая принадлежность рябчика императорского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Растения</w:t>
            </w: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покрытосеменные</w:t>
            </w:r>
          </w:p>
        </w:tc>
      </w:tr>
      <w:tr w:rsidR="00B255B8" w:rsidRPr="00B255B8" w:rsidTr="00845594"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Однодольные</w:t>
            </w:r>
          </w:p>
        </w:tc>
      </w:tr>
      <w:tr w:rsidR="00B255B8" w:rsidRPr="00B255B8" w:rsidTr="00845594">
        <w:trPr>
          <w:trHeight w:val="384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Лилейные</w:t>
            </w: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Рябчик</w:t>
            </w:r>
          </w:p>
        </w:tc>
      </w:tr>
      <w:tr w:rsidR="00B255B8" w:rsidRPr="00B255B8" w:rsidTr="00845594">
        <w:trPr>
          <w:trHeight w:val="336"/>
        </w:trPr>
        <w:tc>
          <w:tcPr>
            <w:tcW w:w="4785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786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императорский</w:t>
            </w:r>
          </w:p>
        </w:tc>
      </w:tr>
    </w:tbl>
    <w:p w:rsidR="00B255B8" w:rsidRPr="00B255B8" w:rsidRDefault="00B255B8" w:rsidP="00B25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BB7" w:rsidRDefault="00304BB7" w:rsidP="00B255B8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55B8" w:rsidRPr="00B255B8" w:rsidRDefault="00B255B8" w:rsidP="00B255B8">
      <w:pPr>
        <w:rPr>
          <w:rFonts w:ascii="Times New Roman" w:hAnsi="Times New Roman" w:cs="Times New Roman"/>
          <w:sz w:val="28"/>
          <w:szCs w:val="28"/>
        </w:rPr>
      </w:pPr>
      <w:r w:rsidRPr="00B255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Задание 3  «Найди семью растению»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B255B8" w:rsidRPr="00B255B8" w:rsidTr="00845594">
        <w:trPr>
          <w:trHeight w:val="360"/>
        </w:trPr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</w:tr>
      <w:tr w:rsidR="00B255B8" w:rsidRPr="00B255B8" w:rsidTr="00845594">
        <w:trPr>
          <w:trHeight w:val="285"/>
        </w:trPr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 xml:space="preserve">Абрикос 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кукуруза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Гиацинт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Горчица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Лук-шалот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55B8" w:rsidRPr="00B255B8" w:rsidRDefault="00304BB7" w:rsidP="00B255B8">
      <w:pPr>
        <w:rPr>
          <w:rFonts w:ascii="Times New Roman" w:hAnsi="Times New Roman" w:cs="Times New Roman"/>
          <w:b/>
          <w:sz w:val="28"/>
          <w:szCs w:val="28"/>
        </w:rPr>
      </w:pPr>
      <w:r w:rsidRPr="00304BB7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5103"/>
      </w:tblGrid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 xml:space="preserve">Абрикос 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розоцветные</w:t>
            </w: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кукуруза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Злаки мятликовые</w:t>
            </w: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Гиацинт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Лилейные</w:t>
            </w: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Пасленовые</w:t>
            </w: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Горчица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Крестоцветные</w:t>
            </w: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одуванчик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Сложноцветные астровые</w:t>
            </w: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Лук-шалот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Луковые</w:t>
            </w:r>
          </w:p>
        </w:tc>
      </w:tr>
      <w:tr w:rsidR="00B255B8" w:rsidRPr="00B255B8" w:rsidTr="00845594">
        <w:tc>
          <w:tcPr>
            <w:tcW w:w="209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</w:p>
        </w:tc>
        <w:tc>
          <w:tcPr>
            <w:tcW w:w="5103" w:type="dxa"/>
          </w:tcPr>
          <w:p w:rsidR="00B255B8" w:rsidRPr="00B255B8" w:rsidRDefault="00B255B8" w:rsidP="00B255B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255B8">
              <w:rPr>
                <w:rFonts w:ascii="Times New Roman" w:hAnsi="Times New Roman" w:cs="Times New Roman"/>
                <w:i/>
                <w:sz w:val="28"/>
                <w:szCs w:val="28"/>
              </w:rPr>
              <w:t>Мотыльковые бобовые</w:t>
            </w:r>
          </w:p>
        </w:tc>
      </w:tr>
    </w:tbl>
    <w:p w:rsidR="00163102" w:rsidRDefault="00163102" w:rsidP="00B255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BB7" w:rsidRPr="00304BB7" w:rsidRDefault="00BF2EBE" w:rsidP="007107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="00806E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</w:t>
      </w:r>
      <w:r w:rsidR="00304BB7" w:rsidRPr="00304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806E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Вопросник</w:t>
      </w:r>
      <w:r w:rsidR="00304BB7" w:rsidRPr="00304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304BB7" w:rsidRPr="00304BB7" w:rsidRDefault="00806E23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1.Наука</w:t>
      </w:r>
      <w:r w:rsidR="00304BB7" w:rsidRPr="00304BB7">
        <w:rPr>
          <w:rFonts w:ascii="Times New Roman" w:hAnsi="Times New Roman" w:cs="Times New Roman"/>
          <w:sz w:val="28"/>
          <w:szCs w:val="28"/>
        </w:rPr>
        <w:t xml:space="preserve">, изучающая царство растений </w:t>
      </w:r>
      <w:r w:rsidR="00304BB7" w:rsidRPr="00304BB7">
        <w:rPr>
          <w:rFonts w:ascii="Times New Roman" w:hAnsi="Times New Roman" w:cs="Times New Roman"/>
          <w:b/>
          <w:sz w:val="28"/>
          <w:szCs w:val="28"/>
        </w:rPr>
        <w:t>(ботаника</w:t>
      </w:r>
      <w:r w:rsidR="00304BB7" w:rsidRPr="00304BB7">
        <w:rPr>
          <w:rFonts w:ascii="Times New Roman" w:hAnsi="Times New Roman" w:cs="Times New Roman"/>
          <w:sz w:val="28"/>
          <w:szCs w:val="28"/>
        </w:rPr>
        <w:t>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>2 Кем  был впервые использован термин биология (</w:t>
      </w:r>
      <w:r w:rsidRPr="00304BB7">
        <w:rPr>
          <w:rFonts w:ascii="Times New Roman" w:hAnsi="Times New Roman" w:cs="Times New Roman"/>
          <w:b/>
          <w:sz w:val="28"/>
          <w:szCs w:val="28"/>
        </w:rPr>
        <w:t>Ламарк</w:t>
      </w:r>
      <w:r w:rsidRPr="00304BB7">
        <w:rPr>
          <w:rFonts w:ascii="Times New Roman" w:hAnsi="Times New Roman" w:cs="Times New Roman"/>
          <w:sz w:val="28"/>
          <w:szCs w:val="28"/>
        </w:rPr>
        <w:t>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>3.Часть организма растений, выполняющая в нем определенную функцию и имеющая особое строение (</w:t>
      </w:r>
      <w:r w:rsidRPr="00304BB7">
        <w:rPr>
          <w:rFonts w:ascii="Times New Roman" w:hAnsi="Times New Roman" w:cs="Times New Roman"/>
          <w:b/>
          <w:sz w:val="28"/>
          <w:szCs w:val="28"/>
        </w:rPr>
        <w:t>орган</w:t>
      </w:r>
      <w:r w:rsidRPr="00304BB7">
        <w:rPr>
          <w:rFonts w:ascii="Times New Roman" w:hAnsi="Times New Roman" w:cs="Times New Roman"/>
          <w:sz w:val="28"/>
          <w:szCs w:val="28"/>
        </w:rPr>
        <w:t>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>4 Сложный прибор дающий увеличение в десятки раз (</w:t>
      </w:r>
      <w:r w:rsidRPr="00304BB7">
        <w:rPr>
          <w:rFonts w:ascii="Times New Roman" w:hAnsi="Times New Roman" w:cs="Times New Roman"/>
          <w:b/>
          <w:sz w:val="28"/>
          <w:szCs w:val="28"/>
        </w:rPr>
        <w:t>микроскоп</w:t>
      </w:r>
      <w:r w:rsidRPr="00304BB7">
        <w:rPr>
          <w:rFonts w:ascii="Times New Roman" w:hAnsi="Times New Roman" w:cs="Times New Roman"/>
          <w:sz w:val="28"/>
          <w:szCs w:val="28"/>
        </w:rPr>
        <w:t>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5 Важная часть клетки, в которой содержатся хромосомы </w:t>
      </w:r>
      <w:r w:rsidRPr="00304BB7">
        <w:rPr>
          <w:rFonts w:ascii="Times New Roman" w:hAnsi="Times New Roman" w:cs="Times New Roman"/>
          <w:b/>
          <w:sz w:val="28"/>
          <w:szCs w:val="28"/>
        </w:rPr>
        <w:t>(ядро</w:t>
      </w:r>
      <w:r w:rsidRPr="00304BB7">
        <w:rPr>
          <w:rFonts w:ascii="Times New Roman" w:hAnsi="Times New Roman" w:cs="Times New Roman"/>
          <w:sz w:val="28"/>
          <w:szCs w:val="28"/>
        </w:rPr>
        <w:t>)</w:t>
      </w:r>
    </w:p>
    <w:p w:rsidR="00304BB7" w:rsidRPr="00304BB7" w:rsidRDefault="00304BB7" w:rsidP="007107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BB7">
        <w:rPr>
          <w:rFonts w:ascii="Times New Roman" w:hAnsi="Times New Roman" w:cs="Times New Roman"/>
          <w:sz w:val="28"/>
          <w:szCs w:val="28"/>
        </w:rPr>
        <w:t>6.Слияние в зародышевом мешке спермиев – одного с яйцеклеткой, а другого с центральным ядром называется (</w:t>
      </w:r>
      <w:r w:rsidRPr="00304BB7">
        <w:rPr>
          <w:rFonts w:ascii="Times New Roman" w:hAnsi="Times New Roman" w:cs="Times New Roman"/>
          <w:b/>
          <w:sz w:val="28"/>
          <w:szCs w:val="28"/>
        </w:rPr>
        <w:t>двойным оплодотворением)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7Часть </w:t>
      </w:r>
      <w:proofErr w:type="gramStart"/>
      <w:r w:rsidRPr="00304BB7">
        <w:rPr>
          <w:rFonts w:ascii="Times New Roman" w:hAnsi="Times New Roman" w:cs="Times New Roman"/>
          <w:sz w:val="28"/>
          <w:szCs w:val="28"/>
        </w:rPr>
        <w:t>клетки</w:t>
      </w:r>
      <w:proofErr w:type="gramEnd"/>
      <w:r w:rsidRPr="00304BB7">
        <w:rPr>
          <w:rFonts w:ascii="Times New Roman" w:hAnsi="Times New Roman" w:cs="Times New Roman"/>
          <w:sz w:val="28"/>
          <w:szCs w:val="28"/>
        </w:rPr>
        <w:t xml:space="preserve"> в которой содержится клеточный сок (</w:t>
      </w:r>
      <w:r w:rsidRPr="00304BB7">
        <w:rPr>
          <w:rFonts w:ascii="Times New Roman" w:hAnsi="Times New Roman" w:cs="Times New Roman"/>
          <w:b/>
          <w:sz w:val="28"/>
          <w:szCs w:val="28"/>
        </w:rPr>
        <w:t>вакуоль)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>8 Постепенное изменение свойств организмов с течением длительного вр</w:t>
      </w:r>
      <w:r w:rsidRPr="00304BB7">
        <w:rPr>
          <w:rFonts w:ascii="Times New Roman" w:hAnsi="Times New Roman" w:cs="Times New Roman"/>
          <w:sz w:val="28"/>
          <w:szCs w:val="28"/>
        </w:rPr>
        <w:t>е</w:t>
      </w:r>
      <w:r w:rsidRPr="00304BB7">
        <w:rPr>
          <w:rFonts w:ascii="Times New Roman" w:hAnsi="Times New Roman" w:cs="Times New Roman"/>
          <w:sz w:val="28"/>
          <w:szCs w:val="28"/>
        </w:rPr>
        <w:t>мени (</w:t>
      </w:r>
      <w:r w:rsidRPr="00304BB7">
        <w:rPr>
          <w:rFonts w:ascii="Times New Roman" w:hAnsi="Times New Roman" w:cs="Times New Roman"/>
          <w:b/>
          <w:sz w:val="28"/>
          <w:szCs w:val="28"/>
        </w:rPr>
        <w:t>эволюция)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lastRenderedPageBreak/>
        <w:t xml:space="preserve">9 Процесс увеличения числа клеток </w:t>
      </w:r>
      <w:r w:rsidRPr="00304BB7">
        <w:rPr>
          <w:rFonts w:ascii="Times New Roman" w:hAnsi="Times New Roman" w:cs="Times New Roman"/>
          <w:b/>
          <w:sz w:val="28"/>
          <w:szCs w:val="28"/>
        </w:rPr>
        <w:t>(деление)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10Мужские гаметы </w:t>
      </w:r>
      <w:r w:rsidRPr="00304BB7">
        <w:rPr>
          <w:rFonts w:ascii="Times New Roman" w:hAnsi="Times New Roman" w:cs="Times New Roman"/>
          <w:b/>
          <w:sz w:val="28"/>
          <w:szCs w:val="28"/>
        </w:rPr>
        <w:t>(сперматозоид)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>11Орган растения, обеспечивающий закрепление в почве и почвенное пит</w:t>
      </w:r>
      <w:r w:rsidRPr="00304BB7">
        <w:rPr>
          <w:rFonts w:ascii="Times New Roman" w:hAnsi="Times New Roman" w:cs="Times New Roman"/>
          <w:sz w:val="28"/>
          <w:szCs w:val="28"/>
        </w:rPr>
        <w:t>а</w:t>
      </w:r>
      <w:r w:rsidRPr="00304BB7">
        <w:rPr>
          <w:rFonts w:ascii="Times New Roman" w:hAnsi="Times New Roman" w:cs="Times New Roman"/>
          <w:sz w:val="28"/>
          <w:szCs w:val="28"/>
        </w:rPr>
        <w:t xml:space="preserve">ние </w:t>
      </w:r>
      <w:r w:rsidRPr="00304BB7">
        <w:rPr>
          <w:rFonts w:ascii="Times New Roman" w:hAnsi="Times New Roman" w:cs="Times New Roman"/>
          <w:b/>
          <w:sz w:val="28"/>
          <w:szCs w:val="28"/>
        </w:rPr>
        <w:t>(корень)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>12</w:t>
      </w:r>
      <w:r w:rsidRPr="00304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Оплодотворенная яйцеклетка </w:t>
      </w:r>
      <w:r w:rsidRPr="00304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(зигота)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13 Процесс слияния мужской и </w:t>
      </w:r>
      <w:proofErr w:type="gramStart"/>
      <w:r w:rsidRPr="00304BB7">
        <w:rPr>
          <w:rFonts w:ascii="Times New Roman" w:hAnsi="Times New Roman" w:cs="Times New Roman"/>
          <w:sz w:val="28"/>
          <w:szCs w:val="28"/>
        </w:rPr>
        <w:t>женской</w:t>
      </w:r>
      <w:proofErr w:type="gramEnd"/>
      <w:r w:rsidRPr="00304BB7">
        <w:rPr>
          <w:rFonts w:ascii="Times New Roman" w:hAnsi="Times New Roman" w:cs="Times New Roman"/>
          <w:sz w:val="28"/>
          <w:szCs w:val="28"/>
        </w:rPr>
        <w:t xml:space="preserve"> половых клеток </w:t>
      </w:r>
      <w:r w:rsidRPr="00304BB7">
        <w:rPr>
          <w:rFonts w:ascii="Times New Roman" w:hAnsi="Times New Roman" w:cs="Times New Roman"/>
          <w:b/>
          <w:sz w:val="28"/>
          <w:szCs w:val="28"/>
        </w:rPr>
        <w:t>(оплодотворение)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14Вегетативный орган </w:t>
      </w:r>
      <w:proofErr w:type="gramStart"/>
      <w:r w:rsidRPr="00304BB7">
        <w:rPr>
          <w:rFonts w:ascii="Times New Roman" w:hAnsi="Times New Roman" w:cs="Times New Roman"/>
          <w:sz w:val="28"/>
          <w:szCs w:val="28"/>
        </w:rPr>
        <w:t>растения</w:t>
      </w:r>
      <w:proofErr w:type="gramEnd"/>
      <w:r w:rsidRPr="00304BB7">
        <w:rPr>
          <w:rFonts w:ascii="Times New Roman" w:hAnsi="Times New Roman" w:cs="Times New Roman"/>
          <w:sz w:val="28"/>
          <w:szCs w:val="28"/>
        </w:rPr>
        <w:t xml:space="preserve"> осуществляющий процесс воздушного пит</w:t>
      </w:r>
      <w:r w:rsidRPr="00304BB7">
        <w:rPr>
          <w:rFonts w:ascii="Times New Roman" w:hAnsi="Times New Roman" w:cs="Times New Roman"/>
          <w:sz w:val="28"/>
          <w:szCs w:val="28"/>
        </w:rPr>
        <w:t>а</w:t>
      </w:r>
      <w:r w:rsidRPr="00304BB7">
        <w:rPr>
          <w:rFonts w:ascii="Times New Roman" w:hAnsi="Times New Roman" w:cs="Times New Roman"/>
          <w:sz w:val="28"/>
          <w:szCs w:val="28"/>
        </w:rPr>
        <w:t xml:space="preserve">ния </w:t>
      </w:r>
      <w:r w:rsidRPr="00304BB7">
        <w:rPr>
          <w:rFonts w:ascii="Times New Roman" w:hAnsi="Times New Roman" w:cs="Times New Roman"/>
          <w:b/>
          <w:sz w:val="28"/>
          <w:szCs w:val="28"/>
        </w:rPr>
        <w:t>(лист)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15Генеративный орган растения </w:t>
      </w:r>
      <w:r w:rsidRPr="00304BB7">
        <w:rPr>
          <w:rFonts w:ascii="Times New Roman" w:hAnsi="Times New Roman" w:cs="Times New Roman"/>
          <w:b/>
          <w:sz w:val="28"/>
          <w:szCs w:val="28"/>
        </w:rPr>
        <w:t>(цветок)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16Женские гаметы </w:t>
      </w:r>
      <w:r w:rsidRPr="00304BB7">
        <w:rPr>
          <w:rFonts w:ascii="Times New Roman" w:hAnsi="Times New Roman" w:cs="Times New Roman"/>
          <w:b/>
          <w:sz w:val="28"/>
          <w:szCs w:val="28"/>
        </w:rPr>
        <w:t>(яйцеклетки)</w:t>
      </w:r>
    </w:p>
    <w:p w:rsidR="00304BB7" w:rsidRPr="00304BB7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BB7">
        <w:rPr>
          <w:rFonts w:ascii="Times New Roman" w:hAnsi="Times New Roman" w:cs="Times New Roman"/>
          <w:sz w:val="28"/>
          <w:szCs w:val="28"/>
        </w:rPr>
        <w:t xml:space="preserve">17Половые клетки </w:t>
      </w:r>
      <w:r w:rsidRPr="00304BB7">
        <w:rPr>
          <w:rFonts w:ascii="Times New Roman" w:hAnsi="Times New Roman" w:cs="Times New Roman"/>
          <w:b/>
          <w:sz w:val="28"/>
          <w:szCs w:val="28"/>
        </w:rPr>
        <w:t>(гаметы)</w:t>
      </w:r>
    </w:p>
    <w:p w:rsidR="00304BB7" w:rsidRDefault="00304BB7" w:rsidP="0071077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4BB7">
        <w:rPr>
          <w:rFonts w:ascii="Times New Roman" w:hAnsi="Times New Roman" w:cs="Times New Roman"/>
          <w:sz w:val="28"/>
          <w:szCs w:val="28"/>
        </w:rPr>
        <w:t>18</w:t>
      </w:r>
      <w:r w:rsidRPr="00304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воспроизведения себе подобных</w:t>
      </w:r>
      <w:proofErr w:type="gramStart"/>
      <w:r w:rsid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04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gramStart"/>
      <w:r w:rsidRPr="00304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304B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азмножение) </w:t>
      </w:r>
    </w:p>
    <w:p w:rsidR="0071077C" w:rsidRPr="0071077C" w:rsidRDefault="00BF2EBE" w:rsidP="00806E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71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r w:rsidR="0071077C" w:rsidRPr="0071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1077C" w:rsidRPr="0071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Письмо от растений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71077C"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077C"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растений пришло письмо.</w:t>
      </w:r>
    </w:p>
    <w:p w:rsidR="0071077C" w:rsidRPr="0071077C" w:rsidRDefault="0071077C" w:rsidP="00806E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шест</w:t>
      </w:r>
      <w:proofErr w:type="gramStart"/>
      <w:r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классники</w:t>
      </w:r>
      <w:proofErr w:type="spellEnd"/>
      <w:r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знаем, что вы на уроках биологии изучили центры происхождения культурных растений.  Николай Иванович Вавилов  помог  нам расселиться во всех странах мира,  мы хотели бы съездить на свою родину, а не знаем, где она находится.</w:t>
      </w:r>
    </w:p>
    <w:p w:rsidR="0071077C" w:rsidRPr="0071077C" w:rsidRDefault="0071077C" w:rsidP="00806E2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7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 растениям найти свою родину – центр происхождения.</w:t>
      </w:r>
    </w:p>
    <w:p w:rsidR="0071077C" w:rsidRPr="0071077C" w:rsidRDefault="0071077C" w:rsidP="0071077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55"/>
        <w:gridCol w:w="6616"/>
      </w:tblGrid>
      <w:tr w:rsidR="0071077C" w:rsidRPr="0071077C" w:rsidTr="00845594">
        <w:tc>
          <w:tcPr>
            <w:tcW w:w="295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Соя </w:t>
            </w:r>
          </w:p>
        </w:tc>
        <w:tc>
          <w:tcPr>
            <w:tcW w:w="661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95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Подсолнечник</w:t>
            </w:r>
          </w:p>
        </w:tc>
        <w:tc>
          <w:tcPr>
            <w:tcW w:w="661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95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Какао,</w:t>
            </w:r>
          </w:p>
        </w:tc>
        <w:tc>
          <w:tcPr>
            <w:tcW w:w="661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95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 Виноград  </w:t>
            </w:r>
          </w:p>
        </w:tc>
        <w:tc>
          <w:tcPr>
            <w:tcW w:w="661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95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 Кофе</w:t>
            </w:r>
          </w:p>
        </w:tc>
        <w:tc>
          <w:tcPr>
            <w:tcW w:w="661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95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Дыня  </w:t>
            </w:r>
          </w:p>
        </w:tc>
        <w:tc>
          <w:tcPr>
            <w:tcW w:w="661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rPr>
          <w:trHeight w:val="473"/>
        </w:trPr>
        <w:tc>
          <w:tcPr>
            <w:tcW w:w="295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Рис </w:t>
            </w:r>
          </w:p>
        </w:tc>
        <w:tc>
          <w:tcPr>
            <w:tcW w:w="661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077C" w:rsidRPr="0071077C" w:rsidRDefault="0071077C" w:rsidP="007107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pPr w:leftFromText="180" w:rightFromText="180" w:vertAnchor="text" w:horzAnchor="margin" w:tblpXSpec="right" w:tblpY="147"/>
        <w:tblW w:w="9638" w:type="dxa"/>
        <w:tblLook w:val="04A0" w:firstRow="1" w:lastRow="0" w:firstColumn="1" w:lastColumn="0" w:noHBand="0" w:noVBand="1"/>
      </w:tblPr>
      <w:tblGrid>
        <w:gridCol w:w="2943"/>
        <w:gridCol w:w="6695"/>
      </w:tblGrid>
      <w:tr w:rsidR="0071077C" w:rsidRPr="0071077C" w:rsidTr="00845594">
        <w:tc>
          <w:tcPr>
            <w:tcW w:w="2943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Ответы: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1. </w:t>
            </w: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капуста 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кукуруза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арбуз 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огурец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 перец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горох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хурма</w:t>
            </w: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9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Средиземноморский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Южноамериканский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Эфиопский или </w:t>
            </w:r>
            <w:proofErr w:type="spellStart"/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аббисинский</w:t>
            </w:r>
            <w:proofErr w:type="spellEnd"/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Южноазиатский</w:t>
            </w:r>
            <w:proofErr w:type="spellEnd"/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Центральноамериканский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Юго-</w:t>
            </w:r>
            <w:proofErr w:type="spellStart"/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западноазиатский</w:t>
            </w:r>
            <w:proofErr w:type="spellEnd"/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восточноазиатский</w:t>
            </w:r>
          </w:p>
        </w:tc>
      </w:tr>
    </w:tbl>
    <w:p w:rsidR="0071077C" w:rsidRPr="0071077C" w:rsidRDefault="0071077C" w:rsidP="007107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077C">
        <w:rPr>
          <w:rFonts w:ascii="Times New Roman" w:hAnsi="Times New Roman" w:cs="Times New Roman"/>
          <w:b/>
          <w:sz w:val="28"/>
          <w:szCs w:val="28"/>
        </w:rPr>
        <w:t>Команда 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65"/>
        <w:gridCol w:w="6706"/>
      </w:tblGrid>
      <w:tr w:rsidR="0071077C" w:rsidRPr="0071077C" w:rsidTr="00845594">
        <w:tc>
          <w:tcPr>
            <w:tcW w:w="286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капуста </w:t>
            </w:r>
          </w:p>
        </w:tc>
        <w:tc>
          <w:tcPr>
            <w:tcW w:w="670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86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кукуруза</w:t>
            </w:r>
          </w:p>
        </w:tc>
        <w:tc>
          <w:tcPr>
            <w:tcW w:w="670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86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арбуз </w:t>
            </w:r>
          </w:p>
        </w:tc>
        <w:tc>
          <w:tcPr>
            <w:tcW w:w="670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86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огурец</w:t>
            </w:r>
          </w:p>
        </w:tc>
        <w:tc>
          <w:tcPr>
            <w:tcW w:w="670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86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 перец</w:t>
            </w:r>
          </w:p>
        </w:tc>
        <w:tc>
          <w:tcPr>
            <w:tcW w:w="670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86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горох</w:t>
            </w:r>
          </w:p>
        </w:tc>
        <w:tc>
          <w:tcPr>
            <w:tcW w:w="670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86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хурма</w:t>
            </w:r>
          </w:p>
        </w:tc>
        <w:tc>
          <w:tcPr>
            <w:tcW w:w="670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right" w:tblpY="147"/>
        <w:tblW w:w="0" w:type="auto"/>
        <w:tblLook w:val="04A0" w:firstRow="1" w:lastRow="0" w:firstColumn="1" w:lastColumn="0" w:noHBand="0" w:noVBand="1"/>
      </w:tblPr>
      <w:tblGrid>
        <w:gridCol w:w="2802"/>
        <w:gridCol w:w="6695"/>
      </w:tblGrid>
      <w:tr w:rsidR="0071077C" w:rsidRPr="0071077C" w:rsidTr="00845594">
        <w:tc>
          <w:tcPr>
            <w:tcW w:w="2802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Ответы: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капуста 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кукуруза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арбуз 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огурец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 перец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горох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хурма </w:t>
            </w:r>
          </w:p>
        </w:tc>
        <w:tc>
          <w:tcPr>
            <w:tcW w:w="669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Средиземноморский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Южноамериканский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Эфиопский или </w:t>
            </w:r>
            <w:proofErr w:type="spellStart"/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аббисинский</w:t>
            </w:r>
            <w:proofErr w:type="spellEnd"/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Южноазиатский</w:t>
            </w:r>
            <w:proofErr w:type="spellEnd"/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Центральноамериканский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Юго-</w:t>
            </w:r>
            <w:proofErr w:type="spellStart"/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западноазиатский</w:t>
            </w:r>
            <w:proofErr w:type="spellEnd"/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восточноазиатский</w:t>
            </w:r>
          </w:p>
        </w:tc>
      </w:tr>
    </w:tbl>
    <w:p w:rsidR="0071077C" w:rsidRPr="0071077C" w:rsidRDefault="0071077C" w:rsidP="0071077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077C">
        <w:rPr>
          <w:rFonts w:ascii="Times New Roman" w:hAnsi="Times New Roman" w:cs="Times New Roman"/>
          <w:b/>
          <w:sz w:val="28"/>
          <w:szCs w:val="28"/>
        </w:rPr>
        <w:lastRenderedPageBreak/>
        <w:t>Команда 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05"/>
        <w:gridCol w:w="7066"/>
      </w:tblGrid>
      <w:tr w:rsidR="0071077C" w:rsidRPr="0071077C" w:rsidTr="00845594">
        <w:tc>
          <w:tcPr>
            <w:tcW w:w="250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черешня </w:t>
            </w:r>
          </w:p>
        </w:tc>
        <w:tc>
          <w:tcPr>
            <w:tcW w:w="706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50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клещевина.</w:t>
            </w:r>
          </w:p>
        </w:tc>
        <w:tc>
          <w:tcPr>
            <w:tcW w:w="706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50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баклажан</w:t>
            </w:r>
          </w:p>
        </w:tc>
        <w:tc>
          <w:tcPr>
            <w:tcW w:w="706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50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4просо</w:t>
            </w:r>
          </w:p>
        </w:tc>
        <w:tc>
          <w:tcPr>
            <w:tcW w:w="706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50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тыква</w:t>
            </w:r>
          </w:p>
        </w:tc>
        <w:tc>
          <w:tcPr>
            <w:tcW w:w="706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50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помидор </w:t>
            </w:r>
          </w:p>
        </w:tc>
        <w:tc>
          <w:tcPr>
            <w:tcW w:w="706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1077C" w:rsidRPr="0071077C" w:rsidTr="00845594">
        <w:tc>
          <w:tcPr>
            <w:tcW w:w="2505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оливки </w:t>
            </w:r>
          </w:p>
        </w:tc>
        <w:tc>
          <w:tcPr>
            <w:tcW w:w="7066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077C" w:rsidRPr="0071077C" w:rsidRDefault="0071077C" w:rsidP="0071077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pPr w:leftFromText="180" w:rightFromText="180" w:vertAnchor="text" w:horzAnchor="margin" w:tblpXSpec="right" w:tblpY="331"/>
        <w:tblW w:w="9639" w:type="dxa"/>
        <w:tblLook w:val="04A0" w:firstRow="1" w:lastRow="0" w:firstColumn="1" w:lastColumn="0" w:noHBand="0" w:noVBand="1"/>
      </w:tblPr>
      <w:tblGrid>
        <w:gridCol w:w="2660"/>
        <w:gridCol w:w="6979"/>
      </w:tblGrid>
      <w:tr w:rsidR="0071077C" w:rsidRPr="0071077C" w:rsidTr="00845594">
        <w:trPr>
          <w:trHeight w:val="2825"/>
        </w:trPr>
        <w:tc>
          <w:tcPr>
            <w:tcW w:w="2660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Ответы: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черешня 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клещевина.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баклажан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4просо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тыква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помидор 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оливки </w:t>
            </w:r>
          </w:p>
        </w:tc>
        <w:tc>
          <w:tcPr>
            <w:tcW w:w="6979" w:type="dxa"/>
          </w:tcPr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Юго-</w:t>
            </w:r>
            <w:proofErr w:type="spellStart"/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западноазиатский</w:t>
            </w:r>
            <w:proofErr w:type="spellEnd"/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Эфиопский или абиссинский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Южно</w:t>
            </w:r>
            <w:r w:rsidR="00806E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азиатский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Восточноазиатский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Центральноамериканский</w:t>
            </w:r>
          </w:p>
          <w:p w:rsidR="0071077C" w:rsidRPr="0071077C" w:rsidRDefault="0071077C" w:rsidP="0071077C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Южноамериканский</w:t>
            </w:r>
          </w:p>
          <w:p w:rsidR="0071077C" w:rsidRPr="0071077C" w:rsidRDefault="00806E23" w:rsidP="0071077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</w:t>
            </w:r>
            <w:r w:rsidR="0071077C" w:rsidRPr="0071077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редиземноморский</w:t>
            </w:r>
          </w:p>
        </w:tc>
      </w:tr>
    </w:tbl>
    <w:p w:rsidR="0071077C" w:rsidRPr="0071077C" w:rsidRDefault="00806E23" w:rsidP="0071077C">
      <w:pPr>
        <w:rPr>
          <w:rFonts w:ascii="Times New Roman" w:hAnsi="Times New Roman" w:cs="Times New Roman"/>
          <w:b/>
          <w:sz w:val="28"/>
          <w:szCs w:val="28"/>
        </w:rPr>
      </w:pPr>
      <w:r w:rsidRPr="00806E23">
        <w:rPr>
          <w:rFonts w:ascii="Times New Roman" w:hAnsi="Times New Roman" w:cs="Times New Roman"/>
          <w:b/>
          <w:sz w:val="28"/>
          <w:szCs w:val="28"/>
        </w:rPr>
        <w:t>Итог урока:</w:t>
      </w:r>
    </w:p>
    <w:p w:rsidR="0071077C" w:rsidRPr="0071077C" w:rsidRDefault="00806E23" w:rsidP="00710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 Награждение победителей.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</w:pPr>
      <w:r w:rsidRPr="00670DA6">
        <w:rPr>
          <w:rFonts w:ascii="Times New Roman" w:eastAsia="Times New Roman" w:hAnsi="Times New Roman" w:cs="Times New Roman"/>
          <w:b/>
          <w:bCs/>
          <w:i/>
          <w:iCs/>
          <w:snapToGrid w:val="0"/>
          <w:sz w:val="28"/>
          <w:szCs w:val="28"/>
          <w:lang w:eastAsia="ru-RU"/>
        </w:rPr>
        <w:t xml:space="preserve">Результативность: 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 систематизация и расширение знаний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 развитие навыков самостоятельной работы с дополнительной литер</w:t>
      </w: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</w:t>
      </w: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турой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- реализация </w:t>
      </w:r>
      <w:proofErr w:type="spellStart"/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межпредметных</w:t>
      </w:r>
      <w:proofErr w:type="spellEnd"/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связей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 совершенствование познавательной, мыслительной деятельности учащихся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 развитие интереса к предмету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670DA6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- воспитание любви к природе, стремление к природоохранительной работе, коллективизма.</w:t>
      </w:r>
    </w:p>
    <w:p w:rsidR="00670DA6" w:rsidRPr="00670DA6" w:rsidRDefault="00670DA6" w:rsidP="00670DA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</w:pPr>
    </w:p>
    <w:p w:rsidR="00670DA6" w:rsidRPr="00670DA6" w:rsidRDefault="00670DA6" w:rsidP="00670DA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077C" w:rsidRPr="00304BB7" w:rsidRDefault="0071077C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4BB7" w:rsidRPr="00B255B8" w:rsidRDefault="00304BB7" w:rsidP="0071077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4BB7" w:rsidRPr="00B25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80745"/>
    <w:multiLevelType w:val="singleLevel"/>
    <w:tmpl w:val="1DC2F29A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7DF43DAB"/>
    <w:multiLevelType w:val="hybridMultilevel"/>
    <w:tmpl w:val="D4BE37FE"/>
    <w:lvl w:ilvl="0" w:tplc="E82440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170"/>
    <w:rsid w:val="0000490B"/>
    <w:rsid w:val="00163102"/>
    <w:rsid w:val="00304BB7"/>
    <w:rsid w:val="00535E3B"/>
    <w:rsid w:val="005E152F"/>
    <w:rsid w:val="00670DA6"/>
    <w:rsid w:val="0071077C"/>
    <w:rsid w:val="00806E23"/>
    <w:rsid w:val="00B255B8"/>
    <w:rsid w:val="00BE0F01"/>
    <w:rsid w:val="00BF2EBE"/>
    <w:rsid w:val="00DF0170"/>
    <w:rsid w:val="00E3292A"/>
    <w:rsid w:val="00F4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F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F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5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F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F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5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6</cp:revision>
  <dcterms:created xsi:type="dcterms:W3CDTF">2014-04-02T17:12:00Z</dcterms:created>
  <dcterms:modified xsi:type="dcterms:W3CDTF">2014-04-13T08:11:00Z</dcterms:modified>
</cp:coreProperties>
</file>