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5485"/>
        <w:docPartObj>
          <w:docPartGallery w:val="Cover Pages"/>
          <w:docPartUnique/>
        </w:docPartObj>
      </w:sdtPr>
      <w:sdtContent>
        <w:p w:rsidR="00CF268B" w:rsidRDefault="00CF268B"/>
        <w:p w:rsidR="00CF268B" w:rsidRDefault="006D530D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de9bb2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eecdd9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de9bb2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eecdd9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de9bb2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eecdd9 [820]" stroked="f">
                    <v:fill opacity="45875f"/>
                    <v:path arrowok="t"/>
                  </v:shape>
                </v:group>
                <v:rect id="_x0000_s1038" style="position:absolute;left:1800;top:1440;width:8638;height:9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CF268B" w:rsidRPr="00E81167" w:rsidRDefault="00E81167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М</w:t>
                            </w:r>
                            <w:r w:rsidR="0081130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Б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ОУ «Гимназия №3»  </w:t>
                            </w:r>
                          </w:p>
                        </w:sdtContent>
                      </w:sdt>
                      <w:p w:rsidR="00CF268B" w:rsidRDefault="00CF268B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06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color w:val="FF0000"/>
                            <w:sz w:val="96"/>
                            <w:szCs w:val="96"/>
                          </w:rPr>
                          <w:alias w:val="Год"/>
                          <w:id w:val="183669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F268B" w:rsidRPr="00E81167" w:rsidRDefault="009827E2">
                            <w:pPr>
                              <w:jc w:val="right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E81167">
                              <w:rPr>
                                <w:color w:val="FF0000"/>
                                <w:sz w:val="96"/>
                                <w:szCs w:val="96"/>
                              </w:rPr>
                              <w:t>2011-2012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B13F9A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CF268B" w:rsidRDefault="009827E2">
                            <w:pPr>
                              <w:spacing w:after="0"/>
                              <w:rPr>
                                <w:b/>
                                <w:bCs/>
                                <w:color w:val="B13F9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13F9A" w:themeColor="text2"/>
                                <w:sz w:val="72"/>
                                <w:szCs w:val="72"/>
                              </w:rPr>
                              <w:t>План работы НОУ «Алые паруса»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0000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CF268B" w:rsidRPr="00E81167" w:rsidRDefault="0023759E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81167">
                              <w:rPr>
                                <w:color w:val="FF0000"/>
                              </w:rPr>
                              <w:t>Цель: выявление одаренных детей и создание условий, способствующих их оптимальному развитию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showingPlcHdr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CF268B" w:rsidRDefault="00C86D0A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sdtContent>
                      </w:sdt>
                      <w:p w:rsidR="00CF268B" w:rsidRDefault="00CF268B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CF268B" w:rsidRDefault="00CF268B">
          <w:r>
            <w:br w:type="page"/>
          </w:r>
        </w:p>
      </w:sdtContent>
    </w:sdt>
    <w:tbl>
      <w:tblPr>
        <w:tblStyle w:val="a5"/>
        <w:tblW w:w="9480" w:type="dxa"/>
        <w:tblLook w:val="04A0"/>
      </w:tblPr>
      <w:tblGrid>
        <w:gridCol w:w="636"/>
        <w:gridCol w:w="3046"/>
        <w:gridCol w:w="1267"/>
        <w:gridCol w:w="2055"/>
        <w:gridCol w:w="2476"/>
      </w:tblGrid>
      <w:tr w:rsidR="00C5710B" w:rsidTr="0023759E">
        <w:trPr>
          <w:trHeight w:val="779"/>
        </w:trPr>
        <w:tc>
          <w:tcPr>
            <w:tcW w:w="636" w:type="dxa"/>
          </w:tcPr>
          <w:p w:rsidR="00CF268B" w:rsidRPr="0055205B" w:rsidRDefault="00CF268B">
            <w:pPr>
              <w:rPr>
                <w:b/>
                <w:color w:val="FF0000"/>
                <w:sz w:val="28"/>
                <w:szCs w:val="28"/>
              </w:rPr>
            </w:pPr>
            <w:r w:rsidRPr="0055205B">
              <w:rPr>
                <w:b/>
                <w:color w:val="FF0000"/>
                <w:sz w:val="28"/>
                <w:szCs w:val="28"/>
              </w:rPr>
              <w:lastRenderedPageBreak/>
              <w:t>№</w:t>
            </w:r>
          </w:p>
          <w:p w:rsidR="00CF268B" w:rsidRPr="0055205B" w:rsidRDefault="00CF268B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55205B">
              <w:rPr>
                <w:b/>
                <w:color w:val="FF0000"/>
                <w:sz w:val="28"/>
                <w:szCs w:val="28"/>
              </w:rPr>
              <w:t>п</w:t>
            </w:r>
            <w:proofErr w:type="spellEnd"/>
            <w:proofErr w:type="gramEnd"/>
            <w:r w:rsidRPr="0055205B">
              <w:rPr>
                <w:b/>
                <w:color w:val="FF0000"/>
                <w:sz w:val="28"/>
                <w:szCs w:val="28"/>
              </w:rPr>
              <w:t>/</w:t>
            </w:r>
            <w:proofErr w:type="spellStart"/>
            <w:r w:rsidRPr="0055205B">
              <w:rPr>
                <w:b/>
                <w:color w:val="FF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6" w:type="dxa"/>
          </w:tcPr>
          <w:p w:rsidR="00CF268B" w:rsidRPr="0055205B" w:rsidRDefault="00CF268B">
            <w:pPr>
              <w:rPr>
                <w:b/>
                <w:color w:val="FF0000"/>
                <w:sz w:val="28"/>
                <w:szCs w:val="28"/>
              </w:rPr>
            </w:pPr>
            <w:r w:rsidRPr="0055205B">
              <w:rPr>
                <w:b/>
                <w:color w:val="FF0000"/>
                <w:sz w:val="28"/>
                <w:szCs w:val="28"/>
              </w:rPr>
              <w:t>Содержание работы</w:t>
            </w:r>
          </w:p>
        </w:tc>
        <w:tc>
          <w:tcPr>
            <w:tcW w:w="1267" w:type="dxa"/>
          </w:tcPr>
          <w:p w:rsidR="00CF268B" w:rsidRPr="0055205B" w:rsidRDefault="00CF268B">
            <w:pPr>
              <w:rPr>
                <w:b/>
                <w:color w:val="FF0000"/>
                <w:sz w:val="28"/>
                <w:szCs w:val="28"/>
              </w:rPr>
            </w:pPr>
            <w:r w:rsidRPr="0055205B">
              <w:rPr>
                <w:b/>
                <w:color w:val="FF0000"/>
                <w:sz w:val="28"/>
                <w:szCs w:val="28"/>
              </w:rPr>
              <w:t>Сроки</w:t>
            </w:r>
          </w:p>
        </w:tc>
        <w:tc>
          <w:tcPr>
            <w:tcW w:w="2055" w:type="dxa"/>
          </w:tcPr>
          <w:p w:rsidR="00CF268B" w:rsidRPr="0055205B" w:rsidRDefault="00CF268B">
            <w:pPr>
              <w:rPr>
                <w:b/>
                <w:color w:val="FF0000"/>
                <w:sz w:val="28"/>
                <w:szCs w:val="28"/>
              </w:rPr>
            </w:pPr>
            <w:r w:rsidRPr="0055205B">
              <w:rPr>
                <w:b/>
                <w:color w:val="FF0000"/>
                <w:sz w:val="28"/>
                <w:szCs w:val="28"/>
              </w:rPr>
              <w:t>Ответственные</w:t>
            </w:r>
          </w:p>
        </w:tc>
        <w:tc>
          <w:tcPr>
            <w:tcW w:w="2476" w:type="dxa"/>
          </w:tcPr>
          <w:p w:rsidR="00CF268B" w:rsidRPr="0055205B" w:rsidRDefault="00CF268B">
            <w:pPr>
              <w:rPr>
                <w:b/>
                <w:color w:val="FF0000"/>
                <w:sz w:val="28"/>
                <w:szCs w:val="28"/>
              </w:rPr>
            </w:pPr>
            <w:r w:rsidRPr="0055205B">
              <w:rPr>
                <w:b/>
                <w:color w:val="FF0000"/>
                <w:sz w:val="28"/>
                <w:szCs w:val="28"/>
              </w:rPr>
              <w:t>Предполагаемый результат</w:t>
            </w:r>
          </w:p>
        </w:tc>
      </w:tr>
      <w:tr w:rsidR="00C5710B" w:rsidTr="0023759E">
        <w:trPr>
          <w:trHeight w:val="736"/>
        </w:trPr>
        <w:tc>
          <w:tcPr>
            <w:tcW w:w="636" w:type="dxa"/>
          </w:tcPr>
          <w:p w:rsidR="00CF268B" w:rsidRPr="00E81167" w:rsidRDefault="00CF268B">
            <w:r w:rsidRPr="00E81167">
              <w:t>1.</w:t>
            </w:r>
          </w:p>
        </w:tc>
        <w:tc>
          <w:tcPr>
            <w:tcW w:w="3046" w:type="dxa"/>
          </w:tcPr>
          <w:p w:rsidR="00CF268B" w:rsidRPr="009827E2" w:rsidRDefault="00CF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контингента и составление плана </w:t>
            </w:r>
            <w:r w:rsidR="00393690" w:rsidRPr="009827E2">
              <w:rPr>
                <w:rFonts w:ascii="Times New Roman" w:hAnsi="Times New Roman" w:cs="Times New Roman"/>
                <w:sz w:val="24"/>
                <w:szCs w:val="24"/>
              </w:rPr>
              <w:t>работы по организации исследов</w:t>
            </w:r>
            <w:r w:rsidR="002476BE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ательской  </w:t>
            </w:r>
            <w:r w:rsidR="0023759E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690" w:rsidRPr="009827E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67" w:type="dxa"/>
          </w:tcPr>
          <w:p w:rsidR="00CF268B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690" w:rsidRPr="009827E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55" w:type="dxa"/>
          </w:tcPr>
          <w:p w:rsidR="00CF268B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93690" w:rsidRPr="009827E2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690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393690" w:rsidRPr="009827E2" w:rsidRDefault="003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по НМР</w:t>
            </w:r>
          </w:p>
        </w:tc>
        <w:tc>
          <w:tcPr>
            <w:tcW w:w="2476" w:type="dxa"/>
          </w:tcPr>
          <w:p w:rsidR="00CF268B" w:rsidRPr="009827E2" w:rsidRDefault="003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работы</w:t>
            </w:r>
          </w:p>
        </w:tc>
      </w:tr>
      <w:tr w:rsidR="00C5710B" w:rsidRPr="00CF268B" w:rsidTr="0023759E">
        <w:trPr>
          <w:trHeight w:val="779"/>
        </w:trPr>
        <w:tc>
          <w:tcPr>
            <w:tcW w:w="636" w:type="dxa"/>
          </w:tcPr>
          <w:p w:rsidR="00CF268B" w:rsidRPr="00E81167" w:rsidRDefault="00393690">
            <w:r w:rsidRPr="00E81167">
              <w:t>2.</w:t>
            </w:r>
          </w:p>
        </w:tc>
        <w:tc>
          <w:tcPr>
            <w:tcW w:w="3046" w:type="dxa"/>
          </w:tcPr>
          <w:p w:rsidR="00CF268B" w:rsidRPr="009827E2" w:rsidRDefault="003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Заседание НОУ. Знакомство. Определение целей и задач.</w:t>
            </w:r>
          </w:p>
        </w:tc>
        <w:tc>
          <w:tcPr>
            <w:tcW w:w="1267" w:type="dxa"/>
          </w:tcPr>
          <w:p w:rsidR="00CF268B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690" w:rsidRPr="009827E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55" w:type="dxa"/>
          </w:tcPr>
          <w:p w:rsidR="006E3353" w:rsidRPr="009827E2" w:rsidRDefault="00E81167" w:rsidP="006E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3353" w:rsidRPr="009827E2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353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CF268B" w:rsidRPr="009827E2" w:rsidRDefault="006E3353" w:rsidP="006E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по НМР</w:t>
            </w:r>
          </w:p>
        </w:tc>
        <w:tc>
          <w:tcPr>
            <w:tcW w:w="2476" w:type="dxa"/>
          </w:tcPr>
          <w:p w:rsidR="00CF268B" w:rsidRPr="009827E2" w:rsidRDefault="003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членов НОУ</w:t>
            </w:r>
          </w:p>
        </w:tc>
      </w:tr>
      <w:tr w:rsidR="00C5710B" w:rsidTr="0023759E">
        <w:trPr>
          <w:trHeight w:val="779"/>
        </w:trPr>
        <w:tc>
          <w:tcPr>
            <w:tcW w:w="636" w:type="dxa"/>
          </w:tcPr>
          <w:p w:rsidR="00CF268B" w:rsidRPr="00E81167" w:rsidRDefault="00393690">
            <w:r w:rsidRPr="00E81167">
              <w:t>3.</w:t>
            </w:r>
          </w:p>
        </w:tc>
        <w:tc>
          <w:tcPr>
            <w:tcW w:w="3046" w:type="dxa"/>
          </w:tcPr>
          <w:p w:rsidR="00CF268B" w:rsidRPr="009827E2" w:rsidRDefault="003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Заседание НОУ. Выбор и формулировка темы. Культура умственного труда.</w:t>
            </w:r>
          </w:p>
        </w:tc>
        <w:tc>
          <w:tcPr>
            <w:tcW w:w="1267" w:type="dxa"/>
          </w:tcPr>
          <w:p w:rsidR="00CF268B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690" w:rsidRPr="009827E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055" w:type="dxa"/>
          </w:tcPr>
          <w:p w:rsidR="006E3353" w:rsidRPr="009827E2" w:rsidRDefault="00E81167" w:rsidP="006E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3353" w:rsidRPr="009827E2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353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CF268B" w:rsidRPr="009827E2" w:rsidRDefault="006E3353" w:rsidP="006E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по НМР</w:t>
            </w:r>
          </w:p>
        </w:tc>
        <w:tc>
          <w:tcPr>
            <w:tcW w:w="2476" w:type="dxa"/>
          </w:tcPr>
          <w:p w:rsidR="00CF268B" w:rsidRPr="009827E2" w:rsidRDefault="003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Выбор темы. Библиографическая работа.</w:t>
            </w:r>
          </w:p>
        </w:tc>
      </w:tr>
      <w:tr w:rsidR="00C5710B" w:rsidTr="0023759E">
        <w:trPr>
          <w:trHeight w:val="736"/>
        </w:trPr>
        <w:tc>
          <w:tcPr>
            <w:tcW w:w="636" w:type="dxa"/>
          </w:tcPr>
          <w:p w:rsidR="00CF268B" w:rsidRPr="00E81167" w:rsidRDefault="00393690">
            <w:r w:rsidRPr="00E81167">
              <w:t>4.</w:t>
            </w:r>
          </w:p>
        </w:tc>
        <w:tc>
          <w:tcPr>
            <w:tcW w:w="3046" w:type="dxa"/>
          </w:tcPr>
          <w:p w:rsidR="00CF268B" w:rsidRPr="009827E2" w:rsidRDefault="003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школьных олимпиад.</w:t>
            </w:r>
          </w:p>
        </w:tc>
        <w:tc>
          <w:tcPr>
            <w:tcW w:w="1267" w:type="dxa"/>
          </w:tcPr>
          <w:p w:rsidR="00CF268B" w:rsidRPr="009827E2" w:rsidRDefault="00D8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24,31 октября</w:t>
            </w:r>
          </w:p>
        </w:tc>
        <w:tc>
          <w:tcPr>
            <w:tcW w:w="2055" w:type="dxa"/>
          </w:tcPr>
          <w:p w:rsidR="00CF268B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93690" w:rsidRPr="0098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690" w:rsidRPr="009827E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6E3353" w:rsidRPr="009827E2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476" w:type="dxa"/>
          </w:tcPr>
          <w:p w:rsidR="00CF268B" w:rsidRPr="009827E2" w:rsidRDefault="006E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детей.</w:t>
            </w:r>
          </w:p>
        </w:tc>
      </w:tr>
      <w:tr w:rsidR="00C5710B" w:rsidTr="0023759E">
        <w:trPr>
          <w:trHeight w:val="779"/>
        </w:trPr>
        <w:tc>
          <w:tcPr>
            <w:tcW w:w="636" w:type="dxa"/>
          </w:tcPr>
          <w:p w:rsidR="00CF268B" w:rsidRPr="00E81167" w:rsidRDefault="006E3353">
            <w:r w:rsidRPr="00E81167">
              <w:t>5.</w:t>
            </w:r>
          </w:p>
        </w:tc>
        <w:tc>
          <w:tcPr>
            <w:tcW w:w="3046" w:type="dxa"/>
          </w:tcPr>
          <w:p w:rsidR="00CF268B" w:rsidRPr="009827E2" w:rsidRDefault="006E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Составление заявок на участие в городских олимпиадах.</w:t>
            </w:r>
          </w:p>
        </w:tc>
        <w:tc>
          <w:tcPr>
            <w:tcW w:w="1267" w:type="dxa"/>
          </w:tcPr>
          <w:p w:rsidR="00CF268B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3353" w:rsidRPr="009827E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055" w:type="dxa"/>
          </w:tcPr>
          <w:p w:rsidR="00CF268B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6E3353" w:rsidRPr="0098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353" w:rsidRPr="009827E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476" w:type="dxa"/>
          </w:tcPr>
          <w:p w:rsidR="00CF268B" w:rsidRPr="009827E2" w:rsidRDefault="006E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Определение участников городских олимпиад</w:t>
            </w:r>
          </w:p>
        </w:tc>
      </w:tr>
      <w:tr w:rsidR="00C5710B" w:rsidTr="0023759E">
        <w:trPr>
          <w:trHeight w:val="779"/>
        </w:trPr>
        <w:tc>
          <w:tcPr>
            <w:tcW w:w="636" w:type="dxa"/>
          </w:tcPr>
          <w:p w:rsidR="00CF268B" w:rsidRPr="00E81167" w:rsidRDefault="006E3353">
            <w:r w:rsidRPr="00E81167">
              <w:t>6.</w:t>
            </w:r>
          </w:p>
        </w:tc>
        <w:tc>
          <w:tcPr>
            <w:tcW w:w="3046" w:type="dxa"/>
          </w:tcPr>
          <w:p w:rsidR="00CF268B" w:rsidRPr="009827E2" w:rsidRDefault="006E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Заседание НОУ. Отбор и систематизация материала.</w:t>
            </w:r>
          </w:p>
        </w:tc>
        <w:tc>
          <w:tcPr>
            <w:tcW w:w="1267" w:type="dxa"/>
          </w:tcPr>
          <w:p w:rsidR="00CF268B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3353" w:rsidRPr="009827E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055" w:type="dxa"/>
          </w:tcPr>
          <w:p w:rsidR="006E3353" w:rsidRPr="009827E2" w:rsidRDefault="00E81167" w:rsidP="006E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3353" w:rsidRPr="009827E2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353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CF268B" w:rsidRPr="009827E2" w:rsidRDefault="006E3353" w:rsidP="006E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по НМР</w:t>
            </w:r>
          </w:p>
        </w:tc>
        <w:tc>
          <w:tcPr>
            <w:tcW w:w="2476" w:type="dxa"/>
          </w:tcPr>
          <w:p w:rsidR="00CF268B" w:rsidRPr="009827E2" w:rsidRDefault="006E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План исследований</w:t>
            </w:r>
          </w:p>
        </w:tc>
      </w:tr>
      <w:tr w:rsidR="00C5710B" w:rsidTr="0023759E">
        <w:trPr>
          <w:trHeight w:val="736"/>
        </w:trPr>
        <w:tc>
          <w:tcPr>
            <w:tcW w:w="636" w:type="dxa"/>
          </w:tcPr>
          <w:p w:rsidR="00CF268B" w:rsidRPr="00E81167" w:rsidRDefault="007C43DC">
            <w:r w:rsidRPr="00E81167">
              <w:t>7.</w:t>
            </w:r>
          </w:p>
        </w:tc>
        <w:tc>
          <w:tcPr>
            <w:tcW w:w="3046" w:type="dxa"/>
          </w:tcPr>
          <w:p w:rsidR="00CF268B" w:rsidRPr="009827E2" w:rsidRDefault="006E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НОУ в городской научно-практической конференции </w:t>
            </w:r>
            <w:r w:rsidRPr="0098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«Шаг в будущее»</w:t>
            </w:r>
          </w:p>
        </w:tc>
        <w:tc>
          <w:tcPr>
            <w:tcW w:w="1267" w:type="dxa"/>
          </w:tcPr>
          <w:p w:rsidR="00CF268B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3353" w:rsidRPr="009827E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055" w:type="dxa"/>
          </w:tcPr>
          <w:p w:rsidR="009260BC" w:rsidRPr="009827E2" w:rsidRDefault="0092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  <w:p w:rsidR="00CF268B" w:rsidRPr="009827E2" w:rsidRDefault="0092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3353" w:rsidRPr="009827E2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2476" w:type="dxa"/>
          </w:tcPr>
          <w:p w:rsidR="00CF268B" w:rsidRPr="009827E2" w:rsidRDefault="006E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Уровень владения навыками</w:t>
            </w:r>
            <w:r w:rsidR="007C43DC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</w:t>
            </w:r>
          </w:p>
        </w:tc>
      </w:tr>
      <w:tr w:rsidR="00C5710B" w:rsidTr="0023759E">
        <w:trPr>
          <w:trHeight w:val="779"/>
        </w:trPr>
        <w:tc>
          <w:tcPr>
            <w:tcW w:w="636" w:type="dxa"/>
          </w:tcPr>
          <w:p w:rsidR="00CF268B" w:rsidRPr="00E81167" w:rsidRDefault="007C43DC">
            <w:r w:rsidRPr="00E81167">
              <w:t>8.</w:t>
            </w:r>
          </w:p>
        </w:tc>
        <w:tc>
          <w:tcPr>
            <w:tcW w:w="3046" w:type="dxa"/>
          </w:tcPr>
          <w:p w:rsidR="00CF268B" w:rsidRPr="009827E2" w:rsidRDefault="006E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Заседание НОУ. Правила оформления научной работы.</w:t>
            </w:r>
          </w:p>
        </w:tc>
        <w:tc>
          <w:tcPr>
            <w:tcW w:w="1267" w:type="dxa"/>
          </w:tcPr>
          <w:p w:rsidR="00CF268B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43DC" w:rsidRPr="009827E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055" w:type="dxa"/>
          </w:tcPr>
          <w:p w:rsidR="007C43DC" w:rsidRPr="009827E2" w:rsidRDefault="00E81167" w:rsidP="007C4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43DC" w:rsidRPr="009827E2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3DC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CF268B" w:rsidRPr="009827E2" w:rsidRDefault="007C43DC" w:rsidP="007C4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по НМР</w:t>
            </w:r>
          </w:p>
        </w:tc>
        <w:tc>
          <w:tcPr>
            <w:tcW w:w="2476" w:type="dxa"/>
          </w:tcPr>
          <w:p w:rsidR="00CF268B" w:rsidRPr="009827E2" w:rsidRDefault="007C4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Тест научной работы</w:t>
            </w:r>
          </w:p>
        </w:tc>
      </w:tr>
      <w:tr w:rsidR="00C5710B" w:rsidTr="0023759E">
        <w:trPr>
          <w:trHeight w:val="736"/>
        </w:trPr>
        <w:tc>
          <w:tcPr>
            <w:tcW w:w="636" w:type="dxa"/>
          </w:tcPr>
          <w:p w:rsidR="00CF268B" w:rsidRPr="00E81167" w:rsidRDefault="007C43DC">
            <w:r w:rsidRPr="00E81167">
              <w:t>9.</w:t>
            </w:r>
          </w:p>
        </w:tc>
        <w:tc>
          <w:tcPr>
            <w:tcW w:w="3046" w:type="dxa"/>
          </w:tcPr>
          <w:p w:rsidR="00CF268B" w:rsidRPr="009827E2" w:rsidRDefault="007C4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НОУ в городском интеллектуальном турнире </w:t>
            </w:r>
            <w:r w:rsidRPr="0098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proofErr w:type="gramStart"/>
            <w:r w:rsidRPr="0098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Самый</w:t>
            </w:r>
            <w:proofErr w:type="gramEnd"/>
            <w:r w:rsidR="00C14459" w:rsidRPr="0098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8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умный»</w:t>
            </w:r>
          </w:p>
        </w:tc>
        <w:tc>
          <w:tcPr>
            <w:tcW w:w="1267" w:type="dxa"/>
          </w:tcPr>
          <w:p w:rsidR="00CF268B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43DC" w:rsidRPr="009827E2">
              <w:rPr>
                <w:rFonts w:ascii="Times New Roman" w:hAnsi="Times New Roman" w:cs="Times New Roman"/>
                <w:sz w:val="24"/>
                <w:szCs w:val="24"/>
              </w:rPr>
              <w:t>оябрь-май</w:t>
            </w:r>
          </w:p>
        </w:tc>
        <w:tc>
          <w:tcPr>
            <w:tcW w:w="2055" w:type="dxa"/>
          </w:tcPr>
          <w:p w:rsidR="009E3C79" w:rsidRPr="009827E2" w:rsidRDefault="00E81167" w:rsidP="009E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3C79" w:rsidRPr="009827E2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C79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CF268B" w:rsidRPr="009827E2" w:rsidRDefault="009E3C79" w:rsidP="009E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по НМР и педагог-организатор</w:t>
            </w:r>
          </w:p>
        </w:tc>
        <w:tc>
          <w:tcPr>
            <w:tcW w:w="2476" w:type="dxa"/>
          </w:tcPr>
          <w:p w:rsidR="00CF268B" w:rsidRPr="009827E2" w:rsidRDefault="007C4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детей.</w:t>
            </w:r>
          </w:p>
        </w:tc>
      </w:tr>
      <w:tr w:rsidR="00C5710B" w:rsidTr="0023759E">
        <w:trPr>
          <w:trHeight w:val="736"/>
        </w:trPr>
        <w:tc>
          <w:tcPr>
            <w:tcW w:w="636" w:type="dxa"/>
          </w:tcPr>
          <w:p w:rsidR="00CF268B" w:rsidRPr="00E81167" w:rsidRDefault="007C43DC">
            <w:r w:rsidRPr="00E81167">
              <w:t>10.</w:t>
            </w:r>
          </w:p>
        </w:tc>
        <w:tc>
          <w:tcPr>
            <w:tcW w:w="3046" w:type="dxa"/>
          </w:tcPr>
          <w:p w:rsidR="00CF268B" w:rsidRPr="009827E2" w:rsidRDefault="0024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 краеведческая </w:t>
            </w:r>
            <w:r w:rsidR="0023759E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</w:t>
            </w:r>
            <w:r w:rsidR="007C43DC" w:rsidRPr="0098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«Увидеть Родину и полюбить</w:t>
            </w:r>
            <w:r w:rsidRPr="0098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267" w:type="dxa"/>
          </w:tcPr>
          <w:p w:rsidR="00CF268B" w:rsidRPr="009827E2" w:rsidRDefault="00D8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2055" w:type="dxa"/>
          </w:tcPr>
          <w:p w:rsidR="00CF268B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43DC" w:rsidRPr="009827E2">
              <w:rPr>
                <w:rFonts w:ascii="Times New Roman" w:hAnsi="Times New Roman" w:cs="Times New Roman"/>
                <w:sz w:val="24"/>
                <w:szCs w:val="24"/>
              </w:rPr>
              <w:t>чителя истории и географии</w:t>
            </w:r>
          </w:p>
        </w:tc>
        <w:tc>
          <w:tcPr>
            <w:tcW w:w="2476" w:type="dxa"/>
          </w:tcPr>
          <w:p w:rsidR="00CF268B" w:rsidRPr="009827E2" w:rsidRDefault="001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Текст речи. Ораторское мастерство.</w:t>
            </w:r>
          </w:p>
        </w:tc>
      </w:tr>
      <w:tr w:rsidR="00C5710B" w:rsidTr="0023759E">
        <w:trPr>
          <w:trHeight w:val="779"/>
        </w:trPr>
        <w:tc>
          <w:tcPr>
            <w:tcW w:w="636" w:type="dxa"/>
          </w:tcPr>
          <w:p w:rsidR="00CF268B" w:rsidRPr="00E81167" w:rsidRDefault="0016512A">
            <w:r w:rsidRPr="00E81167">
              <w:t>11.</w:t>
            </w:r>
          </w:p>
        </w:tc>
        <w:tc>
          <w:tcPr>
            <w:tcW w:w="3046" w:type="dxa"/>
          </w:tcPr>
          <w:p w:rsidR="00CF268B" w:rsidRPr="009827E2" w:rsidRDefault="001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научно-практической экспедиции  </w:t>
            </w:r>
            <w:r w:rsidR="00E8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«Альфа-О</w:t>
            </w:r>
            <w:r w:rsidRPr="0098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мега»</w:t>
            </w:r>
          </w:p>
        </w:tc>
        <w:tc>
          <w:tcPr>
            <w:tcW w:w="1267" w:type="dxa"/>
          </w:tcPr>
          <w:p w:rsidR="00CF268B" w:rsidRPr="009827E2" w:rsidRDefault="00D8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апрел</w:t>
            </w:r>
            <w:r w:rsidR="00E811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055" w:type="dxa"/>
          </w:tcPr>
          <w:p w:rsidR="0016512A" w:rsidRPr="009827E2" w:rsidRDefault="00E81167" w:rsidP="001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512A" w:rsidRPr="009827E2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12A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CF268B" w:rsidRPr="009827E2" w:rsidRDefault="009260BC" w:rsidP="001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по УВ</w:t>
            </w:r>
            <w:r w:rsidR="0016512A" w:rsidRPr="009827E2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12A" w:rsidRPr="009827E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76" w:type="dxa"/>
          </w:tcPr>
          <w:p w:rsidR="00CF268B" w:rsidRPr="009827E2" w:rsidRDefault="001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Уровень практических полевых навыков.</w:t>
            </w:r>
          </w:p>
        </w:tc>
      </w:tr>
      <w:tr w:rsidR="00C5710B" w:rsidTr="0023759E">
        <w:trPr>
          <w:trHeight w:val="779"/>
        </w:trPr>
        <w:tc>
          <w:tcPr>
            <w:tcW w:w="636" w:type="dxa"/>
          </w:tcPr>
          <w:p w:rsidR="00CF268B" w:rsidRPr="00E81167" w:rsidRDefault="0016512A">
            <w:r w:rsidRPr="00E81167">
              <w:t>12.</w:t>
            </w:r>
          </w:p>
        </w:tc>
        <w:tc>
          <w:tcPr>
            <w:tcW w:w="3046" w:type="dxa"/>
          </w:tcPr>
          <w:p w:rsidR="00CF268B" w:rsidRPr="009827E2" w:rsidRDefault="0024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16512A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альманаха творческих работ уч-ся и учителей</w:t>
            </w:r>
            <w:r w:rsidR="0055205B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7E2" w:rsidRPr="0098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«Первые ласточки</w:t>
            </w:r>
            <w:r w:rsidR="0055205B" w:rsidRPr="0098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267" w:type="dxa"/>
          </w:tcPr>
          <w:p w:rsidR="00CF268B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512A" w:rsidRPr="009827E2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055" w:type="dxa"/>
          </w:tcPr>
          <w:p w:rsidR="00CF268B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16512A" w:rsidRPr="0098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12A" w:rsidRPr="009827E2">
              <w:rPr>
                <w:rFonts w:ascii="Times New Roman" w:hAnsi="Times New Roman" w:cs="Times New Roman"/>
                <w:sz w:val="24"/>
                <w:szCs w:val="24"/>
              </w:rPr>
              <w:t>директора по УВР и классные</w:t>
            </w:r>
            <w:r w:rsidR="00C5710B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12A" w:rsidRPr="009827E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476" w:type="dxa"/>
          </w:tcPr>
          <w:p w:rsidR="00CF268B" w:rsidRPr="009827E2" w:rsidRDefault="00C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детей.</w:t>
            </w:r>
          </w:p>
        </w:tc>
      </w:tr>
      <w:tr w:rsidR="00C14459" w:rsidTr="00AF30D9">
        <w:trPr>
          <w:trHeight w:val="2148"/>
        </w:trPr>
        <w:tc>
          <w:tcPr>
            <w:tcW w:w="636" w:type="dxa"/>
          </w:tcPr>
          <w:p w:rsidR="00C14459" w:rsidRPr="00E81167" w:rsidRDefault="00C14459">
            <w:r w:rsidRPr="00E81167">
              <w:lastRenderedPageBreak/>
              <w:t>13.</w:t>
            </w:r>
          </w:p>
          <w:p w:rsidR="00C14459" w:rsidRPr="00E81167" w:rsidRDefault="00C14459" w:rsidP="000F5D18"/>
        </w:tc>
        <w:tc>
          <w:tcPr>
            <w:tcW w:w="3046" w:type="dxa"/>
          </w:tcPr>
          <w:p w:rsidR="00E81167" w:rsidRDefault="00C14459" w:rsidP="009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  <w:r w:rsidR="009827E2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7E2" w:rsidRPr="009827E2" w:rsidRDefault="009827E2" w:rsidP="009827E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 Ломоносовская неделя»</w:t>
            </w:r>
          </w:p>
          <w:p w:rsidR="00C14459" w:rsidRPr="009827E2" w:rsidRDefault="00C1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7E2" w:rsidRPr="00982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естественно-математический марафон</w:t>
            </w:r>
          </w:p>
          <w:p w:rsidR="009827E2" w:rsidRPr="009827E2" w:rsidRDefault="009827E2" w:rsidP="0009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-вечер  знатоков   М.Ломоносова,</w:t>
            </w:r>
          </w:p>
          <w:p w:rsidR="00C14459" w:rsidRPr="009827E2" w:rsidRDefault="009827E2" w:rsidP="0009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>малые Ломоносовские чтения</w:t>
            </w:r>
          </w:p>
        </w:tc>
        <w:tc>
          <w:tcPr>
            <w:tcW w:w="1267" w:type="dxa"/>
          </w:tcPr>
          <w:p w:rsidR="00C14459" w:rsidRPr="009827E2" w:rsidRDefault="009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5205B" w:rsidRPr="009827E2" w:rsidRDefault="0055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5B" w:rsidRPr="009827E2" w:rsidRDefault="0055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59" w:rsidRPr="009827E2" w:rsidRDefault="009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  <w:p w:rsidR="00C14459" w:rsidRPr="009827E2" w:rsidRDefault="00C14459" w:rsidP="00816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C14459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химии, математики, физики.</w:t>
            </w:r>
          </w:p>
          <w:p w:rsidR="00C14459" w:rsidRPr="009827E2" w:rsidRDefault="00E81167" w:rsidP="0023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</w:t>
            </w:r>
          </w:p>
          <w:p w:rsidR="00C14459" w:rsidRPr="009827E2" w:rsidRDefault="00C14459" w:rsidP="0023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НМР </w:t>
            </w:r>
          </w:p>
        </w:tc>
        <w:tc>
          <w:tcPr>
            <w:tcW w:w="2476" w:type="dxa"/>
          </w:tcPr>
          <w:p w:rsidR="00C14459" w:rsidRPr="009827E2" w:rsidRDefault="00C1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когнитивного мышления.</w:t>
            </w:r>
          </w:p>
          <w:p w:rsidR="00C14459" w:rsidRPr="009827E2" w:rsidRDefault="00C14459" w:rsidP="00AF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Уровень владения навыками исследовательской деятельности</w:t>
            </w:r>
          </w:p>
        </w:tc>
      </w:tr>
      <w:tr w:rsidR="00C5710B" w:rsidTr="0023759E">
        <w:trPr>
          <w:trHeight w:val="736"/>
        </w:trPr>
        <w:tc>
          <w:tcPr>
            <w:tcW w:w="636" w:type="dxa"/>
          </w:tcPr>
          <w:p w:rsidR="00CF268B" w:rsidRPr="00E81167" w:rsidRDefault="00C14459">
            <w:r w:rsidRPr="00E81167">
              <w:t>14</w:t>
            </w:r>
            <w:r w:rsidR="0023759E" w:rsidRPr="00E81167">
              <w:t>.</w:t>
            </w:r>
          </w:p>
        </w:tc>
        <w:tc>
          <w:tcPr>
            <w:tcW w:w="3046" w:type="dxa"/>
          </w:tcPr>
          <w:p w:rsidR="00CF268B" w:rsidRPr="009827E2" w:rsidRDefault="009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гимназического фестиваля  юных исследователей </w:t>
            </w:r>
            <w:r w:rsidRPr="0098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«Премьер»</w:t>
            </w:r>
          </w:p>
        </w:tc>
        <w:tc>
          <w:tcPr>
            <w:tcW w:w="1267" w:type="dxa"/>
          </w:tcPr>
          <w:p w:rsidR="00CF268B" w:rsidRPr="009827E2" w:rsidRDefault="00B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55" w:type="dxa"/>
          </w:tcPr>
          <w:p w:rsidR="00CF268B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педагоги-исследователи</w:t>
            </w:r>
          </w:p>
        </w:tc>
        <w:tc>
          <w:tcPr>
            <w:tcW w:w="2476" w:type="dxa"/>
          </w:tcPr>
          <w:p w:rsidR="00CF268B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юных исследователей</w:t>
            </w:r>
          </w:p>
        </w:tc>
      </w:tr>
      <w:tr w:rsidR="00C14459" w:rsidTr="0023759E">
        <w:trPr>
          <w:trHeight w:val="736"/>
        </w:trPr>
        <w:tc>
          <w:tcPr>
            <w:tcW w:w="636" w:type="dxa"/>
          </w:tcPr>
          <w:p w:rsidR="00C14459" w:rsidRPr="00E81167" w:rsidRDefault="00C14459">
            <w:r w:rsidRPr="00E81167">
              <w:t>15</w:t>
            </w:r>
          </w:p>
        </w:tc>
        <w:tc>
          <w:tcPr>
            <w:tcW w:w="3046" w:type="dxa"/>
          </w:tcPr>
          <w:p w:rsidR="00C14459" w:rsidRPr="009827E2" w:rsidRDefault="00C14459" w:rsidP="009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="009827E2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фестиваля национального танца и музыки </w:t>
            </w:r>
            <w:r w:rsidR="009827E2" w:rsidRPr="0098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«Гала</w:t>
            </w:r>
            <w:r w:rsidR="0055205B" w:rsidRPr="0098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267" w:type="dxa"/>
          </w:tcPr>
          <w:p w:rsidR="00C14459" w:rsidRPr="009827E2" w:rsidRDefault="0055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55" w:type="dxa"/>
          </w:tcPr>
          <w:p w:rsidR="00C14459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 ВР</w:t>
            </w:r>
          </w:p>
          <w:p w:rsidR="00C14459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C14459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14459" w:rsidRPr="009827E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476" w:type="dxa"/>
          </w:tcPr>
          <w:p w:rsidR="00C14459" w:rsidRPr="009827E2" w:rsidRDefault="00C14459" w:rsidP="00C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 талантов.</w:t>
            </w:r>
          </w:p>
        </w:tc>
      </w:tr>
      <w:tr w:rsidR="00C14459" w:rsidTr="0023759E">
        <w:trPr>
          <w:trHeight w:val="736"/>
        </w:trPr>
        <w:tc>
          <w:tcPr>
            <w:tcW w:w="636" w:type="dxa"/>
          </w:tcPr>
          <w:p w:rsidR="00C14459" w:rsidRPr="00E81167" w:rsidRDefault="00C14459">
            <w:r w:rsidRPr="00E81167">
              <w:t>16</w:t>
            </w:r>
          </w:p>
        </w:tc>
        <w:tc>
          <w:tcPr>
            <w:tcW w:w="3046" w:type="dxa"/>
          </w:tcPr>
          <w:p w:rsidR="00C14459" w:rsidRPr="009827E2" w:rsidRDefault="00C14459" w:rsidP="0098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27E2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частие (заочно) во Всероссийских конкурсах </w:t>
            </w: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исследовательских работ </w:t>
            </w:r>
            <w:r w:rsidRPr="0098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«Леонардо»</w:t>
            </w:r>
            <w:r w:rsidR="009827E2" w:rsidRPr="0098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«Первые шаги в науку», «ЮНК»</w:t>
            </w:r>
          </w:p>
        </w:tc>
        <w:tc>
          <w:tcPr>
            <w:tcW w:w="1267" w:type="dxa"/>
          </w:tcPr>
          <w:p w:rsidR="00C14459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февраль</w:t>
            </w:r>
          </w:p>
        </w:tc>
        <w:tc>
          <w:tcPr>
            <w:tcW w:w="2055" w:type="dxa"/>
          </w:tcPr>
          <w:p w:rsidR="0055205B" w:rsidRPr="009827E2" w:rsidRDefault="00E81167" w:rsidP="0055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205B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</w:t>
            </w:r>
          </w:p>
          <w:p w:rsidR="00C14459" w:rsidRPr="009827E2" w:rsidRDefault="00E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  <w:tc>
          <w:tcPr>
            <w:tcW w:w="2476" w:type="dxa"/>
          </w:tcPr>
          <w:p w:rsidR="00C14459" w:rsidRPr="009827E2" w:rsidRDefault="0055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Уровень владения навыками исследовательской деятельности</w:t>
            </w:r>
          </w:p>
        </w:tc>
      </w:tr>
      <w:tr w:rsidR="00C14459" w:rsidTr="0023759E">
        <w:trPr>
          <w:trHeight w:val="736"/>
        </w:trPr>
        <w:tc>
          <w:tcPr>
            <w:tcW w:w="636" w:type="dxa"/>
          </w:tcPr>
          <w:p w:rsidR="00C14459" w:rsidRPr="00E81167" w:rsidRDefault="00C14459">
            <w:r w:rsidRPr="00E81167">
              <w:t>17</w:t>
            </w:r>
          </w:p>
        </w:tc>
        <w:tc>
          <w:tcPr>
            <w:tcW w:w="3046" w:type="dxa"/>
          </w:tcPr>
          <w:p w:rsidR="00C14459" w:rsidRPr="009827E2" w:rsidRDefault="00C1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пресс-службы газеты </w:t>
            </w:r>
            <w:r w:rsidRPr="0098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«Гимназист»</w:t>
            </w:r>
          </w:p>
          <w:p w:rsidR="00C14459" w:rsidRPr="009827E2" w:rsidRDefault="00C1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межшкольного конкурса юных журналистов </w:t>
            </w:r>
            <w:r w:rsidRPr="0098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«Свобода слова</w:t>
            </w:r>
            <w:r w:rsidR="0055205B" w:rsidRPr="0098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8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красота мысли»</w:t>
            </w:r>
          </w:p>
        </w:tc>
        <w:tc>
          <w:tcPr>
            <w:tcW w:w="1267" w:type="dxa"/>
          </w:tcPr>
          <w:p w:rsidR="00C14459" w:rsidRPr="009827E2" w:rsidRDefault="0055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55" w:type="dxa"/>
          </w:tcPr>
          <w:p w:rsidR="0055205B" w:rsidRPr="009827E2" w:rsidRDefault="00E81167" w:rsidP="0055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205B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r w:rsidR="0055205B" w:rsidRPr="009827E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C14459" w:rsidRPr="009827E2" w:rsidRDefault="00C1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C14459" w:rsidRPr="009827E2" w:rsidRDefault="0055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E2">
              <w:rPr>
                <w:rFonts w:ascii="Times New Roman" w:hAnsi="Times New Roman" w:cs="Times New Roman"/>
                <w:sz w:val="24"/>
                <w:szCs w:val="24"/>
              </w:rPr>
              <w:t>Текст речи. Организация системной работы</w:t>
            </w:r>
          </w:p>
        </w:tc>
      </w:tr>
    </w:tbl>
    <w:p w:rsidR="00CF268B" w:rsidRDefault="00CF268B"/>
    <w:sectPr w:rsidR="00CF268B" w:rsidSect="00E81167">
      <w:pgSz w:w="11906" w:h="16838"/>
      <w:pgMar w:top="1134" w:right="850" w:bottom="1134" w:left="1701" w:header="708" w:footer="708" w:gutter="0"/>
      <w:pgBorders w:offsetFrom="page">
        <w:top w:val="twistedLines2" w:sz="18" w:space="24" w:color="C00000"/>
        <w:left w:val="twistedLines2" w:sz="18" w:space="24" w:color="C00000"/>
        <w:bottom w:val="twistedLines2" w:sz="18" w:space="24" w:color="C00000"/>
        <w:right w:val="twistedLines2" w:sz="18" w:space="24" w:color="C00000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68B"/>
    <w:rsid w:val="00154B74"/>
    <w:rsid w:val="0016512A"/>
    <w:rsid w:val="00185652"/>
    <w:rsid w:val="00185A9C"/>
    <w:rsid w:val="00204ED3"/>
    <w:rsid w:val="0023759E"/>
    <w:rsid w:val="002476BE"/>
    <w:rsid w:val="00330C7D"/>
    <w:rsid w:val="00393690"/>
    <w:rsid w:val="003B2B77"/>
    <w:rsid w:val="0043387C"/>
    <w:rsid w:val="00474FCE"/>
    <w:rsid w:val="004B695B"/>
    <w:rsid w:val="0055205B"/>
    <w:rsid w:val="006D530D"/>
    <w:rsid w:val="006E3353"/>
    <w:rsid w:val="007C43DC"/>
    <w:rsid w:val="0081130B"/>
    <w:rsid w:val="009260BC"/>
    <w:rsid w:val="009749EC"/>
    <w:rsid w:val="009827E2"/>
    <w:rsid w:val="009D5712"/>
    <w:rsid w:val="009E3C79"/>
    <w:rsid w:val="00A443AD"/>
    <w:rsid w:val="00AC2CD6"/>
    <w:rsid w:val="00B67602"/>
    <w:rsid w:val="00BF6159"/>
    <w:rsid w:val="00C14459"/>
    <w:rsid w:val="00C5710B"/>
    <w:rsid w:val="00C86D0A"/>
    <w:rsid w:val="00CF268B"/>
    <w:rsid w:val="00D82FC5"/>
    <w:rsid w:val="00DE3E1A"/>
    <w:rsid w:val="00E57BB6"/>
    <w:rsid w:val="00E81167"/>
    <w:rsid w:val="00ED4394"/>
    <w:rsid w:val="00F4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6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2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E00404-17BF-40DF-A350-FD30821C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с одаренными детьми</vt:lpstr>
    </vt:vector>
  </TitlesOfParts>
  <Company>МБОУ «Гимназия №3»  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НОУ «Алые паруса»</dc:title>
  <dc:subject>Цель: выявление одаренных детей и создание условий, способствующих их оптимальному развитию</dc:subject>
  <dc:creator/>
  <cp:keywords/>
  <dc:description/>
  <cp:lastModifiedBy>User</cp:lastModifiedBy>
  <cp:revision>17</cp:revision>
  <cp:lastPrinted>2009-10-14T16:54:00Z</cp:lastPrinted>
  <dcterms:created xsi:type="dcterms:W3CDTF">2009-10-12T14:26:00Z</dcterms:created>
  <dcterms:modified xsi:type="dcterms:W3CDTF">2012-10-14T17:34:00Z</dcterms:modified>
</cp:coreProperties>
</file>