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07" w:rsidRPr="00B30D20" w:rsidRDefault="00034F07" w:rsidP="00034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20">
        <w:rPr>
          <w:rFonts w:ascii="Times New Roman" w:hAnsi="Times New Roman" w:cs="Times New Roman"/>
          <w:b/>
          <w:sz w:val="24"/>
          <w:szCs w:val="24"/>
        </w:rPr>
        <w:t>Информационная карта урока</w:t>
      </w:r>
    </w:p>
    <w:p w:rsidR="00034F07" w:rsidRPr="00B30D20" w:rsidRDefault="00034F07" w:rsidP="00034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D20">
        <w:rPr>
          <w:rFonts w:ascii="Times New Roman" w:hAnsi="Times New Roman" w:cs="Times New Roman"/>
          <w:b/>
          <w:sz w:val="24"/>
          <w:szCs w:val="24"/>
        </w:rPr>
        <w:t>Тема:</w:t>
      </w:r>
      <w:r w:rsidRPr="00B30D20">
        <w:rPr>
          <w:rFonts w:ascii="Times New Roman" w:hAnsi="Times New Roman" w:cs="Times New Roman"/>
          <w:sz w:val="24"/>
          <w:szCs w:val="24"/>
        </w:rPr>
        <w:t xml:space="preserve"> </w:t>
      </w:r>
      <w:r w:rsidRPr="00B30D20">
        <w:rPr>
          <w:rFonts w:ascii="Times New Roman" w:hAnsi="Times New Roman" w:cs="Times New Roman"/>
          <w:b/>
          <w:i/>
          <w:sz w:val="24"/>
          <w:szCs w:val="24"/>
        </w:rPr>
        <w:t>Кожа и ее производные</w:t>
      </w:r>
      <w:r w:rsidRPr="00B30D20">
        <w:rPr>
          <w:rFonts w:ascii="Times New Roman" w:hAnsi="Times New Roman" w:cs="Times New Roman"/>
          <w:sz w:val="24"/>
          <w:szCs w:val="24"/>
        </w:rPr>
        <w:t xml:space="preserve"> (семинарское занятие)</w:t>
      </w:r>
    </w:p>
    <w:p w:rsidR="00034F07" w:rsidRPr="00B30D20" w:rsidRDefault="00034F07" w:rsidP="00034F07">
      <w:pPr>
        <w:pStyle w:val="a5"/>
        <w:rPr>
          <w:rFonts w:ascii="Times New Roman" w:hAnsi="Times New Roman" w:cs="Times New Roman"/>
          <w:sz w:val="24"/>
          <w:szCs w:val="24"/>
        </w:rPr>
      </w:pPr>
      <w:r w:rsidRPr="00B30D20">
        <w:rPr>
          <w:rFonts w:ascii="Times New Roman" w:hAnsi="Times New Roman" w:cs="Times New Roman"/>
          <w:sz w:val="24"/>
          <w:szCs w:val="24"/>
        </w:rPr>
        <w:t xml:space="preserve"> </w:t>
      </w:r>
      <w:r w:rsidRPr="00B30D20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B30D20">
        <w:rPr>
          <w:rFonts w:ascii="Times New Roman" w:hAnsi="Times New Roman" w:cs="Times New Roman"/>
          <w:sz w:val="24"/>
          <w:szCs w:val="24"/>
        </w:rPr>
        <w:t xml:space="preserve">: </w:t>
      </w:r>
      <w:r w:rsidRPr="00B30D20">
        <w:rPr>
          <w:rFonts w:ascii="Times New Roman" w:hAnsi="Times New Roman" w:cs="Times New Roman"/>
          <w:b/>
          <w:i/>
          <w:sz w:val="24"/>
          <w:szCs w:val="24"/>
        </w:rPr>
        <w:t>Закрепить знания о строении и функциях кожи, строением волос, ногтей.  Углубление знаний по строению кожи в связи с ее функциями</w:t>
      </w:r>
      <w:r w:rsidRPr="00B30D2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643"/>
        <w:gridCol w:w="3644"/>
        <w:gridCol w:w="3644"/>
      </w:tblGrid>
      <w:tr w:rsidR="00034F07" w:rsidRPr="00B30D20" w:rsidTr="00DA7F19">
        <w:tc>
          <w:tcPr>
            <w:tcW w:w="10931" w:type="dxa"/>
            <w:gridSpan w:val="3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Задачи 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F07" w:rsidRPr="00B30D20" w:rsidTr="00DA7F19">
        <w:tc>
          <w:tcPr>
            <w:tcW w:w="3643" w:type="dxa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</w:p>
        </w:tc>
        <w:tc>
          <w:tcPr>
            <w:tcW w:w="3644" w:type="dxa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Воспитывающие </w:t>
            </w:r>
          </w:p>
        </w:tc>
      </w:tr>
      <w:tr w:rsidR="00034F07" w:rsidRPr="00B30D20" w:rsidTr="00DA7F19">
        <w:tc>
          <w:tcPr>
            <w:tcW w:w="3643" w:type="dxa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1. Развивать целостное представление о коже и ее производных.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2. Развивать познавательные интересы, интеллектуальные и творческие способности.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3 .Развивать личность учащихся, стремление применять биологические знания на практике.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4. Развивать устную речь учащихся.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 xml:space="preserve"> 5. Развивать интерактивные способности учащихся.</w:t>
            </w:r>
          </w:p>
        </w:tc>
        <w:tc>
          <w:tcPr>
            <w:tcW w:w="3644" w:type="dxa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1. Закрепить знания о строении и функциях кожи.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2. Формировать целостную картину особенностей кожи.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3. Формировать понятия об особенностях строения кожи.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4. Формировать навыки самостоятельного поиска нужной информации.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5. Дать возможность учащимся осознать практическое значение биологических знаний данной темы.</w:t>
            </w:r>
          </w:p>
        </w:tc>
        <w:tc>
          <w:tcPr>
            <w:tcW w:w="3644" w:type="dxa"/>
          </w:tcPr>
          <w:p w:rsidR="00034F07" w:rsidRPr="00B30D20" w:rsidRDefault="00034F07" w:rsidP="00DA7F1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1.Воспитывать убежденность в соблюдении этических норм поведения и общения на уроке.</w:t>
            </w:r>
          </w:p>
          <w:p w:rsidR="00034F07" w:rsidRPr="00B30D20" w:rsidRDefault="00034F07" w:rsidP="00DA7F1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2. Воспитывать сознательное отношение к учебному труду.</w:t>
            </w:r>
          </w:p>
          <w:p w:rsidR="00034F07" w:rsidRPr="00B30D20" w:rsidRDefault="00034F07" w:rsidP="00DA7F1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3. Воспитывать у учащихся бережливого отношения к окружающей среде и собственному здоровью.</w:t>
            </w:r>
          </w:p>
          <w:p w:rsidR="00034F07" w:rsidRPr="00B30D20" w:rsidRDefault="00034F07" w:rsidP="00DA7F19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4. Воспитывать культуру ведения публичной дискуссии, уважительное отношение к оппоненту.</w:t>
            </w:r>
          </w:p>
        </w:tc>
      </w:tr>
      <w:tr w:rsidR="00034F07" w:rsidRPr="00B30D20" w:rsidTr="00DA7F19">
        <w:tc>
          <w:tcPr>
            <w:tcW w:w="3643" w:type="dxa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644" w:type="dxa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инструментарий</w:t>
            </w:r>
          </w:p>
        </w:tc>
        <w:tc>
          <w:tcPr>
            <w:tcW w:w="3644" w:type="dxa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урока</w:t>
            </w:r>
          </w:p>
        </w:tc>
      </w:tr>
      <w:tr w:rsidR="00034F07" w:rsidRPr="00B30D20" w:rsidTr="00DA7F19">
        <w:tc>
          <w:tcPr>
            <w:tcW w:w="3643" w:type="dxa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30D20">
              <w:rPr>
                <w:rFonts w:ascii="Times New Roman" w:hAnsi="Times New Roman" w:cs="Times New Roman"/>
                <w:sz w:val="24"/>
                <w:szCs w:val="24"/>
              </w:rPr>
              <w:t xml:space="preserve"> и мотивация.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3. Изучение содержания урока.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07" w:rsidRPr="00B30D20" w:rsidRDefault="00034F07" w:rsidP="00034F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3.1.Вред и польза окрашенных волос.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3.2. О чем могут рассказать ногти.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3.3. Дактилоскопия.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Акне</w:t>
            </w:r>
            <w:proofErr w:type="spellEnd"/>
            <w:r w:rsidRPr="00B30D20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юношеские угри.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3.5. Загар.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3.6. Родимые пятна, родинки и бородавки.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3.7. Солнечный ожог.</w:t>
            </w:r>
          </w:p>
          <w:p w:rsidR="00034F07" w:rsidRPr="00B30D20" w:rsidRDefault="00034F07" w:rsidP="00DA7F19">
            <w:pPr>
              <w:pStyle w:val="a4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07" w:rsidRPr="00B30D20" w:rsidRDefault="00034F07" w:rsidP="00DA7F19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 xml:space="preserve">4. Подведение итогов. </w:t>
            </w:r>
          </w:p>
          <w:p w:rsidR="00034F07" w:rsidRPr="00B30D20" w:rsidRDefault="00034F07" w:rsidP="00DA7F19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Лист контроля. Выставление оценок.</w:t>
            </w:r>
          </w:p>
          <w:p w:rsidR="00034F07" w:rsidRPr="00B30D20" w:rsidRDefault="00034F07" w:rsidP="00DA7F19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F07" w:rsidRPr="00B30D20" w:rsidRDefault="00034F07" w:rsidP="00DA7F19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5. Домашнее задание.</w:t>
            </w:r>
          </w:p>
        </w:tc>
        <w:tc>
          <w:tcPr>
            <w:tcW w:w="3644" w:type="dxa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</w:t>
            </w:r>
            <w:proofErr w:type="gramStart"/>
            <w:r w:rsidRPr="00B3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034F07" w:rsidRPr="00B30D20" w:rsidRDefault="00034F07" w:rsidP="00034F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Словесно-наглядный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Эвристический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Средства: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B30D2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 урока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Лист контроля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работы: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3644" w:type="dxa"/>
          </w:tcPr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1.  Проявят более глубокий интерес к изучению этой темы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2.  Расширят и углубят представления о коже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Научатся правильно ухаживать за ногтями, волосами, кожей лица.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Освоят простейшие методы ухода за кожей.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 объяснять разные виды производных кожи.</w:t>
            </w:r>
          </w:p>
          <w:p w:rsidR="00034F07" w:rsidRPr="00B30D20" w:rsidRDefault="00034F07" w:rsidP="00034F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Будут иметь представление о дактилоскопии.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3.  Закрепят навыки по обобщению материала, его систематизации. Умения делать выводы.</w:t>
            </w:r>
          </w:p>
          <w:p w:rsidR="00034F07" w:rsidRPr="00B30D20" w:rsidRDefault="00034F07" w:rsidP="00DA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D20">
              <w:rPr>
                <w:rFonts w:ascii="Times New Roman" w:hAnsi="Times New Roman" w:cs="Times New Roman"/>
                <w:sz w:val="24"/>
                <w:szCs w:val="24"/>
              </w:rPr>
              <w:t>4.  Смогут применять полученные знания на практике.</w:t>
            </w:r>
          </w:p>
        </w:tc>
      </w:tr>
    </w:tbl>
    <w:p w:rsidR="00034F07" w:rsidRPr="00B30D20" w:rsidRDefault="00034F07" w:rsidP="00034F07">
      <w:pPr>
        <w:rPr>
          <w:rFonts w:ascii="Times New Roman" w:hAnsi="Times New Roman" w:cs="Times New Roman"/>
          <w:sz w:val="24"/>
          <w:szCs w:val="24"/>
        </w:rPr>
      </w:pPr>
    </w:p>
    <w:p w:rsidR="00A679CA" w:rsidRDefault="00A679CA"/>
    <w:sectPr w:rsidR="00A679CA" w:rsidSect="00D23B23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15F"/>
    <w:multiLevelType w:val="hybridMultilevel"/>
    <w:tmpl w:val="D51AE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30CEC"/>
    <w:multiLevelType w:val="hybridMultilevel"/>
    <w:tmpl w:val="D09C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F7EC7"/>
    <w:multiLevelType w:val="hybridMultilevel"/>
    <w:tmpl w:val="E708A41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74BD4654"/>
    <w:multiLevelType w:val="hybridMultilevel"/>
    <w:tmpl w:val="A336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9527B"/>
    <w:multiLevelType w:val="hybridMultilevel"/>
    <w:tmpl w:val="E5E2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4F07"/>
    <w:rsid w:val="00034F07"/>
    <w:rsid w:val="007F320F"/>
    <w:rsid w:val="00A679CA"/>
    <w:rsid w:val="00E1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F07"/>
    <w:pPr>
      <w:ind w:left="720"/>
      <w:contextualSpacing/>
    </w:pPr>
  </w:style>
  <w:style w:type="paragraph" w:styleId="a5">
    <w:name w:val="No Spacing"/>
    <w:uiPriority w:val="1"/>
    <w:qFormat/>
    <w:rsid w:val="00034F0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179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2060</Characters>
  <Application>Microsoft Office Word</Application>
  <DocSecurity>0</DocSecurity>
  <Lines>17</Lines>
  <Paragraphs>4</Paragraphs>
  <ScaleCrop>false</ScaleCrop>
  <Company>DG Win&amp;Soft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2014-04-09T13:23:00Z</dcterms:created>
  <dcterms:modified xsi:type="dcterms:W3CDTF">2014-04-09T13:32:00Z</dcterms:modified>
</cp:coreProperties>
</file>