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63" w:rsidRPr="00257C63" w:rsidRDefault="00257C63" w:rsidP="00257C63">
      <w:pPr>
        <w:shd w:val="clear" w:color="auto" w:fill="FFFFFF"/>
        <w:spacing w:before="278"/>
        <w:jc w:val="center"/>
        <w:rPr>
          <w:b/>
          <w:iCs/>
          <w:color w:val="000000" w:themeColor="text1"/>
          <w:spacing w:val="-10"/>
          <w:sz w:val="28"/>
          <w:szCs w:val="28"/>
        </w:rPr>
      </w:pPr>
      <w:r w:rsidRPr="00257C63">
        <w:rPr>
          <w:b/>
          <w:iCs/>
          <w:color w:val="000000" w:themeColor="text1"/>
          <w:spacing w:val="-10"/>
          <w:sz w:val="28"/>
          <w:szCs w:val="28"/>
        </w:rPr>
        <w:t>Тестирование – как одна из форм контроля в условиях современной школы</w:t>
      </w:r>
    </w:p>
    <w:p w:rsidR="003C0711" w:rsidRPr="003E1225" w:rsidRDefault="003C0711" w:rsidP="003C0711">
      <w:pPr>
        <w:shd w:val="clear" w:color="auto" w:fill="FFFFFF"/>
        <w:spacing w:before="278"/>
        <w:jc w:val="right"/>
        <w:rPr>
          <w:color w:val="000000" w:themeColor="text1"/>
        </w:rPr>
      </w:pPr>
      <w:proofErr w:type="spellStart"/>
      <w:r w:rsidRPr="003E1225">
        <w:rPr>
          <w:i/>
          <w:iCs/>
          <w:color w:val="000000" w:themeColor="text1"/>
          <w:spacing w:val="-10"/>
          <w:sz w:val="25"/>
          <w:szCs w:val="25"/>
        </w:rPr>
        <w:t>И.А.Демидович</w:t>
      </w:r>
      <w:proofErr w:type="spellEnd"/>
      <w:r w:rsidRPr="003E1225">
        <w:rPr>
          <w:i/>
          <w:iCs/>
          <w:color w:val="000000" w:themeColor="text1"/>
          <w:spacing w:val="-10"/>
          <w:sz w:val="25"/>
          <w:szCs w:val="25"/>
          <w:u w:val="single"/>
        </w:rPr>
        <w:t>, учитель биологии, МАОУ СОШ №40 г</w:t>
      </w:r>
      <w:proofErr w:type="gramStart"/>
      <w:r w:rsidRPr="003E1225">
        <w:rPr>
          <w:i/>
          <w:iCs/>
          <w:color w:val="000000" w:themeColor="text1"/>
          <w:spacing w:val="-10"/>
          <w:sz w:val="25"/>
          <w:szCs w:val="25"/>
          <w:u w:val="single"/>
        </w:rPr>
        <w:t>.Т</w:t>
      </w:r>
      <w:proofErr w:type="gramEnd"/>
      <w:r w:rsidRPr="003E1225">
        <w:rPr>
          <w:i/>
          <w:iCs/>
          <w:color w:val="000000" w:themeColor="text1"/>
          <w:spacing w:val="-10"/>
          <w:sz w:val="25"/>
          <w:szCs w:val="25"/>
          <w:u w:val="single"/>
        </w:rPr>
        <w:t>омск</w:t>
      </w:r>
    </w:p>
    <w:p w:rsidR="003C0711" w:rsidRPr="001D43F5" w:rsidRDefault="003C0711" w:rsidP="00146E49">
      <w:pPr>
        <w:shd w:val="clear" w:color="auto" w:fill="FFFFFF"/>
        <w:ind w:right="1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D43F5">
        <w:rPr>
          <w:rFonts w:eastAsia="Calibri"/>
          <w:color w:val="000000"/>
          <w:sz w:val="28"/>
          <w:szCs w:val="28"/>
          <w:lang w:eastAsia="en-US"/>
        </w:rPr>
        <w:t>Современная организация учебного процесса требует использования эффективных форм контроля знаний обучающихся. В связи с тем, что в последние годы проводится централизованное тестирование и выпускники сдают Единый государственный экзамен по биологии за одиннадцатилетнюю школу в форме тестирования, актуально встала проблема подготовки учащихся к такому виду контроля. В нашей школе №40 работает проблемно-творческая группа по разработке</w:t>
      </w:r>
      <w:bookmarkStart w:id="0" w:name="_GoBack"/>
      <w:bookmarkEnd w:id="0"/>
      <w:r w:rsidRPr="001D43F5">
        <w:rPr>
          <w:rFonts w:eastAsia="Calibri"/>
          <w:color w:val="000000"/>
          <w:sz w:val="28"/>
          <w:szCs w:val="28"/>
          <w:lang w:eastAsia="en-US"/>
        </w:rPr>
        <w:t xml:space="preserve"> тестов текущего и тематического контроля по концентрической программе Н.И. Сонина.</w:t>
      </w:r>
    </w:p>
    <w:p w:rsidR="003C0711" w:rsidRPr="001D43F5" w:rsidRDefault="003C0711" w:rsidP="00146E49">
      <w:pPr>
        <w:shd w:val="clear" w:color="auto" w:fill="FFFFFF"/>
        <w:ind w:left="38" w:right="67" w:firstLine="52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D43F5">
        <w:rPr>
          <w:rFonts w:eastAsia="Calibri"/>
          <w:color w:val="000000"/>
          <w:sz w:val="28"/>
          <w:szCs w:val="28"/>
          <w:lang w:eastAsia="en-US"/>
        </w:rPr>
        <w:t>Тесты разрабатываются в соответствии с вариантом российского стандарта школьного биологического образования (базовый уровень), с минимумом содержания образования, утверждённым Министерством образования РФ и программой по биологии для средних общеобразовательных учебных заведений. Составляются тестовые задания на основе тех учебников, которые вошли в федеральный перечень.</w:t>
      </w:r>
    </w:p>
    <w:p w:rsidR="003C0711" w:rsidRPr="001D43F5" w:rsidRDefault="003C0711" w:rsidP="003C0711">
      <w:pPr>
        <w:shd w:val="clear" w:color="auto" w:fill="FFFFFF"/>
        <w:ind w:left="10" w:right="106" w:firstLine="55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D43F5">
        <w:rPr>
          <w:rFonts w:eastAsia="Calibri"/>
          <w:color w:val="000000"/>
          <w:sz w:val="28"/>
          <w:szCs w:val="28"/>
          <w:lang w:eastAsia="en-US"/>
        </w:rPr>
        <w:t xml:space="preserve">Тесты — это стандартизированные, краткие задания, по </w:t>
      </w:r>
      <w:proofErr w:type="gramStart"/>
      <w:r w:rsidRPr="001D43F5">
        <w:rPr>
          <w:rFonts w:eastAsia="Calibri"/>
          <w:color w:val="000000"/>
          <w:sz w:val="28"/>
          <w:szCs w:val="28"/>
          <w:lang w:eastAsia="en-US"/>
        </w:rPr>
        <w:t>результатам</w:t>
      </w:r>
      <w:proofErr w:type="gramEnd"/>
      <w:r w:rsidRPr="001D43F5">
        <w:rPr>
          <w:rFonts w:eastAsia="Calibri"/>
          <w:color w:val="000000"/>
          <w:sz w:val="28"/>
          <w:szCs w:val="28"/>
          <w:lang w:eastAsia="en-US"/>
        </w:rPr>
        <w:t xml:space="preserve"> выполнения которых можно судить о знаниях, умениях и определённых навыках обучающихся. Они предназначены для объективной оценки уровня знаний по биологии, а также для выявления тех пробелов, которые нуждаются в дополнительной проработке.</w:t>
      </w:r>
    </w:p>
    <w:p w:rsidR="003C0711" w:rsidRPr="00606BAA" w:rsidRDefault="003C0711" w:rsidP="00146E49">
      <w:pPr>
        <w:shd w:val="clear" w:color="auto" w:fill="FFFFFF"/>
        <w:ind w:right="139" w:firstLine="567"/>
        <w:jc w:val="both"/>
        <w:rPr>
          <w:color w:val="000000"/>
          <w:sz w:val="28"/>
          <w:szCs w:val="28"/>
        </w:rPr>
      </w:pPr>
      <w:r w:rsidRPr="00606BAA">
        <w:rPr>
          <w:color w:val="000000"/>
          <w:spacing w:val="-5"/>
          <w:sz w:val="28"/>
          <w:szCs w:val="28"/>
        </w:rPr>
        <w:t xml:space="preserve">Тесты имеют множество </w:t>
      </w:r>
      <w:r w:rsidRPr="00606BAA">
        <w:rPr>
          <w:b/>
          <w:color w:val="000000"/>
          <w:spacing w:val="-5"/>
          <w:sz w:val="28"/>
          <w:szCs w:val="28"/>
        </w:rPr>
        <w:t>преимуществ</w:t>
      </w:r>
      <w:r w:rsidRPr="00606BAA">
        <w:rPr>
          <w:color w:val="000000"/>
          <w:spacing w:val="-5"/>
          <w:sz w:val="28"/>
          <w:szCs w:val="28"/>
        </w:rPr>
        <w:t xml:space="preserve"> перед другими </w:t>
      </w:r>
      <w:r w:rsidRPr="00606BAA">
        <w:rPr>
          <w:color w:val="000000"/>
          <w:spacing w:val="-12"/>
          <w:sz w:val="28"/>
          <w:szCs w:val="28"/>
        </w:rPr>
        <w:t>формами контроля:</w:t>
      </w:r>
    </w:p>
    <w:p w:rsidR="003C0711" w:rsidRPr="00606BAA" w:rsidRDefault="003C0711" w:rsidP="003C071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  <w:r w:rsidRPr="00606BAA">
        <w:rPr>
          <w:color w:val="000000"/>
          <w:spacing w:val="-6"/>
          <w:sz w:val="28"/>
          <w:szCs w:val="28"/>
        </w:rPr>
        <w:t xml:space="preserve">Экономия времени </w:t>
      </w:r>
    </w:p>
    <w:p w:rsidR="003C0711" w:rsidRPr="00606BAA" w:rsidRDefault="003C0711" w:rsidP="003C071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9"/>
        <w:rPr>
          <w:color w:val="000000"/>
          <w:sz w:val="28"/>
          <w:szCs w:val="28"/>
        </w:rPr>
      </w:pPr>
      <w:r w:rsidRPr="00606BAA">
        <w:rPr>
          <w:color w:val="000000"/>
          <w:spacing w:val="-9"/>
          <w:sz w:val="28"/>
          <w:szCs w:val="28"/>
        </w:rPr>
        <w:t>Объективность оценки знаний обучающихся</w:t>
      </w:r>
    </w:p>
    <w:p w:rsidR="003C0711" w:rsidRPr="00606BAA" w:rsidRDefault="003C0711" w:rsidP="003C071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3"/>
        <w:ind w:right="158"/>
        <w:jc w:val="both"/>
        <w:rPr>
          <w:color w:val="000000"/>
          <w:sz w:val="28"/>
          <w:szCs w:val="28"/>
        </w:rPr>
      </w:pPr>
      <w:r w:rsidRPr="00606BAA">
        <w:rPr>
          <w:color w:val="000000"/>
          <w:spacing w:val="-5"/>
          <w:sz w:val="28"/>
          <w:szCs w:val="28"/>
        </w:rPr>
        <w:t xml:space="preserve">Они вырабатывают у школьников привычку к систематическому труду (ученик должен готовиться к </w:t>
      </w:r>
      <w:r w:rsidRPr="00606BAA">
        <w:rPr>
          <w:color w:val="000000"/>
          <w:spacing w:val="-11"/>
          <w:sz w:val="28"/>
          <w:szCs w:val="28"/>
        </w:rPr>
        <w:t>каждому уроку)</w:t>
      </w:r>
    </w:p>
    <w:p w:rsidR="003C0711" w:rsidRPr="00606BAA" w:rsidRDefault="003C0711" w:rsidP="003C071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2"/>
        <w:rPr>
          <w:color w:val="000000"/>
          <w:sz w:val="28"/>
          <w:szCs w:val="28"/>
        </w:rPr>
      </w:pPr>
      <w:r w:rsidRPr="00606BAA">
        <w:rPr>
          <w:color w:val="000000"/>
          <w:spacing w:val="-6"/>
          <w:sz w:val="28"/>
          <w:szCs w:val="28"/>
        </w:rPr>
        <w:t xml:space="preserve">Каждый   обучающийся   работает   самостоятельно,   получив </w:t>
      </w:r>
      <w:r w:rsidRPr="00606BAA">
        <w:rPr>
          <w:color w:val="000000"/>
          <w:spacing w:val="-11"/>
          <w:sz w:val="28"/>
          <w:szCs w:val="28"/>
        </w:rPr>
        <w:t>индивидуальный тест</w:t>
      </w:r>
    </w:p>
    <w:p w:rsidR="003C0711" w:rsidRPr="00606BAA" w:rsidRDefault="003C0711" w:rsidP="003C071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86"/>
        <w:jc w:val="both"/>
        <w:rPr>
          <w:color w:val="000000"/>
          <w:sz w:val="28"/>
          <w:szCs w:val="28"/>
        </w:rPr>
      </w:pPr>
      <w:r w:rsidRPr="00606BAA">
        <w:rPr>
          <w:color w:val="000000"/>
          <w:spacing w:val="-7"/>
          <w:sz w:val="28"/>
          <w:szCs w:val="28"/>
        </w:rPr>
        <w:t xml:space="preserve">Тестовые задания помогают учителю сохранить в классе хороший психологический микроклимат, так как у </w:t>
      </w:r>
      <w:proofErr w:type="gramStart"/>
      <w:r w:rsidRPr="00606BAA">
        <w:rPr>
          <w:color w:val="000000"/>
          <w:spacing w:val="-7"/>
          <w:sz w:val="28"/>
          <w:szCs w:val="28"/>
        </w:rPr>
        <w:t>обучающихся</w:t>
      </w:r>
      <w:proofErr w:type="gramEnd"/>
      <w:r w:rsidRPr="00606BAA">
        <w:rPr>
          <w:color w:val="000000"/>
          <w:spacing w:val="-7"/>
          <w:sz w:val="28"/>
          <w:szCs w:val="28"/>
        </w:rPr>
        <w:t xml:space="preserve"> любая форма контроля вызывает эмоциональное напряжение</w:t>
      </w:r>
    </w:p>
    <w:p w:rsidR="003C0711" w:rsidRPr="00606BAA" w:rsidRDefault="003C0711" w:rsidP="003C071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z w:val="28"/>
          <w:szCs w:val="28"/>
        </w:rPr>
      </w:pPr>
      <w:r w:rsidRPr="00606BAA">
        <w:rPr>
          <w:color w:val="000000"/>
          <w:spacing w:val="-5"/>
          <w:sz w:val="28"/>
          <w:szCs w:val="28"/>
        </w:rPr>
        <w:t xml:space="preserve">Все ученики находятся в равных условиях, то есть все </w:t>
      </w:r>
      <w:r w:rsidRPr="00606BAA">
        <w:rPr>
          <w:color w:val="000000"/>
          <w:spacing w:val="-12"/>
          <w:sz w:val="28"/>
          <w:szCs w:val="28"/>
        </w:rPr>
        <w:t xml:space="preserve">варианты тестовых заданий эквивалентны (идентичны) </w:t>
      </w:r>
      <w:r w:rsidRPr="00606BAA">
        <w:rPr>
          <w:color w:val="000000"/>
          <w:spacing w:val="-5"/>
          <w:sz w:val="28"/>
          <w:szCs w:val="28"/>
        </w:rPr>
        <w:t xml:space="preserve">по содержанию, равноценны по сложности и времени </w:t>
      </w:r>
      <w:r w:rsidRPr="00606BAA">
        <w:rPr>
          <w:color w:val="000000"/>
          <w:spacing w:val="-12"/>
          <w:sz w:val="28"/>
          <w:szCs w:val="28"/>
        </w:rPr>
        <w:t>их выполнения</w:t>
      </w:r>
    </w:p>
    <w:p w:rsidR="003C0711" w:rsidRPr="00606BAA" w:rsidRDefault="003C0711" w:rsidP="003C071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62"/>
        <w:jc w:val="both"/>
        <w:rPr>
          <w:color w:val="000000"/>
          <w:sz w:val="28"/>
          <w:szCs w:val="28"/>
        </w:rPr>
      </w:pPr>
      <w:r w:rsidRPr="00606BAA">
        <w:rPr>
          <w:color w:val="000000"/>
          <w:spacing w:val="-6"/>
          <w:sz w:val="28"/>
          <w:szCs w:val="28"/>
        </w:rPr>
        <w:t xml:space="preserve">Тестирование даёт возможность оперативно выявить </w:t>
      </w:r>
      <w:r w:rsidRPr="00606BAA">
        <w:rPr>
          <w:color w:val="000000"/>
          <w:spacing w:val="-8"/>
          <w:sz w:val="28"/>
          <w:szCs w:val="28"/>
        </w:rPr>
        <w:t xml:space="preserve">пробелы в знаниях ребят, сосредоточить на </w:t>
      </w:r>
      <w:r w:rsidRPr="00606BAA">
        <w:rPr>
          <w:color w:val="000000"/>
          <w:spacing w:val="18"/>
          <w:sz w:val="28"/>
          <w:szCs w:val="28"/>
        </w:rPr>
        <w:t xml:space="preserve">них </w:t>
      </w:r>
      <w:r w:rsidRPr="00606BAA">
        <w:rPr>
          <w:color w:val="000000"/>
          <w:spacing w:val="-1"/>
          <w:sz w:val="28"/>
          <w:szCs w:val="28"/>
        </w:rPr>
        <w:t xml:space="preserve">внимание и устранить их в дальнейшей работе. При этом проявляется обратная связь между учеником и </w:t>
      </w:r>
      <w:r w:rsidRPr="00606BAA">
        <w:rPr>
          <w:color w:val="000000"/>
          <w:spacing w:val="-13"/>
          <w:sz w:val="28"/>
          <w:szCs w:val="28"/>
        </w:rPr>
        <w:t>учителем</w:t>
      </w:r>
    </w:p>
    <w:p w:rsidR="003C0711" w:rsidRPr="00606BAA" w:rsidRDefault="003C0711" w:rsidP="003C071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6BAA">
        <w:rPr>
          <w:color w:val="000000"/>
          <w:spacing w:val="-8"/>
          <w:sz w:val="28"/>
          <w:szCs w:val="28"/>
        </w:rPr>
        <w:t xml:space="preserve">Технологичность    тестов.    Тестовые    задания    легко </w:t>
      </w:r>
      <w:r w:rsidRPr="00606BAA">
        <w:rPr>
          <w:color w:val="000000"/>
          <w:spacing w:val="-7"/>
          <w:sz w:val="28"/>
          <w:szCs w:val="28"/>
        </w:rPr>
        <w:t>модернизировать,     в    них    можно     быстро     и    с</w:t>
      </w:r>
      <w:r w:rsidRPr="00606BAA">
        <w:rPr>
          <w:color w:val="000000"/>
          <w:spacing w:val="-7"/>
          <w:sz w:val="28"/>
          <w:szCs w:val="28"/>
          <w:vertAlign w:val="superscript"/>
        </w:rPr>
        <w:t xml:space="preserve"> </w:t>
      </w:r>
      <w:r w:rsidRPr="00606BAA">
        <w:rPr>
          <w:color w:val="000000"/>
          <w:spacing w:val="-10"/>
          <w:sz w:val="28"/>
          <w:szCs w:val="28"/>
        </w:rPr>
        <w:t xml:space="preserve">минимальными затратами времени внести изменения </w:t>
      </w:r>
    </w:p>
    <w:p w:rsidR="003C0711" w:rsidRPr="00606BAA" w:rsidRDefault="003C0711" w:rsidP="00146E49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06BAA">
        <w:rPr>
          <w:color w:val="000000"/>
          <w:spacing w:val="-10"/>
          <w:sz w:val="28"/>
          <w:szCs w:val="28"/>
        </w:rPr>
        <w:t xml:space="preserve">Но тесты имеют и свои </w:t>
      </w:r>
      <w:r w:rsidRPr="00606BAA">
        <w:rPr>
          <w:b/>
          <w:color w:val="000000"/>
          <w:spacing w:val="-10"/>
          <w:sz w:val="28"/>
          <w:szCs w:val="28"/>
        </w:rPr>
        <w:t>недостатки</w:t>
      </w:r>
      <w:r w:rsidRPr="00606BAA">
        <w:rPr>
          <w:color w:val="000000"/>
          <w:spacing w:val="-10"/>
          <w:sz w:val="28"/>
          <w:szCs w:val="28"/>
        </w:rPr>
        <w:t>:</w:t>
      </w:r>
    </w:p>
    <w:p w:rsidR="003C0711" w:rsidRPr="00606BAA" w:rsidRDefault="003C0711" w:rsidP="003C071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34"/>
        <w:jc w:val="both"/>
        <w:rPr>
          <w:color w:val="000000"/>
          <w:sz w:val="28"/>
          <w:szCs w:val="28"/>
        </w:rPr>
      </w:pPr>
      <w:r w:rsidRPr="00606BAA">
        <w:rPr>
          <w:color w:val="000000"/>
          <w:spacing w:val="-3"/>
          <w:sz w:val="28"/>
          <w:szCs w:val="28"/>
        </w:rPr>
        <w:t xml:space="preserve">При выполнении заданий с выбором ответа не </w:t>
      </w:r>
      <w:r w:rsidRPr="00606BAA">
        <w:rPr>
          <w:color w:val="000000"/>
          <w:spacing w:val="-10"/>
          <w:sz w:val="28"/>
          <w:szCs w:val="28"/>
        </w:rPr>
        <w:t xml:space="preserve">исключена возможность </w:t>
      </w:r>
      <w:r w:rsidRPr="00606BAA">
        <w:rPr>
          <w:color w:val="000000"/>
          <w:spacing w:val="-10"/>
          <w:sz w:val="28"/>
          <w:szCs w:val="28"/>
        </w:rPr>
        <w:lastRenderedPageBreak/>
        <w:t>угадывания</w:t>
      </w:r>
    </w:p>
    <w:p w:rsidR="003C0711" w:rsidRPr="00606BAA" w:rsidRDefault="003C0711" w:rsidP="003C071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/>
        <w:ind w:right="29"/>
        <w:jc w:val="both"/>
        <w:rPr>
          <w:color w:val="000000"/>
          <w:sz w:val="28"/>
          <w:szCs w:val="28"/>
        </w:rPr>
      </w:pPr>
      <w:r w:rsidRPr="00606BAA">
        <w:rPr>
          <w:color w:val="000000"/>
          <w:spacing w:val="-5"/>
          <w:sz w:val="28"/>
          <w:szCs w:val="28"/>
        </w:rPr>
        <w:t xml:space="preserve">Не исключена вероятность списывания. Во избежание </w:t>
      </w:r>
      <w:r w:rsidRPr="00606BAA">
        <w:rPr>
          <w:color w:val="000000"/>
          <w:spacing w:val="-10"/>
          <w:sz w:val="28"/>
          <w:szCs w:val="28"/>
        </w:rPr>
        <w:t xml:space="preserve">этого следует составлять не менее 4-х вариантов  </w:t>
      </w:r>
      <w:r w:rsidRPr="00606BAA">
        <w:rPr>
          <w:color w:val="000000"/>
          <w:spacing w:val="-12"/>
          <w:sz w:val="28"/>
          <w:szCs w:val="28"/>
        </w:rPr>
        <w:t>заданий</w:t>
      </w:r>
    </w:p>
    <w:p w:rsidR="003C0711" w:rsidRPr="00606BAA" w:rsidRDefault="003C0711" w:rsidP="00146E4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06BAA">
        <w:rPr>
          <w:color w:val="000000"/>
          <w:spacing w:val="-5"/>
          <w:sz w:val="28"/>
          <w:szCs w:val="28"/>
        </w:rPr>
        <w:t xml:space="preserve">Тестирование   не   развивает   монологической   речи.  </w:t>
      </w:r>
      <w:r w:rsidR="00146E49">
        <w:rPr>
          <w:color w:val="000000"/>
          <w:spacing w:val="-7"/>
          <w:sz w:val="28"/>
          <w:szCs w:val="28"/>
        </w:rPr>
        <w:t xml:space="preserve">Поэтому </w:t>
      </w:r>
      <w:r w:rsidRPr="00606BAA">
        <w:rPr>
          <w:color w:val="000000"/>
          <w:spacing w:val="-7"/>
          <w:sz w:val="28"/>
          <w:szCs w:val="28"/>
        </w:rPr>
        <w:t xml:space="preserve">целесообразно  </w:t>
      </w:r>
      <w:r w:rsidR="00146E49">
        <w:rPr>
          <w:color w:val="000000"/>
          <w:spacing w:val="-7"/>
          <w:sz w:val="28"/>
          <w:szCs w:val="28"/>
        </w:rPr>
        <w:t xml:space="preserve">  использовать    тесты        в </w:t>
      </w:r>
      <w:r w:rsidRPr="00606BAA">
        <w:rPr>
          <w:color w:val="000000"/>
          <w:spacing w:val="-11"/>
          <w:sz w:val="28"/>
          <w:szCs w:val="28"/>
        </w:rPr>
        <w:t>сочетании с традиционными формами проверки знании</w:t>
      </w:r>
    </w:p>
    <w:p w:rsidR="003C0711" w:rsidRPr="00606BAA" w:rsidRDefault="003C0711" w:rsidP="00146E4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/>
        <w:jc w:val="both"/>
        <w:rPr>
          <w:color w:val="000000"/>
          <w:sz w:val="28"/>
          <w:szCs w:val="28"/>
        </w:rPr>
      </w:pPr>
      <w:r w:rsidRPr="00606BAA">
        <w:rPr>
          <w:color w:val="000000"/>
          <w:spacing w:val="-7"/>
          <w:sz w:val="28"/>
          <w:szCs w:val="28"/>
        </w:rPr>
        <w:t xml:space="preserve">Некоторые   школьники   плохо   владеют   письменной </w:t>
      </w:r>
      <w:r w:rsidRPr="00606BAA">
        <w:rPr>
          <w:color w:val="000000"/>
          <w:spacing w:val="-4"/>
          <w:sz w:val="28"/>
          <w:szCs w:val="28"/>
        </w:rPr>
        <w:t xml:space="preserve">речью, излагают свои ответы пространно, часто не по существу, поэтому они испытывают затруднения при </w:t>
      </w:r>
      <w:r w:rsidRPr="00606BAA">
        <w:rPr>
          <w:color w:val="000000"/>
          <w:spacing w:val="-5"/>
          <w:sz w:val="28"/>
          <w:szCs w:val="28"/>
        </w:rPr>
        <w:t xml:space="preserve">выполнении   заданий   со   свободным   ответом,   где </w:t>
      </w:r>
      <w:r w:rsidRPr="00606BAA">
        <w:rPr>
          <w:color w:val="000000"/>
          <w:spacing w:val="-10"/>
          <w:sz w:val="28"/>
          <w:szCs w:val="28"/>
        </w:rPr>
        <w:t xml:space="preserve">необходимо,  например,  объяснить суть процесса и т.д. </w:t>
      </w:r>
    </w:p>
    <w:p w:rsidR="003C0711" w:rsidRPr="00606BAA" w:rsidRDefault="003C0711" w:rsidP="00146E49">
      <w:pPr>
        <w:pStyle w:val="a3"/>
        <w:shd w:val="clear" w:color="auto" w:fill="FFFFFF"/>
        <w:spacing w:before="10"/>
        <w:ind w:left="0" w:firstLine="567"/>
        <w:rPr>
          <w:color w:val="000000"/>
          <w:sz w:val="28"/>
          <w:szCs w:val="28"/>
        </w:rPr>
      </w:pPr>
      <w:r w:rsidRPr="00606BAA">
        <w:rPr>
          <w:color w:val="000000"/>
          <w:spacing w:val="-5"/>
          <w:sz w:val="28"/>
          <w:szCs w:val="28"/>
        </w:rPr>
        <w:t xml:space="preserve">Тесты  используются  как  для  текущего, так  и  для </w:t>
      </w:r>
      <w:r w:rsidRPr="00606BAA">
        <w:rPr>
          <w:color w:val="000000"/>
          <w:spacing w:val="-10"/>
          <w:sz w:val="28"/>
          <w:szCs w:val="28"/>
        </w:rPr>
        <w:t>тематического  и итогового контроля знаний.</w:t>
      </w:r>
    </w:p>
    <w:p w:rsidR="003C0711" w:rsidRPr="00606BAA" w:rsidRDefault="003C0711" w:rsidP="00146E49">
      <w:pPr>
        <w:shd w:val="clear" w:color="auto" w:fill="FFFFFF"/>
        <w:tabs>
          <w:tab w:val="left" w:pos="2904"/>
        </w:tabs>
        <w:ind w:left="10" w:firstLine="557"/>
        <w:jc w:val="both"/>
        <w:rPr>
          <w:color w:val="000000"/>
          <w:spacing w:val="-10"/>
          <w:sz w:val="28"/>
          <w:szCs w:val="28"/>
        </w:rPr>
      </w:pPr>
      <w:r w:rsidRPr="00606BAA">
        <w:rPr>
          <w:color w:val="000000"/>
          <w:spacing w:val="-1"/>
          <w:sz w:val="28"/>
          <w:szCs w:val="28"/>
        </w:rPr>
        <w:t xml:space="preserve">Как правило, тест для </w:t>
      </w:r>
      <w:r w:rsidRPr="00606BAA">
        <w:rPr>
          <w:b/>
          <w:color w:val="000000"/>
          <w:spacing w:val="-1"/>
          <w:sz w:val="28"/>
          <w:szCs w:val="28"/>
        </w:rPr>
        <w:t>текущей</w:t>
      </w:r>
      <w:r w:rsidRPr="00606BAA">
        <w:rPr>
          <w:color w:val="000000"/>
          <w:spacing w:val="-1"/>
          <w:sz w:val="28"/>
          <w:szCs w:val="28"/>
        </w:rPr>
        <w:t xml:space="preserve"> проверки направлен на выявление усвоения </w:t>
      </w:r>
      <w:proofErr w:type="gramStart"/>
      <w:r w:rsidRPr="00606BAA">
        <w:rPr>
          <w:color w:val="000000"/>
          <w:spacing w:val="-1"/>
          <w:sz w:val="28"/>
          <w:szCs w:val="28"/>
        </w:rPr>
        <w:t>обучающимися</w:t>
      </w:r>
      <w:proofErr w:type="gramEnd"/>
      <w:r w:rsidRPr="00606BAA">
        <w:rPr>
          <w:color w:val="000000"/>
          <w:spacing w:val="-1"/>
          <w:sz w:val="28"/>
          <w:szCs w:val="28"/>
        </w:rPr>
        <w:t xml:space="preserve"> научных фактов, конкретного материала, деталей.</w:t>
      </w:r>
    </w:p>
    <w:p w:rsidR="003C0711" w:rsidRPr="00606BAA" w:rsidRDefault="003C0711" w:rsidP="00146E49">
      <w:pPr>
        <w:shd w:val="clear" w:color="auto" w:fill="FFFFFF"/>
        <w:spacing w:before="19"/>
        <w:ind w:firstLine="567"/>
        <w:jc w:val="both"/>
        <w:rPr>
          <w:color w:val="000000"/>
          <w:sz w:val="28"/>
          <w:szCs w:val="28"/>
        </w:rPr>
      </w:pPr>
      <w:r w:rsidRPr="00606BAA">
        <w:rPr>
          <w:bCs/>
          <w:color w:val="000000"/>
          <w:spacing w:val="-7"/>
          <w:sz w:val="28"/>
          <w:szCs w:val="28"/>
        </w:rPr>
        <w:t xml:space="preserve">Для </w:t>
      </w:r>
      <w:r w:rsidRPr="00606BAA">
        <w:rPr>
          <w:b/>
          <w:bCs/>
          <w:color w:val="000000"/>
          <w:spacing w:val="-7"/>
          <w:sz w:val="28"/>
          <w:szCs w:val="28"/>
        </w:rPr>
        <w:t>тематической</w:t>
      </w:r>
      <w:r w:rsidRPr="00606BAA">
        <w:rPr>
          <w:bCs/>
          <w:color w:val="000000"/>
          <w:spacing w:val="-7"/>
          <w:sz w:val="28"/>
          <w:szCs w:val="28"/>
        </w:rPr>
        <w:t xml:space="preserve"> </w:t>
      </w:r>
      <w:r w:rsidRPr="00606BAA">
        <w:rPr>
          <w:color w:val="000000"/>
          <w:spacing w:val="-7"/>
          <w:sz w:val="28"/>
          <w:szCs w:val="28"/>
        </w:rPr>
        <w:t xml:space="preserve">проверки используют тесты, контролирующие усвоение школьниками более обобщённых </w:t>
      </w:r>
      <w:r w:rsidRPr="00606BAA">
        <w:rPr>
          <w:color w:val="000000"/>
          <w:spacing w:val="-6"/>
          <w:sz w:val="28"/>
          <w:szCs w:val="28"/>
        </w:rPr>
        <w:t xml:space="preserve">знаний, общебиологических понятий, законов, а также </w:t>
      </w:r>
      <w:r w:rsidRPr="00606BAA">
        <w:rPr>
          <w:color w:val="000000"/>
          <w:spacing w:val="-1"/>
          <w:sz w:val="28"/>
          <w:szCs w:val="28"/>
        </w:rPr>
        <w:t xml:space="preserve">овладение различными видами учебной деятельности, в том </w:t>
      </w:r>
      <w:r w:rsidRPr="00606BAA">
        <w:rPr>
          <w:color w:val="000000"/>
          <w:spacing w:val="-8"/>
          <w:sz w:val="28"/>
          <w:szCs w:val="28"/>
        </w:rPr>
        <w:t xml:space="preserve">числе и практической. Именно практические умения </w:t>
      </w:r>
      <w:r w:rsidRPr="00606BAA">
        <w:rPr>
          <w:color w:val="000000"/>
          <w:spacing w:val="-6"/>
          <w:sz w:val="28"/>
          <w:szCs w:val="28"/>
        </w:rPr>
        <w:t xml:space="preserve">свидетельствуют о способности учащихся применять </w:t>
      </w:r>
      <w:r w:rsidRPr="00606BAA">
        <w:rPr>
          <w:color w:val="000000"/>
          <w:spacing w:val="-10"/>
          <w:sz w:val="28"/>
          <w:szCs w:val="28"/>
        </w:rPr>
        <w:t>полученные на уроках теоретические знания.</w:t>
      </w:r>
    </w:p>
    <w:p w:rsidR="003C0711" w:rsidRPr="00606BAA" w:rsidRDefault="003C0711" w:rsidP="00146E49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06BAA">
        <w:rPr>
          <w:color w:val="000000"/>
          <w:spacing w:val="-2"/>
          <w:sz w:val="28"/>
          <w:szCs w:val="28"/>
        </w:rPr>
        <w:t xml:space="preserve">Составляя тесты, необходимо учитывать принципы отбора </w:t>
      </w:r>
      <w:r w:rsidRPr="00606BAA">
        <w:rPr>
          <w:color w:val="000000"/>
          <w:spacing w:val="-11"/>
          <w:sz w:val="28"/>
          <w:szCs w:val="28"/>
        </w:rPr>
        <w:t>содержания тестовых заданий:</w:t>
      </w:r>
    </w:p>
    <w:p w:rsidR="003C0711" w:rsidRPr="00606BAA" w:rsidRDefault="003C0711" w:rsidP="003C071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8"/>
          <w:szCs w:val="28"/>
        </w:rPr>
      </w:pPr>
      <w:r w:rsidRPr="00606BAA">
        <w:rPr>
          <w:b/>
          <w:bCs/>
          <w:color w:val="000000"/>
          <w:spacing w:val="-3"/>
          <w:sz w:val="28"/>
          <w:szCs w:val="28"/>
        </w:rPr>
        <w:t xml:space="preserve">Значимость материала. </w:t>
      </w:r>
      <w:r w:rsidRPr="00606BAA">
        <w:rPr>
          <w:color w:val="000000"/>
          <w:spacing w:val="-3"/>
          <w:sz w:val="28"/>
          <w:szCs w:val="28"/>
        </w:rPr>
        <w:t xml:space="preserve">Этот принцип указывает на </w:t>
      </w:r>
      <w:r w:rsidRPr="00606BAA">
        <w:rPr>
          <w:color w:val="000000"/>
          <w:spacing w:val="-8"/>
          <w:sz w:val="28"/>
          <w:szCs w:val="28"/>
        </w:rPr>
        <w:t xml:space="preserve">необходимость включения в тест только тех элементов </w:t>
      </w:r>
      <w:r w:rsidRPr="00606BAA">
        <w:rPr>
          <w:color w:val="000000"/>
          <w:spacing w:val="-2"/>
          <w:sz w:val="28"/>
          <w:szCs w:val="28"/>
        </w:rPr>
        <w:t xml:space="preserve">знания, которые можно отнести </w:t>
      </w:r>
      <w:proofErr w:type="gramStart"/>
      <w:r w:rsidRPr="00606BAA">
        <w:rPr>
          <w:color w:val="000000"/>
          <w:spacing w:val="-2"/>
          <w:sz w:val="28"/>
          <w:szCs w:val="28"/>
        </w:rPr>
        <w:t>к</w:t>
      </w:r>
      <w:proofErr w:type="gramEnd"/>
      <w:r w:rsidRPr="00606BAA">
        <w:rPr>
          <w:color w:val="000000"/>
          <w:spacing w:val="-2"/>
          <w:sz w:val="28"/>
          <w:szCs w:val="28"/>
        </w:rPr>
        <w:t xml:space="preserve"> наиболее важным, </w:t>
      </w:r>
      <w:r w:rsidRPr="00606BAA">
        <w:rPr>
          <w:color w:val="000000"/>
          <w:spacing w:val="-8"/>
          <w:sz w:val="28"/>
          <w:szCs w:val="28"/>
        </w:rPr>
        <w:t xml:space="preserve">ключевым, без которых знания становятся неполными. </w:t>
      </w:r>
      <w:r w:rsidRPr="00606BAA">
        <w:rPr>
          <w:color w:val="000000"/>
          <w:spacing w:val="-2"/>
          <w:sz w:val="28"/>
          <w:szCs w:val="28"/>
        </w:rPr>
        <w:t xml:space="preserve">Такие элементы ввиду их важности можно называть </w:t>
      </w:r>
      <w:r w:rsidRPr="00606BAA">
        <w:rPr>
          <w:color w:val="000000"/>
          <w:spacing w:val="-13"/>
          <w:sz w:val="28"/>
          <w:szCs w:val="28"/>
        </w:rPr>
        <w:t>структурными.</w:t>
      </w:r>
    </w:p>
    <w:p w:rsidR="003C0711" w:rsidRPr="00606BAA" w:rsidRDefault="003C0711" w:rsidP="003C071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7"/>
        <w:ind w:right="62"/>
        <w:jc w:val="both"/>
        <w:rPr>
          <w:color w:val="000000"/>
          <w:sz w:val="28"/>
          <w:szCs w:val="28"/>
        </w:rPr>
      </w:pPr>
      <w:r w:rsidRPr="00606BAA">
        <w:rPr>
          <w:b/>
          <w:bCs/>
          <w:color w:val="000000"/>
          <w:spacing w:val="-6"/>
          <w:sz w:val="28"/>
          <w:szCs w:val="28"/>
        </w:rPr>
        <w:t xml:space="preserve">Научная достоверность. </w:t>
      </w:r>
      <w:r w:rsidRPr="00606BAA">
        <w:rPr>
          <w:color w:val="000000"/>
          <w:spacing w:val="-6"/>
          <w:sz w:val="28"/>
          <w:szCs w:val="28"/>
        </w:rPr>
        <w:t>В те</w:t>
      </w:r>
      <w:proofErr w:type="gramStart"/>
      <w:r w:rsidRPr="00606BAA">
        <w:rPr>
          <w:color w:val="000000"/>
          <w:spacing w:val="-6"/>
          <w:sz w:val="28"/>
          <w:szCs w:val="28"/>
        </w:rPr>
        <w:t>ст</w:t>
      </w:r>
      <w:r w:rsidR="00146E49">
        <w:rPr>
          <w:color w:val="000000"/>
          <w:spacing w:val="-6"/>
          <w:sz w:val="28"/>
          <w:szCs w:val="28"/>
        </w:rPr>
        <w:t xml:space="preserve"> </w:t>
      </w:r>
      <w:r w:rsidRPr="00606BAA">
        <w:rPr>
          <w:color w:val="000000"/>
          <w:spacing w:val="-6"/>
          <w:sz w:val="28"/>
          <w:szCs w:val="28"/>
        </w:rPr>
        <w:t>вкл</w:t>
      </w:r>
      <w:proofErr w:type="gramEnd"/>
      <w:r w:rsidRPr="00606BAA">
        <w:rPr>
          <w:color w:val="000000"/>
          <w:spacing w:val="-6"/>
          <w:sz w:val="28"/>
          <w:szCs w:val="28"/>
        </w:rPr>
        <w:t xml:space="preserve">ючается только то </w:t>
      </w:r>
      <w:r w:rsidRPr="00606BAA">
        <w:rPr>
          <w:color w:val="000000"/>
          <w:spacing w:val="-5"/>
          <w:sz w:val="28"/>
          <w:szCs w:val="28"/>
        </w:rPr>
        <w:t xml:space="preserve">содержание учебной дисциплины, которое признано </w:t>
      </w:r>
      <w:r w:rsidRPr="00606BAA">
        <w:rPr>
          <w:color w:val="000000"/>
          <w:spacing w:val="-9"/>
          <w:sz w:val="28"/>
          <w:szCs w:val="28"/>
        </w:rPr>
        <w:t xml:space="preserve">объективно истинным и поддерживается рациональной </w:t>
      </w:r>
      <w:r w:rsidRPr="00606BAA">
        <w:rPr>
          <w:color w:val="000000"/>
          <w:spacing w:val="-8"/>
          <w:sz w:val="28"/>
          <w:szCs w:val="28"/>
        </w:rPr>
        <w:t xml:space="preserve">аргументацией. Соответственно, все спорные точки зрения, которые существуют в науке, не рекомендуется </w:t>
      </w:r>
      <w:r w:rsidRPr="00606BAA">
        <w:rPr>
          <w:color w:val="000000"/>
          <w:spacing w:val="-4"/>
          <w:sz w:val="28"/>
          <w:szCs w:val="28"/>
        </w:rPr>
        <w:t xml:space="preserve">включать в тестовые задания. Суть тестовых заданий </w:t>
      </w:r>
      <w:r w:rsidRPr="00606BAA">
        <w:rPr>
          <w:color w:val="000000"/>
          <w:spacing w:val="-2"/>
          <w:sz w:val="28"/>
          <w:szCs w:val="28"/>
        </w:rPr>
        <w:t xml:space="preserve">заключается как раз в том, что они требуют чёткого, </w:t>
      </w:r>
      <w:r w:rsidRPr="00606BAA">
        <w:rPr>
          <w:color w:val="000000"/>
          <w:spacing w:val="-10"/>
          <w:sz w:val="28"/>
          <w:szCs w:val="28"/>
        </w:rPr>
        <w:t>заранее известного преподавателю ответа.</w:t>
      </w:r>
    </w:p>
    <w:p w:rsidR="003C0711" w:rsidRPr="00606BAA" w:rsidRDefault="003C0711" w:rsidP="003C071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4"/>
        <w:ind w:right="96"/>
        <w:jc w:val="both"/>
        <w:rPr>
          <w:color w:val="000000"/>
          <w:sz w:val="28"/>
          <w:szCs w:val="28"/>
        </w:rPr>
      </w:pPr>
      <w:r w:rsidRPr="00606BAA">
        <w:rPr>
          <w:b/>
          <w:bCs/>
          <w:color w:val="000000"/>
          <w:spacing w:val="-9"/>
          <w:sz w:val="28"/>
          <w:szCs w:val="28"/>
        </w:rPr>
        <w:t xml:space="preserve">Вариативность. </w:t>
      </w:r>
      <w:r w:rsidRPr="00606BAA">
        <w:rPr>
          <w:color w:val="000000"/>
          <w:spacing w:val="-9"/>
          <w:sz w:val="28"/>
          <w:szCs w:val="28"/>
        </w:rPr>
        <w:t xml:space="preserve">Содержание теста не может оставаться неизменным и независимым от развития науки, научно-технического прогресса, от нового содержания учебной </w:t>
      </w:r>
      <w:r w:rsidRPr="00606BAA">
        <w:rPr>
          <w:color w:val="000000"/>
          <w:spacing w:val="-8"/>
          <w:sz w:val="28"/>
          <w:szCs w:val="28"/>
        </w:rPr>
        <w:t xml:space="preserve">дисциплины и от новых учебников. По мере изменения </w:t>
      </w:r>
      <w:r w:rsidRPr="00606BAA">
        <w:rPr>
          <w:color w:val="000000"/>
          <w:spacing w:val="-4"/>
          <w:sz w:val="28"/>
          <w:szCs w:val="28"/>
        </w:rPr>
        <w:t xml:space="preserve">содержания учебной дисциплины должно меняться и </w:t>
      </w:r>
      <w:r w:rsidRPr="00606BAA">
        <w:rPr>
          <w:color w:val="000000"/>
          <w:spacing w:val="-11"/>
          <w:sz w:val="28"/>
          <w:szCs w:val="28"/>
        </w:rPr>
        <w:t>содержание теста.</w:t>
      </w:r>
    </w:p>
    <w:p w:rsidR="003C0711" w:rsidRPr="00606BAA" w:rsidRDefault="003C0711" w:rsidP="00146E49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8"/>
        <w:jc w:val="both"/>
        <w:rPr>
          <w:color w:val="000000"/>
          <w:sz w:val="28"/>
          <w:szCs w:val="28"/>
        </w:rPr>
      </w:pPr>
      <w:r w:rsidRPr="00606BAA">
        <w:rPr>
          <w:b/>
          <w:bCs/>
          <w:color w:val="000000"/>
          <w:spacing w:val="-7"/>
          <w:sz w:val="28"/>
          <w:szCs w:val="28"/>
        </w:rPr>
        <w:t xml:space="preserve">Комплексность  и  сбалансированность. </w:t>
      </w:r>
      <w:r w:rsidRPr="00606BAA">
        <w:rPr>
          <w:color w:val="000000"/>
          <w:spacing w:val="-7"/>
          <w:sz w:val="28"/>
          <w:szCs w:val="28"/>
        </w:rPr>
        <w:t xml:space="preserve">Тест, </w:t>
      </w:r>
      <w:r w:rsidRPr="00606BAA">
        <w:rPr>
          <w:color w:val="000000"/>
          <w:spacing w:val="-9"/>
          <w:sz w:val="28"/>
          <w:szCs w:val="28"/>
        </w:rPr>
        <w:t xml:space="preserve">разработанный  для итогового контроля   знаний,   не может состоять из материалов только одной темы, даже </w:t>
      </w:r>
      <w:r w:rsidRPr="00606BAA">
        <w:rPr>
          <w:color w:val="000000"/>
          <w:spacing w:val="-6"/>
          <w:sz w:val="28"/>
          <w:szCs w:val="28"/>
        </w:rPr>
        <w:t xml:space="preserve">если  эта  тема  основополагающая  в  учебной </w:t>
      </w:r>
      <w:r w:rsidRPr="00606BAA">
        <w:rPr>
          <w:color w:val="000000"/>
          <w:spacing w:val="-5"/>
          <w:sz w:val="28"/>
          <w:szCs w:val="28"/>
        </w:rPr>
        <w:t xml:space="preserve">дисциплине. Необходимо искать задания, комплексно </w:t>
      </w:r>
      <w:r w:rsidRPr="00606BAA">
        <w:rPr>
          <w:color w:val="000000"/>
          <w:spacing w:val="-9"/>
          <w:sz w:val="28"/>
          <w:szCs w:val="28"/>
        </w:rPr>
        <w:t xml:space="preserve">отражающие основные (или все) темы учебного курса. </w:t>
      </w:r>
      <w:r w:rsidRPr="00606BAA">
        <w:rPr>
          <w:color w:val="000000"/>
          <w:spacing w:val="-7"/>
          <w:sz w:val="28"/>
          <w:szCs w:val="28"/>
        </w:rPr>
        <w:t>Рекомендуется  в  каждый  те</w:t>
      </w:r>
      <w:proofErr w:type="gramStart"/>
      <w:r w:rsidRPr="00606BAA">
        <w:rPr>
          <w:color w:val="000000"/>
          <w:spacing w:val="-7"/>
          <w:sz w:val="28"/>
          <w:szCs w:val="28"/>
        </w:rPr>
        <w:t>ст  вкл</w:t>
      </w:r>
      <w:proofErr w:type="gramEnd"/>
      <w:r w:rsidRPr="00606BAA">
        <w:rPr>
          <w:color w:val="000000"/>
          <w:spacing w:val="-7"/>
          <w:sz w:val="28"/>
          <w:szCs w:val="28"/>
        </w:rPr>
        <w:t xml:space="preserve">ючать  задания   разной </w:t>
      </w:r>
      <w:r w:rsidRPr="00606BAA">
        <w:rPr>
          <w:color w:val="000000"/>
          <w:spacing w:val="-14"/>
          <w:sz w:val="28"/>
          <w:szCs w:val="28"/>
        </w:rPr>
        <w:t>сложности: с выбором ответа  и  со свободным ответом.</w:t>
      </w:r>
    </w:p>
    <w:p w:rsidR="003C0711" w:rsidRPr="00606BAA" w:rsidRDefault="003C0711" w:rsidP="00146E49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BAA">
        <w:rPr>
          <w:color w:val="000000"/>
          <w:sz w:val="28"/>
          <w:szCs w:val="28"/>
          <w:lang w:eastAsia="en-US"/>
        </w:rPr>
        <w:t>При наличии в школе необходимого оборудования тест дополняется заданиями практического характера.</w:t>
      </w:r>
    </w:p>
    <w:p w:rsidR="003C0711" w:rsidRPr="00606BAA" w:rsidRDefault="003C0711" w:rsidP="00146E49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BAA">
        <w:rPr>
          <w:color w:val="000000"/>
          <w:sz w:val="28"/>
          <w:szCs w:val="28"/>
          <w:lang w:eastAsia="en-US"/>
        </w:rPr>
        <w:lastRenderedPageBreak/>
        <w:t xml:space="preserve">Задания с </w:t>
      </w:r>
      <w:r w:rsidRPr="00606BAA">
        <w:rPr>
          <w:b/>
          <w:bCs/>
          <w:color w:val="000000"/>
          <w:sz w:val="28"/>
          <w:szCs w:val="28"/>
          <w:lang w:eastAsia="en-US"/>
        </w:rPr>
        <w:t xml:space="preserve">выбором ответа </w:t>
      </w:r>
      <w:r w:rsidRPr="00606BAA">
        <w:rPr>
          <w:color w:val="000000"/>
          <w:sz w:val="28"/>
          <w:szCs w:val="28"/>
          <w:lang w:eastAsia="en-US"/>
        </w:rPr>
        <w:t xml:space="preserve">ориентируют на нахождение одного правильного ответа из четырёх предложенных. Как правило, на одно задание с выбором ответа приходится </w:t>
      </w:r>
      <w:r w:rsidRPr="00606BAA">
        <w:rPr>
          <w:b/>
          <w:bCs/>
          <w:color w:val="000000"/>
          <w:sz w:val="28"/>
          <w:szCs w:val="28"/>
          <w:lang w:eastAsia="en-US"/>
        </w:rPr>
        <w:t xml:space="preserve">около минуты. </w:t>
      </w:r>
      <w:r w:rsidRPr="00606BAA">
        <w:rPr>
          <w:color w:val="000000"/>
          <w:sz w:val="28"/>
          <w:szCs w:val="28"/>
          <w:lang w:eastAsia="en-US"/>
        </w:rPr>
        <w:t>Эти задания быстро выполняются и контролируются, что даёт возможность охватить проверкой большой объём содержания, проверять овладение обучающимися  различными видами учебной деятельности.</w:t>
      </w:r>
    </w:p>
    <w:p w:rsidR="003C0711" w:rsidRPr="00606BAA" w:rsidRDefault="003C0711" w:rsidP="00146E49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BAA">
        <w:rPr>
          <w:color w:val="000000"/>
          <w:sz w:val="28"/>
          <w:szCs w:val="28"/>
          <w:lang w:eastAsia="en-US"/>
        </w:rPr>
        <w:t>Однако задания с выбором ответа не позволяют выявить умение школьников самостоятельно отбирать нужные для ответа сведения, кратко их формулировать, логически и грамотно излагать мысли, проводить наблюдения, ставить опыты. Но с другой стороны здесь видна развивающая функция тестов, связанная с тем, что учащийся не просто даёт ответ на тот или иной вопрос, а, пользуясь приобретёнными знаниями, проводит их анализ осмысленно, отбирает полученные знания и даёт единственно правильный ответ.</w:t>
      </w:r>
    </w:p>
    <w:p w:rsidR="003C0711" w:rsidRPr="00606BAA" w:rsidRDefault="003C0711" w:rsidP="00146E49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BAA">
        <w:rPr>
          <w:color w:val="000000"/>
          <w:sz w:val="28"/>
          <w:szCs w:val="28"/>
          <w:lang w:eastAsia="en-US"/>
        </w:rPr>
        <w:t xml:space="preserve">Задания </w:t>
      </w:r>
      <w:r w:rsidRPr="00606BAA">
        <w:rPr>
          <w:b/>
          <w:bCs/>
          <w:color w:val="000000"/>
          <w:sz w:val="28"/>
          <w:szCs w:val="28"/>
          <w:lang w:eastAsia="en-US"/>
        </w:rPr>
        <w:t xml:space="preserve">со свободным ответом </w:t>
      </w:r>
      <w:r w:rsidRPr="00606BAA">
        <w:rPr>
          <w:color w:val="000000"/>
          <w:sz w:val="28"/>
          <w:szCs w:val="28"/>
          <w:lang w:eastAsia="en-US"/>
        </w:rPr>
        <w:t xml:space="preserve">нацеливают школьников на раскрытие сущности биологических  явлений или процессов. Как правило, на составление свободного ответа приходится </w:t>
      </w:r>
      <w:r w:rsidRPr="00606BAA">
        <w:rPr>
          <w:b/>
          <w:bCs/>
          <w:color w:val="000000"/>
          <w:sz w:val="28"/>
          <w:szCs w:val="28"/>
          <w:lang w:eastAsia="en-US"/>
        </w:rPr>
        <w:t xml:space="preserve">около 3 </w:t>
      </w:r>
      <w:r w:rsidRPr="00606BAA">
        <w:rPr>
          <w:color w:val="000000"/>
          <w:sz w:val="28"/>
          <w:szCs w:val="28"/>
          <w:lang w:eastAsia="en-US"/>
        </w:rPr>
        <w:t>минут. Успешность выполнения таких заданий во многом зависит от чёткости и лаконичности их формулировок. Вопросы должны быть построены так, чтобы ученик мог дать краткий ответ.</w:t>
      </w:r>
    </w:p>
    <w:p w:rsidR="00146E49" w:rsidRDefault="003C0711" w:rsidP="00146E49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en-US"/>
        </w:rPr>
      </w:pPr>
      <w:r w:rsidRPr="00606BAA">
        <w:rPr>
          <w:color w:val="000000"/>
          <w:sz w:val="28"/>
          <w:szCs w:val="28"/>
          <w:lang w:eastAsia="en-US"/>
        </w:rPr>
        <w:t>Большое внимание следует придавать заданиям, контролирующим умение работать с рисунками, схемами. Выполнение таких заданий заставляет школьников более серьёзно относиться к иллюстрациям учебника, использовать их не только для конкретизации учебного материала, но и в качестве дополнительного источника знаний. Задания для работы с рисунками вызывают у школьников интерес, но в то же время они более трудны для выполнения, так как требуют знания дополнительных деталей строения (процесса). При составлении таких заданий рисунки должны быть чёткими, информативными, понятными и знакомыми учащимся.</w:t>
      </w:r>
      <w:r w:rsidR="00146E49">
        <w:rPr>
          <w:color w:val="000000"/>
          <w:sz w:val="28"/>
          <w:szCs w:val="28"/>
          <w:lang w:eastAsia="en-US"/>
        </w:rPr>
        <w:t xml:space="preserve"> </w:t>
      </w:r>
      <w:r w:rsidRPr="00606BAA">
        <w:rPr>
          <w:color w:val="000000"/>
          <w:sz w:val="28"/>
          <w:szCs w:val="28"/>
          <w:lang w:eastAsia="en-US"/>
        </w:rPr>
        <w:t>Для проверки усвоения теоретических знаний в задания со свободным ответом включаются формулировки законов, определения понятий.</w:t>
      </w:r>
    </w:p>
    <w:p w:rsidR="003C0711" w:rsidRPr="00606BAA" w:rsidRDefault="003C0711" w:rsidP="00146E49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BAA">
        <w:rPr>
          <w:color w:val="000000"/>
          <w:sz w:val="28"/>
          <w:szCs w:val="28"/>
          <w:lang w:eastAsia="en-US"/>
        </w:rPr>
        <w:t>При определении числа заданий для тематического итогового контроля учитывается время, которое тратит ученик на их выполнение.</w:t>
      </w:r>
      <w:r w:rsidR="00146E49">
        <w:rPr>
          <w:color w:val="000000"/>
          <w:sz w:val="28"/>
          <w:szCs w:val="28"/>
          <w:lang w:eastAsia="en-US"/>
        </w:rPr>
        <w:t xml:space="preserve"> </w:t>
      </w:r>
      <w:r w:rsidRPr="00606BAA">
        <w:rPr>
          <w:color w:val="000000"/>
          <w:sz w:val="28"/>
          <w:szCs w:val="28"/>
          <w:lang w:eastAsia="en-US"/>
        </w:rPr>
        <w:t>В связи с тем, что на одно задание с выбором ответа приходится около 1 минуты, а на составление свободного ответа — около 3-х минут, рекомендуется в тесты, которые ученик выполняет в течение одного урока (40 минут) включать 24 задания (18 с выбором ответа и 6 со свободным ответом).</w:t>
      </w:r>
    </w:p>
    <w:p w:rsidR="003C0711" w:rsidRPr="00606BAA" w:rsidRDefault="003C0711" w:rsidP="00146E49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BAA">
        <w:rPr>
          <w:color w:val="000000"/>
          <w:sz w:val="28"/>
          <w:szCs w:val="28"/>
          <w:lang w:eastAsia="en-US"/>
        </w:rPr>
        <w:t xml:space="preserve">   При оценке результатов следует учитывать, что ученик может выполнять не все задания, а лишь определённое их число, необходимое для получения положительной оценки. Так, для получения отметки «3» достаточно выполнить только 12 заданий с выбором ответа. Для получения отметки «4» надо выполнить 14 заданий первого типа и 3 второго. Для получения отметки «5» — 16 заданий с выбором ответа и 4 со свободным ответом. Проверяя работы, наглядно видно, с какими заданиями учащиеся справляются, а какие вызывают у них затруднения. В дальнейшей работе учитель возвращается к тем вопросам, которые не были выполнены большинством учащихся.</w:t>
      </w:r>
    </w:p>
    <w:p w:rsidR="003C0711" w:rsidRPr="00606BAA" w:rsidRDefault="003C0711" w:rsidP="00146E49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BAA">
        <w:rPr>
          <w:color w:val="000000"/>
          <w:sz w:val="28"/>
          <w:szCs w:val="28"/>
          <w:lang w:eastAsia="en-US"/>
        </w:rPr>
        <w:lastRenderedPageBreak/>
        <w:t>Результаты тестирования во многом зависят от подготовки учащихся к их проведению. Поэтому в самом начале изучения курса биологии важно информировать школьника о числе тестовых работ в течение учебного года, о том, что результаты их выполнения будут играть основную роль при выставлении итоговой отметки. Сообщить учащимся требования к уровню подготовки по определённому блоку знаний, объяснить типы заданий, используемых в тесте, раскрыть критерии оценивания результатов их работ.</w:t>
      </w:r>
    </w:p>
    <w:p w:rsidR="003C0711" w:rsidRPr="00606BAA" w:rsidRDefault="003C0711" w:rsidP="00146E49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BAA">
        <w:rPr>
          <w:color w:val="000000"/>
          <w:sz w:val="28"/>
          <w:szCs w:val="28"/>
          <w:lang w:eastAsia="en-US"/>
        </w:rPr>
        <w:t>Практика проведения тестов показала, что школьники быстро осваивают методику выполнения заданий с выбором одного</w:t>
      </w:r>
      <w:r w:rsidRPr="00606BAA">
        <w:rPr>
          <w:color w:val="000000"/>
          <w:sz w:val="28"/>
          <w:szCs w:val="28"/>
        </w:rPr>
        <w:t xml:space="preserve"> </w:t>
      </w:r>
      <w:r w:rsidRPr="00606BAA">
        <w:rPr>
          <w:color w:val="000000"/>
          <w:sz w:val="28"/>
          <w:szCs w:val="28"/>
          <w:lang w:eastAsia="en-US"/>
        </w:rPr>
        <w:t>правильного ответа. Однако, задания с отрицанием «не», со словом «нельзя», а также задания для работы с рисунками вызывают у детей затруднения.</w:t>
      </w:r>
    </w:p>
    <w:p w:rsidR="003C0711" w:rsidRPr="00606BAA" w:rsidRDefault="003C0711" w:rsidP="00146E49">
      <w:pPr>
        <w:pStyle w:val="a3"/>
        <w:spacing w:after="20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BAA">
        <w:rPr>
          <w:color w:val="000000"/>
          <w:sz w:val="28"/>
          <w:szCs w:val="28"/>
          <w:lang w:eastAsia="en-US"/>
        </w:rPr>
        <w:t>Но, несмотря на все недостатки тестов, в итоге, мы имеем научно-обоснованный метод, представляющий систему заданий специфической формы, возрастающей трудности, определённою содержания, позволяющий качественно оценить структуру знаний и эффективно измерить их уровень</w:t>
      </w:r>
      <w:r w:rsidR="00146E49">
        <w:rPr>
          <w:color w:val="000000"/>
          <w:sz w:val="28"/>
          <w:szCs w:val="28"/>
          <w:lang w:eastAsia="en-US"/>
        </w:rPr>
        <w:t>.</w:t>
      </w:r>
    </w:p>
    <w:p w:rsidR="003C0711" w:rsidRPr="00606BAA" w:rsidRDefault="003C0711" w:rsidP="003C0711">
      <w:pPr>
        <w:pStyle w:val="a3"/>
        <w:spacing w:after="200" w:line="276" w:lineRule="auto"/>
        <w:ind w:left="-85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41085" w:rsidRDefault="00941085"/>
    <w:sectPr w:rsidR="00941085" w:rsidSect="00146E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49" w:rsidRDefault="00146E49" w:rsidP="00146E49">
      <w:r>
        <w:separator/>
      </w:r>
    </w:p>
  </w:endnote>
  <w:endnote w:type="continuationSeparator" w:id="0">
    <w:p w:rsidR="00146E49" w:rsidRDefault="00146E49" w:rsidP="0014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49" w:rsidRDefault="00146E49" w:rsidP="00146E49">
      <w:r>
        <w:separator/>
      </w:r>
    </w:p>
  </w:footnote>
  <w:footnote w:type="continuationSeparator" w:id="0">
    <w:p w:rsidR="00146E49" w:rsidRDefault="00146E49" w:rsidP="00146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58AE"/>
    <w:multiLevelType w:val="hybridMultilevel"/>
    <w:tmpl w:val="0C7A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37297"/>
    <w:multiLevelType w:val="hybridMultilevel"/>
    <w:tmpl w:val="487E9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53799"/>
    <w:multiLevelType w:val="hybridMultilevel"/>
    <w:tmpl w:val="F26E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11"/>
    <w:rsid w:val="000F587D"/>
    <w:rsid w:val="00146E49"/>
    <w:rsid w:val="00257C63"/>
    <w:rsid w:val="003C0711"/>
    <w:rsid w:val="00681471"/>
    <w:rsid w:val="0094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11"/>
    <w:pPr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46E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46E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6E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1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scola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Игорь</cp:lastModifiedBy>
  <cp:revision>3</cp:revision>
  <dcterms:created xsi:type="dcterms:W3CDTF">2013-04-16T07:08:00Z</dcterms:created>
  <dcterms:modified xsi:type="dcterms:W3CDTF">2014-04-05T12:26:00Z</dcterms:modified>
</cp:coreProperties>
</file>