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11" w:rsidRDefault="000A5B11" w:rsidP="000A5B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качества работы учителя</w:t>
      </w:r>
    </w:p>
    <w:p w:rsidR="000A5B11" w:rsidRPr="00146784" w:rsidRDefault="00146784" w:rsidP="001467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(для учителя)</w:t>
      </w:r>
      <w:r w:rsidR="00F169DC">
        <w:rPr>
          <w:bCs/>
          <w:sz w:val="28"/>
          <w:szCs w:val="28"/>
        </w:rPr>
        <w:t xml:space="preserve"> </w:t>
      </w:r>
    </w:p>
    <w:tbl>
      <w:tblPr>
        <w:tblW w:w="106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483"/>
        <w:gridCol w:w="5924"/>
        <w:gridCol w:w="688"/>
      </w:tblGrid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Критерии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Показатели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  <w:r w:rsidR="00FC352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AE1961" w:rsidRPr="00146784" w:rsidTr="00AE1961">
        <w:trPr>
          <w:trHeight w:val="31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214DDE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146784">
              <w:rPr>
                <w:b/>
                <w:bCs/>
                <w:sz w:val="22"/>
                <w:szCs w:val="22"/>
              </w:rPr>
              <w:t>Учебная деятельность.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AE1961" w:rsidRDefault="00AE1961" w:rsidP="00AE19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EC43C8" w:rsidRDefault="00AE1961" w:rsidP="000A5B11">
            <w:pPr>
              <w:jc w:val="both"/>
              <w:rPr>
                <w:sz w:val="22"/>
                <w:szCs w:val="22"/>
              </w:rPr>
            </w:pPr>
            <w:r w:rsidRPr="00EC43C8">
              <w:rPr>
                <w:sz w:val="22"/>
                <w:szCs w:val="22"/>
              </w:rPr>
              <w:t>% уровня обученности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EC43C8" w:rsidRDefault="00AE1961" w:rsidP="00EC43C8">
            <w:pPr>
              <w:jc w:val="both"/>
              <w:rPr>
                <w:sz w:val="22"/>
                <w:szCs w:val="22"/>
              </w:rPr>
            </w:pPr>
            <w:r w:rsidRPr="00EC43C8">
              <w:rPr>
                <w:sz w:val="22"/>
                <w:szCs w:val="22"/>
              </w:rPr>
              <w:t>3 балла – 100%</w:t>
            </w:r>
          </w:p>
          <w:p w:rsidR="00AE1961" w:rsidRPr="00146784" w:rsidRDefault="00AE1961" w:rsidP="00EC43C8">
            <w:pPr>
              <w:jc w:val="both"/>
              <w:rPr>
                <w:sz w:val="22"/>
                <w:szCs w:val="22"/>
              </w:rPr>
            </w:pPr>
            <w:r w:rsidRPr="00EC43C8">
              <w:rPr>
                <w:sz w:val="22"/>
                <w:szCs w:val="22"/>
              </w:rPr>
              <w:t>1 балл – 99 – 95%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EC43C8" w:rsidRDefault="00AE1961" w:rsidP="00EC43C8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EC43C8" w:rsidRDefault="00AE1961" w:rsidP="00EC43C8">
            <w:pPr>
              <w:jc w:val="both"/>
              <w:rPr>
                <w:sz w:val="22"/>
                <w:szCs w:val="22"/>
              </w:rPr>
            </w:pPr>
            <w:r w:rsidRPr="00EC43C8">
              <w:rPr>
                <w:sz w:val="22"/>
                <w:szCs w:val="22"/>
              </w:rPr>
              <w:t>% качества обученности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EC43C8">
              <w:rPr>
                <w:sz w:val="22"/>
                <w:szCs w:val="22"/>
              </w:rPr>
              <w:t>(определяется по каждому предмету, суммируется и делится на количество основных преподаваемых предметов)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EC43C8" w:rsidRDefault="00AE1961" w:rsidP="00EC43C8">
            <w:pPr>
              <w:jc w:val="both"/>
              <w:rPr>
                <w:sz w:val="22"/>
                <w:szCs w:val="22"/>
              </w:rPr>
            </w:pPr>
            <w:r w:rsidRPr="00EC43C8">
              <w:rPr>
                <w:sz w:val="22"/>
                <w:szCs w:val="22"/>
              </w:rPr>
              <w:t>3 балла – 100 - 70%</w:t>
            </w:r>
          </w:p>
          <w:p w:rsidR="00AE1961" w:rsidRPr="00EC43C8" w:rsidRDefault="00AE1961" w:rsidP="00EC43C8">
            <w:pPr>
              <w:jc w:val="both"/>
              <w:rPr>
                <w:sz w:val="22"/>
                <w:szCs w:val="22"/>
              </w:rPr>
            </w:pPr>
            <w:r w:rsidRPr="00EC43C8">
              <w:rPr>
                <w:sz w:val="22"/>
                <w:szCs w:val="22"/>
              </w:rPr>
              <w:t>2 балла – 69 -50%</w:t>
            </w:r>
          </w:p>
          <w:p w:rsidR="00AE1961" w:rsidRPr="00EC43C8" w:rsidRDefault="00AE1961" w:rsidP="00EC43C8">
            <w:pPr>
              <w:jc w:val="both"/>
              <w:rPr>
                <w:sz w:val="22"/>
                <w:szCs w:val="22"/>
              </w:rPr>
            </w:pPr>
            <w:r w:rsidRPr="00EC43C8">
              <w:rPr>
                <w:sz w:val="22"/>
                <w:szCs w:val="22"/>
              </w:rPr>
              <w:t>1 балл – 49 – 40%</w:t>
            </w:r>
          </w:p>
          <w:p w:rsidR="00AE1961" w:rsidRPr="00146784" w:rsidRDefault="00AE1961" w:rsidP="00EC43C8">
            <w:pPr>
              <w:jc w:val="both"/>
              <w:rPr>
                <w:sz w:val="22"/>
                <w:szCs w:val="22"/>
              </w:rPr>
            </w:pPr>
            <w:r w:rsidRPr="00EC43C8">
              <w:rPr>
                <w:sz w:val="22"/>
                <w:szCs w:val="22"/>
              </w:rPr>
              <w:t>Количество баллов умножается на коэффициент сложности предмета (см. приложение).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EC43C8" w:rsidRDefault="00AE1961" w:rsidP="00EC43C8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46784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Наличие учеников - победителей школьных олимпиад, марафонов, конкурсов, соревнований.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6635FB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 балл за каждого участника.</w:t>
            </w:r>
          </w:p>
          <w:p w:rsidR="00AE1961" w:rsidRPr="00146784" w:rsidRDefault="00AE1961" w:rsidP="006635FB">
            <w:pPr>
              <w:jc w:val="both"/>
              <w:rPr>
                <w:i/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 xml:space="preserve"> </w:t>
            </w:r>
            <w:r w:rsidRPr="00146784">
              <w:rPr>
                <w:i/>
                <w:sz w:val="22"/>
                <w:szCs w:val="22"/>
              </w:rPr>
              <w:t xml:space="preserve">В случае наличия призовых </w:t>
            </w:r>
          </w:p>
          <w:p w:rsidR="00AE1961" w:rsidRPr="00146784" w:rsidRDefault="00AE1961" w:rsidP="006635FB">
            <w:pPr>
              <w:jc w:val="both"/>
              <w:rPr>
                <w:sz w:val="22"/>
                <w:szCs w:val="22"/>
              </w:rPr>
            </w:pPr>
            <w:r w:rsidRPr="00146784">
              <w:rPr>
                <w:i/>
                <w:sz w:val="22"/>
                <w:szCs w:val="22"/>
              </w:rPr>
              <w:t>мест +1 балл.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6635FB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46784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Наличие учеников - победителей, призёров, участников областных и всероссийских олимпиад, конкурсов, соревнований.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10 баллов - всероссийский уровень;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5баллов - победители и призёры областного уровня;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 балла - участники соревнований областного уровня.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46784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Участие обучающихся в конкурсах творческих, исследовательских  работ, выполненных под руководством учителя.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10 баллов – участники всероссийского уровня;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5баллов - участники областного уровня;</w:t>
            </w:r>
          </w:p>
          <w:p w:rsidR="00AE1961" w:rsidRPr="00146784" w:rsidRDefault="00AE1961" w:rsidP="006635FB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 балла - участники конкурсов муниципального уровня.</w:t>
            </w:r>
          </w:p>
          <w:p w:rsidR="00AE1961" w:rsidRPr="00146784" w:rsidRDefault="00AE1961" w:rsidP="000A5B11">
            <w:pPr>
              <w:jc w:val="both"/>
              <w:rPr>
                <w:i/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 xml:space="preserve"> </w:t>
            </w:r>
            <w:r w:rsidRPr="00146784">
              <w:rPr>
                <w:i/>
                <w:sz w:val="22"/>
                <w:szCs w:val="22"/>
              </w:rPr>
              <w:t>В  случае наличия призовых мест баллы умножаются на коэффициенты: за 3 место – на 2, за 2 место – на 4, за 1 место – на 6.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10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46784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Создание благоприятного морально – психологического климата на уроке и во внеурочной деятельности.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До 5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4678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Работа по оборудованию и оснащению кабинета, сохранению школьного имущества.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До 3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10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46784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Качество сдачи ЕГЭ.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По 1 баллу за каждого выпускника, получившего результат выше среднего по области.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214DDE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146784">
              <w:rPr>
                <w:b/>
                <w:bCs/>
                <w:sz w:val="22"/>
                <w:szCs w:val="22"/>
              </w:rPr>
              <w:t>Научно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46784">
              <w:rPr>
                <w:b/>
                <w:bCs/>
                <w:sz w:val="22"/>
                <w:szCs w:val="22"/>
              </w:rPr>
              <w:t>- методическая работа.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AE1961" w:rsidRDefault="00AE1961" w:rsidP="00AE1961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Учитель- победитель, призёр, участник профессиональных конкурсов и соревнований.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15 баллов - победитель;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 балла – призёр;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2 балла – участник конкурсов муниципального уровня.</w:t>
            </w:r>
          </w:p>
          <w:p w:rsidR="00AE1961" w:rsidRPr="00146784" w:rsidRDefault="00AE1961" w:rsidP="000A5B11">
            <w:pPr>
              <w:jc w:val="both"/>
              <w:rPr>
                <w:i/>
                <w:sz w:val="22"/>
                <w:szCs w:val="22"/>
              </w:rPr>
            </w:pPr>
            <w:r w:rsidRPr="00146784">
              <w:rPr>
                <w:i/>
                <w:sz w:val="22"/>
                <w:szCs w:val="22"/>
              </w:rPr>
              <w:t>На областном уровне баллы умножаются на 2, на всероссийском – на 3.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Обмен опытом в виде открытых уроков, мероприятий.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 балла за каждый открытый урок или мероприятие на школьном уровне,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6 баллов – на муниципальном уровне.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Выступление  с докладами на педсоветах, конференциях, семинарах и т. п.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2 балла за каждое выступление на школьном уровне,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4 балла - на муниципальном уровне.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Работа в методическом  объединении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 балла – руководство  методическим объединением;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Работа по инновационным технологиям и методикам:</w:t>
            </w:r>
          </w:p>
          <w:p w:rsidR="00AE1961" w:rsidRPr="00146784" w:rsidRDefault="00AE1961" w:rsidP="00401852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проектные методы обучения</w:t>
            </w:r>
          </w:p>
          <w:p w:rsidR="00AE1961" w:rsidRPr="00146784" w:rsidRDefault="00AE1961" w:rsidP="00401852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групповые технологии</w:t>
            </w:r>
          </w:p>
          <w:p w:rsidR="00AE1961" w:rsidRPr="00146784" w:rsidRDefault="00AE1961" w:rsidP="00401852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личностно-ориентированные занятия</w:t>
            </w:r>
          </w:p>
          <w:p w:rsidR="00AE1961" w:rsidRPr="00146784" w:rsidRDefault="00AE1961" w:rsidP="00401852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проблемное обучение</w:t>
            </w:r>
          </w:p>
          <w:p w:rsidR="00AE1961" w:rsidRPr="00146784" w:rsidRDefault="00AE1961" w:rsidP="00401852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уровневая дифференциация</w:t>
            </w:r>
          </w:p>
          <w:p w:rsidR="00AE1961" w:rsidRPr="00146784" w:rsidRDefault="00AE1961" w:rsidP="00401852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 xml:space="preserve">игровые технологии, </w:t>
            </w:r>
            <w:r w:rsidRPr="00146784">
              <w:rPr>
                <w:sz w:val="22"/>
                <w:szCs w:val="22"/>
              </w:rPr>
              <w:lastRenderedPageBreak/>
              <w:t>ролевые игры</w:t>
            </w:r>
          </w:p>
          <w:p w:rsidR="00AE1961" w:rsidRPr="00146784" w:rsidRDefault="00AE1961" w:rsidP="00401852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здоровьесберегающие технологии</w:t>
            </w:r>
          </w:p>
          <w:p w:rsidR="00AE1961" w:rsidRPr="00146784" w:rsidRDefault="00AE1961" w:rsidP="00401852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модульное, блочно-модульное обучение</w:t>
            </w:r>
          </w:p>
          <w:p w:rsidR="00AE1961" w:rsidRPr="00146784" w:rsidRDefault="00AE1961" w:rsidP="00401852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педагогика сотрудничества</w:t>
            </w:r>
          </w:p>
          <w:p w:rsidR="00AE1961" w:rsidRPr="00146784" w:rsidRDefault="00AE1961" w:rsidP="00401852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система инновационной оценки «портфолио» и др.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lastRenderedPageBreak/>
              <w:t>До 5 балов.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Использование ИКТ, ЦОР и ЭОР.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До 5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Размещение материалов на сайте, написание статьи и публикация в методических сборниках, педагогической прессе, СМИ.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5 баллов за 1 статью.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Участие учителя в инновационной деятельности (апробация новых программ, УМК, введение новых ФГОСов и т.д.)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До 5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214DDE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146784">
              <w:rPr>
                <w:b/>
                <w:bCs/>
                <w:sz w:val="22"/>
                <w:szCs w:val="22"/>
              </w:rPr>
              <w:t>Общественная работа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AE1961" w:rsidRDefault="00AE1961" w:rsidP="00AE1961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Работа в школьных комиссиях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 балл – за работу в каждом выборном органе.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Выполнение общественных поручений (секретарь педсовета, уполномоченный по правам ребенка, оказание шефской помощи агрофирме и т.п.)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5 баллов – за выполнение долговременного поручения;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 балл – за выполнение разового поручения.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Пропаганда деятельности школы в СМИ, публикация творческих работ педагогов и учащихся.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 балла – за каждую публикацию.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Наставничество молодых педагогов.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До 5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Организация летней оздоровительной кампании:</w:t>
            </w:r>
          </w:p>
          <w:p w:rsidR="00AE1961" w:rsidRPr="00146784" w:rsidRDefault="00AE1961" w:rsidP="006904E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организация оздоровления обучающихся в санаториях, лагерях и т.д.</w:t>
            </w:r>
          </w:p>
          <w:p w:rsidR="00AE1961" w:rsidRPr="00146784" w:rsidRDefault="00AE1961" w:rsidP="006904E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работа в летнем пришкольном лагере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2 балла за каждого обучающегося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5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Участие в районной ВСИ «Зарница» (подготовка и организация быта).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5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Проведение СПМ.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 балл.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214DDE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146784">
              <w:rPr>
                <w:b/>
                <w:bCs/>
                <w:sz w:val="22"/>
                <w:szCs w:val="22"/>
              </w:rPr>
              <w:t>Работа с документацией.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AE1961" w:rsidRDefault="00AE1961" w:rsidP="00AE1961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Правильность и своевременность оформления журналов.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 балла – журнал оформлен правильно и своевременно;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 балл – есть единичные замечания по оформлению;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0 баллов – регулярные нарушения в оформлении журнала.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Объективность и своевременность выставления оценок.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 балла – оценки выставлены правильно и объективно;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 балл – есть единичные замечания по выставлению оценок.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2D10D6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Правильность и своевременность сдачи отчетов учителями-предметниками, классными руководителями.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 балла - отчет сдан своевременно и оформлен правильно;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0 баллов – не выполнены требования по сдачи отчётности.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214DDE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146784">
              <w:rPr>
                <w:b/>
                <w:bCs/>
                <w:sz w:val="22"/>
                <w:szCs w:val="22"/>
              </w:rPr>
              <w:t>Трудовая дисциплина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AE1961" w:rsidRDefault="00AE1961" w:rsidP="00AE1961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Своевременное начало и окончание урока.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2 балла – нет нарушений трудовой дисциплины;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 балл – единичное нарушение;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0 баллов – регулярное нарушение трудовой дисциплины.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Отсутствие на рабочем месте во время урока.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Минус 10 баллов за нарушение трудовой дисциплины.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3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Дежурство учителя по школе (регулярно, ответственно).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2 балла.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552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214DDE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146784">
              <w:rPr>
                <w:b/>
                <w:bCs/>
                <w:sz w:val="22"/>
                <w:szCs w:val="22"/>
              </w:rPr>
              <w:lastRenderedPageBreak/>
              <w:t>Классное руководство.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AE1961" w:rsidRDefault="00AE1961" w:rsidP="00AE1961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4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Организация открытых внеклассных мероприятий.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От 1 до 3 баллов за участие.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9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Активность участия класса в школьных мероприятиях.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 балла за победу в школьном мероприятии;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1 балл за участие класса в школьном мероприятии.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11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Организация экскурсий, поездок, походов и других мероприятий вне стен школы.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2 балла за каждое мероприятие.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19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Индивидуальная работа с родителями, педагогически запущенными учащимися, опекаемыми детьми.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Учитывается посещение на дому, составление актов материально- бытовых условий, составление характеристик, присутствие на опросах представителей ИДН, на комиссиях ИДН, в суде.</w:t>
            </w:r>
          </w:p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Максимально 5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5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Организация дежурства класса.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До 2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5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Охват учащихся класса горячим питанием.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До 2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7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Охват учащихся класса дополнительным образованием.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До 2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15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Соблюдение учебной дисциплины</w:t>
            </w:r>
          </w:p>
          <w:p w:rsidR="00AE1961" w:rsidRPr="00146784" w:rsidRDefault="00AE1961" w:rsidP="00EF661A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опоздания</w:t>
            </w:r>
          </w:p>
          <w:p w:rsidR="00AE1961" w:rsidRPr="00146784" w:rsidRDefault="00AE1961" w:rsidP="00EF661A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наличие сменной обуви</w:t>
            </w:r>
          </w:p>
          <w:p w:rsidR="00AE1961" w:rsidRPr="00146784" w:rsidRDefault="00AE1961" w:rsidP="00EF661A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отсутствие пропусков занятий без уважительной причины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До 2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  <w:tr w:rsidR="00AE1961" w:rsidRPr="00146784" w:rsidTr="00AE1961">
        <w:trPr>
          <w:trHeight w:val="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>
            <w:pPr>
              <w:jc w:val="center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Работа с родителями.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  <w:r w:rsidRPr="00146784">
              <w:rPr>
                <w:sz w:val="22"/>
                <w:szCs w:val="22"/>
              </w:rPr>
              <w:t>До 2 баллов.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1" w:rsidRPr="00146784" w:rsidRDefault="00AE1961" w:rsidP="000A5B11">
            <w:pPr>
              <w:jc w:val="both"/>
              <w:rPr>
                <w:sz w:val="22"/>
                <w:szCs w:val="22"/>
              </w:rPr>
            </w:pPr>
          </w:p>
        </w:tc>
      </w:tr>
    </w:tbl>
    <w:p w:rsidR="00956D87" w:rsidRPr="00146784" w:rsidRDefault="00956D87" w:rsidP="00146784">
      <w:pPr>
        <w:rPr>
          <w:sz w:val="22"/>
          <w:szCs w:val="22"/>
        </w:rPr>
      </w:pPr>
    </w:p>
    <w:sectPr w:rsidR="00956D87" w:rsidRPr="00146784" w:rsidSect="0014678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3C8"/>
    <w:multiLevelType w:val="hybridMultilevel"/>
    <w:tmpl w:val="F962B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A13B9"/>
    <w:multiLevelType w:val="hybridMultilevel"/>
    <w:tmpl w:val="AF58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22F75"/>
    <w:multiLevelType w:val="hybridMultilevel"/>
    <w:tmpl w:val="BE487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B670D"/>
    <w:multiLevelType w:val="hybridMultilevel"/>
    <w:tmpl w:val="7ECE31E4"/>
    <w:lvl w:ilvl="0" w:tplc="1CA678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577B9"/>
    <w:multiLevelType w:val="hybridMultilevel"/>
    <w:tmpl w:val="75A23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11"/>
    <w:rsid w:val="00087DD5"/>
    <w:rsid w:val="000A5B11"/>
    <w:rsid w:val="00146784"/>
    <w:rsid w:val="00214DDE"/>
    <w:rsid w:val="002D10D6"/>
    <w:rsid w:val="00401852"/>
    <w:rsid w:val="00447681"/>
    <w:rsid w:val="0045323D"/>
    <w:rsid w:val="005A691B"/>
    <w:rsid w:val="005B3558"/>
    <w:rsid w:val="006635FB"/>
    <w:rsid w:val="006904E6"/>
    <w:rsid w:val="00932F52"/>
    <w:rsid w:val="00956D87"/>
    <w:rsid w:val="00AE1961"/>
    <w:rsid w:val="00D760E6"/>
    <w:rsid w:val="00DA5F65"/>
    <w:rsid w:val="00DD10FA"/>
    <w:rsid w:val="00EC43C8"/>
    <w:rsid w:val="00EF661A"/>
    <w:rsid w:val="00F169DC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52"/>
    <w:pPr>
      <w:ind w:left="720"/>
      <w:contextualSpacing/>
    </w:pPr>
  </w:style>
  <w:style w:type="table" w:styleId="a4">
    <w:name w:val="Table Grid"/>
    <w:basedOn w:val="a1"/>
    <w:uiPriority w:val="59"/>
    <w:rsid w:val="005B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3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52"/>
    <w:pPr>
      <w:ind w:left="720"/>
      <w:contextualSpacing/>
    </w:pPr>
  </w:style>
  <w:style w:type="table" w:styleId="a4">
    <w:name w:val="Table Grid"/>
    <w:basedOn w:val="a1"/>
    <w:uiPriority w:val="59"/>
    <w:rsid w:val="005B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3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cp:lastPrinted>2012-01-15T15:50:00Z</cp:lastPrinted>
  <dcterms:created xsi:type="dcterms:W3CDTF">2012-01-15T14:20:00Z</dcterms:created>
  <dcterms:modified xsi:type="dcterms:W3CDTF">2012-01-15T16:02:00Z</dcterms:modified>
</cp:coreProperties>
</file>