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6B" w:rsidRPr="00EB4A6B" w:rsidRDefault="00152A81" w:rsidP="00EB4A6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Calibri" w:hAnsi="Calibri"/>
          <w:noProof/>
          <w:sz w:val="32"/>
          <w:szCs w:val="3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4pt;margin-top:-27.95pt;width:602.95pt;height:915.8pt;rotation:180;flip:x;z-index:-251658752">
            <v:imagedata r:id="rId6" o:title="" cropbottom="1071f"/>
          </v:shape>
        </w:pict>
      </w:r>
      <w:r w:rsidR="00EB4A6B" w:rsidRPr="00EB4A6B">
        <w:rPr>
          <w:rFonts w:ascii="Times New Roman" w:hAnsi="Times New Roman"/>
          <w:sz w:val="32"/>
          <w:szCs w:val="32"/>
        </w:rPr>
        <w:t xml:space="preserve">Муниципальное бюджетное образовательное </w:t>
      </w:r>
    </w:p>
    <w:p w:rsidR="00EB4A6B" w:rsidRPr="00EB4A6B" w:rsidRDefault="00EB4A6B" w:rsidP="00EB4A6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 xml:space="preserve">учреждение дополнительного образования детей </w:t>
      </w:r>
    </w:p>
    <w:p w:rsidR="009A7AF0" w:rsidRPr="00EB4A6B" w:rsidRDefault="00EB4A6B" w:rsidP="00EB4A6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>«Дом детского творчества»</w:t>
      </w:r>
    </w:p>
    <w:p w:rsidR="009A7AF0" w:rsidRDefault="009A7AF0" w:rsidP="009A7AF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</w:p>
    <w:p w:rsidR="009A7AF0" w:rsidRDefault="009A7AF0" w:rsidP="009A7AF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6"/>
          <w:szCs w:val="36"/>
        </w:rPr>
      </w:pPr>
    </w:p>
    <w:p w:rsidR="001C1130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1C1130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1C1130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1C1130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844CDF" w:rsidRDefault="001C1130" w:rsidP="00266474">
      <w:pPr>
        <w:pStyle w:val="a3"/>
        <w:ind w:left="0"/>
        <w:jc w:val="center"/>
        <w:rPr>
          <w:rFonts w:ascii="Times New Roman" w:hAnsi="Times New Roman"/>
          <w:b/>
          <w:sz w:val="52"/>
          <w:szCs w:val="52"/>
        </w:rPr>
      </w:pPr>
      <w:r w:rsidRPr="00054E53">
        <w:rPr>
          <w:rFonts w:ascii="Times New Roman" w:hAnsi="Times New Roman"/>
          <w:b/>
          <w:sz w:val="52"/>
          <w:szCs w:val="52"/>
        </w:rPr>
        <w:t xml:space="preserve"> </w:t>
      </w:r>
      <w:r w:rsidR="00EB4A6B">
        <w:rPr>
          <w:rFonts w:ascii="Times New Roman" w:hAnsi="Times New Roman"/>
          <w:b/>
          <w:sz w:val="52"/>
          <w:szCs w:val="52"/>
        </w:rPr>
        <w:t>ДОКУМЕНТАЦИЯ</w:t>
      </w:r>
    </w:p>
    <w:p w:rsidR="00EB4A6B" w:rsidRPr="00EB4A6B" w:rsidRDefault="00EB4A6B" w:rsidP="00266474">
      <w:pPr>
        <w:pStyle w:val="a3"/>
        <w:ind w:left="0"/>
        <w:jc w:val="center"/>
        <w:rPr>
          <w:rFonts w:ascii="Times New Roman" w:hAnsi="Times New Roman"/>
          <w:b/>
          <w:sz w:val="44"/>
          <w:szCs w:val="44"/>
        </w:rPr>
      </w:pPr>
      <w:r w:rsidRPr="00EB4A6B">
        <w:rPr>
          <w:rFonts w:ascii="Times New Roman" w:hAnsi="Times New Roman"/>
          <w:b/>
          <w:sz w:val="44"/>
          <w:szCs w:val="44"/>
        </w:rPr>
        <w:t>МЕТОДИЧЕСКОГО ОБЪЕДИНЕНИЯ</w:t>
      </w:r>
    </w:p>
    <w:p w:rsidR="00EB4A6B" w:rsidRPr="00EB4A6B" w:rsidRDefault="00EB4A6B" w:rsidP="00266474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B4A6B" w:rsidRPr="00EB4A6B" w:rsidRDefault="00EB4A6B" w:rsidP="00266474">
      <w:pPr>
        <w:pStyle w:val="a3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B4A6B">
        <w:rPr>
          <w:rFonts w:ascii="Times New Roman" w:hAnsi="Times New Roman"/>
          <w:b/>
          <w:sz w:val="32"/>
          <w:szCs w:val="32"/>
        </w:rPr>
        <w:t>ПЕДАГОГОВ ДОПОЛНИТЕЛЬНОГО ОБРАЗОВАНИЯ ХУДОЖЕСТВЕННО-ЭСТЕТИЧЕСКОЙ НАПРАВЛЕННОСТИ</w:t>
      </w:r>
    </w:p>
    <w:p w:rsidR="00EB4A6B" w:rsidRPr="00EB4A6B" w:rsidRDefault="00EB4A6B" w:rsidP="00266474">
      <w:pPr>
        <w:pStyle w:val="a3"/>
        <w:ind w:left="0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EB4A6B">
        <w:rPr>
          <w:rFonts w:ascii="Times New Roman" w:hAnsi="Times New Roman"/>
          <w:b/>
          <w:sz w:val="28"/>
          <w:szCs w:val="28"/>
        </w:rPr>
        <w:t>на 2012-2013 учебный год</w:t>
      </w:r>
    </w:p>
    <w:p w:rsidR="00266474" w:rsidRDefault="00266474" w:rsidP="00266474">
      <w:pPr>
        <w:pStyle w:val="a3"/>
        <w:ind w:left="0"/>
        <w:jc w:val="center"/>
      </w:pPr>
    </w:p>
    <w:p w:rsidR="0024778B" w:rsidRDefault="0024778B" w:rsidP="00266474">
      <w:pPr>
        <w:pStyle w:val="a3"/>
        <w:ind w:left="0"/>
        <w:jc w:val="center"/>
      </w:pPr>
    </w:p>
    <w:p w:rsidR="0024778B" w:rsidRDefault="0024778B" w:rsidP="000941CB">
      <w:pPr>
        <w:pStyle w:val="a3"/>
        <w:ind w:left="0"/>
      </w:pPr>
    </w:p>
    <w:p w:rsidR="0024778B" w:rsidRDefault="0024778B" w:rsidP="00266474">
      <w:pPr>
        <w:pStyle w:val="a3"/>
        <w:ind w:left="0"/>
        <w:jc w:val="center"/>
      </w:pPr>
    </w:p>
    <w:p w:rsidR="001C1130" w:rsidRDefault="001C1130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E025FE" w:rsidRDefault="00E025FE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E025FE" w:rsidRDefault="00E025FE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1C1130" w:rsidRDefault="001C1130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1C1130" w:rsidRDefault="001C1130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EB4A6B" w:rsidRDefault="00EB4A6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МО</w:t>
      </w:r>
    </w:p>
    <w:p w:rsidR="00EB4A6B" w:rsidRPr="00EB4A6B" w:rsidRDefault="00EB4A6B" w:rsidP="00EB4A6B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 w:rsidRPr="00EB4A6B">
        <w:rPr>
          <w:rFonts w:ascii="Times New Roman" w:hAnsi="Times New Roman"/>
          <w:sz w:val="28"/>
          <w:szCs w:val="28"/>
        </w:rPr>
        <w:t xml:space="preserve">художественно-эстетической </w:t>
      </w:r>
    </w:p>
    <w:p w:rsidR="00EB4A6B" w:rsidRPr="00EB4A6B" w:rsidRDefault="00EB4A6B" w:rsidP="00EB4A6B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 w:rsidRPr="00EB4A6B">
        <w:rPr>
          <w:rFonts w:ascii="Times New Roman" w:hAnsi="Times New Roman"/>
          <w:sz w:val="28"/>
          <w:szCs w:val="28"/>
        </w:rPr>
        <w:t>направленности</w:t>
      </w:r>
    </w:p>
    <w:p w:rsidR="001C1130" w:rsidRPr="00EB4A6B" w:rsidRDefault="00EB4A6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О.С. Зайцев</w:t>
      </w:r>
      <w:r w:rsidR="001C1130" w:rsidRPr="00EB4A6B">
        <w:rPr>
          <w:rFonts w:ascii="Times New Roman" w:hAnsi="Times New Roman"/>
          <w:sz w:val="28"/>
          <w:szCs w:val="28"/>
        </w:rPr>
        <w:t>а,</w:t>
      </w:r>
    </w:p>
    <w:p w:rsidR="0024778B" w:rsidRPr="00EB4A6B" w:rsidRDefault="00EB4A6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методист</w:t>
      </w:r>
      <w:r w:rsidR="001C1130" w:rsidRPr="00EB4A6B">
        <w:rPr>
          <w:rFonts w:ascii="Times New Roman" w:hAnsi="Times New Roman"/>
          <w:sz w:val="28"/>
          <w:szCs w:val="28"/>
        </w:rPr>
        <w:t xml:space="preserve"> </w:t>
      </w:r>
      <w:r w:rsidR="0024778B" w:rsidRPr="00EB4A6B">
        <w:rPr>
          <w:rFonts w:ascii="Times New Roman" w:hAnsi="Times New Roman"/>
          <w:sz w:val="28"/>
          <w:szCs w:val="28"/>
        </w:rPr>
        <w:t>МБОУ ДОД ДДТ</w:t>
      </w:r>
    </w:p>
    <w:p w:rsidR="0024778B" w:rsidRPr="00EB4A6B" w:rsidRDefault="0024778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4778B" w:rsidRPr="00EB4A6B" w:rsidRDefault="0024778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0941CB" w:rsidRPr="00EB4A6B" w:rsidRDefault="000941C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1C1130" w:rsidRPr="00EB4A6B" w:rsidRDefault="001C1130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C1130" w:rsidRPr="00EB4A6B" w:rsidRDefault="001C1130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C1130" w:rsidRPr="00EB4A6B" w:rsidRDefault="001C1130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C1130" w:rsidRPr="00EB4A6B" w:rsidRDefault="001C1130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C1130" w:rsidRPr="00EB4A6B" w:rsidRDefault="001C1130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025FE" w:rsidRPr="00EB4A6B" w:rsidRDefault="00E025FE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4778B" w:rsidRPr="00EB4A6B" w:rsidRDefault="0024778B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B4A6B">
        <w:rPr>
          <w:rFonts w:ascii="Times New Roman" w:hAnsi="Times New Roman"/>
          <w:sz w:val="28"/>
          <w:szCs w:val="28"/>
        </w:rPr>
        <w:t>2013</w:t>
      </w:r>
    </w:p>
    <w:p w:rsidR="007A70D5" w:rsidRPr="00E532A4" w:rsidRDefault="007A70D5" w:rsidP="007A7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2A4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ОБЪЕДИНЕНИЕ</w:t>
      </w:r>
    </w:p>
    <w:p w:rsidR="007A70D5" w:rsidRDefault="007A70D5" w:rsidP="007A7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2A4">
        <w:rPr>
          <w:rFonts w:ascii="Times New Roman" w:hAnsi="Times New Roman" w:cs="Times New Roman"/>
          <w:b/>
          <w:sz w:val="28"/>
          <w:szCs w:val="28"/>
        </w:rPr>
        <w:t xml:space="preserve">педагогов дополнительного образования </w:t>
      </w:r>
    </w:p>
    <w:p w:rsidR="007A70D5" w:rsidRDefault="007A70D5" w:rsidP="007A7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художественно-эстетической направленности</w:t>
      </w:r>
    </w:p>
    <w:p w:rsidR="007A70D5" w:rsidRPr="00E532A4" w:rsidRDefault="007A70D5" w:rsidP="007A7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 xml:space="preserve"> </w:t>
      </w:r>
      <w:r w:rsidRPr="00E532A4">
        <w:rPr>
          <w:rFonts w:ascii="Times New Roman" w:hAnsi="Times New Roman" w:cs="Times New Roman"/>
          <w:b/>
          <w:sz w:val="28"/>
          <w:szCs w:val="28"/>
        </w:rPr>
        <w:t>Председатель методического объединения</w:t>
      </w:r>
      <w:r w:rsidRPr="00CF20D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Зайцева Ольга Сергеевна</w:t>
      </w:r>
      <w:r w:rsidRPr="00CF20D5">
        <w:rPr>
          <w:rFonts w:ascii="Times New Roman" w:hAnsi="Times New Roman" w:cs="Times New Roman"/>
          <w:sz w:val="28"/>
          <w:szCs w:val="28"/>
        </w:rPr>
        <w:t>.</w:t>
      </w: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2A4">
        <w:rPr>
          <w:rFonts w:ascii="Times New Roman" w:hAnsi="Times New Roman" w:cs="Times New Roman"/>
          <w:b/>
          <w:sz w:val="28"/>
          <w:szCs w:val="28"/>
        </w:rPr>
        <w:t>Тема методических объединений на 2012-2013 учебный год</w:t>
      </w:r>
      <w:r w:rsidRPr="00CF20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F20D5">
        <w:rPr>
          <w:rFonts w:ascii="Times New Roman" w:hAnsi="Times New Roman" w:cs="Times New Roman"/>
          <w:sz w:val="28"/>
          <w:szCs w:val="28"/>
        </w:rPr>
        <w:t xml:space="preserve">Выявление результатов освоения образовательных программ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F20D5">
        <w:rPr>
          <w:rFonts w:ascii="Times New Roman" w:hAnsi="Times New Roman" w:cs="Times New Roman"/>
          <w:sz w:val="28"/>
          <w:szCs w:val="28"/>
        </w:rPr>
        <w:t xml:space="preserve"> объедине</w:t>
      </w:r>
      <w:r>
        <w:rPr>
          <w:rFonts w:ascii="Times New Roman" w:hAnsi="Times New Roman" w:cs="Times New Roman"/>
          <w:sz w:val="28"/>
          <w:szCs w:val="28"/>
        </w:rPr>
        <w:t>ний дополнительного образования».</w:t>
      </w: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2A4">
        <w:rPr>
          <w:rFonts w:ascii="Times New Roman" w:hAnsi="Times New Roman" w:cs="Times New Roman"/>
          <w:b/>
          <w:sz w:val="28"/>
          <w:szCs w:val="28"/>
        </w:rPr>
        <w:t>Цель работы методического объединения:</w:t>
      </w:r>
      <w:r w:rsidRPr="00CF20D5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 xml:space="preserve">ие базы диагностических методик </w:t>
      </w:r>
      <w:r w:rsidRPr="00CF20D5">
        <w:rPr>
          <w:rFonts w:ascii="Times New Roman" w:hAnsi="Times New Roman" w:cs="Times New Roman"/>
          <w:sz w:val="28"/>
          <w:szCs w:val="28"/>
        </w:rPr>
        <w:t>по выявлению степени освоения образовательных программ и оптимальных</w:t>
      </w:r>
      <w:r>
        <w:rPr>
          <w:rFonts w:ascii="Times New Roman" w:hAnsi="Times New Roman" w:cs="Times New Roman"/>
          <w:sz w:val="28"/>
          <w:szCs w:val="28"/>
        </w:rPr>
        <w:t xml:space="preserve"> условий в преподавании.</w:t>
      </w:r>
    </w:p>
    <w:p w:rsidR="007A7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0D5" w:rsidRPr="00E532A4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2A4">
        <w:rPr>
          <w:rFonts w:ascii="Times New Roman" w:hAnsi="Times New Roman" w:cs="Times New Roman"/>
          <w:b/>
          <w:sz w:val="28"/>
          <w:szCs w:val="28"/>
        </w:rPr>
        <w:t>Задачи методического объединения:</w:t>
      </w:r>
    </w:p>
    <w:p w:rsidR="007A70D5" w:rsidRPr="00CF2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>1) изучение нормативной и методической документации;</w:t>
      </w:r>
    </w:p>
    <w:p w:rsidR="007A70D5" w:rsidRPr="00CF2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>2) отбор содержания и составление диагностических методик по определенному виду деятельности с учётом вариативности и дифференциации;</w:t>
      </w:r>
    </w:p>
    <w:p w:rsidR="007A70D5" w:rsidRPr="00CF2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>3) утверждение индивидуальных планов работ педагогов дополнительного образования;</w:t>
      </w:r>
    </w:p>
    <w:p w:rsidR="007A70D5" w:rsidRPr="00CF2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>внедрение инновационных форм работы с родителями в учебно-воспитательный процесс</w:t>
      </w:r>
      <w:r w:rsidRPr="00CF20D5">
        <w:rPr>
          <w:rFonts w:ascii="Times New Roman" w:hAnsi="Times New Roman" w:cs="Times New Roman"/>
          <w:sz w:val="28"/>
          <w:szCs w:val="28"/>
        </w:rPr>
        <w:t>;</w:t>
      </w:r>
    </w:p>
    <w:p w:rsidR="007A70D5" w:rsidRPr="00CF20D5" w:rsidRDefault="007A70D5" w:rsidP="007A7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0D5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применение методик исследования личности ребенка педагогами в своей практике.</w:t>
      </w:r>
    </w:p>
    <w:p w:rsidR="007A70D5" w:rsidRDefault="007A70D5" w:rsidP="007A70D5">
      <w:pPr>
        <w:spacing w:before="192" w:after="192" w:line="240" w:lineRule="auto"/>
        <w:ind w:left="60" w:right="1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9A7AF0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Положение о МО (Приложение 1);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Банк данных педагогов х-</w:t>
      </w:r>
      <w:proofErr w:type="spellStart"/>
      <w:r>
        <w:rPr>
          <w:rFonts w:ascii="Times New Roman" w:hAnsi="Times New Roman"/>
          <w:sz w:val="28"/>
          <w:szCs w:val="28"/>
        </w:rPr>
        <w:t>э.н</w:t>
      </w:r>
      <w:proofErr w:type="spellEnd"/>
      <w:r>
        <w:rPr>
          <w:rFonts w:ascii="Times New Roman" w:hAnsi="Times New Roman"/>
          <w:sz w:val="28"/>
          <w:szCs w:val="28"/>
        </w:rPr>
        <w:t>.: качественный и количественный состав;</w:t>
      </w:r>
    </w:p>
    <w:p w:rsidR="007A70D5" w:rsidRDefault="007A70D5" w:rsidP="007A70D5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График проведения открытых занятий и воспитательных мероприятий педагогов х-</w:t>
      </w:r>
      <w:proofErr w:type="spellStart"/>
      <w:r>
        <w:rPr>
          <w:rFonts w:ascii="Times New Roman" w:hAnsi="Times New Roman"/>
          <w:sz w:val="28"/>
          <w:szCs w:val="28"/>
        </w:rPr>
        <w:t>э.н</w:t>
      </w:r>
      <w:proofErr w:type="spellEnd"/>
      <w:r>
        <w:rPr>
          <w:rFonts w:ascii="Times New Roman" w:hAnsi="Times New Roman"/>
          <w:sz w:val="28"/>
          <w:szCs w:val="28"/>
        </w:rPr>
        <w:t>. (Приложение 2);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План работы МО (Приложение 3);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Журнал протоколов заседаний (заполняется от руки);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Мониторинг педагогической деятельности МО (Приложение 4);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Отчет педагога дополнительного образования (Приложение 5);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Мониторинг педагогической деятельности педагога (</w:t>
      </w:r>
      <w:r w:rsidR="00152A81">
        <w:rPr>
          <w:rFonts w:ascii="Times New Roman" w:hAnsi="Times New Roman"/>
          <w:sz w:val="28"/>
          <w:szCs w:val="28"/>
        </w:rPr>
        <w:t xml:space="preserve">заполняется от руки,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Приложение 6).</w:t>
      </w:r>
    </w:p>
    <w:p w:rsidR="007A70D5" w:rsidRDefault="007A70D5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Default="0029052A" w:rsidP="007A70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Pr="0029052A" w:rsidRDefault="0029052A" w:rsidP="0029052A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9052A">
        <w:rPr>
          <w:rFonts w:ascii="Times New Roman" w:hAnsi="Times New Roman"/>
          <w:b/>
          <w:sz w:val="28"/>
          <w:szCs w:val="28"/>
        </w:rPr>
        <w:t>Приложение 1</w:t>
      </w:r>
    </w:p>
    <w:p w:rsidR="0029052A" w:rsidRDefault="0029052A" w:rsidP="0029052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детей 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«Дом детского творчества»</w:t>
      </w: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9052A" w:rsidRPr="0029052A" w:rsidRDefault="00152A81" w:rsidP="0029052A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rect id="_x0000_s1029" style="width:316.85pt;height:93.2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29" inset="0,0,0,0">
              <w:txbxContent>
                <w:p w:rsidR="009E2532" w:rsidRPr="00E85DD3" w:rsidRDefault="009E2532" w:rsidP="0029052A">
                  <w:pPr>
                    <w:spacing w:after="0" w:line="360" w:lineRule="auto"/>
                    <w:rPr>
                      <w:rFonts w:ascii="Arial" w:hAnsi="Arial" w:cs="Arial"/>
                      <w:b/>
                      <w:caps/>
                    </w:rPr>
                  </w:pPr>
                  <w:r>
                    <w:rPr>
                      <w:rFonts w:ascii="Arial" w:hAnsi="Arial" w:cs="Arial"/>
                      <w:b/>
                      <w:caps/>
                    </w:rPr>
                    <w:t>Принято</w:t>
                  </w:r>
                </w:p>
                <w:p w:rsidR="009E2532" w:rsidRPr="00742A81" w:rsidRDefault="009E2532" w:rsidP="0029052A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bCs/>
                    </w:rPr>
                  </w:pPr>
                  <w:r w:rsidRPr="00742A81">
                    <w:rPr>
                      <w:rFonts w:ascii="Arial" w:hAnsi="Arial" w:cs="Arial"/>
                      <w:bCs/>
                    </w:rPr>
                    <w:t xml:space="preserve">на методическом Совете </w:t>
                  </w:r>
                </w:p>
                <w:p w:rsidR="009E2532" w:rsidRPr="00742A81" w:rsidRDefault="009E2532" w:rsidP="0029052A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bCs/>
                    </w:rPr>
                  </w:pPr>
                  <w:r w:rsidRPr="00742A81">
                    <w:rPr>
                      <w:rFonts w:ascii="Arial" w:hAnsi="Arial" w:cs="Arial"/>
                      <w:bCs/>
                    </w:rPr>
                    <w:t>МБОУ ДОД ДДТ</w:t>
                  </w:r>
                </w:p>
                <w:p w:rsidR="009E2532" w:rsidRPr="00742A81" w:rsidRDefault="009E2532" w:rsidP="0029052A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«___»___________ 2012</w:t>
                  </w:r>
                  <w:r w:rsidRPr="00742A81">
                    <w:rPr>
                      <w:rFonts w:ascii="Arial" w:hAnsi="Arial" w:cs="Arial"/>
                      <w:bCs/>
                    </w:rPr>
                    <w:t>г.</w:t>
                  </w:r>
                </w:p>
                <w:p w:rsidR="009E2532" w:rsidRPr="00742A81" w:rsidRDefault="009E2532" w:rsidP="0029052A">
                  <w:pPr>
                    <w:spacing w:after="0" w:line="240" w:lineRule="auto"/>
                    <w:contextualSpacing/>
                    <w:rPr>
                      <w:rFonts w:ascii="Arial" w:hAnsi="Arial" w:cs="Arial"/>
                      <w:bCs/>
                    </w:rPr>
                  </w:pPr>
                  <w:r w:rsidRPr="00742A81">
                    <w:rPr>
                      <w:rFonts w:ascii="Arial" w:hAnsi="Arial" w:cs="Arial"/>
                      <w:bCs/>
                    </w:rPr>
                    <w:t>Протокол №_____</w:t>
                  </w:r>
                </w:p>
                <w:p w:rsidR="009E2532" w:rsidRPr="000D15B4" w:rsidRDefault="009E2532" w:rsidP="0029052A">
                  <w:pPr>
                    <w:spacing w:before="120" w:after="0"/>
                    <w:rPr>
                      <w:rFonts w:ascii="Arial" w:hAnsi="Arial" w:cs="Arial"/>
                    </w:rPr>
                  </w:pPr>
                </w:p>
              </w:txbxContent>
            </v:textbox>
            <w10:wrap type="none"/>
            <w10:anchorlock/>
          </v:rect>
        </w:pic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rect id="_x0000_s1028" style="width:143.9pt;height:93.2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28" inset="0,0,0,0">
              <w:txbxContent>
                <w:p w:rsidR="009E2532" w:rsidRPr="000D15B4" w:rsidRDefault="009E2532" w:rsidP="0029052A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</w:rPr>
                  </w:pPr>
                  <w:r w:rsidRPr="000D15B4">
                    <w:rPr>
                      <w:rFonts w:ascii="Arial" w:hAnsi="Arial" w:cs="Arial"/>
                      <w:b/>
                      <w:caps/>
                    </w:rPr>
                    <w:t>утверждаю</w:t>
                  </w:r>
                </w:p>
                <w:p w:rsidR="009E2532" w:rsidRPr="000D15B4" w:rsidRDefault="009E2532" w:rsidP="0029052A">
                  <w:pPr>
                    <w:spacing w:before="120" w:after="0"/>
                    <w:rPr>
                      <w:rFonts w:ascii="Arial" w:eastAsia="Times New Roman" w:hAnsi="Arial" w:cs="Arial"/>
                    </w:rPr>
                  </w:pPr>
                  <w:r w:rsidRPr="000D15B4">
                    <w:rPr>
                      <w:rFonts w:ascii="Arial" w:eastAsia="Times New Roman" w:hAnsi="Arial" w:cs="Arial"/>
                    </w:rPr>
                    <w:t>Директор  МБОУ ДОД ДДТ</w:t>
                  </w:r>
                </w:p>
                <w:p w:rsidR="009E2532" w:rsidRPr="000D15B4" w:rsidRDefault="009E2532" w:rsidP="0029052A">
                  <w:pPr>
                    <w:spacing w:before="120" w:after="0"/>
                    <w:rPr>
                      <w:rFonts w:ascii="Arial" w:eastAsia="Times New Roman" w:hAnsi="Arial" w:cs="Arial"/>
                      <w:color w:val="173036"/>
                    </w:rPr>
                  </w:pPr>
                  <w:r w:rsidRPr="000D15B4">
                    <w:rPr>
                      <w:rFonts w:ascii="Arial" w:eastAsia="Times New Roman" w:hAnsi="Arial" w:cs="Arial"/>
                      <w:color w:val="173036"/>
                    </w:rPr>
                    <w:t xml:space="preserve">____________ </w:t>
                  </w:r>
                  <w:r w:rsidRPr="000D15B4">
                    <w:rPr>
                      <w:rFonts w:ascii="Arial" w:eastAsia="Times New Roman" w:hAnsi="Arial" w:cs="Arial"/>
                    </w:rPr>
                    <w:t>Н.П. Цибина</w:t>
                  </w:r>
                </w:p>
                <w:p w:rsidR="009E2532" w:rsidRPr="000D15B4" w:rsidRDefault="009E2532" w:rsidP="0029052A">
                  <w:pPr>
                    <w:spacing w:before="120" w:after="0"/>
                    <w:rPr>
                      <w:rFonts w:ascii="Arial" w:hAnsi="Arial" w:cs="Arial"/>
                    </w:rPr>
                  </w:pPr>
                  <w:r w:rsidRPr="000D15B4">
                    <w:rPr>
                      <w:rFonts w:ascii="Arial" w:hAnsi="Arial" w:cs="Arial"/>
                    </w:rPr>
                    <w:t>«____» __________ 2012г.</w:t>
                  </w:r>
                </w:p>
              </w:txbxContent>
            </v:textbox>
            <w10:wrap type="none"/>
            <w10:anchorlock/>
          </v:rect>
        </w:pict>
      </w:r>
    </w:p>
    <w:p w:rsidR="0029052A" w:rsidRPr="0029052A" w:rsidRDefault="0029052A" w:rsidP="0029052A">
      <w:pPr>
        <w:spacing w:after="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br/>
      </w: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ПОЛОЖЕНИЕ</w:t>
      </w: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О МЕТОДИЧЕСКОМ ОБЪЕДИНЕНИИ</w:t>
      </w:r>
      <w:r w:rsidRPr="0029052A">
        <w:rPr>
          <w:rFonts w:ascii="Times New Roman" w:eastAsia="Times New Roman" w:hAnsi="Times New Roman" w:cs="Times New Roman"/>
          <w:sz w:val="24"/>
          <w:szCs w:val="24"/>
        </w:rPr>
        <w:br/>
      </w:r>
      <w:r w:rsidRPr="0029052A">
        <w:rPr>
          <w:rFonts w:ascii="Times New Roman" w:eastAsia="Times New Roman" w:hAnsi="Times New Roman" w:cs="Times New Roman"/>
          <w:sz w:val="24"/>
          <w:szCs w:val="24"/>
        </w:rPr>
        <w:br/>
        <w:t xml:space="preserve">педагогов дополнительного образования 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художественно-эстетической направленности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 образовательного учреждения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детей 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«Дом детского творчества»</w:t>
      </w:r>
    </w:p>
    <w:p w:rsidR="0029052A" w:rsidRPr="0029052A" w:rsidRDefault="0029052A" w:rsidP="0029052A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29052A">
        <w:rPr>
          <w:rFonts w:ascii="Times New Roman" w:hAnsi="Times New Roman" w:cs="Times New Roman"/>
          <w:b/>
          <w:bCs/>
          <w:sz w:val="24"/>
          <w:szCs w:val="24"/>
        </w:rPr>
        <w:t>РАССМОТРЕННО</w:t>
      </w:r>
    </w:p>
    <w:p w:rsidR="0029052A" w:rsidRPr="0029052A" w:rsidRDefault="0029052A" w:rsidP="0029052A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29052A">
        <w:rPr>
          <w:rFonts w:ascii="Times New Roman" w:hAnsi="Times New Roman" w:cs="Times New Roman"/>
          <w:bCs/>
          <w:sz w:val="24"/>
          <w:szCs w:val="24"/>
        </w:rPr>
        <w:t>на методическом Объединении</w:t>
      </w:r>
    </w:p>
    <w:p w:rsidR="0029052A" w:rsidRPr="0029052A" w:rsidRDefault="0029052A" w:rsidP="0029052A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художественно-эстетической направленности</w:t>
      </w:r>
    </w:p>
    <w:p w:rsidR="0029052A" w:rsidRPr="0029052A" w:rsidRDefault="0029052A" w:rsidP="0029052A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29052A">
        <w:rPr>
          <w:rFonts w:ascii="Times New Roman" w:hAnsi="Times New Roman" w:cs="Times New Roman"/>
          <w:bCs/>
          <w:sz w:val="24"/>
          <w:szCs w:val="24"/>
        </w:rPr>
        <w:t>«___»______________ 2012г.</w:t>
      </w:r>
    </w:p>
    <w:p w:rsidR="0029052A" w:rsidRPr="0029052A" w:rsidRDefault="0029052A" w:rsidP="0029052A">
      <w:p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29052A">
        <w:rPr>
          <w:rFonts w:ascii="Times New Roman" w:hAnsi="Times New Roman" w:cs="Times New Roman"/>
          <w:bCs/>
          <w:sz w:val="24"/>
          <w:szCs w:val="24"/>
        </w:rPr>
        <w:t>Протокол №_____</w:t>
      </w: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29052A" w:rsidRPr="0029052A" w:rsidRDefault="0029052A" w:rsidP="00881FE3">
      <w:pPr>
        <w:pStyle w:val="a3"/>
        <w:numPr>
          <w:ilvl w:val="0"/>
          <w:numId w:val="3"/>
        </w:numPr>
        <w:shd w:val="clear" w:color="auto" w:fill="FFFFFF"/>
        <w:spacing w:before="100" w:beforeAutospacing="1" w:after="0"/>
        <w:ind w:left="714" w:hanging="357"/>
        <w:contextualSpacing w:val="0"/>
        <w:jc w:val="center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lastRenderedPageBreak/>
        <w:t>Общие положения</w:t>
      </w:r>
    </w:p>
    <w:p w:rsidR="0029052A" w:rsidRPr="0029052A" w:rsidRDefault="0029052A" w:rsidP="00881FE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Методическое Объединение (далее МО) педагогов дополнительного образования художественно-эстетической направленности Муниципального бюджетного образовательного учреждения дополнительного образования детей «Дом детского творчества» (далее – Учреждение) - 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это группа педагогов художественно-эстетической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направленности Учреждения.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</w:p>
    <w:p w:rsidR="0029052A" w:rsidRPr="0029052A" w:rsidRDefault="0029052A" w:rsidP="0029052A">
      <w:pPr>
        <w:pStyle w:val="a3"/>
        <w:shd w:val="clear" w:color="auto" w:fill="FFFFFF"/>
        <w:tabs>
          <w:tab w:val="left" w:pos="567"/>
        </w:tabs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М/О – субъект внутреннего управления.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</w:p>
    <w:p w:rsidR="0029052A" w:rsidRPr="0029052A" w:rsidRDefault="0029052A" w:rsidP="00881FE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Количество и численность МО утверждается приказом директора Учреждения.</w:t>
      </w:r>
    </w:p>
    <w:p w:rsidR="0029052A" w:rsidRPr="0029052A" w:rsidRDefault="0029052A" w:rsidP="00881FE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Методические Объединения создаются, реорганизуются и ликвидируются директором </w:t>
      </w:r>
      <w:proofErr w:type="spellStart"/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Учрежденияпо</w:t>
      </w:r>
      <w:proofErr w:type="spellEnd"/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согласованию с методическим Советом.</w:t>
      </w:r>
    </w:p>
    <w:p w:rsidR="0029052A" w:rsidRPr="0029052A" w:rsidRDefault="0029052A" w:rsidP="00881FE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Методические Объединения непосредственно подчиняются заместителю директора по УВР, заведующей отделом и директору Учреждения.</w:t>
      </w:r>
    </w:p>
    <w:p w:rsidR="0029052A" w:rsidRPr="0029052A" w:rsidRDefault="0029052A" w:rsidP="00881FE3">
      <w:pPr>
        <w:pStyle w:val="a3"/>
        <w:numPr>
          <w:ilvl w:val="0"/>
          <w:numId w:val="3"/>
        </w:numPr>
        <w:shd w:val="clear" w:color="auto" w:fill="FFFFFF"/>
        <w:spacing w:before="100" w:beforeAutospacing="1" w:after="0"/>
        <w:ind w:left="714" w:hanging="357"/>
        <w:contextualSpacing w:val="0"/>
        <w:jc w:val="center"/>
        <w:rPr>
          <w:rStyle w:val="apple-converted-space"/>
          <w:rFonts w:ascii="Times New Roman" w:hAnsi="Times New Roman"/>
          <w:b/>
          <w:caps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b/>
          <w:caps/>
          <w:sz w:val="24"/>
          <w:szCs w:val="24"/>
          <w:shd w:val="clear" w:color="auto" w:fill="FDFDF7"/>
        </w:rPr>
        <w:t>Задачи методического Объединения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обеспечивать профессиональный рост педагогов </w:t>
      </w: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художественно-эстетической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 направленности;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создавать атмосферу ответственности за конечные результаты труда;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обеспечить контроль качества конечного результата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воспитательно</w:t>
      </w:r>
      <w:proofErr w:type="spell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-образовательного процесса в Учреждении;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изучать и анализировать состояние педагогической деятельности </w:t>
      </w: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художественно-эстетической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 направленности;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с целью проведения промежуточного и итогового контроля разрабатывать и корректировать методики диагностики </w:t>
      </w:r>
      <w:proofErr w:type="gram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обучающихся</w:t>
      </w:r>
      <w:proofErr w:type="gram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;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экспортировать традиционные (модифицированные, адаптированные) программы и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воспитательно</w:t>
      </w:r>
      <w:proofErr w:type="spell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-образовательные технологии, тематические планы педагогов, приложения к ним;</w:t>
      </w:r>
    </w:p>
    <w:p w:rsidR="0029052A" w:rsidRPr="0029052A" w:rsidRDefault="0029052A" w:rsidP="00881FE3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обобщать прогрессивный педагогический опыт, осуществлять его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пропаганду и внедрение в практику работы МО.</w:t>
      </w:r>
    </w:p>
    <w:p w:rsidR="0029052A" w:rsidRPr="0029052A" w:rsidRDefault="0029052A" w:rsidP="0029052A">
      <w:pPr>
        <w:pStyle w:val="a3"/>
        <w:shd w:val="clear" w:color="auto" w:fill="FFFFFF"/>
        <w:spacing w:before="100" w:beforeAutospacing="1" w:after="0"/>
        <w:ind w:left="0"/>
        <w:contextualSpacing w:val="0"/>
        <w:jc w:val="center"/>
        <w:rPr>
          <w:rStyle w:val="apple-converted-space"/>
          <w:rFonts w:ascii="Times New Roman" w:hAnsi="Times New Roman"/>
          <w:b/>
          <w:caps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b/>
          <w:caps/>
          <w:sz w:val="24"/>
          <w:szCs w:val="24"/>
          <w:shd w:val="clear" w:color="auto" w:fill="FDFDF7"/>
          <w:lang w:val="en-US"/>
        </w:rPr>
        <w:t>III</w:t>
      </w:r>
      <w:r w:rsidRPr="0029052A">
        <w:rPr>
          <w:rFonts w:ascii="Times New Roman" w:hAnsi="Times New Roman"/>
          <w:b/>
          <w:caps/>
          <w:sz w:val="24"/>
          <w:szCs w:val="24"/>
          <w:shd w:val="clear" w:color="auto" w:fill="FDFDF7"/>
        </w:rPr>
        <w:t>. Организация работы методического Объединения</w:t>
      </w:r>
    </w:p>
    <w:p w:rsidR="0029052A" w:rsidRPr="0029052A" w:rsidRDefault="0029052A" w:rsidP="00881FE3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МО возглавляется руководителем.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Функциональные обязанности руководителя МО представлены в приложении № 1 к настоящему Положению.</w:t>
      </w:r>
    </w:p>
    <w:p w:rsidR="0029052A" w:rsidRPr="0029052A" w:rsidRDefault="0029052A" w:rsidP="00881FE3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Руководитель МО выбирается членами МО из числа авторитетных педагогов, имеющих высшую или первую квалификационную категорию, или назначается директором Учреждения, исходя из тех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же принципов.</w:t>
      </w:r>
    </w:p>
    <w:p w:rsidR="0029052A" w:rsidRPr="0029052A" w:rsidRDefault="0029052A" w:rsidP="00881FE3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Обязанности членов МО представлены в приложении № 2 к настоящему Положению.</w:t>
      </w:r>
    </w:p>
    <w:p w:rsidR="0029052A" w:rsidRPr="0029052A" w:rsidRDefault="0029052A" w:rsidP="00881FE3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Работа МО проводится в соответствии с планом работы МО на текущий учебный год.</w:t>
      </w:r>
    </w:p>
    <w:p w:rsidR="0029052A" w:rsidRPr="0029052A" w:rsidRDefault="0029052A" w:rsidP="00881FE3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 составляется председателем МО, рассматривается на заседании МО, 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принимается методическим Советом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Учреждения</w:t>
      </w:r>
      <w:proofErr w:type="gram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,п</w:t>
      </w:r>
      <w:proofErr w:type="gram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рикладывается</w:t>
      </w:r>
      <w:proofErr w:type="spell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 к плану работы методического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Совета,</w:t>
      </w: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согласовывается</w:t>
      </w:r>
      <w:proofErr w:type="spellEnd"/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 xml:space="preserve"> с заместителем директора по УВР, заведующей отделом и утверждается директором Учреждения;</w:t>
      </w:r>
    </w:p>
    <w:p w:rsidR="0029052A" w:rsidRPr="0029052A" w:rsidRDefault="0029052A" w:rsidP="00881FE3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Заседания МО проводятся не реже 3 раз в год.</w:t>
      </w:r>
    </w:p>
    <w:p w:rsidR="0029052A" w:rsidRPr="0029052A" w:rsidRDefault="0029052A" w:rsidP="0029052A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>IV</w:t>
      </w:r>
      <w:r w:rsidRPr="0029052A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. Основные формы работы в методического Объединения</w:t>
      </w:r>
    </w:p>
    <w:p w:rsidR="0029052A" w:rsidRPr="0029052A" w:rsidRDefault="0029052A" w:rsidP="00881FE3">
      <w:pPr>
        <w:pStyle w:val="a3"/>
        <w:numPr>
          <w:ilvl w:val="0"/>
          <w:numId w:val="8"/>
        </w:numPr>
        <w:shd w:val="clear" w:color="auto" w:fill="FFFFFF"/>
        <w:spacing w:after="0"/>
        <w:ind w:left="56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проблемные семинары, совещания, творческие отчеты педагогов;</w:t>
      </w:r>
    </w:p>
    <w:p w:rsidR="0029052A" w:rsidRPr="0029052A" w:rsidRDefault="0029052A" w:rsidP="00881FE3">
      <w:pPr>
        <w:pStyle w:val="a3"/>
        <w:numPr>
          <w:ilvl w:val="0"/>
          <w:numId w:val="8"/>
        </w:numPr>
        <w:shd w:val="clear" w:color="auto" w:fill="FFFFFF"/>
        <w:spacing w:after="0"/>
        <w:ind w:left="56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открытые занятия и воспитательные мероприятия с последующим анализом;</w:t>
      </w:r>
    </w:p>
    <w:p w:rsidR="0029052A" w:rsidRPr="0029052A" w:rsidRDefault="0029052A" w:rsidP="00881FE3">
      <w:pPr>
        <w:pStyle w:val="a3"/>
        <w:numPr>
          <w:ilvl w:val="0"/>
          <w:numId w:val="8"/>
        </w:numPr>
        <w:shd w:val="clear" w:color="auto" w:fill="FFFFFF"/>
        <w:spacing w:after="0"/>
        <w:ind w:left="56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проведение итоговых концертов, выставок, конкурсов, олимпиад;</w:t>
      </w:r>
    </w:p>
    <w:p w:rsidR="0029052A" w:rsidRPr="0029052A" w:rsidRDefault="0029052A" w:rsidP="00881FE3">
      <w:pPr>
        <w:pStyle w:val="a3"/>
        <w:numPr>
          <w:ilvl w:val="0"/>
          <w:numId w:val="8"/>
        </w:numPr>
        <w:shd w:val="clear" w:color="auto" w:fill="FFFFFF"/>
        <w:spacing w:after="0"/>
        <w:ind w:left="56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 xml:space="preserve">доклады, сообщения, дискуссии по вопросам воспитания и образования </w:t>
      </w:r>
      <w:proofErr w:type="gramStart"/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9052A" w:rsidRPr="0029052A" w:rsidRDefault="0029052A" w:rsidP="00881FE3">
      <w:pPr>
        <w:pStyle w:val="a3"/>
        <w:numPr>
          <w:ilvl w:val="0"/>
          <w:numId w:val="8"/>
        </w:numPr>
        <w:shd w:val="clear" w:color="auto" w:fill="FFFFFF"/>
        <w:spacing w:after="0"/>
        <w:ind w:left="56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заседания МО по вопросам методики воспитания, развития и обучения детей.</w:t>
      </w:r>
    </w:p>
    <w:p w:rsidR="0029052A" w:rsidRPr="0029052A" w:rsidRDefault="0029052A" w:rsidP="0029052A">
      <w:pPr>
        <w:pStyle w:val="a3"/>
        <w:shd w:val="clear" w:color="auto" w:fill="FFFFFF"/>
        <w:tabs>
          <w:tab w:val="left" w:pos="0"/>
        </w:tabs>
        <w:spacing w:before="100" w:beforeAutospacing="1" w:after="0"/>
        <w:ind w:left="0"/>
        <w:contextualSpacing w:val="0"/>
        <w:jc w:val="center"/>
        <w:rPr>
          <w:rStyle w:val="apple-converted-space"/>
          <w:rFonts w:ascii="Times New Roman" w:hAnsi="Times New Roman"/>
          <w:b/>
          <w:caps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b/>
          <w:caps/>
          <w:sz w:val="24"/>
          <w:szCs w:val="24"/>
          <w:shd w:val="clear" w:color="auto" w:fill="FDFDF7"/>
          <w:lang w:val="en-US"/>
        </w:rPr>
        <w:lastRenderedPageBreak/>
        <w:t>V</w:t>
      </w:r>
      <w:r w:rsidRPr="0029052A">
        <w:rPr>
          <w:rFonts w:ascii="Times New Roman" w:hAnsi="Times New Roman"/>
          <w:b/>
          <w:caps/>
          <w:sz w:val="24"/>
          <w:szCs w:val="24"/>
          <w:shd w:val="clear" w:color="auto" w:fill="FDFDF7"/>
        </w:rPr>
        <w:t>. Компетенция и ответственность</w:t>
      </w:r>
      <w:r w:rsidRPr="0029052A">
        <w:rPr>
          <w:rStyle w:val="apple-converted-space"/>
          <w:rFonts w:ascii="Times New Roman" w:hAnsi="Times New Roman"/>
          <w:b/>
          <w:caps/>
          <w:sz w:val="24"/>
          <w:szCs w:val="24"/>
          <w:shd w:val="clear" w:color="auto" w:fill="FDFDF7"/>
        </w:rPr>
        <w:t> МЕТОДИЧЕСКОГО Объединения</w:t>
      </w:r>
    </w:p>
    <w:p w:rsidR="0029052A" w:rsidRPr="0029052A" w:rsidRDefault="0029052A" w:rsidP="00881FE3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b/>
          <w:sz w:val="24"/>
          <w:szCs w:val="24"/>
          <w:shd w:val="clear" w:color="auto" w:fill="FDFDF7"/>
        </w:rPr>
        <w:t>Обязанности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:</w:t>
      </w:r>
    </w:p>
    <w:p w:rsidR="0029052A" w:rsidRPr="0029052A" w:rsidRDefault="0029052A" w:rsidP="00881FE3">
      <w:pPr>
        <w:pStyle w:val="a3"/>
        <w:numPr>
          <w:ilvl w:val="0"/>
          <w:numId w:val="10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анализ деятельности каждого члена МО и предметного МО в целом;</w:t>
      </w:r>
    </w:p>
    <w:p w:rsidR="0029052A" w:rsidRPr="0029052A" w:rsidRDefault="0029052A" w:rsidP="00881FE3">
      <w:pPr>
        <w:pStyle w:val="a3"/>
        <w:numPr>
          <w:ilvl w:val="0"/>
          <w:numId w:val="10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вычленение главных приоритетов и направлений работы МО;</w:t>
      </w:r>
    </w:p>
    <w:p w:rsidR="0029052A" w:rsidRPr="0029052A" w:rsidRDefault="0029052A" w:rsidP="00881FE3">
      <w:pPr>
        <w:pStyle w:val="a3"/>
        <w:numPr>
          <w:ilvl w:val="0"/>
          <w:numId w:val="10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своевременное изучение нормативных документов;</w:t>
      </w:r>
    </w:p>
    <w:p w:rsidR="0029052A" w:rsidRPr="0029052A" w:rsidRDefault="0029052A" w:rsidP="00881FE3">
      <w:pPr>
        <w:pStyle w:val="a3"/>
        <w:numPr>
          <w:ilvl w:val="0"/>
          <w:numId w:val="10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создание условий для профессионального роста каждого педагога МО;</w:t>
      </w:r>
    </w:p>
    <w:p w:rsidR="0029052A" w:rsidRPr="0029052A" w:rsidRDefault="0029052A" w:rsidP="00881FE3">
      <w:pPr>
        <w:pStyle w:val="a3"/>
        <w:numPr>
          <w:ilvl w:val="0"/>
          <w:numId w:val="10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проведение диагностики уровня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сформированности</w:t>
      </w:r>
      <w:proofErr w:type="spell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 ЗУН, в рамках реализуемых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воспитательно</w:t>
      </w:r>
      <w:proofErr w:type="spell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-образовательных технологий;</w:t>
      </w:r>
    </w:p>
    <w:p w:rsidR="0029052A" w:rsidRPr="0029052A" w:rsidRDefault="0029052A" w:rsidP="00881FE3">
      <w:pPr>
        <w:pStyle w:val="a3"/>
        <w:numPr>
          <w:ilvl w:val="0"/>
          <w:numId w:val="10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по результатам анализа работы МО за год, результативности диагностик МО выносит рекомендации о поощрении педагогов для издания приказа директора;</w:t>
      </w:r>
    </w:p>
    <w:p w:rsidR="0029052A" w:rsidRPr="0029052A" w:rsidRDefault="0029052A" w:rsidP="00881FE3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after="0"/>
        <w:ind w:left="0" w:firstLine="0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b/>
          <w:sz w:val="24"/>
          <w:szCs w:val="24"/>
          <w:shd w:val="clear" w:color="auto" w:fill="FDFDF7"/>
        </w:rPr>
        <w:t>Права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:</w:t>
      </w:r>
    </w:p>
    <w:p w:rsidR="0029052A" w:rsidRPr="0029052A" w:rsidRDefault="0029052A" w:rsidP="00881FE3">
      <w:pPr>
        <w:pStyle w:val="a3"/>
        <w:numPr>
          <w:ilvl w:val="0"/>
          <w:numId w:val="11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на выдвижение задач на учебный год и планирование деятельности;</w:t>
      </w:r>
    </w:p>
    <w:p w:rsidR="0029052A" w:rsidRPr="0029052A" w:rsidRDefault="0029052A" w:rsidP="00881FE3">
      <w:pPr>
        <w:pStyle w:val="a3"/>
        <w:numPr>
          <w:ilvl w:val="0"/>
          <w:numId w:val="11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на внесение корректив в работу МО, в годовой учебный план, </w:t>
      </w:r>
      <w:proofErr w:type="spellStart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вПрограмму</w:t>
      </w:r>
      <w:proofErr w:type="spellEnd"/>
      <w:r w:rsidRPr="0029052A">
        <w:rPr>
          <w:rFonts w:ascii="Times New Roman" w:hAnsi="Times New Roman"/>
          <w:sz w:val="24"/>
          <w:szCs w:val="24"/>
          <w:shd w:val="clear" w:color="auto" w:fill="FDFDF7"/>
        </w:rPr>
        <w:t xml:space="preserve"> развития Учреждения;</w:t>
      </w:r>
    </w:p>
    <w:p w:rsidR="0029052A" w:rsidRPr="0029052A" w:rsidRDefault="0029052A" w:rsidP="00881FE3">
      <w:pPr>
        <w:pStyle w:val="a3"/>
        <w:numPr>
          <w:ilvl w:val="0"/>
          <w:numId w:val="11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на своевременное обеспечение членов МО всей необходимой нормативной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документацией;</w:t>
      </w:r>
    </w:p>
    <w:p w:rsidR="0029052A" w:rsidRPr="0029052A" w:rsidRDefault="0029052A" w:rsidP="00881FE3">
      <w:pPr>
        <w:pStyle w:val="a3"/>
        <w:numPr>
          <w:ilvl w:val="0"/>
          <w:numId w:val="11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на обеспечение своевременной курсовой подготовки членов МО;</w:t>
      </w:r>
    </w:p>
    <w:p w:rsidR="0029052A" w:rsidRPr="0029052A" w:rsidRDefault="0029052A" w:rsidP="00881FE3">
      <w:pPr>
        <w:pStyle w:val="a3"/>
        <w:numPr>
          <w:ilvl w:val="0"/>
          <w:numId w:val="11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на материально-техническую помощь со стороны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администрации Учреждения, кадровое обеспечение образовательного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процесса.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</w:p>
    <w:p w:rsidR="0029052A" w:rsidRPr="0029052A" w:rsidRDefault="0029052A" w:rsidP="00881FE3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b/>
          <w:sz w:val="24"/>
          <w:szCs w:val="24"/>
          <w:shd w:val="clear" w:color="auto" w:fill="FDFDF7"/>
        </w:rPr>
        <w:t>Ответственность</w:t>
      </w: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:</w:t>
      </w:r>
    </w:p>
    <w:p w:rsidR="0029052A" w:rsidRPr="0029052A" w:rsidRDefault="0029052A" w:rsidP="00881FE3">
      <w:pPr>
        <w:pStyle w:val="a3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за своевременную и полную реализацию главных направлений работы МО;</w:t>
      </w:r>
    </w:p>
    <w:p w:rsidR="0029052A" w:rsidRPr="0029052A" w:rsidRDefault="0029052A" w:rsidP="00881FE3">
      <w:pPr>
        <w:pStyle w:val="a3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за качественную и своевременную реализацию требований нормативных документов;</w:t>
      </w:r>
    </w:p>
    <w:p w:rsidR="0029052A" w:rsidRPr="0029052A" w:rsidRDefault="0029052A" w:rsidP="00881FE3">
      <w:pPr>
        <w:pStyle w:val="a3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за качественную разработку и проведение каждого мероприятия по плану работы МО;</w:t>
      </w:r>
    </w:p>
    <w:p w:rsidR="0029052A" w:rsidRPr="0029052A" w:rsidRDefault="0029052A" w:rsidP="00881FE3">
      <w:pPr>
        <w:pStyle w:val="a3"/>
        <w:numPr>
          <w:ilvl w:val="0"/>
          <w:numId w:val="12"/>
        </w:numPr>
        <w:shd w:val="clear" w:color="auto" w:fill="FFFFFF"/>
        <w:tabs>
          <w:tab w:val="left" w:pos="567"/>
        </w:tabs>
        <w:spacing w:after="0"/>
        <w:ind w:left="0" w:firstLine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</w:pPr>
      <w:r w:rsidRPr="0029052A">
        <w:rPr>
          <w:rFonts w:ascii="Times New Roman" w:hAnsi="Times New Roman"/>
          <w:sz w:val="24"/>
          <w:szCs w:val="24"/>
          <w:shd w:val="clear" w:color="auto" w:fill="FDFDF7"/>
        </w:rPr>
        <w:t>за качество проведения и анализа результатов контрольных срезов и диагностических работ.</w:t>
      </w:r>
      <w:r w:rsidRPr="0029052A">
        <w:rPr>
          <w:rStyle w:val="apple-converted-space"/>
          <w:rFonts w:ascii="Times New Roman" w:hAnsi="Times New Roman"/>
          <w:sz w:val="24"/>
          <w:szCs w:val="24"/>
          <w:shd w:val="clear" w:color="auto" w:fill="FDFDF7"/>
        </w:rPr>
        <w:t> </w:t>
      </w:r>
    </w:p>
    <w:p w:rsidR="0029052A" w:rsidRPr="0029052A" w:rsidRDefault="0029052A" w:rsidP="0029052A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r w:rsidRPr="0029052A">
        <w:rPr>
          <w:rFonts w:ascii="Times New Roman" w:eastAsia="Times New Roman" w:hAnsi="Times New Roman" w:cs="Times New Roman"/>
          <w:b/>
          <w:sz w:val="24"/>
          <w:szCs w:val="24"/>
        </w:rPr>
        <w:t>. ДЕЛОПРОИЗВОДСТВО</w:t>
      </w:r>
    </w:p>
    <w:p w:rsidR="0029052A" w:rsidRPr="0029052A" w:rsidRDefault="0029052A" w:rsidP="00881FE3">
      <w:pPr>
        <w:pStyle w:val="a3"/>
        <w:numPr>
          <w:ilvl w:val="0"/>
          <w:numId w:val="13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Заседания методического Объединения оформляются протоколом, где фиксируется ход обсуждения вопросов, выносимых на МО, предложения и замечания членов методического Объединения. Протоколы подписываются председателем методического Объединения.</w:t>
      </w:r>
    </w:p>
    <w:p w:rsidR="0029052A" w:rsidRPr="0029052A" w:rsidRDefault="0029052A" w:rsidP="00881FE3">
      <w:pPr>
        <w:pStyle w:val="a3"/>
        <w:numPr>
          <w:ilvl w:val="0"/>
          <w:numId w:val="13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Нумерация протоколов ведется от начала учебного года.</w:t>
      </w:r>
    </w:p>
    <w:p w:rsidR="0029052A" w:rsidRPr="0029052A" w:rsidRDefault="0029052A" w:rsidP="00881FE3">
      <w:pPr>
        <w:pStyle w:val="a3"/>
        <w:numPr>
          <w:ilvl w:val="0"/>
          <w:numId w:val="13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Папка протоколов методического Объединения Учреждения постоянно хранится в делах Учреждения и передается по акту.</w:t>
      </w:r>
    </w:p>
    <w:p w:rsidR="0029052A" w:rsidRPr="0029052A" w:rsidRDefault="0029052A" w:rsidP="0029052A">
      <w:pPr>
        <w:pStyle w:val="a3"/>
        <w:tabs>
          <w:tab w:val="left" w:pos="567"/>
        </w:tabs>
        <w:spacing w:before="100" w:beforeAutospacing="1" w:after="0"/>
        <w:ind w:left="0"/>
        <w:contextualSpacing w:val="0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29052A">
        <w:rPr>
          <w:rFonts w:ascii="Times New Roman" w:hAnsi="Times New Roman"/>
          <w:b/>
          <w:caps/>
          <w:sz w:val="24"/>
          <w:szCs w:val="24"/>
          <w:lang w:val="en-US"/>
        </w:rPr>
        <w:t>VII</w:t>
      </w:r>
      <w:r w:rsidRPr="0029052A">
        <w:rPr>
          <w:rFonts w:ascii="Times New Roman" w:hAnsi="Times New Roman"/>
          <w:b/>
          <w:caps/>
          <w:sz w:val="24"/>
          <w:szCs w:val="24"/>
        </w:rPr>
        <w:t>.Заключительное положение</w:t>
      </w:r>
    </w:p>
    <w:p w:rsidR="0029052A" w:rsidRPr="0029052A" w:rsidRDefault="0029052A" w:rsidP="00881FE3">
      <w:pPr>
        <w:pStyle w:val="a3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52A">
        <w:rPr>
          <w:rFonts w:ascii="Times New Roman" w:hAnsi="Times New Roman"/>
          <w:sz w:val="24"/>
          <w:szCs w:val="24"/>
        </w:rPr>
        <w:t>Данное Положение является постоянно действующим.</w:t>
      </w:r>
    </w:p>
    <w:p w:rsidR="0029052A" w:rsidRPr="0029052A" w:rsidRDefault="0029052A" w:rsidP="00881FE3">
      <w:pPr>
        <w:pStyle w:val="a3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52A">
        <w:rPr>
          <w:rFonts w:ascii="Times New Roman" w:hAnsi="Times New Roman"/>
          <w:sz w:val="24"/>
          <w:szCs w:val="24"/>
        </w:rPr>
        <w:t>Изменения и дополнения в Положение вносятся на методическом Объединении и согласовываются с методическим Советом Учреждения и утверждаются приказом директора.</w:t>
      </w:r>
    </w:p>
    <w:p w:rsidR="0029052A" w:rsidRPr="0029052A" w:rsidRDefault="0029052A" w:rsidP="00881FE3">
      <w:pPr>
        <w:pStyle w:val="a3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52A">
        <w:rPr>
          <w:rFonts w:ascii="Times New Roman" w:hAnsi="Times New Roman"/>
          <w:sz w:val="24"/>
          <w:szCs w:val="24"/>
        </w:rPr>
        <w:t>Положение вступает в действие со дня его утверждения приказом директора Учреждения.</w:t>
      </w:r>
    </w:p>
    <w:p w:rsidR="0029052A" w:rsidRPr="0029052A" w:rsidRDefault="0029052A" w:rsidP="00881FE3">
      <w:pPr>
        <w:pStyle w:val="a3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52A">
        <w:rPr>
          <w:rFonts w:ascii="Times New Roman" w:hAnsi="Times New Roman"/>
          <w:sz w:val="24"/>
          <w:szCs w:val="24"/>
        </w:rPr>
        <w:t>Данное положение принимается на методическом Совете Учреждения.</w:t>
      </w:r>
    </w:p>
    <w:p w:rsidR="0029052A" w:rsidRPr="0029052A" w:rsidRDefault="0029052A" w:rsidP="00881FE3">
      <w:pPr>
        <w:pStyle w:val="a3"/>
        <w:numPr>
          <w:ilvl w:val="0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52A">
        <w:rPr>
          <w:rFonts w:ascii="Times New Roman" w:hAnsi="Times New Roman"/>
          <w:sz w:val="24"/>
          <w:szCs w:val="24"/>
        </w:rPr>
        <w:t>Срок действия данного Положения: до принятия нового.</w:t>
      </w:r>
    </w:p>
    <w:p w:rsidR="0029052A" w:rsidRPr="0029052A" w:rsidRDefault="0029052A" w:rsidP="0029052A">
      <w:pPr>
        <w:pStyle w:val="a3"/>
        <w:shd w:val="clear" w:color="auto" w:fill="FFFFFF"/>
        <w:spacing w:before="100" w:beforeAutospacing="1" w:after="100" w:afterAutospacing="1" w:line="240" w:lineRule="auto"/>
        <w:ind w:left="581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29052A" w:rsidRPr="0029052A" w:rsidRDefault="0029052A" w:rsidP="0029052A">
      <w:pPr>
        <w:pStyle w:val="a3"/>
        <w:shd w:val="clear" w:color="auto" w:fill="FFFFFF"/>
        <w:spacing w:before="100" w:beforeAutospacing="1" w:after="100" w:afterAutospacing="1" w:line="240" w:lineRule="auto"/>
        <w:ind w:left="581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52A">
        <w:rPr>
          <w:rFonts w:ascii="Times New Roman" w:eastAsia="Times New Roman" w:hAnsi="Times New Roman"/>
          <w:sz w:val="24"/>
          <w:szCs w:val="24"/>
          <w:lang w:eastAsia="ru-RU"/>
        </w:rPr>
        <w:t>к Положению о методическом объединении МБОУ ДОД ДДТ</w:t>
      </w:r>
    </w:p>
    <w:p w:rsidR="0029052A" w:rsidRPr="0029052A" w:rsidRDefault="0029052A" w:rsidP="0029052A">
      <w:pPr>
        <w:shd w:val="clear" w:color="auto" w:fill="FFFFFF"/>
        <w:spacing w:before="31" w:after="3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 обязанности</w:t>
      </w:r>
    </w:p>
    <w:p w:rsidR="0029052A" w:rsidRPr="0029052A" w:rsidRDefault="0029052A" w:rsidP="0029052A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руководителя методического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t>бъединения</w:t>
      </w:r>
    </w:p>
    <w:p w:rsidR="0029052A" w:rsidRPr="0029052A" w:rsidRDefault="0029052A" w:rsidP="00881FE3">
      <w:pPr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Председатель методического Объединения подчиняется зам. директора по УВР, заведующей отделом, методисту и директору Учреждения.</w:t>
      </w:r>
    </w:p>
    <w:p w:rsidR="0029052A" w:rsidRPr="0029052A" w:rsidRDefault="0029052A" w:rsidP="00881FE3">
      <w:pPr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В своей деятельности руководствуется Конституцией РФ, Конвенцией о правах ребенка, Законом РФ «Об образовании», Типовым положением о дополнительном образовании детей, Уставом Учреждения, Положением о Методическом объединении.</w:t>
      </w:r>
    </w:p>
    <w:p w:rsidR="0029052A" w:rsidRPr="0029052A" w:rsidRDefault="0029052A" w:rsidP="00881FE3">
      <w:pPr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Председатель МО планирует работу на каждый учебный год, исходя из задач и основных направлений деятельности, определяемых Учреждением.</w:t>
      </w:r>
    </w:p>
    <w:p w:rsidR="0029052A" w:rsidRPr="0029052A" w:rsidRDefault="0029052A" w:rsidP="0029052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деятельности: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составление плана на год;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текущее планирование деятельности;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координация работы педагогов по выполнению планов и образовательных программ;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отслеживание качества профессиональной деятельности педагогов;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создание информационного банка данных по педагогам МО;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установление и развитие творческих связей и контактов с другими учреждениями в интересах совершенствования своей работы;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анализ результатов образовательной деятельности;</w:t>
      </w:r>
    </w:p>
    <w:p w:rsidR="0029052A" w:rsidRPr="0029052A" w:rsidRDefault="0029052A" w:rsidP="00881FE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организация работы наставников с молодыми специалистами и малоопытными педагогами.</w:t>
      </w:r>
    </w:p>
    <w:p w:rsidR="0029052A" w:rsidRPr="0029052A" w:rsidRDefault="0029052A" w:rsidP="0029052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Обязанности:</w:t>
      </w:r>
    </w:p>
    <w:p w:rsidR="0029052A" w:rsidRPr="0029052A" w:rsidRDefault="0029052A" w:rsidP="00881FE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создает и ведет банк данных на педагогов МО;</w:t>
      </w:r>
    </w:p>
    <w:p w:rsidR="0029052A" w:rsidRPr="0029052A" w:rsidRDefault="0029052A" w:rsidP="00881FE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посещает занятия и другие мероприятия, проводимые педагогами МО;</w:t>
      </w:r>
    </w:p>
    <w:p w:rsidR="0029052A" w:rsidRPr="0029052A" w:rsidRDefault="0029052A" w:rsidP="00881FE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обобщает информационно-аналитические материалы по вопросам деятельности МО;</w:t>
      </w:r>
    </w:p>
    <w:p w:rsidR="0029052A" w:rsidRPr="0029052A" w:rsidRDefault="0029052A" w:rsidP="00881FE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организует методическую помощь педагогам МО;</w:t>
      </w:r>
    </w:p>
    <w:p w:rsidR="0029052A" w:rsidRPr="0029052A" w:rsidRDefault="0029052A" w:rsidP="00881FE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2A">
        <w:rPr>
          <w:rFonts w:ascii="Times New Roman" w:eastAsia="Times New Roman" w:hAnsi="Times New Roman" w:cs="Times New Roman"/>
          <w:sz w:val="24"/>
          <w:szCs w:val="24"/>
        </w:rPr>
        <w:t>участвует в работе совещаний при директоре.</w:t>
      </w:r>
    </w:p>
    <w:p w:rsidR="0029052A" w:rsidRPr="0029052A" w:rsidRDefault="0029052A" w:rsidP="00290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29052A" w:rsidRPr="0029052A" w:rsidRDefault="0029052A" w:rsidP="00290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 xml:space="preserve">к Положению о </w:t>
      </w:r>
      <w:proofErr w:type="gramStart"/>
      <w:r w:rsidRPr="0029052A">
        <w:rPr>
          <w:rFonts w:ascii="Times New Roman" w:hAnsi="Times New Roman" w:cs="Times New Roman"/>
          <w:sz w:val="24"/>
          <w:szCs w:val="24"/>
        </w:rPr>
        <w:t>методическом</w:t>
      </w:r>
      <w:proofErr w:type="gramEnd"/>
    </w:p>
    <w:p w:rsidR="0029052A" w:rsidRPr="0029052A" w:rsidRDefault="0029052A" w:rsidP="002905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9052A">
        <w:rPr>
          <w:rFonts w:ascii="Times New Roman" w:hAnsi="Times New Roman" w:cs="Times New Roman"/>
          <w:sz w:val="24"/>
          <w:szCs w:val="24"/>
        </w:rPr>
        <w:t>Объединении</w:t>
      </w:r>
      <w:proofErr w:type="gramEnd"/>
      <w:r w:rsidRPr="0029052A">
        <w:rPr>
          <w:rFonts w:ascii="Times New Roman" w:hAnsi="Times New Roman" w:cs="Times New Roman"/>
          <w:sz w:val="24"/>
          <w:szCs w:val="24"/>
        </w:rPr>
        <w:t xml:space="preserve"> МБОУ ДОД ДДТ</w:t>
      </w:r>
    </w:p>
    <w:p w:rsidR="0029052A" w:rsidRPr="0029052A" w:rsidRDefault="0029052A" w:rsidP="002905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52A">
        <w:rPr>
          <w:rFonts w:ascii="Times New Roman" w:hAnsi="Times New Roman" w:cs="Times New Roman"/>
          <w:b/>
          <w:sz w:val="24"/>
          <w:szCs w:val="24"/>
        </w:rPr>
        <w:t>Обязанности</w:t>
      </w:r>
    </w:p>
    <w:p w:rsidR="0029052A" w:rsidRPr="0029052A" w:rsidRDefault="0029052A" w:rsidP="002905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52A">
        <w:rPr>
          <w:rFonts w:ascii="Times New Roman" w:hAnsi="Times New Roman" w:cs="Times New Roman"/>
          <w:b/>
          <w:sz w:val="24"/>
          <w:szCs w:val="24"/>
        </w:rPr>
        <w:t>членов методического Объединения</w:t>
      </w:r>
    </w:p>
    <w:p w:rsidR="0029052A" w:rsidRPr="0029052A" w:rsidRDefault="0029052A" w:rsidP="002905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52A" w:rsidRPr="0029052A" w:rsidRDefault="0029052A" w:rsidP="008141B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1. Рекомендовать руководству принципы распределения учебной нагрузки при тарификации.</w:t>
      </w:r>
    </w:p>
    <w:p w:rsidR="0029052A" w:rsidRPr="0029052A" w:rsidRDefault="0029052A" w:rsidP="008141B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2. Предлагать для обсуждения новые наглядно-методические пособия для обучения детей.</w:t>
      </w:r>
    </w:p>
    <w:p w:rsidR="0029052A" w:rsidRPr="0029052A" w:rsidRDefault="0029052A" w:rsidP="008141B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3. Иметь собственную программу профессионального самообразования.</w:t>
      </w:r>
    </w:p>
    <w:p w:rsidR="0029052A" w:rsidRPr="0029052A" w:rsidRDefault="0029052A" w:rsidP="008141B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4. Участвовать в заседаниях методического объединения, практических семинарах и т. д.</w:t>
      </w:r>
    </w:p>
    <w:p w:rsidR="0029052A" w:rsidRPr="0029052A" w:rsidRDefault="0029052A" w:rsidP="008141B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5.Активно участвовать в разработке открытых мероприятий (учебные занятия, конкур</w:t>
      </w:r>
      <w:r w:rsidR="008141B4">
        <w:rPr>
          <w:rFonts w:ascii="Times New Roman" w:hAnsi="Times New Roman" w:cs="Times New Roman"/>
          <w:sz w:val="24"/>
          <w:szCs w:val="24"/>
        </w:rPr>
        <w:t xml:space="preserve">сы, смотры), </w:t>
      </w:r>
      <w:r w:rsidRPr="0029052A">
        <w:rPr>
          <w:rFonts w:ascii="Times New Roman" w:hAnsi="Times New Roman" w:cs="Times New Roman"/>
          <w:sz w:val="24"/>
          <w:szCs w:val="24"/>
        </w:rPr>
        <w:t>стремиться к повышению уровня профессионального мастерства.</w:t>
      </w:r>
    </w:p>
    <w:p w:rsidR="0029052A" w:rsidRPr="0029052A" w:rsidRDefault="0029052A" w:rsidP="008141B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29052A">
        <w:rPr>
          <w:rFonts w:ascii="Times New Roman" w:hAnsi="Times New Roman" w:cs="Times New Roman"/>
          <w:sz w:val="24"/>
          <w:szCs w:val="24"/>
        </w:rPr>
        <w:t>6. Знать современные методики воспитания, руководствоваться в своей деятельности Законом РФ "Об образовании", нормативными документами, требованиями к квалификационным категориям; уметь проводить самоанализ педагогической деятельности.</w:t>
      </w:r>
    </w:p>
    <w:p w:rsidR="0029052A" w:rsidRPr="0029052A" w:rsidRDefault="0029052A" w:rsidP="00814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52A" w:rsidRPr="0029052A" w:rsidRDefault="0029052A" w:rsidP="0029052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9052A" w:rsidRPr="0029052A" w:rsidRDefault="0029052A" w:rsidP="0029052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9052A" w:rsidRDefault="0029052A" w:rsidP="0029052A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  <w:sectPr w:rsidR="0029052A" w:rsidSect="00E025FE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9052A" w:rsidRPr="0029052A" w:rsidRDefault="0029052A" w:rsidP="0029052A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29052A">
        <w:rPr>
          <w:rFonts w:ascii="Times New Roman" w:hAnsi="Times New Roman"/>
          <w:b/>
          <w:sz w:val="28"/>
          <w:szCs w:val="28"/>
        </w:rPr>
        <w:t>Приложение 2</w:t>
      </w:r>
    </w:p>
    <w:p w:rsidR="0029052A" w:rsidRPr="0029052A" w:rsidRDefault="0029052A" w:rsidP="00290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052A">
        <w:rPr>
          <w:rFonts w:ascii="Times New Roman" w:hAnsi="Times New Roman"/>
          <w:b/>
          <w:sz w:val="24"/>
          <w:szCs w:val="24"/>
        </w:rPr>
        <w:t>График проведения открытых занятий и воспитательных мероприятий</w:t>
      </w:r>
    </w:p>
    <w:p w:rsidR="0029052A" w:rsidRPr="0029052A" w:rsidRDefault="0029052A" w:rsidP="008141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052A">
        <w:rPr>
          <w:rFonts w:ascii="Times New Roman" w:hAnsi="Times New Roman"/>
          <w:b/>
          <w:sz w:val="24"/>
          <w:szCs w:val="24"/>
        </w:rPr>
        <w:t>педагогов дополнительного образования художестве</w:t>
      </w:r>
      <w:r w:rsidR="008141B4">
        <w:rPr>
          <w:rFonts w:ascii="Times New Roman" w:hAnsi="Times New Roman"/>
          <w:b/>
          <w:sz w:val="24"/>
          <w:szCs w:val="24"/>
        </w:rPr>
        <w:t xml:space="preserve">нно-эстетической направленности </w:t>
      </w:r>
      <w:r w:rsidRPr="0029052A">
        <w:rPr>
          <w:rFonts w:ascii="Times New Roman" w:hAnsi="Times New Roman"/>
          <w:b/>
          <w:sz w:val="24"/>
          <w:szCs w:val="24"/>
        </w:rPr>
        <w:t>на 2012-2013 учеб</w:t>
      </w:r>
      <w:proofErr w:type="gramStart"/>
      <w:r w:rsidRPr="0029052A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29052A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9052A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29052A">
        <w:rPr>
          <w:rFonts w:ascii="Times New Roman" w:hAnsi="Times New Roman"/>
          <w:b/>
          <w:sz w:val="24"/>
          <w:szCs w:val="24"/>
        </w:rPr>
        <w:t>од</w:t>
      </w:r>
    </w:p>
    <w:p w:rsidR="0029052A" w:rsidRDefault="0029052A" w:rsidP="00290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4111"/>
        <w:gridCol w:w="4111"/>
        <w:gridCol w:w="5386"/>
      </w:tblGrid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Ф.И.О. педагога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Открытые занятия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Воспитательные мероприятия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Мастер-классы</w:t>
            </w: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Головачева Л.В.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Школа светофорных наук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</w:tr>
      <w:tr w:rsidR="0029052A" w:rsidRPr="0029052A" w:rsidTr="009E2532">
        <w:tc>
          <w:tcPr>
            <w:tcW w:w="1985" w:type="dxa"/>
            <w:vMerge w:val="restart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Бачинина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4111" w:type="dxa"/>
            <w:vMerge w:val="restart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Приглашение к самовару</w:t>
            </w:r>
          </w:p>
        </w:tc>
        <w:tc>
          <w:tcPr>
            <w:tcW w:w="5386" w:type="dxa"/>
            <w:vMerge w:val="restart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  <w:vMerge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У нас веселый час</w:t>
            </w:r>
          </w:p>
        </w:tc>
        <w:tc>
          <w:tcPr>
            <w:tcW w:w="5386" w:type="dxa"/>
            <w:vMerge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Несина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 xml:space="preserve">Джаз-модерн. Уровни и упражнения для позвоночника как средство </w:t>
            </w: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здоровьесберегательных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технологий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Пасека М.В.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Лист кленовый</w:t>
            </w: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Бачинина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 xml:space="preserve">Веселые </w:t>
            </w: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потешки</w:t>
            </w:r>
            <w:proofErr w:type="spellEnd"/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Богун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Плоскостные композиции из картона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Селезнева О.П.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Изготовление пчелы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Брошь незабудка</w:t>
            </w: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Богун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Символ года - Змея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Николаева Н.А.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Изготовление бутылок к Новому году</w:t>
            </w: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Бачинина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Рождественский хоровод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Несина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Чувство партнера в танце. Положение рук и ног в паре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Бачинина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 xml:space="preserve">Богатырские </w:t>
            </w: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потешки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Бачинина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Праздник бабушек и мам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Николаева Н.А.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Изготовление конфетных букетов к празднику 8 Марта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Друщенко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Создание эскизов для коллекции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</w:tr>
      <w:tr w:rsidR="0029052A" w:rsidRPr="0029052A" w:rsidTr="009E2532">
        <w:tc>
          <w:tcPr>
            <w:tcW w:w="1985" w:type="dxa"/>
            <w:vMerge w:val="restart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Бачинина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Слово о хлебе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  <w:vMerge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9052A">
              <w:rPr>
                <w:rFonts w:ascii="Times New Roman" w:hAnsi="Times New Roman"/>
                <w:sz w:val="20"/>
                <w:szCs w:val="20"/>
              </w:rPr>
              <w:t>Кабы</w:t>
            </w:r>
            <w:proofErr w:type="gram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ни баня, все бы мы пропали</w:t>
            </w: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Головачева Л.В.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Пасха светлая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Корлякова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Т.Н.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Валяние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Несина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Что такое дружба?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Пасека М.В.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Мир бабочек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Сухоплюева К.В.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Ориентирование  на местности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5593" w:type="dxa"/>
            <w:gridSpan w:val="4"/>
          </w:tcPr>
          <w:p w:rsidR="0029052A" w:rsidRPr="0029052A" w:rsidRDefault="0029052A" w:rsidP="009E25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052A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Головачева Л.В.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Вспомним песни военных лет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Дижак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 xml:space="preserve">Поздравительная открытка в технике </w:t>
            </w: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скрапбукинг</w:t>
            </w:r>
            <w:proofErr w:type="spellEnd"/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Друщенко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Создание эскизов для коллекции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Ивановская Т.Н.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Удивительная монотипия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Роспись платка в стиле батик</w:t>
            </w:r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Корлякова</w:t>
            </w:r>
            <w:proofErr w:type="spellEnd"/>
            <w:r w:rsidRPr="0029052A">
              <w:rPr>
                <w:rFonts w:ascii="Times New Roman" w:hAnsi="Times New Roman"/>
                <w:sz w:val="20"/>
                <w:szCs w:val="20"/>
              </w:rPr>
              <w:t xml:space="preserve"> Т.Н.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9052A">
              <w:rPr>
                <w:rFonts w:ascii="Times New Roman" w:hAnsi="Times New Roman"/>
                <w:sz w:val="20"/>
                <w:szCs w:val="20"/>
              </w:rPr>
              <w:t>Канзаши</w:t>
            </w:r>
            <w:proofErr w:type="spellEnd"/>
          </w:p>
        </w:tc>
      </w:tr>
      <w:tr w:rsidR="0029052A" w:rsidRPr="0029052A" w:rsidTr="009E2532">
        <w:tc>
          <w:tcPr>
            <w:tcW w:w="1985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Сухоплюева К.В.</w:t>
            </w: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</w:tcPr>
          <w:p w:rsidR="0029052A" w:rsidRPr="0029052A" w:rsidRDefault="0029052A" w:rsidP="009E25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052A">
              <w:rPr>
                <w:rFonts w:ascii="Times New Roman" w:hAnsi="Times New Roman"/>
                <w:sz w:val="20"/>
                <w:szCs w:val="20"/>
              </w:rPr>
              <w:t>Подготовка туриста</w:t>
            </w:r>
          </w:p>
        </w:tc>
      </w:tr>
    </w:tbl>
    <w:p w:rsidR="008141B4" w:rsidRPr="0029052A" w:rsidRDefault="008141B4" w:rsidP="008141B4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9052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8141B4" w:rsidRPr="008141B4" w:rsidRDefault="008141B4" w:rsidP="0081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4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 w:rsidRPr="008141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4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  МЕТОДИЧЕСКОГО ОБЪЕДИНЕНИЯ</w:t>
      </w:r>
    </w:p>
    <w:p w:rsidR="008141B4" w:rsidRPr="008141B4" w:rsidRDefault="008141B4" w:rsidP="0081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4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педагогов дополнительного образования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41B4">
        <w:rPr>
          <w:rFonts w:ascii="Times New Roman" w:hAnsi="Times New Roman" w:cs="Times New Roman"/>
          <w:b/>
          <w:sz w:val="24"/>
          <w:szCs w:val="24"/>
        </w:rPr>
        <w:t>художественно-эстетической направленности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4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2012-2013 учебный год</w:t>
      </w:r>
    </w:p>
    <w:p w:rsidR="008141B4" w:rsidRDefault="008141B4" w:rsidP="008141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5529"/>
        <w:gridCol w:w="4253"/>
        <w:gridCol w:w="3402"/>
        <w:gridCol w:w="992"/>
        <w:gridCol w:w="1920"/>
      </w:tblGrid>
      <w:tr w:rsidR="008141B4" w:rsidRPr="008141B4" w:rsidTr="008141B4">
        <w:tc>
          <w:tcPr>
            <w:tcW w:w="5529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Прогнозируемый результат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8141B4" w:rsidRPr="008141B4" w:rsidTr="008141B4">
        <w:tc>
          <w:tcPr>
            <w:tcW w:w="16096" w:type="dxa"/>
            <w:gridSpan w:val="5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Организационно – методическая работа</w:t>
            </w:r>
          </w:p>
        </w:tc>
      </w:tr>
      <w:tr w:rsidR="008141B4" w:rsidRPr="008141B4" w:rsidTr="008141B4">
        <w:trPr>
          <w:trHeight w:val="1307"/>
        </w:trPr>
        <w:tc>
          <w:tcPr>
            <w:tcW w:w="5529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Заседание 1.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Согласование плана работы МО на 2012 -2013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Рассмотрение положения МО. 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2.Согласование образовательных программ объединений.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3.Утверждение тем по самообразованию педагогов ДОД.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4.Изучение нормативных документов.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содержанием образования.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нормативно-правовой основы развития дополнительной образовательной деятельности.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Зайцева О.С.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Хомякова С.В.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Головацкая Н.А.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41B4" w:rsidRPr="008141B4" w:rsidTr="008141B4">
        <w:tc>
          <w:tcPr>
            <w:tcW w:w="16096" w:type="dxa"/>
            <w:gridSpan w:val="5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Учебно-методическая работа</w:t>
            </w:r>
          </w:p>
        </w:tc>
      </w:tr>
      <w:tr w:rsidR="008141B4" w:rsidRPr="008141B4" w:rsidTr="008141B4">
        <w:trPr>
          <w:trHeight w:val="1954"/>
        </w:trPr>
        <w:tc>
          <w:tcPr>
            <w:tcW w:w="5529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Заседание 2.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 «Психолого-педагогическое сопровождение учебно-воспитательного процесса в учреждениях ДОД »: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Методы исследования личности ребенка для регулирования и коррекции его деятельности в освоении дополнительной образовательной программы.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Применение методик исследования личности ребенка педагогами в своей практике.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Проведение городской игровой программы «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Туристенок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содержания дополнительной образовательной программы.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Применение методик исследования личности ребенка педагогами в своей практике.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Утверждение протокола поручений на игровую программу.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Сердюкова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Т.Б.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Николаева Н.А.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Илларионова О.С.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Ивановская Т.Н.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Сухоплюева К.В.</w:t>
            </w:r>
          </w:p>
        </w:tc>
      </w:tr>
      <w:tr w:rsidR="008141B4" w:rsidRPr="008141B4" w:rsidTr="008141B4">
        <w:trPr>
          <w:trHeight w:val="3415"/>
        </w:trPr>
        <w:tc>
          <w:tcPr>
            <w:tcW w:w="5529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Заседание 3.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Тема: «Сотрудничество педагогов с родителями обучающихся - путь к успеху освоения дополнительных образовательных программ»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Внедрение инновационных форм работы с родителями в учебно-воспитательный процесс.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Привлечение родителей в учебно-воспитательный процесс (обмен опытом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п.д.</w:t>
            </w:r>
            <w:proofErr w:type="gram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proofErr w:type="gram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Творчество педагога в творчестве </w:t>
            </w:r>
            <w:proofErr w:type="gram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(обмен опытом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п.д.о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Участие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п.д.о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и </w:t>
            </w:r>
            <w:proofErr w:type="gram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областной выставке декоративно-прикладного творчества «Россыпи Кузбасса»,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посвящ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70-ти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летию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Кузбасса.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Проведение городского Фестиваля детского творчества «Энергию молодых - Зеленой планете!»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Совместная деятельность педагогов, родителей и их детей. Привлечение родителей в учебно-воспитательный процесс.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опыта работы педагогов с родителями обучающихся. Утверждение протокола поручений на Фестиваль.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Головацкая Н.А.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Корлякова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Т.В.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Сухоплюева К.В.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Бачинина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Е.А. 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Николаева Н.А.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Илларионова О.В.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Ивановская Т.Н.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41B4" w:rsidRPr="008141B4" w:rsidTr="008141B4">
        <w:trPr>
          <w:trHeight w:val="651"/>
        </w:trPr>
        <w:tc>
          <w:tcPr>
            <w:tcW w:w="5529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Заседание 4.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1.Подведение итогов работы МО за учебный год.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2.Составление плана на 2013-2014 учебный год.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деятельности педагогов дополнительного образования.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проблемных вопросов.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Перспективный план деятельности МО.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Зайцева О.С.</w:t>
            </w:r>
          </w:p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Головацкая Н.А.</w:t>
            </w:r>
          </w:p>
        </w:tc>
      </w:tr>
      <w:tr w:rsidR="008141B4" w:rsidRPr="008141B4" w:rsidTr="008141B4">
        <w:tc>
          <w:tcPr>
            <w:tcW w:w="16096" w:type="dxa"/>
            <w:gridSpan w:val="5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Работа по повышению педагогического мастерства</w:t>
            </w:r>
          </w:p>
        </w:tc>
      </w:tr>
      <w:tr w:rsidR="008141B4" w:rsidRPr="008141B4" w:rsidTr="008141B4">
        <w:tc>
          <w:tcPr>
            <w:tcW w:w="5529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занятий педагогов дополнительного образования с последующим обсуждением на МО.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деятельности педагогов дополнительного образования в соответствии с выбранной темой самообразования.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профессиональных компетентностей педагогов.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теч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года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Члены МО</w:t>
            </w:r>
          </w:p>
        </w:tc>
      </w:tr>
      <w:tr w:rsidR="008141B4" w:rsidRPr="008141B4" w:rsidTr="008141B4">
        <w:tc>
          <w:tcPr>
            <w:tcW w:w="5529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семинарах, конференциях и т. п. уровня учреждений ДОД.</w:t>
            </w:r>
          </w:p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квалификации через курсовую подготовку.</w:t>
            </w:r>
          </w:p>
        </w:tc>
        <w:tc>
          <w:tcPr>
            <w:tcW w:w="4253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профессионального мастерства.</w:t>
            </w:r>
          </w:p>
        </w:tc>
        <w:tc>
          <w:tcPr>
            <w:tcW w:w="3402" w:type="dxa"/>
          </w:tcPr>
          <w:p w:rsidR="008141B4" w:rsidRPr="008141B4" w:rsidRDefault="008141B4" w:rsidP="008141B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профессиональных компетентностей педагогов.</w:t>
            </w:r>
          </w:p>
        </w:tc>
        <w:tc>
          <w:tcPr>
            <w:tcW w:w="992" w:type="dxa"/>
          </w:tcPr>
          <w:p w:rsidR="008141B4" w:rsidRPr="008141B4" w:rsidRDefault="008141B4" w:rsidP="008141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теч</w:t>
            </w:r>
            <w:proofErr w:type="spellEnd"/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года</w:t>
            </w:r>
          </w:p>
        </w:tc>
        <w:tc>
          <w:tcPr>
            <w:tcW w:w="1920" w:type="dxa"/>
          </w:tcPr>
          <w:p w:rsidR="008141B4" w:rsidRPr="008141B4" w:rsidRDefault="008141B4" w:rsidP="008141B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4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педагоги.</w:t>
            </w:r>
          </w:p>
        </w:tc>
      </w:tr>
    </w:tbl>
    <w:p w:rsidR="008141B4" w:rsidRDefault="008141B4" w:rsidP="008141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141B4" w:rsidSect="0029052A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8141B4" w:rsidRDefault="008141B4" w:rsidP="008141B4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9052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8141B4" w:rsidRPr="008141B4" w:rsidRDefault="008141B4" w:rsidP="001815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6"/>
          <w:szCs w:val="36"/>
        </w:rPr>
      </w:pPr>
      <w:r w:rsidRPr="008141B4">
        <w:rPr>
          <w:rFonts w:ascii="Times New Roman" w:hAnsi="Times New Roman" w:cs="Times New Roman"/>
          <w:b/>
          <w:color w:val="000000"/>
          <w:sz w:val="36"/>
          <w:szCs w:val="36"/>
        </w:rPr>
        <w:t>МОНИТОРИНГ</w:t>
      </w:r>
    </w:p>
    <w:p w:rsidR="008141B4" w:rsidRDefault="0018157B" w:rsidP="001815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41B4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педагогической  деятельности методического объединения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141B4">
        <w:rPr>
          <w:rFonts w:ascii="Times New Roman" w:hAnsi="Times New Roman" w:cs="Times New Roman"/>
          <w:b/>
          <w:sz w:val="28"/>
          <w:szCs w:val="28"/>
        </w:rPr>
        <w:t>художественно-эстетической направленности</w:t>
      </w:r>
      <w:r w:rsidRPr="008141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2012 – 2013 учебный год</w:t>
      </w:r>
    </w:p>
    <w:p w:rsidR="0018157B" w:rsidRPr="008141B4" w:rsidRDefault="0018157B" w:rsidP="001815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41B4" w:rsidRPr="0018157B" w:rsidRDefault="008141B4" w:rsidP="0018157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</w:rPr>
      </w:pPr>
      <w:r w:rsidRPr="0018157B">
        <w:rPr>
          <w:rFonts w:ascii="Times New Roman" w:hAnsi="Times New Roman" w:cs="Times New Roman"/>
          <w:b/>
          <w:color w:val="000000"/>
        </w:rPr>
        <w:t>Мониторинг в образовании</w:t>
      </w:r>
      <w:r w:rsidRPr="0018157B">
        <w:rPr>
          <w:rFonts w:ascii="Times New Roman" w:hAnsi="Times New Roman" w:cs="Times New Roman"/>
          <w:color w:val="000000"/>
        </w:rPr>
        <w:t xml:space="preserve"> - это система сбора, обработки, хранения и распространения информации о системе образования либо отдельных её частей, нацеленных на обеспечение управления, которое дозволяет судить о состоянии дел в хоть какой момент времени и может обеспечить прогноз его развития. </w:t>
      </w:r>
      <w:r w:rsidRPr="0018157B">
        <w:rPr>
          <w:rFonts w:ascii="Times New Roman" w:hAnsi="Times New Roman" w:cs="Times New Roman"/>
          <w:bCs/>
        </w:rPr>
        <w:t xml:space="preserve">Предлагаемый  мониторинг  педагогической деятельности позволяет отслеживать уровень профессиональной компетенции педагогов, выявлять достижения и проблемы педагогической деятельности; </w:t>
      </w:r>
      <w:r w:rsidRPr="0018157B">
        <w:rPr>
          <w:rFonts w:ascii="Times New Roman" w:hAnsi="Times New Roman" w:cs="Times New Roman"/>
        </w:rPr>
        <w:t>определять, имеют ли результаты устойчивый, закономерный характер,</w:t>
      </w:r>
      <w:r w:rsidRPr="0018157B">
        <w:rPr>
          <w:rFonts w:ascii="Times New Roman" w:hAnsi="Times New Roman" w:cs="Times New Roman"/>
          <w:bCs/>
        </w:rPr>
        <w:t xml:space="preserve"> создавать обстановку заинтересованности всех педагогов  в результативности своей профессиональной деятельности; переводить учреждение в режим развития инновационной деятельности. </w:t>
      </w:r>
      <w:r w:rsidRPr="0018157B">
        <w:rPr>
          <w:rFonts w:ascii="Times New Roman" w:hAnsi="Times New Roman" w:cs="Times New Roman"/>
          <w:b/>
          <w:bCs/>
          <w:i/>
        </w:rPr>
        <w:t>Рейтинговая оценка</w:t>
      </w:r>
      <w:r w:rsidRPr="0018157B">
        <w:rPr>
          <w:rFonts w:ascii="Times New Roman" w:hAnsi="Times New Roman" w:cs="Times New Roman"/>
          <w:bCs/>
        </w:rPr>
        <w:t xml:space="preserve"> отражает уровень профессиональной  компетентности педагогов и является основанием для распределения стимулирующей части ФОТ.</w:t>
      </w:r>
    </w:p>
    <w:p w:rsidR="008141B4" w:rsidRPr="0018157B" w:rsidRDefault="008141B4" w:rsidP="0018157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18157B">
        <w:rPr>
          <w:rStyle w:val="ab"/>
          <w:rFonts w:ascii="Times New Roman" w:hAnsi="Times New Roman" w:cs="Times New Roman"/>
          <w:b/>
        </w:rPr>
        <w:t>Цели мониторинга:</w:t>
      </w:r>
      <w:r w:rsidRPr="0018157B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-  получение возможности детализированного анализа профессиональных успехов педагогов  по ряду критериев в определенный момент, на определенной стадии;</w:t>
      </w:r>
    </w:p>
    <w:p w:rsidR="008141B4" w:rsidRPr="0018157B" w:rsidRDefault="008141B4" w:rsidP="0018157B">
      <w:pPr>
        <w:tabs>
          <w:tab w:val="num" w:pos="-70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18157B">
        <w:rPr>
          <w:rFonts w:ascii="Times New Roman" w:hAnsi="Times New Roman" w:cs="Times New Roman"/>
          <w:bCs/>
        </w:rPr>
        <w:t xml:space="preserve"> - мотивация педагогов на достижение качественных результатов в образовательном процессе  и инновационной деятельности, стимулирование профессионального роста, развитие творческой инициативы педагогов, формирование рейтинговой культуры педагогического коллектива;</w:t>
      </w:r>
    </w:p>
    <w:p w:rsidR="008141B4" w:rsidRPr="0018157B" w:rsidRDefault="008141B4" w:rsidP="0018157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18157B">
        <w:rPr>
          <w:rFonts w:ascii="Times New Roman" w:hAnsi="Times New Roman" w:cs="Times New Roman"/>
          <w:bCs/>
        </w:rPr>
        <w:t>- эффективное управление ростом профессионального мастерства, координация  управленческой деятельности по повышению результативности труда педагогов   МБОУ ДОД  ДДТ, оценка и прогнозирование тенденций развития МБОУ ДОД ДДТ.</w:t>
      </w:r>
    </w:p>
    <w:p w:rsidR="008141B4" w:rsidRPr="0018157B" w:rsidRDefault="008141B4" w:rsidP="0018157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18157B">
        <w:rPr>
          <w:rFonts w:ascii="Times New Roman" w:hAnsi="Times New Roman" w:cs="Times New Roman"/>
          <w:b/>
          <w:bCs/>
          <w:i/>
        </w:rPr>
        <w:t xml:space="preserve">Принципы мониторинга: </w:t>
      </w:r>
      <w:r w:rsidRPr="0018157B">
        <w:rPr>
          <w:rFonts w:ascii="Times New Roman" w:hAnsi="Times New Roman" w:cs="Times New Roman"/>
          <w:bCs/>
        </w:rPr>
        <w:t xml:space="preserve">непрерывность, научность, </w:t>
      </w:r>
      <w:proofErr w:type="spellStart"/>
      <w:r w:rsidRPr="0018157B">
        <w:rPr>
          <w:rFonts w:ascii="Times New Roman" w:hAnsi="Times New Roman" w:cs="Times New Roman"/>
          <w:bCs/>
        </w:rPr>
        <w:t>диагностико</w:t>
      </w:r>
      <w:proofErr w:type="spellEnd"/>
      <w:r w:rsidRPr="0018157B">
        <w:rPr>
          <w:rFonts w:ascii="Times New Roman" w:hAnsi="Times New Roman" w:cs="Times New Roman"/>
          <w:bCs/>
        </w:rPr>
        <w:t xml:space="preserve"> - </w:t>
      </w:r>
      <w:proofErr w:type="gramStart"/>
      <w:r w:rsidRPr="0018157B">
        <w:rPr>
          <w:rFonts w:ascii="Times New Roman" w:hAnsi="Times New Roman" w:cs="Times New Roman"/>
          <w:bCs/>
        </w:rPr>
        <w:t>прогностической</w:t>
      </w:r>
      <w:proofErr w:type="gramEnd"/>
      <w:r w:rsidRPr="0018157B">
        <w:rPr>
          <w:rFonts w:ascii="Times New Roman" w:hAnsi="Times New Roman" w:cs="Times New Roman"/>
          <w:bCs/>
        </w:rPr>
        <w:t xml:space="preserve"> направленность, целостность. </w:t>
      </w:r>
    </w:p>
    <w:p w:rsidR="008141B4" w:rsidRPr="0018157B" w:rsidRDefault="008141B4" w:rsidP="0018157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18157B">
        <w:rPr>
          <w:rFonts w:ascii="Times New Roman" w:hAnsi="Times New Roman" w:cs="Times New Roman"/>
          <w:b/>
          <w:bCs/>
          <w:i/>
        </w:rPr>
        <w:t xml:space="preserve">Функции мониторинга: </w:t>
      </w:r>
      <w:r w:rsidRPr="0018157B">
        <w:rPr>
          <w:rFonts w:ascii="Times New Roman" w:hAnsi="Times New Roman" w:cs="Times New Roman"/>
          <w:bCs/>
        </w:rPr>
        <w:t xml:space="preserve">информационная, стимулирующая, формирующая, коррекционная, контрольно-оценочная. </w:t>
      </w:r>
    </w:p>
    <w:p w:rsidR="008141B4" w:rsidRPr="0018157B" w:rsidRDefault="008141B4" w:rsidP="0018157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18157B">
        <w:rPr>
          <w:rFonts w:ascii="Times New Roman" w:hAnsi="Times New Roman" w:cs="Times New Roman"/>
          <w:b/>
          <w:bCs/>
          <w:i/>
        </w:rPr>
        <w:t>Требования мониторинга</w:t>
      </w:r>
      <w:r w:rsidRPr="0018157B">
        <w:rPr>
          <w:rFonts w:ascii="Times New Roman" w:hAnsi="Times New Roman" w:cs="Times New Roman"/>
          <w:bCs/>
        </w:rPr>
        <w:t xml:space="preserve">: объективность, надежность, системность, гуманистическая направленность, учет индивидуальных особенностей педагога, корректность. </w:t>
      </w:r>
    </w:p>
    <w:p w:rsidR="008141B4" w:rsidRPr="0018157B" w:rsidRDefault="008141B4" w:rsidP="001815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  <w:b/>
          <w:bCs/>
          <w:i/>
        </w:rPr>
        <w:t>Участники мониторинга:</w:t>
      </w:r>
      <w:r w:rsidRPr="0018157B">
        <w:rPr>
          <w:rFonts w:ascii="Times New Roman" w:hAnsi="Times New Roman" w:cs="Times New Roman"/>
        </w:rPr>
        <w:t xml:space="preserve"> педагоги дополнительного образования детей художественно-эстетической направленности.</w:t>
      </w:r>
    </w:p>
    <w:p w:rsidR="008141B4" w:rsidRPr="0018157B" w:rsidRDefault="008141B4" w:rsidP="001815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  <w:b/>
          <w:bCs/>
          <w:i/>
        </w:rPr>
        <w:t xml:space="preserve">Сроки проведения: </w:t>
      </w:r>
      <w:r w:rsidRPr="0018157B">
        <w:rPr>
          <w:rFonts w:ascii="Times New Roman" w:hAnsi="Times New Roman" w:cs="Times New Roman"/>
          <w:bCs/>
        </w:rPr>
        <w:t>м</w:t>
      </w:r>
      <w:r w:rsidRPr="0018157B">
        <w:rPr>
          <w:rFonts w:ascii="Times New Roman" w:hAnsi="Times New Roman" w:cs="Times New Roman"/>
        </w:rPr>
        <w:t>ониторинг (диагностика, отслеживание, анализ, наблюдение)  педагогической  деятельности   каждого работника проводится в течение всего учебного года.</w:t>
      </w:r>
    </w:p>
    <w:p w:rsidR="008141B4" w:rsidRPr="0018157B" w:rsidRDefault="008141B4" w:rsidP="0018157B">
      <w:pPr>
        <w:spacing w:after="0" w:line="240" w:lineRule="auto"/>
        <w:jc w:val="both"/>
        <w:rPr>
          <w:rStyle w:val="ab"/>
          <w:rFonts w:ascii="Times New Roman" w:hAnsi="Times New Roman" w:cs="Times New Roman"/>
          <w:b/>
        </w:rPr>
      </w:pPr>
      <w:r w:rsidRPr="0018157B">
        <w:rPr>
          <w:rStyle w:val="ab"/>
          <w:rFonts w:ascii="Times New Roman" w:hAnsi="Times New Roman" w:cs="Times New Roman"/>
          <w:b/>
        </w:rPr>
        <w:t>Диагностируемые направления</w:t>
      </w:r>
    </w:p>
    <w:p w:rsidR="008141B4" w:rsidRPr="0018157B" w:rsidRDefault="008141B4" w:rsidP="0018157B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i w:val="0"/>
        </w:rPr>
      </w:pPr>
      <w:r w:rsidRPr="0018157B">
        <w:rPr>
          <w:rStyle w:val="ab"/>
          <w:rFonts w:ascii="Times New Roman" w:hAnsi="Times New Roman" w:cs="Times New Roman"/>
          <w:i w:val="0"/>
        </w:rPr>
        <w:t xml:space="preserve">Педагогическая деятельность измеряется и оценивается по трем направлениям: </w:t>
      </w:r>
    </w:p>
    <w:p w:rsidR="008141B4" w:rsidRPr="0018157B" w:rsidRDefault="008141B4" w:rsidP="0018157B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  <w:r w:rsidRPr="0018157B">
        <w:rPr>
          <w:rStyle w:val="ab"/>
          <w:rFonts w:ascii="Times New Roman" w:hAnsi="Times New Roman" w:cs="Times New Roman"/>
          <w:i w:val="0"/>
        </w:rPr>
        <w:t>1</w:t>
      </w:r>
      <w:r w:rsidRPr="0018157B">
        <w:rPr>
          <w:rStyle w:val="ab"/>
          <w:rFonts w:ascii="Times New Roman" w:hAnsi="Times New Roman" w:cs="Times New Roman"/>
          <w:b/>
          <w:i w:val="0"/>
        </w:rPr>
        <w:t xml:space="preserve">. </w:t>
      </w:r>
      <w:r w:rsidRPr="0018157B">
        <w:rPr>
          <w:rFonts w:ascii="Times New Roman" w:hAnsi="Times New Roman" w:cs="Times New Roman"/>
        </w:rPr>
        <w:t>образовательный  процесс педагога дополнительного образования детей;</w:t>
      </w:r>
    </w:p>
    <w:p w:rsidR="008141B4" w:rsidRPr="0018157B" w:rsidRDefault="008141B4" w:rsidP="0018157B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</w:rPr>
        <w:t>2. методическая работа педагога дополнительного образования детей;</w:t>
      </w:r>
      <w:r w:rsidRPr="0018157B">
        <w:rPr>
          <w:rFonts w:ascii="Times New Roman" w:hAnsi="Times New Roman" w:cs="Times New Roman"/>
        </w:rPr>
        <w:tab/>
      </w:r>
    </w:p>
    <w:p w:rsidR="008141B4" w:rsidRPr="0018157B" w:rsidRDefault="008141B4" w:rsidP="0018157B">
      <w:pPr>
        <w:tabs>
          <w:tab w:val="left" w:pos="142"/>
        </w:tabs>
        <w:spacing w:after="0" w:line="240" w:lineRule="auto"/>
        <w:jc w:val="center"/>
        <w:rPr>
          <w:rStyle w:val="ab"/>
          <w:rFonts w:ascii="Times New Roman" w:hAnsi="Times New Roman" w:cs="Times New Roman"/>
          <w:b/>
          <w:i w:val="0"/>
        </w:rPr>
      </w:pPr>
      <w:r w:rsidRPr="0018157B">
        <w:rPr>
          <w:rStyle w:val="ab"/>
          <w:rFonts w:ascii="Times New Roman" w:hAnsi="Times New Roman" w:cs="Times New Roman"/>
          <w:b/>
          <w:i w:val="0"/>
        </w:rPr>
        <w:t>1. Образовательный процесс</w:t>
      </w:r>
    </w:p>
    <w:p w:rsidR="008141B4" w:rsidRPr="0018157B" w:rsidRDefault="008141B4" w:rsidP="0018157B">
      <w:pPr>
        <w:tabs>
          <w:tab w:val="left" w:pos="142"/>
        </w:tabs>
        <w:spacing w:after="0" w:line="240" w:lineRule="auto"/>
        <w:ind w:firstLine="142"/>
        <w:rPr>
          <w:rFonts w:ascii="Times New Roman" w:hAnsi="Times New Roman" w:cs="Times New Roman"/>
          <w:b/>
          <w:iCs/>
        </w:rPr>
      </w:pPr>
      <w:r w:rsidRPr="0018157B">
        <w:rPr>
          <w:rFonts w:ascii="Times New Roman" w:hAnsi="Times New Roman" w:cs="Times New Roman"/>
        </w:rPr>
        <w:t>Образовательный проце</w:t>
      </w:r>
      <w:proofErr w:type="gramStart"/>
      <w:r w:rsidRPr="0018157B">
        <w:rPr>
          <w:rFonts w:ascii="Times New Roman" w:hAnsi="Times New Roman" w:cs="Times New Roman"/>
        </w:rPr>
        <w:t>сс вкл</w:t>
      </w:r>
      <w:proofErr w:type="gramEnd"/>
      <w:r w:rsidRPr="0018157B">
        <w:rPr>
          <w:rFonts w:ascii="Times New Roman" w:hAnsi="Times New Roman" w:cs="Times New Roman"/>
        </w:rPr>
        <w:t>ючает в себя учебную и воспитательную работу. Каждая работа  измеряется отдельно, выявляется качественный уровень учебной работы и качественный уровень воспитательной работы.</w:t>
      </w:r>
      <w:r w:rsidRPr="0018157B">
        <w:rPr>
          <w:rFonts w:ascii="Times New Roman" w:hAnsi="Times New Roman" w:cs="Times New Roman"/>
          <w:color w:val="000000"/>
        </w:rPr>
        <w:t xml:space="preserve"> Мониторинг образовательного процесса - это устанавливаемый порядок конкретных действий, ситуаций, процедур.</w:t>
      </w:r>
    </w:p>
    <w:p w:rsidR="008141B4" w:rsidRPr="0018157B" w:rsidRDefault="008141B4" w:rsidP="0018157B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iCs/>
        </w:rPr>
      </w:pPr>
      <w:r w:rsidRPr="0018157B">
        <w:rPr>
          <w:rStyle w:val="ab"/>
          <w:rFonts w:ascii="Times New Roman" w:hAnsi="Times New Roman" w:cs="Times New Roman"/>
          <w:b/>
          <w:i w:val="0"/>
        </w:rPr>
        <w:t>2. Методическая  работа</w:t>
      </w:r>
    </w:p>
    <w:p w:rsidR="008141B4" w:rsidRPr="0018157B" w:rsidRDefault="008141B4" w:rsidP="0018157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</w:rPr>
        <w:t>Методическая работа измеряется отдельно, выявляется качественный уровень личностно-профессионального развития и обучающей деятельности педагогов.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>3. Результат    мониторинга</w:t>
      </w:r>
    </w:p>
    <w:p w:rsidR="008141B4" w:rsidRPr="0018157B" w:rsidRDefault="008141B4" w:rsidP="0018157B">
      <w:pPr>
        <w:tabs>
          <w:tab w:val="left" w:pos="1227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</w:rPr>
        <w:t>Таким образом, использование результатов мониторинга, позволяет руководству МБОУ ДОД ДДТ диагностировать, анализировать, оценивать, контролировать и корректировать ход образовательного процесса педагогов, а также прогнозировать его дальнейшее развитие.</w:t>
      </w:r>
    </w:p>
    <w:p w:rsidR="009E2532" w:rsidRDefault="009E2532" w:rsidP="001815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8157B">
        <w:rPr>
          <w:rFonts w:ascii="Times New Roman" w:hAnsi="Times New Roman" w:cs="Times New Roman"/>
          <w:b/>
          <w:sz w:val="28"/>
          <w:szCs w:val="28"/>
        </w:rPr>
        <w:t>1. Образовательный  процесс педагога дополнительного образования детей</w:t>
      </w:r>
    </w:p>
    <w:p w:rsidR="008141B4" w:rsidRPr="0018157B" w:rsidRDefault="008141B4" w:rsidP="0018157B">
      <w:pPr>
        <w:pStyle w:val="af"/>
        <w:spacing w:before="0" w:beforeAutospacing="0" w:after="0" w:afterAutospacing="0"/>
        <w:rPr>
          <w:b/>
          <w:u w:val="single"/>
        </w:rPr>
      </w:pPr>
      <w:r w:rsidRPr="0018157B">
        <w:rPr>
          <w:u w:val="single"/>
        </w:rPr>
        <w:t xml:space="preserve">1. Сохранность контингента по годам обучения </w:t>
      </w:r>
      <w:r w:rsidRPr="0018157B">
        <w:rPr>
          <w:b/>
          <w:u w:val="single"/>
        </w:rPr>
        <w:t>(табл. 1)</w:t>
      </w:r>
    </w:p>
    <w:p w:rsidR="008141B4" w:rsidRPr="0018157B" w:rsidRDefault="008141B4" w:rsidP="0018157B">
      <w:pPr>
        <w:pStyle w:val="af"/>
        <w:spacing w:before="0" w:beforeAutospacing="0" w:after="0" w:afterAutospacing="0"/>
        <w:jc w:val="right"/>
        <w:rPr>
          <w:i/>
        </w:rPr>
      </w:pPr>
      <w:r w:rsidRPr="0018157B">
        <w:rPr>
          <w:i/>
        </w:rPr>
        <w:t>Таблица  1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 xml:space="preserve">Сохранность контингента по годам обучения 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491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892"/>
        <w:gridCol w:w="1846"/>
        <w:gridCol w:w="839"/>
        <w:gridCol w:w="745"/>
        <w:gridCol w:w="745"/>
        <w:gridCol w:w="745"/>
        <w:gridCol w:w="598"/>
        <w:gridCol w:w="745"/>
        <w:gridCol w:w="745"/>
        <w:gridCol w:w="751"/>
        <w:gridCol w:w="600"/>
      </w:tblGrid>
      <w:tr w:rsidR="0018157B" w:rsidRPr="0018157B" w:rsidTr="0018157B">
        <w:trPr>
          <w:trHeight w:val="259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программа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389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группы</w:t>
            </w:r>
          </w:p>
        </w:tc>
        <w:tc>
          <w:tcPr>
            <w:tcW w:w="2628" w:type="pct"/>
            <w:gridSpan w:val="8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обучающихся, чел.</w:t>
            </w:r>
          </w:p>
        </w:tc>
      </w:tr>
      <w:tr w:rsidR="0018157B" w:rsidRPr="0018157B" w:rsidTr="0018157B">
        <w:trPr>
          <w:trHeight w:val="28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18157B">
                <w:rPr>
                  <w:rFonts w:ascii="Times New Roman" w:hAnsi="Times New Roman" w:cs="Times New Roman"/>
                  <w:b/>
                  <w:sz w:val="20"/>
                  <w:szCs w:val="20"/>
                </w:rPr>
                <w:t xml:space="preserve">1 </w:t>
              </w:r>
              <w:proofErr w:type="spellStart"/>
              <w:r w:rsidRPr="0018157B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г</w:t>
              </w:r>
            </w:smartTag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.об</w:t>
            </w:r>
            <w:proofErr w:type="spellEnd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18157B">
                <w:rPr>
                  <w:rFonts w:ascii="Times New Roman" w:hAnsi="Times New Roman" w:cs="Times New Roman"/>
                  <w:b/>
                  <w:sz w:val="20"/>
                  <w:szCs w:val="20"/>
                </w:rPr>
                <w:t xml:space="preserve">2 </w:t>
              </w:r>
              <w:proofErr w:type="spellStart"/>
              <w:r w:rsidRPr="0018157B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г</w:t>
              </w:r>
            </w:smartTag>
            <w:proofErr w:type="gramStart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.о</w:t>
            </w:r>
            <w:proofErr w:type="gramEnd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proofErr w:type="spellEnd"/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г.об</w:t>
            </w:r>
            <w:proofErr w:type="spellEnd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г.об</w:t>
            </w:r>
            <w:proofErr w:type="spellEnd"/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Юные </w:t>
            </w:r>
            <w:r w:rsidRPr="001815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инструктора-судьи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Андронова Е.И.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Почемучка</w:t>
            </w:r>
          </w:p>
        </w:tc>
        <w:tc>
          <w:tcPr>
            <w:tcW w:w="856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Бачинина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Игрушка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8157B" w:rsidRPr="0018157B" w:rsidTr="0018157B">
        <w:trPr>
          <w:trHeight w:val="25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8157B" w:rsidRPr="0018157B" w:rsidTr="0018157B">
        <w:trPr>
          <w:trHeight w:val="149"/>
        </w:trPr>
        <w:tc>
          <w:tcPr>
            <w:tcW w:w="250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Радуга (комплексная)</w:t>
            </w:r>
          </w:p>
        </w:tc>
        <w:tc>
          <w:tcPr>
            <w:tcW w:w="856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88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Город мастеров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147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88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26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130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Лаборатория молодежной моды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Друщенко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170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111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Акварель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Ивановская Т.Н.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Коллаж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Илларионова О.С.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10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Лаборатория молодежной моды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Студия-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Экодизайн</w:t>
            </w:r>
            <w:proofErr w:type="spellEnd"/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Николаева Н.А.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129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Свободный стиль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Бусинка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Пасека М.В.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18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Селезнева О.П.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 w:val="restar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shd w:val="clear" w:color="auto" w:fill="E5DFEC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77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Школа безопасности</w:t>
            </w:r>
          </w:p>
        </w:tc>
        <w:tc>
          <w:tcPr>
            <w:tcW w:w="856" w:type="pc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Сухоплюева К.В.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7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Улыбка</w:t>
            </w:r>
          </w:p>
        </w:tc>
        <w:tc>
          <w:tcPr>
            <w:tcW w:w="856" w:type="pct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И.Н.</w:t>
            </w: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7B" w:rsidRPr="0018157B" w:rsidTr="0018157B">
        <w:trPr>
          <w:trHeight w:val="273"/>
        </w:trPr>
        <w:tc>
          <w:tcPr>
            <w:tcW w:w="250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1B4" w:rsidRPr="0018157B" w:rsidRDefault="008141B4" w:rsidP="0018157B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8157B">
        <w:rPr>
          <w:rFonts w:ascii="Times New Roman" w:hAnsi="Times New Roman" w:cs="Times New Roman"/>
          <w:u w:val="single"/>
        </w:rPr>
        <w:t xml:space="preserve">2. Выполнение образовательной программы педагогами </w:t>
      </w:r>
      <w:proofErr w:type="gramStart"/>
      <w:r w:rsidRPr="0018157B">
        <w:rPr>
          <w:rFonts w:ascii="Times New Roman" w:hAnsi="Times New Roman" w:cs="Times New Roman"/>
          <w:b/>
          <w:u w:val="single"/>
        </w:rPr>
        <w:t xml:space="preserve">( </w:t>
      </w:r>
      <w:proofErr w:type="gramEnd"/>
      <w:r w:rsidRPr="0018157B">
        <w:rPr>
          <w:rFonts w:ascii="Times New Roman" w:hAnsi="Times New Roman" w:cs="Times New Roman"/>
          <w:b/>
          <w:u w:val="single"/>
        </w:rPr>
        <w:t>табл. 2)</w:t>
      </w:r>
      <w:r w:rsidRPr="001815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8141B4" w:rsidRPr="0018157B" w:rsidRDefault="008141B4" w:rsidP="0018157B">
      <w:pPr>
        <w:pStyle w:val="af"/>
        <w:spacing w:before="0" w:beforeAutospacing="0" w:after="0" w:afterAutospacing="0"/>
        <w:jc w:val="right"/>
      </w:pPr>
      <w:r w:rsidRPr="0018157B">
        <w:rPr>
          <w:b/>
        </w:rPr>
        <w:t xml:space="preserve">    </w:t>
      </w:r>
      <w:r w:rsidRPr="0018157B">
        <w:rPr>
          <w:i/>
        </w:rPr>
        <w:t>Таблица 2</w:t>
      </w:r>
    </w:p>
    <w:p w:rsidR="008141B4" w:rsidRPr="0018157B" w:rsidRDefault="008141B4" w:rsidP="0018157B">
      <w:pPr>
        <w:pStyle w:val="af"/>
        <w:spacing w:before="0" w:beforeAutospacing="0" w:after="0" w:afterAutospacing="0"/>
        <w:jc w:val="center"/>
        <w:rPr>
          <w:b/>
        </w:rPr>
      </w:pPr>
      <w:r w:rsidRPr="0018157B">
        <w:rPr>
          <w:b/>
        </w:rPr>
        <w:t>Выполнение образовательной  программы педагогами</w:t>
      </w:r>
    </w:p>
    <w:p w:rsidR="008141B4" w:rsidRPr="0018157B" w:rsidRDefault="008141B4" w:rsidP="0018157B">
      <w:pPr>
        <w:pStyle w:val="af"/>
        <w:spacing w:before="0" w:beforeAutospacing="0" w:after="0" w:afterAutospacing="0"/>
        <w:jc w:val="center"/>
        <w:rPr>
          <w:b/>
        </w:rPr>
      </w:pPr>
    </w:p>
    <w:tbl>
      <w:tblPr>
        <w:tblW w:w="1060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9"/>
        <w:gridCol w:w="1843"/>
        <w:gridCol w:w="1985"/>
        <w:gridCol w:w="1842"/>
        <w:gridCol w:w="1418"/>
      </w:tblGrid>
      <w:tr w:rsidR="008141B4" w:rsidRPr="0018157B" w:rsidTr="0018157B">
        <w:tc>
          <w:tcPr>
            <w:tcW w:w="534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№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Образовательная программа</w:t>
            </w:r>
          </w:p>
        </w:tc>
        <w:tc>
          <w:tcPr>
            <w:tcW w:w="184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ФИО педагога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Количество часов по программе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Количество часов выполненных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%                 прохождения</w:t>
            </w:r>
          </w:p>
        </w:tc>
      </w:tr>
      <w:tr w:rsidR="008141B4" w:rsidRPr="0018157B" w:rsidTr="0018157B">
        <w:tc>
          <w:tcPr>
            <w:tcW w:w="534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Юные инструктора-судьи</w:t>
            </w:r>
          </w:p>
        </w:tc>
        <w:tc>
          <w:tcPr>
            <w:tcW w:w="184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Андронова Е.И.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177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177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Почемучка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Бачинина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rPr>
          <w:trHeight w:val="191"/>
        </w:trPr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Игрушка</w:t>
            </w:r>
          </w:p>
        </w:tc>
        <w:tc>
          <w:tcPr>
            <w:tcW w:w="1843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Радуга (комплексная)</w:t>
            </w:r>
          </w:p>
        </w:tc>
        <w:tc>
          <w:tcPr>
            <w:tcW w:w="1843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Город мастеров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144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144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Лаборатория молодежной моды</w:t>
            </w:r>
          </w:p>
        </w:tc>
        <w:tc>
          <w:tcPr>
            <w:tcW w:w="1843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Друщенко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Акварель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Ивановская Т.Н.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144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144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Коллаж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Илларионова О.С.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128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122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95</w:t>
            </w:r>
          </w:p>
        </w:tc>
      </w:tr>
      <w:tr w:rsidR="008141B4" w:rsidRPr="0018157B" w:rsidTr="0018157B"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9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Лаборатория молодежной моды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sz w:val="20"/>
                <w:szCs w:val="20"/>
              </w:rPr>
              <w:t xml:space="preserve"> Т.В.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Студия-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Экодизайн</w:t>
            </w:r>
            <w:proofErr w:type="spellEnd"/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Николаева Н.А.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rPr>
          <w:trHeight w:val="172"/>
        </w:trPr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Свободный стиль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rPr>
          <w:trHeight w:val="121"/>
        </w:trPr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Бусинка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Пасека М.В.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rPr>
          <w:trHeight w:val="70"/>
        </w:trPr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Селезнева О.П.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rPr>
          <w:trHeight w:val="148"/>
        </w:trPr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rPr>
          <w:trHeight w:val="273"/>
        </w:trPr>
        <w:tc>
          <w:tcPr>
            <w:tcW w:w="534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Школа безопасности</w:t>
            </w:r>
          </w:p>
        </w:tc>
        <w:tc>
          <w:tcPr>
            <w:tcW w:w="1843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Сухоплюева К.В.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324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318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98</w:t>
            </w:r>
          </w:p>
        </w:tc>
      </w:tr>
      <w:tr w:rsidR="008141B4" w:rsidRPr="0018157B" w:rsidTr="0018157B">
        <w:tc>
          <w:tcPr>
            <w:tcW w:w="534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18157B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Улыбка</w:t>
            </w:r>
          </w:p>
        </w:tc>
        <w:tc>
          <w:tcPr>
            <w:tcW w:w="1843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И.Н.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4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(комплексная)</w:t>
            </w:r>
          </w:p>
        </w:tc>
        <w:tc>
          <w:tcPr>
            <w:tcW w:w="1843" w:type="dxa"/>
            <w:vMerge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100</w:t>
            </w:r>
          </w:p>
        </w:tc>
      </w:tr>
      <w:tr w:rsidR="008141B4" w:rsidRPr="0018157B" w:rsidTr="0018157B">
        <w:tc>
          <w:tcPr>
            <w:tcW w:w="5356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среднее количество:</w:t>
            </w:r>
          </w:p>
        </w:tc>
        <w:tc>
          <w:tcPr>
            <w:tcW w:w="198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18157B">
              <w:rPr>
                <w:b/>
                <w:i/>
                <w:sz w:val="20"/>
                <w:szCs w:val="20"/>
              </w:rPr>
              <w:t>3653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18157B">
              <w:rPr>
                <w:b/>
                <w:i/>
                <w:sz w:val="20"/>
                <w:szCs w:val="20"/>
              </w:rPr>
              <w:t>3641</w:t>
            </w:r>
          </w:p>
        </w:tc>
        <w:tc>
          <w:tcPr>
            <w:tcW w:w="14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18157B">
              <w:rPr>
                <w:b/>
                <w:i/>
                <w:sz w:val="20"/>
                <w:szCs w:val="20"/>
              </w:rPr>
              <w:t>99,72</w:t>
            </w:r>
          </w:p>
        </w:tc>
      </w:tr>
    </w:tbl>
    <w:p w:rsidR="008141B4" w:rsidRPr="0018157B" w:rsidRDefault="008141B4" w:rsidP="0018157B">
      <w:pPr>
        <w:pStyle w:val="af"/>
        <w:spacing w:before="0" w:beforeAutospacing="0" w:after="0" w:afterAutospacing="0"/>
        <w:jc w:val="center"/>
        <w:rPr>
          <w:b/>
        </w:rPr>
      </w:pPr>
    </w:p>
    <w:p w:rsidR="008141B4" w:rsidRPr="0018157B" w:rsidRDefault="008141B4" w:rsidP="0018157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8157B">
        <w:rPr>
          <w:rFonts w:ascii="Times New Roman" w:hAnsi="Times New Roman" w:cs="Times New Roman"/>
          <w:u w:val="single"/>
        </w:rPr>
        <w:t xml:space="preserve">3. </w:t>
      </w:r>
      <w:proofErr w:type="gramStart"/>
      <w:r w:rsidRPr="0018157B">
        <w:rPr>
          <w:rFonts w:ascii="Times New Roman" w:hAnsi="Times New Roman" w:cs="Times New Roman"/>
          <w:u w:val="single"/>
        </w:rPr>
        <w:t xml:space="preserve">Участие  обучающихся в мероприятиях </w:t>
      </w:r>
      <w:r w:rsidRPr="0018157B">
        <w:rPr>
          <w:rFonts w:ascii="Times New Roman" w:hAnsi="Times New Roman" w:cs="Times New Roman"/>
          <w:b/>
          <w:u w:val="single"/>
        </w:rPr>
        <w:t>(табл. 3)</w:t>
      </w:r>
      <w:proofErr w:type="gramEnd"/>
    </w:p>
    <w:p w:rsidR="008141B4" w:rsidRPr="0018157B" w:rsidRDefault="008141B4" w:rsidP="0018157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8157B">
        <w:rPr>
          <w:rFonts w:ascii="Times New Roman" w:hAnsi="Times New Roman" w:cs="Times New Roman"/>
        </w:rPr>
        <w:t xml:space="preserve">  </w:t>
      </w:r>
      <w:r w:rsidRPr="0018157B">
        <w:rPr>
          <w:rFonts w:ascii="Times New Roman" w:hAnsi="Times New Roman" w:cs="Times New Roman"/>
          <w:i/>
        </w:rPr>
        <w:t xml:space="preserve">Таблица 3 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 xml:space="preserve">Участие обучающихся в мероприятиях 2012-2013 </w:t>
      </w:r>
      <w:proofErr w:type="spellStart"/>
      <w:r w:rsidRPr="0018157B">
        <w:rPr>
          <w:rFonts w:ascii="Times New Roman" w:hAnsi="Times New Roman" w:cs="Times New Roman"/>
          <w:b/>
        </w:rPr>
        <w:t>уч</w:t>
      </w:r>
      <w:proofErr w:type="gramStart"/>
      <w:r w:rsidRPr="0018157B">
        <w:rPr>
          <w:rFonts w:ascii="Times New Roman" w:hAnsi="Times New Roman" w:cs="Times New Roman"/>
          <w:b/>
        </w:rPr>
        <w:t>.г</w:t>
      </w:r>
      <w:proofErr w:type="gramEnd"/>
      <w:r w:rsidRPr="0018157B">
        <w:rPr>
          <w:rFonts w:ascii="Times New Roman" w:hAnsi="Times New Roman" w:cs="Times New Roman"/>
          <w:b/>
        </w:rPr>
        <w:t>од</w:t>
      </w:r>
      <w:proofErr w:type="spellEnd"/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134"/>
        <w:gridCol w:w="2977"/>
        <w:gridCol w:w="1701"/>
        <w:gridCol w:w="2126"/>
        <w:gridCol w:w="1721"/>
      </w:tblGrid>
      <w:tr w:rsidR="008141B4" w:rsidRPr="0018157B" w:rsidTr="009E2532">
        <w:trPr>
          <w:trHeight w:val="268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97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70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2126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</w:p>
        </w:tc>
        <w:tc>
          <w:tcPr>
            <w:tcW w:w="172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8141B4" w:rsidRPr="0018157B" w:rsidTr="009E2532">
        <w:trPr>
          <w:trHeight w:val="172"/>
        </w:trPr>
        <w:tc>
          <w:tcPr>
            <w:tcW w:w="10051" w:type="dxa"/>
            <w:gridSpan w:val="6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 - НОЯБРЬ</w:t>
            </w:r>
          </w:p>
        </w:tc>
      </w:tr>
      <w:tr w:rsidR="008141B4" w:rsidRPr="0018157B" w:rsidTr="009E2532">
        <w:trPr>
          <w:trHeight w:val="175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152"/>
        </w:trPr>
        <w:tc>
          <w:tcPr>
            <w:tcW w:w="10051" w:type="dxa"/>
            <w:gridSpan w:val="6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</w:tr>
      <w:tr w:rsidR="008141B4" w:rsidRPr="0018157B" w:rsidTr="009E2532">
        <w:trPr>
          <w:trHeight w:val="170"/>
        </w:trPr>
        <w:tc>
          <w:tcPr>
            <w:tcW w:w="392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22.12.12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Городской конкурс «Новый год без елки»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141B4" w:rsidRPr="0018157B" w:rsidTr="009E2532">
        <w:trPr>
          <w:trHeight w:val="188"/>
        </w:trPr>
        <w:tc>
          <w:tcPr>
            <w:tcW w:w="392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141B4" w:rsidRPr="0018157B" w:rsidTr="009E2532">
        <w:trPr>
          <w:trHeight w:val="149"/>
        </w:trPr>
        <w:tc>
          <w:tcPr>
            <w:tcW w:w="392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Николаева Н.А.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141B4" w:rsidRPr="0018157B" w:rsidTr="009E2532">
        <w:trPr>
          <w:trHeight w:val="521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09.12.12</w:t>
            </w:r>
          </w:p>
        </w:tc>
        <w:tc>
          <w:tcPr>
            <w:tcW w:w="297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Региональный фестиваль-конкурс «Танцующая Сибирь»</w:t>
            </w:r>
          </w:p>
        </w:tc>
        <w:tc>
          <w:tcPr>
            <w:tcW w:w="170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Лауреаты </w:t>
            </w:r>
            <w:r w:rsidRPr="001815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8141B4" w:rsidRPr="0018157B" w:rsidTr="009E2532">
        <w:trPr>
          <w:trHeight w:val="164"/>
        </w:trPr>
        <w:tc>
          <w:tcPr>
            <w:tcW w:w="10051" w:type="dxa"/>
            <w:gridSpan w:val="6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</w:tr>
      <w:tr w:rsidR="008141B4" w:rsidRPr="0018157B" w:rsidTr="009E2532">
        <w:trPr>
          <w:trHeight w:val="295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25.01.13</w:t>
            </w:r>
          </w:p>
        </w:tc>
        <w:tc>
          <w:tcPr>
            <w:tcW w:w="297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Краеведческая игра «Краеведческий калейдоскоп»</w:t>
            </w:r>
          </w:p>
        </w:tc>
        <w:tc>
          <w:tcPr>
            <w:tcW w:w="170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Андронова Е.И.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141B4" w:rsidRPr="0018157B" w:rsidTr="009E2532">
        <w:trPr>
          <w:trHeight w:val="401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25.01.13</w:t>
            </w:r>
          </w:p>
        </w:tc>
        <w:tc>
          <w:tcPr>
            <w:tcW w:w="297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Интерактивный фотоконкурс «Интересные места Кузбасса»</w:t>
            </w:r>
          </w:p>
        </w:tc>
        <w:tc>
          <w:tcPr>
            <w:tcW w:w="170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Андронова Е.И.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Призовые места</w:t>
            </w:r>
          </w:p>
        </w:tc>
      </w:tr>
      <w:tr w:rsidR="008141B4" w:rsidRPr="0018157B" w:rsidTr="009E2532">
        <w:trPr>
          <w:trHeight w:val="143"/>
        </w:trPr>
        <w:tc>
          <w:tcPr>
            <w:tcW w:w="10051" w:type="dxa"/>
            <w:gridSpan w:val="6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</w:tr>
      <w:tr w:rsidR="008141B4" w:rsidRPr="0018157B" w:rsidTr="009E2532">
        <w:trPr>
          <w:trHeight w:val="692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13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13.03.13</w:t>
            </w:r>
          </w:p>
        </w:tc>
        <w:tc>
          <w:tcPr>
            <w:tcW w:w="297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 конкурс детских театров моды, школ и студий костюма «Подиум-2013»</w:t>
            </w:r>
          </w:p>
        </w:tc>
        <w:tc>
          <w:tcPr>
            <w:tcW w:w="170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Друщенко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Л.А. 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rPr>
          <w:trHeight w:val="418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Акция «Дни защиты от экологической опасности»</w:t>
            </w:r>
          </w:p>
        </w:tc>
        <w:tc>
          <w:tcPr>
            <w:tcW w:w="170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И.Н.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rPr>
          <w:trHeight w:val="249"/>
        </w:trPr>
        <w:tc>
          <w:tcPr>
            <w:tcW w:w="10051" w:type="dxa"/>
            <w:gridSpan w:val="6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</w:tr>
      <w:tr w:rsidR="008141B4" w:rsidRPr="0018157B" w:rsidTr="009E2532">
        <w:trPr>
          <w:trHeight w:val="287"/>
        </w:trPr>
        <w:tc>
          <w:tcPr>
            <w:tcW w:w="392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05.04.13</w:t>
            </w:r>
          </w:p>
        </w:tc>
        <w:tc>
          <w:tcPr>
            <w:tcW w:w="297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Городской фестиваль «Энергию молодых»</w:t>
            </w:r>
          </w:p>
        </w:tc>
        <w:tc>
          <w:tcPr>
            <w:tcW w:w="170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12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Илларионова О.С.</w:t>
            </w:r>
          </w:p>
        </w:tc>
        <w:tc>
          <w:tcPr>
            <w:tcW w:w="172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Призовые места</w:t>
            </w:r>
          </w:p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141B4" w:rsidRPr="0018157B" w:rsidRDefault="008141B4" w:rsidP="0018157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8157B">
        <w:rPr>
          <w:rFonts w:ascii="Times New Roman" w:hAnsi="Times New Roman" w:cs="Times New Roman"/>
          <w:noProof/>
        </w:rPr>
        <w:drawing>
          <wp:inline distT="0" distB="0" distL="0" distR="0" wp14:anchorId="16FF5057" wp14:editId="5BB9D4F3">
            <wp:extent cx="6444343" cy="1944914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141B4" w:rsidRPr="0018157B" w:rsidRDefault="008141B4" w:rsidP="0018157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8157B">
        <w:rPr>
          <w:rFonts w:ascii="Times New Roman" w:hAnsi="Times New Roman" w:cs="Times New Roman"/>
          <w:i/>
        </w:rPr>
        <w:t xml:space="preserve">Таблица 4  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>Результативность реализации образовательных программ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 xml:space="preserve"> за 2012 -2013 учебный год (</w:t>
      </w:r>
      <w:proofErr w:type="gramStart"/>
      <w:r w:rsidRPr="0018157B">
        <w:rPr>
          <w:rFonts w:ascii="Times New Roman" w:hAnsi="Times New Roman" w:cs="Times New Roman"/>
          <w:b/>
        </w:rPr>
        <w:t>обучающиеся</w:t>
      </w:r>
      <w:proofErr w:type="gramEnd"/>
      <w:r w:rsidRPr="0018157B">
        <w:rPr>
          <w:rFonts w:ascii="Times New Roman" w:hAnsi="Times New Roman" w:cs="Times New Roman"/>
          <w:b/>
        </w:rPr>
        <w:t>)</w:t>
      </w:r>
    </w:p>
    <w:p w:rsidR="008141B4" w:rsidRPr="0018157B" w:rsidRDefault="008141B4" w:rsidP="0018157B">
      <w:pPr>
        <w:tabs>
          <w:tab w:val="left" w:pos="3360"/>
          <w:tab w:val="left" w:pos="12270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851"/>
        <w:gridCol w:w="992"/>
        <w:gridCol w:w="567"/>
        <w:gridCol w:w="814"/>
        <w:gridCol w:w="709"/>
        <w:gridCol w:w="567"/>
        <w:gridCol w:w="567"/>
        <w:gridCol w:w="708"/>
        <w:gridCol w:w="604"/>
        <w:gridCol w:w="425"/>
        <w:gridCol w:w="709"/>
        <w:gridCol w:w="567"/>
      </w:tblGrid>
      <w:tr w:rsidR="008141B4" w:rsidRPr="0018157B" w:rsidTr="009E2532">
        <w:trPr>
          <w:trHeight w:val="430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Уровень</w:t>
            </w:r>
          </w:p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 xml:space="preserve">              </w:t>
            </w:r>
          </w:p>
        </w:tc>
        <w:tc>
          <w:tcPr>
            <w:tcW w:w="2410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Институциональный</w:t>
            </w:r>
          </w:p>
        </w:tc>
        <w:tc>
          <w:tcPr>
            <w:tcW w:w="2090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Муниципальный</w:t>
            </w:r>
          </w:p>
        </w:tc>
        <w:tc>
          <w:tcPr>
            <w:tcW w:w="1879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Областной</w:t>
            </w:r>
          </w:p>
        </w:tc>
        <w:tc>
          <w:tcPr>
            <w:tcW w:w="1701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Региональный</w:t>
            </w:r>
          </w:p>
        </w:tc>
      </w:tr>
      <w:tr w:rsidR="008141B4" w:rsidRPr="0018157B" w:rsidTr="009E2532">
        <w:trPr>
          <w:cantSplit/>
          <w:trHeight w:val="2775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ФИО</w:t>
            </w:r>
          </w:p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педагога</w:t>
            </w:r>
          </w:p>
        </w:tc>
        <w:tc>
          <w:tcPr>
            <w:tcW w:w="851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мероприятий</w:t>
            </w:r>
          </w:p>
        </w:tc>
        <w:tc>
          <w:tcPr>
            <w:tcW w:w="992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участников мероприятий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призеров</w:t>
            </w:r>
          </w:p>
        </w:tc>
        <w:tc>
          <w:tcPr>
            <w:tcW w:w="814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мероприятий</w:t>
            </w:r>
          </w:p>
        </w:tc>
        <w:tc>
          <w:tcPr>
            <w:tcW w:w="709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участников мероприятий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призеров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мероприятий</w:t>
            </w:r>
          </w:p>
        </w:tc>
        <w:tc>
          <w:tcPr>
            <w:tcW w:w="708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участников мероприятий</w:t>
            </w:r>
          </w:p>
        </w:tc>
        <w:tc>
          <w:tcPr>
            <w:tcW w:w="604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призеров</w:t>
            </w:r>
          </w:p>
        </w:tc>
        <w:tc>
          <w:tcPr>
            <w:tcW w:w="425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мероприятий</w:t>
            </w:r>
          </w:p>
        </w:tc>
        <w:tc>
          <w:tcPr>
            <w:tcW w:w="709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участников мероприятий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Количество призеров</w:t>
            </w:r>
          </w:p>
        </w:tc>
      </w:tr>
      <w:tr w:rsidR="008141B4" w:rsidRPr="0018157B" w:rsidTr="009E2532">
        <w:trPr>
          <w:trHeight w:val="88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Андронова Е.И.</w:t>
            </w:r>
          </w:p>
        </w:tc>
        <w:tc>
          <w:tcPr>
            <w:tcW w:w="85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141B4" w:rsidRPr="0018157B" w:rsidTr="009E2532">
        <w:trPr>
          <w:trHeight w:val="150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Бачинина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85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39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Н.М.</w:t>
            </w:r>
          </w:p>
        </w:tc>
        <w:tc>
          <w:tcPr>
            <w:tcW w:w="85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44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Головачева Л.В.</w:t>
            </w:r>
          </w:p>
        </w:tc>
        <w:tc>
          <w:tcPr>
            <w:tcW w:w="85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216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85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248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Друщенко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851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38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Ивановская Т.Н.</w:t>
            </w:r>
          </w:p>
        </w:tc>
        <w:tc>
          <w:tcPr>
            <w:tcW w:w="85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83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Илларионова О.С.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216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Корлякова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Т.В.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19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Николаева Н.А.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66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7</w:t>
            </w:r>
          </w:p>
        </w:tc>
      </w:tr>
      <w:tr w:rsidR="008141B4" w:rsidRPr="0018157B" w:rsidTr="009E2532">
        <w:trPr>
          <w:trHeight w:val="88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Пасека М.В.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258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Сухоплюева К.В.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20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157B">
              <w:rPr>
                <w:rFonts w:ascii="Times New Roman" w:hAnsi="Times New Roman" w:cs="Times New Roman"/>
              </w:rPr>
              <w:t>Селезнева О.П.</w:t>
            </w:r>
          </w:p>
        </w:tc>
        <w:tc>
          <w:tcPr>
            <w:tcW w:w="851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65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8157B">
              <w:rPr>
                <w:rFonts w:ascii="Times New Roman" w:hAnsi="Times New Roman" w:cs="Times New Roman"/>
              </w:rPr>
              <w:t>Шарова</w:t>
            </w:r>
            <w:proofErr w:type="spellEnd"/>
            <w:r w:rsidRPr="0018157B"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1B4" w:rsidRPr="0018157B" w:rsidTr="009E2532">
        <w:trPr>
          <w:trHeight w:val="159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57B">
              <w:rPr>
                <w:rFonts w:ascii="Times New Roman" w:hAnsi="Times New Roman" w:cs="Times New Roman"/>
                <w:b/>
              </w:rPr>
              <w:t>7</w:t>
            </w:r>
          </w:p>
        </w:tc>
      </w:tr>
    </w:tbl>
    <w:p w:rsidR="008141B4" w:rsidRPr="0018157B" w:rsidRDefault="008141B4" w:rsidP="0018157B">
      <w:pPr>
        <w:spacing w:after="0" w:line="240" w:lineRule="auto"/>
        <w:rPr>
          <w:rStyle w:val="ab"/>
          <w:rFonts w:ascii="Times New Roman" w:hAnsi="Times New Roman" w:cs="Times New Roman"/>
          <w:b/>
        </w:rPr>
      </w:pPr>
    </w:p>
    <w:p w:rsidR="009E2532" w:rsidRDefault="0018157B" w:rsidP="0018157B">
      <w:pPr>
        <w:spacing w:after="0" w:line="240" w:lineRule="auto"/>
        <w:jc w:val="center"/>
        <w:rPr>
          <w:rStyle w:val="ab"/>
          <w:rFonts w:ascii="Times New Roman" w:hAnsi="Times New Roman" w:cs="Times New Roman"/>
          <w:b/>
          <w:i w:val="0"/>
          <w:sz w:val="28"/>
          <w:szCs w:val="28"/>
        </w:rPr>
      </w:pPr>
      <w:r w:rsidRPr="0018157B">
        <w:rPr>
          <w:rFonts w:ascii="Times New Roman" w:hAnsi="Times New Roman" w:cs="Times New Roman"/>
          <w:b/>
          <w:i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5540616" wp14:editId="637A7938">
            <wp:simplePos x="0" y="0"/>
            <wp:positionH relativeFrom="column">
              <wp:posOffset>762635</wp:posOffset>
            </wp:positionH>
            <wp:positionV relativeFrom="paragraph">
              <wp:posOffset>165100</wp:posOffset>
            </wp:positionV>
            <wp:extent cx="5486400" cy="2379980"/>
            <wp:effectExtent l="0" t="0" r="0" b="0"/>
            <wp:wrapSquare wrapText="right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8157B">
        <w:rPr>
          <w:rStyle w:val="ab"/>
          <w:rFonts w:ascii="Times New Roman" w:hAnsi="Times New Roman" w:cs="Times New Roman"/>
          <w:b/>
          <w:i w:val="0"/>
        </w:rPr>
        <w:br w:type="textWrapping" w:clear="all"/>
      </w:r>
      <w:r w:rsidRPr="0018157B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>2. Методическая  работа</w:t>
      </w:r>
    </w:p>
    <w:p w:rsidR="008141B4" w:rsidRPr="0018157B" w:rsidRDefault="008141B4" w:rsidP="0018157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8157B">
        <w:rPr>
          <w:rFonts w:ascii="Times New Roman" w:hAnsi="Times New Roman" w:cs="Times New Roman"/>
          <w:u w:val="single"/>
        </w:rPr>
        <w:t xml:space="preserve">4. Участие  педагогов в мероприятиях </w:t>
      </w:r>
      <w:r w:rsidRPr="0018157B">
        <w:rPr>
          <w:rFonts w:ascii="Times New Roman" w:hAnsi="Times New Roman" w:cs="Times New Roman"/>
          <w:b/>
          <w:u w:val="single"/>
        </w:rPr>
        <w:t>(табл. 5)</w:t>
      </w:r>
    </w:p>
    <w:p w:rsidR="008141B4" w:rsidRPr="0018157B" w:rsidRDefault="008141B4" w:rsidP="0018157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8157B">
        <w:rPr>
          <w:rFonts w:ascii="Times New Roman" w:hAnsi="Times New Roman" w:cs="Times New Roman"/>
        </w:rPr>
        <w:t xml:space="preserve">  </w:t>
      </w:r>
      <w:r w:rsidRPr="0018157B">
        <w:rPr>
          <w:rFonts w:ascii="Times New Roman" w:hAnsi="Times New Roman" w:cs="Times New Roman"/>
          <w:i/>
        </w:rPr>
        <w:t xml:space="preserve">Таблица 5 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 xml:space="preserve">Участие педагогов в мероприятиях 2012-2013 </w:t>
      </w:r>
      <w:proofErr w:type="spellStart"/>
      <w:r w:rsidRPr="0018157B">
        <w:rPr>
          <w:rFonts w:ascii="Times New Roman" w:hAnsi="Times New Roman" w:cs="Times New Roman"/>
          <w:b/>
        </w:rPr>
        <w:t>уч</w:t>
      </w:r>
      <w:proofErr w:type="gramStart"/>
      <w:r w:rsidRPr="0018157B">
        <w:rPr>
          <w:rFonts w:ascii="Times New Roman" w:hAnsi="Times New Roman" w:cs="Times New Roman"/>
          <w:b/>
        </w:rPr>
        <w:t>.г</w:t>
      </w:r>
      <w:proofErr w:type="gramEnd"/>
      <w:r w:rsidRPr="0018157B">
        <w:rPr>
          <w:rFonts w:ascii="Times New Roman" w:hAnsi="Times New Roman" w:cs="Times New Roman"/>
          <w:b/>
        </w:rPr>
        <w:t>од</w:t>
      </w:r>
      <w:proofErr w:type="spellEnd"/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1116"/>
        <w:gridCol w:w="3415"/>
        <w:gridCol w:w="2017"/>
        <w:gridCol w:w="2064"/>
        <w:gridCol w:w="1382"/>
      </w:tblGrid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Педагог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 конкурс «Сердце отдаю детям»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Конкурс «Портфолио педагогов дополнительного образования»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</w:tr>
      <w:tr w:rsidR="008141B4" w:rsidRPr="0018157B" w:rsidTr="009E2532">
        <w:tc>
          <w:tcPr>
            <w:tcW w:w="42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16.11.2012</w:t>
            </w:r>
          </w:p>
        </w:tc>
        <w:tc>
          <w:tcPr>
            <w:tcW w:w="3415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Областные мастер-классы для руководителей творческих объединений архитектурно-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худож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. конструирования  и макетирования УДОД 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Кем</w:t>
            </w:r>
            <w:proofErr w:type="gram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бл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. в 2012-2013</w:t>
            </w:r>
          </w:p>
        </w:tc>
        <w:tc>
          <w:tcPr>
            <w:tcW w:w="201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1382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382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Фестиваль-конкурс «Алмазные грани»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Бачинина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 конкурс материалов среди преподавателей ОУ учреждений разного типа «Развитие культуры электробезопасности»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фестиваль конкурс «Танцующая Сибирь»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05.12.2012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Педагогическая мастерская «Занятие в хореографической студии как условие развития творческой личности»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</w:tr>
      <w:tr w:rsidR="008141B4" w:rsidRPr="0018157B" w:rsidTr="009E2532">
        <w:tc>
          <w:tcPr>
            <w:tcW w:w="42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16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20.01.2013</w:t>
            </w:r>
          </w:p>
        </w:tc>
        <w:tc>
          <w:tcPr>
            <w:tcW w:w="3415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учителей «Профессионалы»</w:t>
            </w:r>
          </w:p>
        </w:tc>
        <w:tc>
          <w:tcPr>
            <w:tcW w:w="201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141B4" w:rsidRPr="0018157B" w:rsidTr="009E2532"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8141B4" w:rsidRPr="0018157B" w:rsidTr="009E2532"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Несина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25.01.2013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 интерактивный фотоконкурс «Интересные места Кузбасса»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Андронова Е.И.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</w:tc>
      </w:tr>
      <w:tr w:rsidR="008141B4" w:rsidRPr="0018157B" w:rsidTr="009E2532">
        <w:trPr>
          <w:trHeight w:val="257"/>
        </w:trPr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</w:tr>
      <w:tr w:rsidR="008141B4" w:rsidRPr="0018157B" w:rsidTr="009E2532"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20-ти 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летие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со дня основания общества «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Шория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Тагтагал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</w:tr>
      <w:tr w:rsidR="008141B4" w:rsidRPr="0018157B" w:rsidTr="009E2532">
        <w:trPr>
          <w:trHeight w:val="569"/>
        </w:trPr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26.03.2013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Дистанционный мастер-класс на всероссийском уровне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Богун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Н.М.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</w:tr>
      <w:tr w:rsidR="008141B4" w:rsidRPr="0018157B" w:rsidTr="009E2532">
        <w:trPr>
          <w:trHeight w:val="88"/>
        </w:trPr>
        <w:tc>
          <w:tcPr>
            <w:tcW w:w="42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16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05.04.2013</w:t>
            </w:r>
          </w:p>
        </w:tc>
        <w:tc>
          <w:tcPr>
            <w:tcW w:w="3415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Фестиваль мастер-классов в рамках специализированных выставок «Образование. Карьера. Занятость»</w:t>
            </w:r>
          </w:p>
        </w:tc>
        <w:tc>
          <w:tcPr>
            <w:tcW w:w="201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382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rPr>
          <w:trHeight w:val="514"/>
        </w:trPr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382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138"/>
        </w:trPr>
        <w:tc>
          <w:tcPr>
            <w:tcW w:w="42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116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05.04.2013</w:t>
            </w:r>
          </w:p>
        </w:tc>
        <w:tc>
          <w:tcPr>
            <w:tcW w:w="3415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 в выставках декоративно-прикладного творчества «Образование. Карьера. Занятость»</w:t>
            </w:r>
          </w:p>
        </w:tc>
        <w:tc>
          <w:tcPr>
            <w:tcW w:w="201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Дижак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1382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rPr>
          <w:trHeight w:val="311"/>
        </w:trPr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Илларионова О.С.</w:t>
            </w:r>
          </w:p>
        </w:tc>
        <w:tc>
          <w:tcPr>
            <w:tcW w:w="1382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134"/>
        </w:trPr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382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194"/>
        </w:trPr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Селезнева О.П.</w:t>
            </w:r>
          </w:p>
        </w:tc>
        <w:tc>
          <w:tcPr>
            <w:tcW w:w="1382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88"/>
        </w:trPr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Николаева Н.А.</w:t>
            </w:r>
          </w:p>
        </w:tc>
        <w:tc>
          <w:tcPr>
            <w:tcW w:w="1382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711"/>
        </w:trPr>
        <w:tc>
          <w:tcPr>
            <w:tcW w:w="42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06.04.2013</w:t>
            </w:r>
          </w:p>
        </w:tc>
        <w:tc>
          <w:tcPr>
            <w:tcW w:w="3415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областного турнира «Кубок Чернобыля 2013»</w:t>
            </w:r>
          </w:p>
        </w:tc>
        <w:tc>
          <w:tcPr>
            <w:tcW w:w="2017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Головачева Л.В.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8141B4" w:rsidRPr="0018157B" w:rsidTr="009E2532">
        <w:tc>
          <w:tcPr>
            <w:tcW w:w="10421" w:type="dxa"/>
            <w:gridSpan w:val="6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МАЙ - ИЮНЬ</w:t>
            </w:r>
          </w:p>
        </w:tc>
      </w:tr>
      <w:tr w:rsidR="008141B4" w:rsidRPr="0018157B" w:rsidTr="009E2532">
        <w:tc>
          <w:tcPr>
            <w:tcW w:w="42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29.05.2013</w:t>
            </w:r>
          </w:p>
        </w:tc>
        <w:tc>
          <w:tcPr>
            <w:tcW w:w="3415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конкурсе профессионального мастерства педагогов «Мой лучший урок»</w:t>
            </w:r>
          </w:p>
        </w:tc>
        <w:tc>
          <w:tcPr>
            <w:tcW w:w="2017" w:type="dxa"/>
            <w:vMerge w:val="restart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Пасека М.В.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Лауреат 2 степени</w:t>
            </w:r>
          </w:p>
        </w:tc>
      </w:tr>
      <w:tr w:rsidR="008141B4" w:rsidRPr="0018157B" w:rsidTr="009E2532">
        <w:trPr>
          <w:trHeight w:val="303"/>
        </w:trPr>
        <w:tc>
          <w:tcPr>
            <w:tcW w:w="42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5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1382" w:type="dxa"/>
            <w:shd w:val="clear" w:color="auto" w:fill="auto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</w:tbl>
    <w:p w:rsidR="008141B4" w:rsidRPr="0018157B" w:rsidRDefault="008141B4" w:rsidP="0018157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8157B">
        <w:rPr>
          <w:rFonts w:ascii="Times New Roman" w:hAnsi="Times New Roman" w:cs="Times New Roman"/>
          <w:noProof/>
        </w:rPr>
        <w:drawing>
          <wp:inline distT="0" distB="0" distL="0" distR="0" wp14:anchorId="27A28A4E" wp14:editId="21A09C98">
            <wp:extent cx="6633210" cy="230759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141B4" w:rsidRPr="0018157B" w:rsidRDefault="008141B4" w:rsidP="0018157B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8157B">
        <w:rPr>
          <w:rFonts w:ascii="Times New Roman" w:hAnsi="Times New Roman" w:cs="Times New Roman"/>
          <w:i/>
        </w:rPr>
        <w:t xml:space="preserve">Таблица 6  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>Результативность реализации образовательных программ</w:t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 xml:space="preserve"> за 2012 -2013 учебный год (педагоги)</w:t>
      </w:r>
    </w:p>
    <w:p w:rsidR="008141B4" w:rsidRPr="0018157B" w:rsidRDefault="008141B4" w:rsidP="0018157B">
      <w:pPr>
        <w:tabs>
          <w:tab w:val="left" w:pos="3360"/>
          <w:tab w:val="left" w:pos="12270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851"/>
        <w:gridCol w:w="992"/>
        <w:gridCol w:w="567"/>
        <w:gridCol w:w="814"/>
        <w:gridCol w:w="709"/>
        <w:gridCol w:w="567"/>
        <w:gridCol w:w="567"/>
        <w:gridCol w:w="708"/>
        <w:gridCol w:w="604"/>
        <w:gridCol w:w="425"/>
        <w:gridCol w:w="709"/>
        <w:gridCol w:w="567"/>
      </w:tblGrid>
      <w:tr w:rsidR="008141B4" w:rsidRPr="0018157B" w:rsidTr="009E2532">
        <w:trPr>
          <w:trHeight w:val="430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</w:t>
            </w:r>
          </w:p>
        </w:tc>
        <w:tc>
          <w:tcPr>
            <w:tcW w:w="2410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2090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Муниципальный</w:t>
            </w:r>
          </w:p>
        </w:tc>
        <w:tc>
          <w:tcPr>
            <w:tcW w:w="1879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Областной</w:t>
            </w:r>
          </w:p>
        </w:tc>
        <w:tc>
          <w:tcPr>
            <w:tcW w:w="1701" w:type="dxa"/>
            <w:gridSpan w:val="3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</w:t>
            </w:r>
          </w:p>
        </w:tc>
      </w:tr>
      <w:tr w:rsidR="008141B4" w:rsidRPr="0018157B" w:rsidTr="009E2532">
        <w:trPr>
          <w:cantSplit/>
          <w:trHeight w:val="2494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педагога</w:t>
            </w:r>
          </w:p>
        </w:tc>
        <w:tc>
          <w:tcPr>
            <w:tcW w:w="851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992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 мероприятий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призеров</w:t>
            </w:r>
          </w:p>
        </w:tc>
        <w:tc>
          <w:tcPr>
            <w:tcW w:w="814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709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 мероприятий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призеров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708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 мероприятий</w:t>
            </w:r>
          </w:p>
        </w:tc>
        <w:tc>
          <w:tcPr>
            <w:tcW w:w="604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призеров</w:t>
            </w:r>
          </w:p>
        </w:tc>
        <w:tc>
          <w:tcPr>
            <w:tcW w:w="425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мероприятий</w:t>
            </w:r>
          </w:p>
        </w:tc>
        <w:tc>
          <w:tcPr>
            <w:tcW w:w="709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 мероприятий</w:t>
            </w:r>
          </w:p>
        </w:tc>
        <w:tc>
          <w:tcPr>
            <w:tcW w:w="567" w:type="dxa"/>
            <w:textDirection w:val="btLr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призеров</w:t>
            </w:r>
          </w:p>
        </w:tc>
      </w:tr>
      <w:tr w:rsidR="008141B4" w:rsidRPr="0018157B" w:rsidTr="009E2532">
        <w:trPr>
          <w:trHeight w:val="159"/>
        </w:trPr>
        <w:tc>
          <w:tcPr>
            <w:tcW w:w="1984" w:type="dxa"/>
          </w:tcPr>
          <w:p w:rsidR="008141B4" w:rsidRPr="0018157B" w:rsidRDefault="008141B4" w:rsidP="001815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1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604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8141B4" w:rsidRPr="0018157B" w:rsidRDefault="008141B4" w:rsidP="0018157B">
      <w:pPr>
        <w:spacing w:after="0" w:line="240" w:lineRule="auto"/>
        <w:rPr>
          <w:rStyle w:val="ab"/>
          <w:rFonts w:ascii="Times New Roman" w:hAnsi="Times New Roman" w:cs="Times New Roman"/>
          <w:b/>
        </w:rPr>
      </w:pPr>
    </w:p>
    <w:p w:rsidR="008141B4" w:rsidRPr="0018157B" w:rsidRDefault="008141B4" w:rsidP="0018157B">
      <w:pPr>
        <w:spacing w:after="0" w:line="240" w:lineRule="auto"/>
        <w:jc w:val="center"/>
        <w:rPr>
          <w:rStyle w:val="ab"/>
          <w:rFonts w:ascii="Times New Roman" w:hAnsi="Times New Roman" w:cs="Times New Roman"/>
          <w:b/>
          <w:i w:val="0"/>
        </w:rPr>
      </w:pP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18157B">
        <w:rPr>
          <w:rFonts w:ascii="Times New Roman" w:hAnsi="Times New Roman" w:cs="Times New Roman"/>
          <w:b/>
          <w:iCs/>
          <w:noProof/>
        </w:rPr>
        <w:drawing>
          <wp:inline distT="0" distB="0" distL="0" distR="0" wp14:anchorId="1523BD62" wp14:editId="17251D8A">
            <wp:extent cx="6037943" cy="2481943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18157B">
        <w:rPr>
          <w:rFonts w:ascii="Times New Roman" w:hAnsi="Times New Roman" w:cs="Times New Roman"/>
          <w:b/>
          <w:i/>
          <w:u w:val="single"/>
        </w:rPr>
        <w:t xml:space="preserve">                                                                                                                                                               </w:t>
      </w:r>
    </w:p>
    <w:p w:rsidR="008141B4" w:rsidRPr="0018157B" w:rsidRDefault="008141B4" w:rsidP="001815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</w:p>
    <w:p w:rsidR="008141B4" w:rsidRPr="0018157B" w:rsidRDefault="008141B4" w:rsidP="0018157B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pacing w:val="-5"/>
        </w:rPr>
      </w:pPr>
      <w:r w:rsidRPr="0018157B">
        <w:rPr>
          <w:rFonts w:ascii="Times New Roman" w:hAnsi="Times New Roman" w:cs="Times New Roman"/>
          <w:i/>
        </w:rPr>
        <w:lastRenderedPageBreak/>
        <w:t>Таблица 7</w:t>
      </w:r>
    </w:p>
    <w:p w:rsidR="008141B4" w:rsidRPr="0018157B" w:rsidRDefault="008141B4" w:rsidP="0018157B">
      <w:pPr>
        <w:tabs>
          <w:tab w:val="left" w:pos="3360"/>
          <w:tab w:val="left" w:pos="1227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157B">
        <w:rPr>
          <w:rFonts w:ascii="Times New Roman" w:hAnsi="Times New Roman" w:cs="Times New Roman"/>
          <w:b/>
        </w:rPr>
        <w:t>Наличие публикаций  педагогических работников</w:t>
      </w:r>
    </w:p>
    <w:p w:rsidR="008141B4" w:rsidRPr="0018157B" w:rsidRDefault="008141B4" w:rsidP="0018157B">
      <w:pPr>
        <w:tabs>
          <w:tab w:val="left" w:pos="3360"/>
          <w:tab w:val="left" w:pos="1227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tblpY="1"/>
        <w:tblOverlap w:val="never"/>
        <w:tblW w:w="10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2117"/>
        <w:gridCol w:w="2018"/>
        <w:gridCol w:w="1973"/>
      </w:tblGrid>
      <w:tr w:rsidR="008141B4" w:rsidRPr="0018157B" w:rsidTr="009E2532">
        <w:trPr>
          <w:trHeight w:val="132"/>
        </w:trPr>
        <w:tc>
          <w:tcPr>
            <w:tcW w:w="2235" w:type="dxa"/>
            <w:vMerge w:val="restart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Педагоги</w:t>
            </w:r>
          </w:p>
        </w:tc>
        <w:tc>
          <w:tcPr>
            <w:tcW w:w="7950" w:type="dxa"/>
            <w:gridSpan w:val="4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Публикации</w:t>
            </w:r>
          </w:p>
        </w:tc>
      </w:tr>
      <w:tr w:rsidR="008141B4" w:rsidRPr="0018157B" w:rsidTr="009E2532">
        <w:trPr>
          <w:trHeight w:val="589"/>
        </w:trPr>
        <w:tc>
          <w:tcPr>
            <w:tcW w:w="2235" w:type="dxa"/>
            <w:vMerge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 xml:space="preserve"> сайт учреждения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социальные  сети педагогических работников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газета «Время и жизнь»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педагогические  журналы</w:t>
            </w:r>
          </w:p>
        </w:tc>
      </w:tr>
      <w:tr w:rsidR="008141B4" w:rsidRPr="0018157B" w:rsidTr="009E2532">
        <w:trPr>
          <w:trHeight w:val="228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Андронова Е.А.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10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Бачинина</w:t>
            </w:r>
            <w:proofErr w:type="spellEnd"/>
            <w:r w:rsidRPr="0018157B">
              <w:rPr>
                <w:sz w:val="20"/>
                <w:szCs w:val="20"/>
              </w:rPr>
              <w:t xml:space="preserve"> Е.А.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</w:t>
            </w:r>
          </w:p>
        </w:tc>
      </w:tr>
      <w:tr w:rsidR="008141B4" w:rsidRPr="0018157B" w:rsidTr="009E2532">
        <w:trPr>
          <w:trHeight w:val="192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Богун</w:t>
            </w:r>
            <w:proofErr w:type="spellEnd"/>
            <w:r w:rsidRPr="0018157B">
              <w:rPr>
                <w:sz w:val="20"/>
                <w:szCs w:val="20"/>
              </w:rPr>
              <w:t xml:space="preserve"> Н.М.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22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Головачева Л.В.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228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Дижак</w:t>
            </w:r>
            <w:proofErr w:type="spellEnd"/>
            <w:r w:rsidRPr="0018157B"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11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Друщенко</w:t>
            </w:r>
            <w:proofErr w:type="spellEnd"/>
            <w:r w:rsidRPr="0018157B">
              <w:rPr>
                <w:sz w:val="20"/>
                <w:szCs w:val="20"/>
              </w:rPr>
              <w:t xml:space="preserve"> Л.А.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133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Илларионова О.С.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15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Корлякова</w:t>
            </w:r>
            <w:proofErr w:type="spellEnd"/>
            <w:r w:rsidRPr="0018157B">
              <w:rPr>
                <w:sz w:val="20"/>
                <w:szCs w:val="20"/>
              </w:rPr>
              <w:t xml:space="preserve"> Т.В.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172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Николаева Н.А.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20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Несина</w:t>
            </w:r>
            <w:proofErr w:type="spellEnd"/>
            <w:r w:rsidRPr="0018157B"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3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20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Пасека М.В.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2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20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Селезнева О.П.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205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Сухоплюева К.В.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1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141B4" w:rsidRPr="0018157B" w:rsidTr="009E2532">
        <w:trPr>
          <w:trHeight w:val="134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18157B">
              <w:rPr>
                <w:sz w:val="20"/>
                <w:szCs w:val="20"/>
              </w:rPr>
              <w:t>Шарова</w:t>
            </w:r>
            <w:proofErr w:type="spellEnd"/>
            <w:r w:rsidRPr="0018157B">
              <w:rPr>
                <w:sz w:val="20"/>
                <w:szCs w:val="20"/>
              </w:rPr>
              <w:t xml:space="preserve"> И.Н.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8157B">
              <w:rPr>
                <w:sz w:val="20"/>
                <w:szCs w:val="20"/>
              </w:rPr>
              <w:t>-</w:t>
            </w:r>
          </w:p>
        </w:tc>
      </w:tr>
      <w:tr w:rsidR="008141B4" w:rsidRPr="0018157B" w:rsidTr="009E2532">
        <w:trPr>
          <w:trHeight w:val="88"/>
        </w:trPr>
        <w:tc>
          <w:tcPr>
            <w:tcW w:w="2235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42" w:type="dxa"/>
          </w:tcPr>
          <w:p w:rsidR="008141B4" w:rsidRPr="0018157B" w:rsidRDefault="008141B4" w:rsidP="00181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57B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2117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018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73" w:type="dxa"/>
          </w:tcPr>
          <w:p w:rsidR="008141B4" w:rsidRPr="0018157B" w:rsidRDefault="008141B4" w:rsidP="0018157B">
            <w:pPr>
              <w:pStyle w:val="a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8157B">
              <w:rPr>
                <w:b/>
                <w:sz w:val="20"/>
                <w:szCs w:val="20"/>
              </w:rPr>
              <w:t>1</w:t>
            </w:r>
          </w:p>
        </w:tc>
      </w:tr>
    </w:tbl>
    <w:p w:rsidR="008141B4" w:rsidRPr="0018157B" w:rsidRDefault="008141B4" w:rsidP="0018157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  <w:color w:val="000000"/>
          <w:spacing w:val="-5"/>
        </w:rPr>
        <w:br w:type="textWrapping" w:clear="all"/>
      </w:r>
    </w:p>
    <w:p w:rsidR="008141B4" w:rsidRPr="0018157B" w:rsidRDefault="008141B4" w:rsidP="001815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57B">
        <w:rPr>
          <w:rFonts w:ascii="Times New Roman" w:hAnsi="Times New Roman" w:cs="Times New Roman"/>
          <w:b/>
          <w:sz w:val="28"/>
          <w:szCs w:val="28"/>
        </w:rPr>
        <w:t>3. Результат    мониторинга</w:t>
      </w:r>
    </w:p>
    <w:p w:rsidR="008141B4" w:rsidRPr="0018157B" w:rsidRDefault="008141B4" w:rsidP="0018157B">
      <w:pPr>
        <w:tabs>
          <w:tab w:val="left" w:pos="12270"/>
        </w:tabs>
        <w:spacing w:after="0" w:line="240" w:lineRule="auto"/>
        <w:rPr>
          <w:rFonts w:ascii="Times New Roman" w:hAnsi="Times New Roman" w:cs="Times New Roman"/>
        </w:rPr>
      </w:pPr>
      <w:r w:rsidRPr="0018157B">
        <w:rPr>
          <w:rFonts w:ascii="Times New Roman" w:hAnsi="Times New Roman" w:cs="Times New Roman"/>
        </w:rPr>
        <w:t xml:space="preserve">   </w:t>
      </w:r>
    </w:p>
    <w:p w:rsidR="008141B4" w:rsidRPr="0018157B" w:rsidRDefault="008141B4" w:rsidP="0018157B">
      <w:pPr>
        <w:pStyle w:val="a20"/>
        <w:rPr>
          <w:rFonts w:ascii="Times New Roman" w:hAnsi="Times New Roman"/>
          <w:b/>
        </w:rPr>
      </w:pPr>
      <w:r w:rsidRPr="0018157B">
        <w:rPr>
          <w:rFonts w:ascii="Times New Roman" w:hAnsi="Times New Roman"/>
          <w:b/>
        </w:rPr>
        <w:t>Замечания:</w:t>
      </w:r>
    </w:p>
    <w:p w:rsidR="008141B4" w:rsidRPr="0018157B" w:rsidRDefault="008141B4" w:rsidP="0018157B">
      <w:pPr>
        <w:pStyle w:val="a20"/>
        <w:rPr>
          <w:rFonts w:ascii="Times New Roman" w:hAnsi="Times New Roman"/>
        </w:rPr>
      </w:pPr>
      <w:r w:rsidRPr="0018157B">
        <w:rPr>
          <w:rFonts w:ascii="Times New Roman" w:hAnsi="Times New Roman"/>
        </w:rPr>
        <w:t xml:space="preserve">Большинству педагогов при проведении организационного момента на занятии следует уделить внимание дисциплине. Не всегда учитывается смена видов деятельности обучающихся. </w:t>
      </w:r>
    </w:p>
    <w:p w:rsidR="008141B4" w:rsidRPr="0018157B" w:rsidRDefault="008141B4" w:rsidP="0018157B">
      <w:pPr>
        <w:pStyle w:val="a20"/>
        <w:rPr>
          <w:rFonts w:ascii="Times New Roman" w:hAnsi="Times New Roman"/>
          <w:b/>
        </w:rPr>
      </w:pPr>
    </w:p>
    <w:p w:rsidR="008141B4" w:rsidRPr="0018157B" w:rsidRDefault="008141B4" w:rsidP="0018157B">
      <w:pPr>
        <w:pStyle w:val="a20"/>
        <w:rPr>
          <w:rFonts w:ascii="Times New Roman" w:hAnsi="Times New Roman"/>
          <w:b/>
        </w:rPr>
      </w:pPr>
      <w:r w:rsidRPr="0018157B">
        <w:rPr>
          <w:rFonts w:ascii="Times New Roman" w:hAnsi="Times New Roman"/>
          <w:b/>
        </w:rPr>
        <w:t>Рекомендации:</w:t>
      </w:r>
    </w:p>
    <w:p w:rsidR="008141B4" w:rsidRPr="0018157B" w:rsidRDefault="008141B4" w:rsidP="0018157B">
      <w:pPr>
        <w:pStyle w:val="a20"/>
        <w:rPr>
          <w:rFonts w:ascii="Times New Roman" w:hAnsi="Times New Roman"/>
        </w:rPr>
      </w:pPr>
      <w:r w:rsidRPr="0018157B">
        <w:rPr>
          <w:rFonts w:ascii="Times New Roman" w:hAnsi="Times New Roman"/>
        </w:rPr>
        <w:t xml:space="preserve">Привести в соответствие стенды правил по ТБ, журналы по ТБ. Уделить особое внимание воспитательным моментам, привести в соответствие планы воспитательной работы. На занятиях проводить </w:t>
      </w:r>
      <w:proofErr w:type="spellStart"/>
      <w:r w:rsidRPr="0018157B">
        <w:rPr>
          <w:rFonts w:ascii="Times New Roman" w:hAnsi="Times New Roman"/>
        </w:rPr>
        <w:t>физминутки</w:t>
      </w:r>
      <w:proofErr w:type="spellEnd"/>
      <w:r w:rsidRPr="0018157B">
        <w:rPr>
          <w:rFonts w:ascii="Times New Roman" w:hAnsi="Times New Roman"/>
        </w:rPr>
        <w:t xml:space="preserve">, применять </w:t>
      </w:r>
      <w:proofErr w:type="spellStart"/>
      <w:r w:rsidRPr="0018157B">
        <w:rPr>
          <w:rFonts w:ascii="Times New Roman" w:hAnsi="Times New Roman"/>
        </w:rPr>
        <w:t>здоровьесберегающие</w:t>
      </w:r>
      <w:proofErr w:type="spellEnd"/>
      <w:r w:rsidRPr="0018157B">
        <w:rPr>
          <w:rFonts w:ascii="Times New Roman" w:hAnsi="Times New Roman"/>
        </w:rPr>
        <w:t xml:space="preserve"> технологии, так же использовать на занятиях ТСО. Своевременно проходить курсы повышения квалификации. Больше участвовать в конкурсах профессионального мастерства, как педагогам, так и обучающимся.</w:t>
      </w:r>
    </w:p>
    <w:p w:rsidR="008141B4" w:rsidRPr="0018157B" w:rsidRDefault="008141B4" w:rsidP="0018157B">
      <w:pPr>
        <w:pStyle w:val="a20"/>
        <w:rPr>
          <w:rFonts w:ascii="Times New Roman" w:hAnsi="Times New Roman"/>
        </w:rPr>
      </w:pPr>
    </w:p>
    <w:p w:rsidR="008141B4" w:rsidRPr="0018157B" w:rsidRDefault="008141B4" w:rsidP="0018157B">
      <w:pPr>
        <w:pStyle w:val="a20"/>
        <w:rPr>
          <w:rFonts w:ascii="Times New Roman" w:hAnsi="Times New Roman"/>
          <w:b/>
        </w:rPr>
      </w:pPr>
      <w:r w:rsidRPr="0018157B">
        <w:rPr>
          <w:rFonts w:ascii="Times New Roman" w:hAnsi="Times New Roman"/>
          <w:b/>
        </w:rPr>
        <w:t>Результат:</w:t>
      </w:r>
    </w:p>
    <w:p w:rsidR="008141B4" w:rsidRPr="0018157B" w:rsidRDefault="008141B4" w:rsidP="0018157B">
      <w:pPr>
        <w:pStyle w:val="a20"/>
        <w:rPr>
          <w:rFonts w:ascii="Times New Roman" w:hAnsi="Times New Roman"/>
        </w:rPr>
      </w:pPr>
      <w:r w:rsidRPr="0018157B">
        <w:rPr>
          <w:rFonts w:ascii="Times New Roman" w:hAnsi="Times New Roman"/>
        </w:rPr>
        <w:t>Учебные занятия проходят согласно учебно-тематическому плану, соответствуют почасовой нагрузке на ребенка. Программы соответствуют возрастному составу детей.</w:t>
      </w:r>
    </w:p>
    <w:p w:rsidR="008141B4" w:rsidRPr="0018157B" w:rsidRDefault="008141B4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8141B4" w:rsidRPr="0018157B" w:rsidRDefault="008141B4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9E2532" w:rsidRDefault="009E2532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18157B" w:rsidRDefault="0018157B" w:rsidP="0018157B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9052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881FE3" w:rsidRDefault="00881FE3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педагога дополнительного образования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Дижак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А.В.</w:t>
      </w:r>
    </w:p>
    <w:p w:rsidR="009E2532" w:rsidRPr="009E2532" w:rsidRDefault="00881FE3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объединение </w:t>
      </w:r>
      <w:r w:rsidR="009E2532" w:rsidRPr="009E2532">
        <w:rPr>
          <w:rFonts w:ascii="Times New Roman" w:hAnsi="Times New Roman" w:cs="Times New Roman"/>
          <w:b/>
          <w:sz w:val="24"/>
          <w:szCs w:val="24"/>
        </w:rPr>
        <w:t>«Город мастеров»</w:t>
      </w:r>
      <w:r w:rsidR="009E2532" w:rsidRPr="009E2532">
        <w:rPr>
          <w:rFonts w:ascii="Times New Roman" w:hAnsi="Times New Roman" w:cs="Times New Roman"/>
          <w:sz w:val="24"/>
          <w:szCs w:val="24"/>
        </w:rPr>
        <w:t xml:space="preserve"> </w:t>
      </w:r>
      <w:r w:rsidR="009E2532" w:rsidRPr="009E2532">
        <w:rPr>
          <w:rFonts w:ascii="Times New Roman" w:hAnsi="Times New Roman" w:cs="Times New Roman"/>
          <w:b/>
          <w:sz w:val="24"/>
          <w:szCs w:val="24"/>
        </w:rPr>
        <w:t>(1 год обучения)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32">
        <w:rPr>
          <w:rFonts w:ascii="Times New Roman" w:hAnsi="Times New Roman" w:cs="Times New Roman"/>
          <w:b/>
          <w:sz w:val="24"/>
          <w:szCs w:val="24"/>
        </w:rPr>
        <w:t>1 группа программа «Город мастеров»/</w:t>
      </w:r>
      <w:r w:rsidRPr="009E2532">
        <w:rPr>
          <w:rFonts w:ascii="Times New Roman" w:hAnsi="Times New Roman" w:cs="Times New Roman"/>
          <w:sz w:val="24"/>
          <w:szCs w:val="24"/>
        </w:rPr>
        <w:t xml:space="preserve"> </w:t>
      </w:r>
      <w:r w:rsidRPr="009E2532">
        <w:rPr>
          <w:rFonts w:ascii="Times New Roman" w:hAnsi="Times New Roman" w:cs="Times New Roman"/>
          <w:b/>
          <w:sz w:val="24"/>
          <w:szCs w:val="24"/>
        </w:rPr>
        <w:t>32 ребенка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32">
        <w:rPr>
          <w:rFonts w:ascii="Times New Roman" w:hAnsi="Times New Roman" w:cs="Times New Roman"/>
          <w:b/>
          <w:sz w:val="24"/>
          <w:szCs w:val="24"/>
        </w:rPr>
        <w:t>2 группа программа «Петрушка»/ 26 детей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32">
        <w:rPr>
          <w:rFonts w:ascii="Times New Roman" w:hAnsi="Times New Roman" w:cs="Times New Roman"/>
          <w:b/>
          <w:sz w:val="24"/>
          <w:szCs w:val="24"/>
        </w:rPr>
        <w:t xml:space="preserve">3 группа, комплексная программа «Родники России», 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32">
        <w:rPr>
          <w:rFonts w:ascii="Times New Roman" w:hAnsi="Times New Roman" w:cs="Times New Roman"/>
          <w:b/>
          <w:sz w:val="24"/>
          <w:szCs w:val="24"/>
        </w:rPr>
        <w:t>Театрализация «Теремок» / 26 детей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532">
        <w:rPr>
          <w:rFonts w:ascii="Times New Roman" w:hAnsi="Times New Roman" w:cs="Times New Roman"/>
          <w:sz w:val="24"/>
          <w:szCs w:val="24"/>
        </w:rPr>
        <w:t>Расписание занятий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2"/>
        <w:gridCol w:w="1740"/>
        <w:gridCol w:w="2433"/>
        <w:gridCol w:w="1740"/>
        <w:gridCol w:w="2433"/>
      </w:tblGrid>
      <w:tr w:rsidR="009E2532" w:rsidRPr="009E2532" w:rsidTr="009E2532">
        <w:trPr>
          <w:trHeight w:val="217"/>
        </w:trPr>
        <w:tc>
          <w:tcPr>
            <w:tcW w:w="1202" w:type="pct"/>
            <w:vMerge w:val="restar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899" w:type="pct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1899" w:type="pct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2 полугодие</w:t>
            </w:r>
          </w:p>
        </w:tc>
      </w:tr>
      <w:tr w:rsidR="009E2532" w:rsidRPr="009E2532" w:rsidTr="009E2532">
        <w:trPr>
          <w:trHeight w:val="136"/>
        </w:trPr>
        <w:tc>
          <w:tcPr>
            <w:tcW w:w="1202" w:type="pct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Количество детей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Количество детей</w:t>
            </w:r>
          </w:p>
        </w:tc>
      </w:tr>
      <w:tr w:rsidR="009E2532" w:rsidRPr="009E2532" w:rsidTr="009E2532">
        <w:trPr>
          <w:trHeight w:val="593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11.30-13.00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13.10-14.40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14.50-16.20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11.20-12.50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14.40-15.20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E2532" w:rsidRPr="009E2532" w:rsidTr="009E2532">
        <w:trPr>
          <w:trHeight w:val="333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15.00-16.30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11.20-12.50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E2532" w:rsidRPr="009E2532" w:rsidTr="009E2532">
        <w:trPr>
          <w:trHeight w:val="552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11.30-13.00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13.00-14.30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14.40-16.10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9E2532" w:rsidRPr="009E2532" w:rsidTr="009E2532">
        <w:trPr>
          <w:trHeight w:val="562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9.00-10.30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11.00-13.00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13.30-15.00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11.50-13.20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13.30-15.30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9E2532" w:rsidRPr="009E2532" w:rsidTr="009E2532">
        <w:trPr>
          <w:trHeight w:val="494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11.00-13.00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13.10-14.40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15.30-16.10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11.30-13.00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13.30-15.30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9E2532" w:rsidRPr="009E2532" w:rsidTr="009E2532">
        <w:trPr>
          <w:trHeight w:val="158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rPr>
          <w:trHeight w:val="75"/>
        </w:trPr>
        <w:tc>
          <w:tcPr>
            <w:tcW w:w="120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Воскресенье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2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7" w:type="pct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>1. Списки  обучаемых  творческого  объединения  «Город мастеров»</w:t>
      </w:r>
    </w:p>
    <w:tbl>
      <w:tblPr>
        <w:tblpPr w:leftFromText="180" w:rightFromText="180" w:vertAnchor="text" w:horzAnchor="margin" w:tblpY="1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880"/>
        <w:gridCol w:w="1260"/>
        <w:gridCol w:w="1596"/>
        <w:gridCol w:w="1842"/>
        <w:gridCol w:w="1659"/>
      </w:tblGrid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Фамилия, имя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Год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рожд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Школа, класс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Поступил (дата)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Выбыл/причина</w:t>
            </w:r>
          </w:p>
        </w:tc>
      </w:tr>
      <w:tr w:rsidR="009E2532" w:rsidRPr="009E2532" w:rsidTr="009E2532">
        <w:tc>
          <w:tcPr>
            <w:tcW w:w="9705" w:type="dxa"/>
            <w:gridSpan w:val="6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1 группа программа «Город мастеров»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Бохолдин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Дима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3а 31шк.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Голубева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 31шк.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Баранова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Доценко Марина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Жилин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Коваленко Арина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Степанова Анна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31шк.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Фадеев Влад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Чернова Анита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 35шк.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Шакирова Даша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1б 36шк.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Анорин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Захар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Герасимов Семен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Максимчук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Микус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Ярослав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Дмитрий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Плетнев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Скрипченко Ян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Хомин Владимир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Южанин Алексей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Алехин Даниил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Дмитриев Константин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Драгун Евгений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Дубов Дмитрий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Захаров Павел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Зенин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Карташов Алексей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Кучин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Лоскутов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Нагайцев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Нагиев Рустам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Овечкин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rPr>
          <w:trHeight w:val="177"/>
        </w:trPr>
        <w:tc>
          <w:tcPr>
            <w:tcW w:w="9705" w:type="dxa"/>
            <w:gridSpan w:val="6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2 группа (программа «Петрушка»)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Боровко Таня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7б -16ш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Веденко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5а-21ш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Городилова Елена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Гребенюк Анна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Дяченко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Жинжина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Ильиченко Евгения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Анжелика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Лактионова Ксения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Соммер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Сенцова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Васмлина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Слаутина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Ушаков Вадим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Чикичева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Алексеева Татьяна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Анисимова Диана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7а-3ш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Богачук Лиза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Буханова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Балакай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Ульяна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Васенко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Добкина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Десятниченко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Карамышева Аня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5а-13ш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Сазонова Дарья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5а-13ш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Хитрова Лера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Чурикова Юля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7б-3ш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9705" w:type="dxa"/>
            <w:gridSpan w:val="6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группа, </w:t>
            </w:r>
            <w:proofErr w:type="spellStart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комлексная</w:t>
            </w:r>
            <w:proofErr w:type="spellEnd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прогамма</w:t>
            </w:r>
            <w:proofErr w:type="spellEnd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«Родники России», Театрализация «Теремок»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Агулова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2б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Воронцова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Снежанна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Головацкий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Виктор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Долгих Ангелина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Дроздов Данил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Дрюков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Данил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Дрягин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Иван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Екимов Аркадий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Исаев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Каплина Юлия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Ковалев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Коробова Анна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Корякин Владислав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Корякина Валерия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Валерия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Мельников Павел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Мартышова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Нишонова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Екитой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Пейчев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Ромашкин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Руслан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Рудакова Татьяна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Сарафанова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Сыкулев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Чащин Денис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9E2532">
        <w:tc>
          <w:tcPr>
            <w:tcW w:w="468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Ямковой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Денис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  <w:sectPr w:rsidR="009E2532" w:rsidRPr="009E2532" w:rsidSect="009E253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lastRenderedPageBreak/>
        <w:t>2. Диагностика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sz w:val="28"/>
          <w:szCs w:val="28"/>
        </w:rPr>
        <w:t xml:space="preserve"> </w:t>
      </w:r>
      <w:r w:rsidRPr="009E2532">
        <w:rPr>
          <w:rFonts w:ascii="Times New Roman" w:hAnsi="Times New Roman" w:cs="Times New Roman"/>
          <w:b/>
          <w:sz w:val="28"/>
          <w:szCs w:val="28"/>
        </w:rPr>
        <w:t xml:space="preserve"> Карта диагностики усвоения программы </w:t>
      </w:r>
      <w:proofErr w:type="gramStart"/>
      <w:r w:rsidRPr="009E2532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9E2532">
        <w:rPr>
          <w:rFonts w:ascii="Times New Roman" w:hAnsi="Times New Roman" w:cs="Times New Roman"/>
          <w:b/>
          <w:sz w:val="28"/>
          <w:szCs w:val="28"/>
        </w:rPr>
        <w:t xml:space="preserve"> творческого объединения  «Город мастеров»   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 </w:t>
      </w:r>
    </w:p>
    <w:tbl>
      <w:tblPr>
        <w:tblW w:w="14714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2137"/>
        <w:gridCol w:w="504"/>
        <w:gridCol w:w="440"/>
        <w:gridCol w:w="439"/>
        <w:gridCol w:w="292"/>
        <w:gridCol w:w="442"/>
        <w:gridCol w:w="295"/>
        <w:gridCol w:w="294"/>
        <w:gridCol w:w="294"/>
        <w:gridCol w:w="296"/>
        <w:gridCol w:w="293"/>
        <w:gridCol w:w="295"/>
        <w:gridCol w:w="295"/>
        <w:gridCol w:w="294"/>
        <w:gridCol w:w="293"/>
        <w:gridCol w:w="295"/>
        <w:gridCol w:w="293"/>
        <w:gridCol w:w="294"/>
        <w:gridCol w:w="295"/>
        <w:gridCol w:w="294"/>
        <w:gridCol w:w="293"/>
        <w:gridCol w:w="442"/>
        <w:gridCol w:w="294"/>
        <w:gridCol w:w="441"/>
        <w:gridCol w:w="297"/>
        <w:gridCol w:w="293"/>
        <w:gridCol w:w="294"/>
        <w:gridCol w:w="295"/>
        <w:gridCol w:w="294"/>
        <w:gridCol w:w="293"/>
        <w:gridCol w:w="297"/>
        <w:gridCol w:w="293"/>
        <w:gridCol w:w="245"/>
        <w:gridCol w:w="345"/>
        <w:gridCol w:w="294"/>
        <w:gridCol w:w="293"/>
        <w:gridCol w:w="297"/>
        <w:gridCol w:w="293"/>
        <w:gridCol w:w="280"/>
      </w:tblGrid>
      <w:tr w:rsidR="009E2532" w:rsidRPr="009E2532" w:rsidTr="009E2532">
        <w:trPr>
          <w:cantSplit/>
          <w:trHeight w:val="257"/>
          <w:jc w:val="center"/>
        </w:trPr>
        <w:tc>
          <w:tcPr>
            <w:tcW w:w="14714" w:type="dxa"/>
            <w:gridSpan w:val="40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2532">
              <w:rPr>
                <w:rFonts w:ascii="Times New Roman" w:hAnsi="Times New Roman" w:cs="Times New Roman"/>
                <w:b/>
              </w:rPr>
              <w:t>1 группа программа «Город мастеров»</w:t>
            </w:r>
          </w:p>
        </w:tc>
      </w:tr>
      <w:tr w:rsidR="009E2532" w:rsidRPr="009E2532" w:rsidTr="009E2532">
        <w:trPr>
          <w:cantSplit/>
          <w:trHeight w:val="257"/>
          <w:jc w:val="center"/>
        </w:trPr>
        <w:tc>
          <w:tcPr>
            <w:tcW w:w="467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137" w:type="dxa"/>
            <w:vMerge w:val="restart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Возраст  (полных лет)</w:t>
            </w:r>
          </w:p>
        </w:tc>
        <w:tc>
          <w:tcPr>
            <w:tcW w:w="440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586" w:type="dxa"/>
            <w:gridSpan w:val="18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На начало учебного года</w:t>
            </w:r>
          </w:p>
        </w:tc>
        <w:tc>
          <w:tcPr>
            <w:tcW w:w="5580" w:type="dxa"/>
            <w:gridSpan w:val="18"/>
            <w:shd w:val="clear" w:color="auto" w:fill="E5DFEC" w:themeFill="accent4" w:themeFillTint="33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За первое полугодие</w:t>
            </w:r>
          </w:p>
        </w:tc>
      </w:tr>
      <w:tr w:rsidR="009E2532" w:rsidRPr="009E2532" w:rsidTr="009E2532">
        <w:trPr>
          <w:cantSplit/>
          <w:trHeight w:val="3251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88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884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884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882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835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932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9E2532" w:rsidRPr="009E2532" w:rsidTr="009E2532">
        <w:trPr>
          <w:trHeight w:val="11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Бохолдин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Дима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10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Голубева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Баранова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Доценко Марина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0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Жилин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9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Коваленко Арина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Коваленко Арина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Степанова Анна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Чернова Анита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Шакирова Даша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Анорин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Захар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Герасимов Семен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Максимчук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8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Микус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Ярослав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Дмитрий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Сергей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1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Плетнев Александр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Скрипченко Ян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Хомин Владимир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Южанин Алексей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2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Алехин Даниил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41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Дмитриев Константин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Драгун Евгений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Дубов Дмитрий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Захаров Павел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7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Зенин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Карташов Алексей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Кучин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Лоскутов Сергей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84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Нагайцев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9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Нагиев Рустам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18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Овечкин Александр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cantSplit/>
          <w:trHeight w:val="257"/>
          <w:jc w:val="center"/>
        </w:trPr>
        <w:tc>
          <w:tcPr>
            <w:tcW w:w="467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137" w:type="dxa"/>
            <w:vMerge w:val="restart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Возраст  (полных лет)</w:t>
            </w:r>
          </w:p>
        </w:tc>
        <w:tc>
          <w:tcPr>
            <w:tcW w:w="440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586" w:type="dxa"/>
            <w:gridSpan w:val="18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На конец учебного года</w:t>
            </w:r>
          </w:p>
        </w:tc>
        <w:tc>
          <w:tcPr>
            <w:tcW w:w="5580" w:type="dxa"/>
            <w:gridSpan w:val="18"/>
            <w:vMerge w:val="restart"/>
            <w:shd w:val="clear" w:color="auto" w:fill="auto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cantSplit/>
          <w:trHeight w:val="3251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88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884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11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Бохолдин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Дима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0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Голубева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Баранова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Доценко Марина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0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Жилин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Коваленко Арина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Коваленко Арина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Степанова Анна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Чернова Анита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Шакирова Даша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Анорин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Захар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Герасимов Семен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Максимчук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Микус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Ярослав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Дмитрий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Сергей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1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Плетнев Александр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Скрипченко Ян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Хомин Владимир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Южанин Алексей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2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Алехин Даниил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41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Дмитриев Константин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Драгун Евгений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Дубов Дмитрий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Захаров Павел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Зенин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Карташов Алексей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Кучин Никита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Лоскутов Сергей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84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Нагайцев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9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Нагиев Рустам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8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Овечкин Александр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cantSplit/>
          <w:trHeight w:val="257"/>
          <w:jc w:val="center"/>
        </w:trPr>
        <w:tc>
          <w:tcPr>
            <w:tcW w:w="14714" w:type="dxa"/>
            <w:gridSpan w:val="40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2532">
              <w:rPr>
                <w:rFonts w:ascii="Times New Roman" w:hAnsi="Times New Roman" w:cs="Times New Roman"/>
                <w:b/>
              </w:rPr>
              <w:t>2 группа программа «Петрушка»</w:t>
            </w:r>
          </w:p>
        </w:tc>
      </w:tr>
      <w:tr w:rsidR="009E2532" w:rsidRPr="009E2532" w:rsidTr="009E2532">
        <w:trPr>
          <w:cantSplit/>
          <w:trHeight w:val="257"/>
          <w:jc w:val="center"/>
        </w:trPr>
        <w:tc>
          <w:tcPr>
            <w:tcW w:w="467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137" w:type="dxa"/>
            <w:vMerge w:val="restart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Возраст  (полных лет)</w:t>
            </w:r>
          </w:p>
        </w:tc>
        <w:tc>
          <w:tcPr>
            <w:tcW w:w="440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586" w:type="dxa"/>
            <w:gridSpan w:val="18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На начало учебного года</w:t>
            </w:r>
          </w:p>
        </w:tc>
        <w:tc>
          <w:tcPr>
            <w:tcW w:w="5580" w:type="dxa"/>
            <w:gridSpan w:val="18"/>
            <w:shd w:val="clear" w:color="auto" w:fill="E5DFEC" w:themeFill="accent4" w:themeFillTint="33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За первое полугодие</w:t>
            </w:r>
          </w:p>
        </w:tc>
      </w:tr>
      <w:tr w:rsidR="009E2532" w:rsidRPr="009E2532" w:rsidTr="009E2532">
        <w:trPr>
          <w:cantSplit/>
          <w:trHeight w:val="3251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88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884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884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882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835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932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9E2532" w:rsidRPr="009E2532" w:rsidTr="009E2532">
        <w:trPr>
          <w:trHeight w:val="11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Боровко Таня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E2532" w:rsidRPr="009E2532" w:rsidTr="009E2532">
        <w:trPr>
          <w:trHeight w:val="10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Веденко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9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Городи-лова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Гребенюк Анна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10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Дяченко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E2532" w:rsidRPr="009E2532" w:rsidTr="009E2532">
        <w:trPr>
          <w:trHeight w:val="9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Жинжина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9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Ильиченко Евгения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8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Анжелика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Лактионова Ксения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9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Соммер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8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Сенцова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Василина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7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Слаутина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8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Ушаков Вадим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E2532" w:rsidRPr="009E2532" w:rsidTr="009E2532">
        <w:trPr>
          <w:trHeight w:val="8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Чикичева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Алексеева Татьяна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Анисимова Диана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1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Богачук Лиза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Буханова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Балакай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Ульяна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13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Васенко Анастасия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12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Добкина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E2532" w:rsidRPr="009E2532" w:rsidTr="009E2532">
        <w:trPr>
          <w:trHeight w:val="41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Десятниченко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9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Карамышева Аня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8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Сазонова Дарья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Хитрова Лера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9E2532" w:rsidRPr="009E2532" w:rsidTr="009E2532">
        <w:trPr>
          <w:trHeight w:val="7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Чурикова Юля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41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97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0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cantSplit/>
          <w:trHeight w:val="257"/>
          <w:jc w:val="center"/>
        </w:trPr>
        <w:tc>
          <w:tcPr>
            <w:tcW w:w="467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137" w:type="dxa"/>
            <w:vMerge w:val="restart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Возраст  (полных лет)</w:t>
            </w:r>
          </w:p>
        </w:tc>
        <w:tc>
          <w:tcPr>
            <w:tcW w:w="440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5586" w:type="dxa"/>
            <w:gridSpan w:val="18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На начало учебного года</w:t>
            </w:r>
          </w:p>
        </w:tc>
        <w:tc>
          <w:tcPr>
            <w:tcW w:w="5580" w:type="dxa"/>
            <w:gridSpan w:val="18"/>
            <w:vMerge w:val="restart"/>
            <w:shd w:val="clear" w:color="auto" w:fill="auto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cantSplit/>
          <w:trHeight w:val="3251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883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884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11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Боровко Таня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0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Веденко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Городи-лова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Гребенюк Анна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0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Дяченко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Жинжина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Ильиченко Евгения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Анжелика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Лактионова Ксения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Соммер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Сенцова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Василина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7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Слаутина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Ушаков Вадим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Чикичева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Алексеева Татьяна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Анисимова Диана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11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Богачук Лиза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Буханова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Балакай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Ульяна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Васенко Анастасия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2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Добкина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36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Десятниченко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Карамышева Аня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3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Сазонова Дарья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Хитрова Лера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8"/>
          <w:jc w:val="center"/>
        </w:trPr>
        <w:tc>
          <w:tcPr>
            <w:tcW w:w="46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E25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1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Чурикова Юля</w:t>
            </w:r>
          </w:p>
        </w:tc>
        <w:tc>
          <w:tcPr>
            <w:tcW w:w="50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0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42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9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18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3491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2158"/>
        <w:gridCol w:w="425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3"/>
        <w:gridCol w:w="236"/>
        <w:gridCol w:w="236"/>
        <w:gridCol w:w="237"/>
        <w:gridCol w:w="284"/>
        <w:gridCol w:w="283"/>
        <w:gridCol w:w="355"/>
        <w:gridCol w:w="236"/>
        <w:gridCol w:w="237"/>
        <w:gridCol w:w="236"/>
        <w:gridCol w:w="331"/>
        <w:gridCol w:w="236"/>
        <w:gridCol w:w="307"/>
      </w:tblGrid>
      <w:tr w:rsidR="009E2532" w:rsidRPr="009E2532" w:rsidTr="009E2532">
        <w:trPr>
          <w:cantSplit/>
          <w:trHeight w:val="257"/>
          <w:jc w:val="center"/>
        </w:trPr>
        <w:tc>
          <w:tcPr>
            <w:tcW w:w="13491" w:type="dxa"/>
            <w:gridSpan w:val="40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2532">
              <w:rPr>
                <w:rFonts w:ascii="Times New Roman" w:hAnsi="Times New Roman" w:cs="Times New Roman"/>
                <w:b/>
              </w:rPr>
              <w:t>3 группа, комплексная программа «Родники России», Театрализация «Теремок»</w:t>
            </w:r>
          </w:p>
        </w:tc>
      </w:tr>
      <w:tr w:rsidR="009E2532" w:rsidRPr="009E2532" w:rsidTr="009E2532">
        <w:trPr>
          <w:cantSplit/>
          <w:trHeight w:val="257"/>
          <w:jc w:val="center"/>
        </w:trPr>
        <w:tc>
          <w:tcPr>
            <w:tcW w:w="464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158" w:type="dxa"/>
            <w:vMerge w:val="restart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Возраст  (полных лет)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402" w:type="dxa"/>
            <w:gridSpan w:val="1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3" w:type="dxa"/>
            <w:gridSpan w:val="12"/>
            <w:shd w:val="clear" w:color="auto" w:fill="E5DFEC" w:themeFill="accent4" w:themeFillTint="33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За первое полугодие</w:t>
            </w:r>
          </w:p>
        </w:tc>
        <w:tc>
          <w:tcPr>
            <w:tcW w:w="3214" w:type="dxa"/>
            <w:gridSpan w:val="12"/>
            <w:shd w:val="clear" w:color="auto" w:fill="auto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На начало учебного года</w:t>
            </w:r>
          </w:p>
        </w:tc>
      </w:tr>
      <w:tr w:rsidR="009E2532" w:rsidRPr="009E2532" w:rsidTr="009E2532">
        <w:trPr>
          <w:cantSplit/>
          <w:trHeight w:val="2415"/>
          <w:jc w:val="center"/>
        </w:trPr>
        <w:tc>
          <w:tcPr>
            <w:tcW w:w="464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История и возникновение театра.</w:t>
            </w:r>
          </w:p>
        </w:tc>
        <w:tc>
          <w:tcPr>
            <w:tcW w:w="850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Ритмопластика</w:t>
            </w:r>
          </w:p>
        </w:tc>
        <w:tc>
          <w:tcPr>
            <w:tcW w:w="851" w:type="dxa"/>
            <w:gridSpan w:val="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речи.</w:t>
            </w:r>
          </w:p>
        </w:tc>
        <w:tc>
          <w:tcPr>
            <w:tcW w:w="850" w:type="dxa"/>
            <w:gridSpan w:val="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История и возникновение театра.</w:t>
            </w:r>
          </w:p>
        </w:tc>
        <w:tc>
          <w:tcPr>
            <w:tcW w:w="850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Ритмопластика</w:t>
            </w:r>
          </w:p>
        </w:tc>
        <w:tc>
          <w:tcPr>
            <w:tcW w:w="851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речи.</w:t>
            </w:r>
          </w:p>
        </w:tc>
        <w:tc>
          <w:tcPr>
            <w:tcW w:w="851" w:type="dxa"/>
            <w:gridSpan w:val="3"/>
            <w:shd w:val="clear" w:color="auto" w:fill="E5DFEC" w:themeFill="accent4" w:themeFillTint="33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История и возникновение театра.</w:t>
            </w:r>
          </w:p>
        </w:tc>
        <w:tc>
          <w:tcPr>
            <w:tcW w:w="922" w:type="dxa"/>
            <w:gridSpan w:val="3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Ритмопластика</w:t>
            </w:r>
          </w:p>
        </w:tc>
        <w:tc>
          <w:tcPr>
            <w:tcW w:w="709" w:type="dxa"/>
            <w:gridSpan w:val="3"/>
            <w:shd w:val="clear" w:color="auto" w:fill="auto"/>
            <w:textDirection w:val="btL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речи.</w:t>
            </w:r>
          </w:p>
        </w:tc>
        <w:tc>
          <w:tcPr>
            <w:tcW w:w="874" w:type="dxa"/>
            <w:gridSpan w:val="3"/>
            <w:shd w:val="clear" w:color="auto" w:fill="auto"/>
            <w:textDirection w:val="btLr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Проявление творческой  активности, самостоятельности </w:t>
            </w:r>
          </w:p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9E2532" w:rsidRPr="009E2532" w:rsidTr="009E2532">
        <w:trPr>
          <w:trHeight w:val="117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Агулова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107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Воронцова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Снежанна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8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Головацкий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Виктор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57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Долгих Ангелина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05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Дроздов Данил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95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Дрюков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Данил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9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Дрягин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Иван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9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Екимов Аркадий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Исаев Александр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7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Каплина Юлия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8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Ковалев Сергей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7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Коробова Анна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1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Корякин Владислав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85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Корякина Валерия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Валерия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9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Мельников Павел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211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Мартышова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Нишонова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Екитой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2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Пейчев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Сергей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36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Ромашкин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Руслан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126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Рудакова Татьяна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413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Сарафанова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93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Сыкулев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Алексей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83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Чащин Денис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2532" w:rsidRPr="009E2532" w:rsidTr="009E2532">
        <w:trPr>
          <w:trHeight w:val="75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</w:tr>
      <w:tr w:rsidR="009E2532" w:rsidRPr="009E2532" w:rsidTr="009E2532">
        <w:trPr>
          <w:trHeight w:val="78"/>
          <w:jc w:val="center"/>
        </w:trPr>
        <w:tc>
          <w:tcPr>
            <w:tcW w:w="46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158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Ямковой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Денис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83" w:type="dxa"/>
            <w:shd w:val="clear" w:color="auto" w:fill="E5DFEC" w:themeFill="accent4" w:themeFillTint="33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5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53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07" w:type="dxa"/>
            <w:shd w:val="clear" w:color="auto" w:fill="auto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9E2532" w:rsidRPr="009E2532" w:rsidSect="009E2532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lastRenderedPageBreak/>
        <w:t>На начало учебного года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«Город мастеров»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10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873"/>
        <w:gridCol w:w="621"/>
        <w:gridCol w:w="794"/>
        <w:gridCol w:w="572"/>
        <w:gridCol w:w="818"/>
        <w:gridCol w:w="605"/>
        <w:gridCol w:w="763"/>
        <w:gridCol w:w="530"/>
        <w:gridCol w:w="580"/>
        <w:gridCol w:w="416"/>
        <w:gridCol w:w="727"/>
        <w:gridCol w:w="512"/>
      </w:tblGrid>
      <w:tr w:rsidR="009E2532" w:rsidRPr="009E2532" w:rsidTr="009E2532">
        <w:trPr>
          <w:trHeight w:val="319"/>
          <w:jc w:val="center"/>
        </w:trPr>
        <w:tc>
          <w:tcPr>
            <w:tcW w:w="2244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130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1185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1109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7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Проявление творческой  активности,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самостоя-тельности</w:t>
            </w:r>
            <w:proofErr w:type="spellEnd"/>
            <w:proofErr w:type="gramEnd"/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244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 xml:space="preserve">За </w:t>
      </w:r>
      <w:r w:rsidRPr="009E2532">
        <w:rPr>
          <w:rFonts w:ascii="Times New Roman" w:hAnsi="Times New Roman" w:cs="Times New Roman"/>
          <w:b/>
          <w:i/>
          <w:lang w:val="en-US"/>
        </w:rPr>
        <w:t>I</w:t>
      </w:r>
      <w:r w:rsidRPr="009E2532">
        <w:rPr>
          <w:rFonts w:ascii="Times New Roman" w:hAnsi="Times New Roman" w:cs="Times New Roman"/>
          <w:b/>
          <w:i/>
        </w:rPr>
        <w:t>-</w:t>
      </w:r>
      <w:proofErr w:type="spellStart"/>
      <w:r w:rsidRPr="009E2532">
        <w:rPr>
          <w:rFonts w:ascii="Times New Roman" w:hAnsi="Times New Roman" w:cs="Times New Roman"/>
          <w:b/>
          <w:i/>
        </w:rPr>
        <w:t>ое</w:t>
      </w:r>
      <w:proofErr w:type="spellEnd"/>
      <w:r w:rsidRPr="009E2532">
        <w:rPr>
          <w:rFonts w:ascii="Times New Roman" w:hAnsi="Times New Roman" w:cs="Times New Roman"/>
          <w:b/>
          <w:i/>
        </w:rPr>
        <w:t xml:space="preserve"> полугодие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«Город мастеров»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tbl>
      <w:tblPr>
        <w:tblW w:w="9896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873"/>
        <w:gridCol w:w="621"/>
        <w:gridCol w:w="794"/>
        <w:gridCol w:w="572"/>
        <w:gridCol w:w="818"/>
        <w:gridCol w:w="605"/>
        <w:gridCol w:w="763"/>
        <w:gridCol w:w="530"/>
        <w:gridCol w:w="688"/>
        <w:gridCol w:w="487"/>
        <w:gridCol w:w="727"/>
        <w:gridCol w:w="512"/>
      </w:tblGrid>
      <w:tr w:rsidR="009E2532" w:rsidRPr="009E2532" w:rsidTr="009E2532">
        <w:trPr>
          <w:trHeight w:val="319"/>
          <w:jc w:val="center"/>
        </w:trPr>
        <w:tc>
          <w:tcPr>
            <w:tcW w:w="1906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142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129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1175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1239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Проявление творческой  активности,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самостоя-тельности</w:t>
            </w:r>
            <w:proofErr w:type="spellEnd"/>
            <w:proofErr w:type="gramEnd"/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1906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2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1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0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3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8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1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190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87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1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8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190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87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2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1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8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1906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87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8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На конец учебного года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«Город мастеров»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10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873"/>
        <w:gridCol w:w="621"/>
        <w:gridCol w:w="794"/>
        <w:gridCol w:w="572"/>
        <w:gridCol w:w="818"/>
        <w:gridCol w:w="605"/>
        <w:gridCol w:w="763"/>
        <w:gridCol w:w="530"/>
        <w:gridCol w:w="580"/>
        <w:gridCol w:w="416"/>
        <w:gridCol w:w="727"/>
        <w:gridCol w:w="512"/>
      </w:tblGrid>
      <w:tr w:rsidR="009E2532" w:rsidRPr="009E2532" w:rsidTr="009E2532">
        <w:trPr>
          <w:trHeight w:val="319"/>
          <w:jc w:val="center"/>
        </w:trPr>
        <w:tc>
          <w:tcPr>
            <w:tcW w:w="2244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130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Изучение техники «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Декупаж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Применение в быту и украшение декоративных элементов.</w:t>
            </w:r>
          </w:p>
        </w:tc>
        <w:tc>
          <w:tcPr>
            <w:tcW w:w="1185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1109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1137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Проявление творческой  активности,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самостоя-тельности</w:t>
            </w:r>
            <w:proofErr w:type="spellEnd"/>
            <w:proofErr w:type="gramEnd"/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244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</w:tbl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lastRenderedPageBreak/>
        <w:t>На начало учебного года Программа «Петрушка»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468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871"/>
        <w:gridCol w:w="623"/>
        <w:gridCol w:w="790"/>
        <w:gridCol w:w="576"/>
        <w:gridCol w:w="805"/>
        <w:gridCol w:w="618"/>
        <w:gridCol w:w="768"/>
        <w:gridCol w:w="525"/>
        <w:gridCol w:w="580"/>
        <w:gridCol w:w="416"/>
        <w:gridCol w:w="742"/>
        <w:gridCol w:w="497"/>
      </w:tblGrid>
      <w:tr w:rsidR="009E2532" w:rsidRPr="009E2532" w:rsidTr="009E2532">
        <w:trPr>
          <w:trHeight w:val="319"/>
          <w:jc w:val="center"/>
        </w:trPr>
        <w:tc>
          <w:tcPr>
            <w:tcW w:w="2347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1341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1274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Изучение техники «Папье-маше». Применение в быту и украшение декоративных элементов.</w:t>
            </w:r>
          </w:p>
        </w:tc>
        <w:tc>
          <w:tcPr>
            <w:tcW w:w="1167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1073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7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Проявление творческой  активности,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самостоя-тельности</w:t>
            </w:r>
            <w:proofErr w:type="spellEnd"/>
            <w:proofErr w:type="gramEnd"/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34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34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34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34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 xml:space="preserve">За </w:t>
      </w:r>
      <w:r w:rsidRPr="009E2532">
        <w:rPr>
          <w:rFonts w:ascii="Times New Roman" w:hAnsi="Times New Roman" w:cs="Times New Roman"/>
          <w:b/>
          <w:i/>
          <w:lang w:val="en-US"/>
        </w:rPr>
        <w:t>I</w:t>
      </w:r>
      <w:r w:rsidRPr="009E2532">
        <w:rPr>
          <w:rFonts w:ascii="Times New Roman" w:hAnsi="Times New Roman" w:cs="Times New Roman"/>
          <w:b/>
          <w:i/>
        </w:rPr>
        <w:t>-</w:t>
      </w:r>
      <w:proofErr w:type="spellStart"/>
      <w:r w:rsidRPr="009E2532">
        <w:rPr>
          <w:rFonts w:ascii="Times New Roman" w:hAnsi="Times New Roman" w:cs="Times New Roman"/>
          <w:b/>
          <w:i/>
        </w:rPr>
        <w:t>ое</w:t>
      </w:r>
      <w:proofErr w:type="spellEnd"/>
      <w:r w:rsidRPr="009E2532">
        <w:rPr>
          <w:rFonts w:ascii="Times New Roman" w:hAnsi="Times New Roman" w:cs="Times New Roman"/>
          <w:b/>
          <w:i/>
        </w:rPr>
        <w:t xml:space="preserve"> полугодие Программа «Петрушка»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468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842"/>
        <w:gridCol w:w="652"/>
        <w:gridCol w:w="790"/>
        <w:gridCol w:w="576"/>
        <w:gridCol w:w="805"/>
        <w:gridCol w:w="618"/>
        <w:gridCol w:w="768"/>
        <w:gridCol w:w="525"/>
        <w:gridCol w:w="580"/>
        <w:gridCol w:w="416"/>
        <w:gridCol w:w="742"/>
        <w:gridCol w:w="497"/>
      </w:tblGrid>
      <w:tr w:rsidR="009E2532" w:rsidRPr="009E2532" w:rsidTr="009E2532">
        <w:trPr>
          <w:trHeight w:val="319"/>
          <w:jc w:val="center"/>
        </w:trPr>
        <w:tc>
          <w:tcPr>
            <w:tcW w:w="2347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1341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1274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Изучение техники «Папье-маше». Применение в быту и украшение декоративных элементов.</w:t>
            </w:r>
          </w:p>
        </w:tc>
        <w:tc>
          <w:tcPr>
            <w:tcW w:w="1167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1073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7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Проявление творческой  активности,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самостоя-тельности</w:t>
            </w:r>
            <w:proofErr w:type="spellEnd"/>
            <w:proofErr w:type="gramEnd"/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347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34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34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tabs>
                <w:tab w:val="center" w:pos="1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ab/>
              <w:t>46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347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6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6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На конец учебного года Программа «Петрушка»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10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873"/>
        <w:gridCol w:w="621"/>
        <w:gridCol w:w="794"/>
        <w:gridCol w:w="572"/>
        <w:gridCol w:w="818"/>
        <w:gridCol w:w="605"/>
        <w:gridCol w:w="763"/>
        <w:gridCol w:w="530"/>
        <w:gridCol w:w="580"/>
        <w:gridCol w:w="416"/>
        <w:gridCol w:w="734"/>
        <w:gridCol w:w="505"/>
      </w:tblGrid>
      <w:tr w:rsidR="009E2532" w:rsidRPr="009E2532" w:rsidTr="009E2532">
        <w:trPr>
          <w:trHeight w:val="319"/>
          <w:jc w:val="center"/>
        </w:trPr>
        <w:tc>
          <w:tcPr>
            <w:tcW w:w="2244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и возникновение ДПИ., виды декоративного искусства.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пиемы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работы с бросовыми материалами.</w:t>
            </w:r>
          </w:p>
        </w:tc>
        <w:tc>
          <w:tcPr>
            <w:tcW w:w="136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Работа с бумагой, по трафарету. Основные приемы складывания.</w:t>
            </w:r>
          </w:p>
        </w:tc>
        <w:tc>
          <w:tcPr>
            <w:tcW w:w="130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Изучение техники «Папье-маше». Применение в быту и украшение декоративных элементов.</w:t>
            </w:r>
          </w:p>
        </w:tc>
        <w:tc>
          <w:tcPr>
            <w:tcW w:w="1185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Основные приемы при работе с тканью, особенности материала.</w:t>
            </w:r>
          </w:p>
        </w:tc>
        <w:tc>
          <w:tcPr>
            <w:tcW w:w="1103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Работа с </w:t>
            </w: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видами мат-в, декор</w:t>
            </w:r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proofErr w:type="gram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формл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изделий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Проявление творческой  активности, </w:t>
            </w:r>
            <w:proofErr w:type="spellStart"/>
            <w:proofErr w:type="gram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самостоя-тельности</w:t>
            </w:r>
            <w:proofErr w:type="spellEnd"/>
            <w:proofErr w:type="gramEnd"/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244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5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80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9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8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На начало учебного года «Теремок» На начало учебного года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10" w:type="dxa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1027"/>
        <w:gridCol w:w="723"/>
        <w:gridCol w:w="885"/>
        <w:gridCol w:w="628"/>
        <w:gridCol w:w="653"/>
        <w:gridCol w:w="893"/>
        <w:gridCol w:w="1134"/>
        <w:gridCol w:w="1523"/>
      </w:tblGrid>
      <w:tr w:rsidR="009E2532" w:rsidRPr="009E2532" w:rsidTr="009E2532">
        <w:trPr>
          <w:trHeight w:val="533"/>
          <w:jc w:val="center"/>
        </w:trPr>
        <w:tc>
          <w:tcPr>
            <w:tcW w:w="2244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0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История и возникновение театра.</w:t>
            </w:r>
          </w:p>
        </w:tc>
        <w:tc>
          <w:tcPr>
            <w:tcW w:w="151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Ритмопластика</w:t>
            </w:r>
          </w:p>
        </w:tc>
        <w:tc>
          <w:tcPr>
            <w:tcW w:w="1546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речи.</w:t>
            </w:r>
          </w:p>
        </w:tc>
        <w:tc>
          <w:tcPr>
            <w:tcW w:w="2657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Проявление творческой  активности, самостоятельности</w:t>
            </w:r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244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89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5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trHeight w:val="164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9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9E2532" w:rsidRPr="009E2532" w:rsidTr="009E2532">
        <w:trPr>
          <w:trHeight w:val="196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9E2532" w:rsidRPr="009E2532" w:rsidTr="009E2532">
        <w:trPr>
          <w:trHeight w:val="100"/>
          <w:jc w:val="center"/>
        </w:trPr>
        <w:tc>
          <w:tcPr>
            <w:tcW w:w="224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</w:tbl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lastRenderedPageBreak/>
        <w:t>На 1 полугодие учебного года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533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1027"/>
        <w:gridCol w:w="723"/>
        <w:gridCol w:w="885"/>
        <w:gridCol w:w="628"/>
        <w:gridCol w:w="653"/>
        <w:gridCol w:w="456"/>
        <w:gridCol w:w="1131"/>
        <w:gridCol w:w="1290"/>
      </w:tblGrid>
      <w:tr w:rsidR="009E2532" w:rsidRPr="009E2532" w:rsidTr="009E2532">
        <w:trPr>
          <w:trHeight w:val="627"/>
          <w:jc w:val="center"/>
        </w:trPr>
        <w:tc>
          <w:tcPr>
            <w:tcW w:w="2740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0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История и возникновение театра.</w:t>
            </w:r>
          </w:p>
        </w:tc>
        <w:tc>
          <w:tcPr>
            <w:tcW w:w="151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Ритмопластика</w:t>
            </w:r>
          </w:p>
        </w:tc>
        <w:tc>
          <w:tcPr>
            <w:tcW w:w="1109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речи.</w:t>
            </w:r>
          </w:p>
        </w:tc>
        <w:tc>
          <w:tcPr>
            <w:tcW w:w="2421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Проявление творческой  активности, самостоятельности</w:t>
            </w:r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740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29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740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9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740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9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9E2532" w:rsidRPr="009E2532" w:rsidTr="009E2532">
        <w:trPr>
          <w:trHeight w:val="319"/>
          <w:jc w:val="center"/>
        </w:trPr>
        <w:tc>
          <w:tcPr>
            <w:tcW w:w="2740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0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E2532">
        <w:rPr>
          <w:rFonts w:ascii="Times New Roman" w:hAnsi="Times New Roman" w:cs="Times New Roman"/>
          <w:b/>
          <w:i/>
        </w:rPr>
        <w:t>На конец  учебного года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tbl>
      <w:tblPr>
        <w:tblW w:w="9319" w:type="dxa"/>
        <w:jc w:val="center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1027"/>
        <w:gridCol w:w="723"/>
        <w:gridCol w:w="885"/>
        <w:gridCol w:w="628"/>
        <w:gridCol w:w="653"/>
        <w:gridCol w:w="456"/>
        <w:gridCol w:w="1131"/>
        <w:gridCol w:w="1396"/>
      </w:tblGrid>
      <w:tr w:rsidR="009E2532" w:rsidRPr="009E2532" w:rsidTr="009E2532">
        <w:trPr>
          <w:trHeight w:val="319"/>
          <w:jc w:val="center"/>
        </w:trPr>
        <w:tc>
          <w:tcPr>
            <w:tcW w:w="2420" w:type="dxa"/>
            <w:vMerge w:val="restart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0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История и возникновение театра.</w:t>
            </w:r>
          </w:p>
        </w:tc>
        <w:tc>
          <w:tcPr>
            <w:tcW w:w="1513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Ритмопластика</w:t>
            </w:r>
          </w:p>
        </w:tc>
        <w:tc>
          <w:tcPr>
            <w:tcW w:w="1109" w:type="dxa"/>
            <w:gridSpan w:val="2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Культура и техника речи.</w:t>
            </w:r>
          </w:p>
        </w:tc>
        <w:tc>
          <w:tcPr>
            <w:tcW w:w="2527" w:type="dxa"/>
            <w:gridSpan w:val="2"/>
          </w:tcPr>
          <w:p w:rsidR="009E2532" w:rsidRPr="009E2532" w:rsidRDefault="009E2532" w:rsidP="009E2532">
            <w:pPr>
              <w:tabs>
                <w:tab w:val="left" w:pos="31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Проявление творческой  активности, самостоятельности</w:t>
            </w:r>
          </w:p>
        </w:tc>
      </w:tr>
      <w:tr w:rsidR="009E2532" w:rsidRPr="009E2532" w:rsidTr="009E2532">
        <w:trPr>
          <w:trHeight w:val="167"/>
          <w:jc w:val="center"/>
        </w:trPr>
        <w:tc>
          <w:tcPr>
            <w:tcW w:w="2420" w:type="dxa"/>
            <w:vMerge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3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trHeight w:val="248"/>
          <w:jc w:val="center"/>
        </w:trPr>
        <w:tc>
          <w:tcPr>
            <w:tcW w:w="2420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9E2532" w:rsidRPr="009E2532" w:rsidTr="009E2532">
        <w:trPr>
          <w:trHeight w:val="110"/>
          <w:jc w:val="center"/>
        </w:trPr>
        <w:tc>
          <w:tcPr>
            <w:tcW w:w="2420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9E2532" w:rsidRPr="009E2532" w:rsidTr="009E2532">
        <w:trPr>
          <w:trHeight w:val="100"/>
          <w:jc w:val="center"/>
        </w:trPr>
        <w:tc>
          <w:tcPr>
            <w:tcW w:w="2420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027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85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8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5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9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 xml:space="preserve">Карта диагностики усвоения программы </w:t>
      </w:r>
      <w:proofErr w:type="gramStart"/>
      <w:r w:rsidRPr="009E2532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9E25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>творческого объединения «Город мастеров»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E2532">
        <w:rPr>
          <w:rFonts w:ascii="Times New Roman" w:hAnsi="Times New Roman" w:cs="Times New Roman"/>
          <w:color w:val="000000" w:themeColor="text1"/>
        </w:rPr>
        <w:t xml:space="preserve">История и возникновение ДПИ., виды декоративного искусства. 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 w:rsidRPr="009E2532">
        <w:rPr>
          <w:rFonts w:ascii="Times New Roman" w:hAnsi="Times New Roman" w:cs="Times New Roman"/>
          <w:color w:val="000000" w:themeColor="text1"/>
        </w:rPr>
        <w:t>Основны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9E2532">
        <w:rPr>
          <w:rFonts w:ascii="Times New Roman" w:hAnsi="Times New Roman" w:cs="Times New Roman"/>
          <w:color w:val="000000" w:themeColor="text1"/>
        </w:rPr>
        <w:t>премы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 xml:space="preserve"> работы с бросовыми материалами.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59522B" wp14:editId="04B2061B">
            <wp:extent cx="4612193" cy="1919236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Работа с бумагой, по трафарету. Основные приемы складывания.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A0DC0D" wp14:editId="0226B8F1">
            <wp:extent cx="4692580" cy="1999622"/>
            <wp:effectExtent l="0" t="0" r="0" b="635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E2532">
        <w:rPr>
          <w:rFonts w:ascii="Times New Roman" w:hAnsi="Times New Roman" w:cs="Times New Roman"/>
          <w:color w:val="000000" w:themeColor="text1"/>
        </w:rPr>
        <w:lastRenderedPageBreak/>
        <w:t>Изучение техники «</w:t>
      </w:r>
      <w:proofErr w:type="spellStart"/>
      <w:r w:rsidRPr="009E2532">
        <w:rPr>
          <w:rFonts w:ascii="Times New Roman" w:hAnsi="Times New Roman" w:cs="Times New Roman"/>
          <w:color w:val="000000" w:themeColor="text1"/>
        </w:rPr>
        <w:t>Декупаж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>». Применение в быту и украшение декоративных элементов.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919D57" wp14:editId="474DD764">
            <wp:extent cx="4793064" cy="2069960"/>
            <wp:effectExtent l="0" t="0" r="7620" b="69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E2532">
        <w:rPr>
          <w:rFonts w:ascii="Times New Roman" w:hAnsi="Times New Roman" w:cs="Times New Roman"/>
          <w:color w:val="000000" w:themeColor="text1"/>
        </w:rPr>
        <w:t>Основные приемы при работе с тканью, особенности материала.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4CFE6F" wp14:editId="74C99966">
            <wp:extent cx="4712677" cy="2140299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E2532">
        <w:rPr>
          <w:rFonts w:ascii="Times New Roman" w:hAnsi="Times New Roman" w:cs="Times New Roman"/>
          <w:color w:val="000000" w:themeColor="text1"/>
        </w:rPr>
        <w:t xml:space="preserve">Работа с </w:t>
      </w:r>
      <w:proofErr w:type="spellStart"/>
      <w:r w:rsidRPr="009E2532">
        <w:rPr>
          <w:rFonts w:ascii="Times New Roman" w:hAnsi="Times New Roman" w:cs="Times New Roman"/>
          <w:color w:val="000000" w:themeColor="text1"/>
        </w:rPr>
        <w:t>различн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>. видами мат-в, декор</w:t>
      </w:r>
      <w:proofErr w:type="gramStart"/>
      <w:r w:rsidRPr="009E253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9E253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9E2532">
        <w:rPr>
          <w:rFonts w:ascii="Times New Roman" w:hAnsi="Times New Roman" w:cs="Times New Roman"/>
          <w:color w:val="000000" w:themeColor="text1"/>
        </w:rPr>
        <w:t>о</w:t>
      </w:r>
      <w:proofErr w:type="gramEnd"/>
      <w:r w:rsidRPr="009E2532">
        <w:rPr>
          <w:rFonts w:ascii="Times New Roman" w:hAnsi="Times New Roman" w:cs="Times New Roman"/>
          <w:color w:val="000000" w:themeColor="text1"/>
        </w:rPr>
        <w:t>формл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>. изделий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0EDD48" wp14:editId="564BFD54">
            <wp:extent cx="4953838" cy="1768510"/>
            <wp:effectExtent l="0" t="0" r="0" b="31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E2532">
        <w:rPr>
          <w:rFonts w:ascii="Times New Roman" w:hAnsi="Times New Roman" w:cs="Times New Roman"/>
          <w:color w:val="000000" w:themeColor="text1"/>
        </w:rPr>
        <w:t>Проявление творческой  активности, самостоятельности.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426831" wp14:editId="5AA3F01F">
            <wp:extent cx="4853354" cy="1597688"/>
            <wp:effectExtent l="0" t="0" r="4445" b="25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 xml:space="preserve">Карта диагностики усвоения программы </w:t>
      </w:r>
      <w:proofErr w:type="gramStart"/>
      <w:r w:rsidRPr="009E2532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9E25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>творческого объединения «Город мастеров» программа «Петрушка»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E2532">
        <w:rPr>
          <w:rFonts w:ascii="Times New Roman" w:hAnsi="Times New Roman" w:cs="Times New Roman"/>
          <w:color w:val="000000" w:themeColor="text1"/>
        </w:rPr>
        <w:t xml:space="preserve">История и возникновение ДПИ., виды декоративного искусства. 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 w:rsidRPr="009E2532">
        <w:rPr>
          <w:rFonts w:ascii="Times New Roman" w:hAnsi="Times New Roman" w:cs="Times New Roman"/>
          <w:color w:val="000000" w:themeColor="text1"/>
        </w:rPr>
        <w:t>Основны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9E2532">
        <w:rPr>
          <w:rFonts w:ascii="Times New Roman" w:hAnsi="Times New Roman" w:cs="Times New Roman"/>
          <w:color w:val="000000" w:themeColor="text1"/>
        </w:rPr>
        <w:t>пиемы</w:t>
      </w:r>
      <w:proofErr w:type="spellEnd"/>
      <w:r w:rsidRPr="009E2532">
        <w:rPr>
          <w:rFonts w:ascii="Times New Roman" w:hAnsi="Times New Roman" w:cs="Times New Roman"/>
          <w:color w:val="000000" w:themeColor="text1"/>
        </w:rPr>
        <w:t xml:space="preserve"> работы с бросовыми материалами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3FCAAC" wp14:editId="504F1A86">
            <wp:extent cx="4893547" cy="1979526"/>
            <wp:effectExtent l="0" t="0" r="2540" b="19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Работа с бумагой, по трафарету. Основные приемы складывания.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b/>
          <w:noProof/>
        </w:rPr>
        <w:drawing>
          <wp:inline distT="0" distB="0" distL="0" distR="0" wp14:anchorId="05B9720E" wp14:editId="365941BA">
            <wp:extent cx="4903595" cy="1818752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color w:val="000000" w:themeColor="text1"/>
        </w:rPr>
        <w:t>Изучение техники «Папье-маше». Применение в быту и украшение декоративных элементов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3B50B8" wp14:editId="139455A6">
            <wp:extent cx="4783015" cy="2301073"/>
            <wp:effectExtent l="0" t="0" r="0" b="444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sz w:val="28"/>
          <w:szCs w:val="28"/>
        </w:rPr>
        <w:lastRenderedPageBreak/>
        <w:t>Основные приемы при работе с тканью, особенности материала.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67AA0" wp14:editId="59BB243D">
            <wp:extent cx="5144756" cy="1879042"/>
            <wp:effectExtent l="0" t="0" r="0" b="6985"/>
            <wp:docPr id="1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 </w:t>
      </w:r>
      <w:proofErr w:type="spellStart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различн</w:t>
      </w:r>
      <w:proofErr w:type="spellEnd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. видами мат-в, декор</w:t>
      </w:r>
      <w:proofErr w:type="gramStart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формл</w:t>
      </w:r>
      <w:proofErr w:type="spellEnd"/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. изделий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  <w:noProof/>
        </w:rPr>
        <w:drawing>
          <wp:inline distT="0" distB="0" distL="0" distR="0" wp14:anchorId="7B6A2960" wp14:editId="32C23353">
            <wp:extent cx="4913644" cy="2411604"/>
            <wp:effectExtent l="0" t="0" r="1270" b="82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532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творческой  активности, самостоятельности.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7BCC2" wp14:editId="785154DC">
            <wp:extent cx="5235191" cy="2160396"/>
            <wp:effectExtent l="0" t="0" r="381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lastRenderedPageBreak/>
        <w:t>Карта диагностики усвоения программы обучающимися творческого объединения «Город мастеров» комплексная программа «Родники России» программа «Теремок»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sz w:val="28"/>
          <w:szCs w:val="28"/>
        </w:rPr>
        <w:t>История и возникновение театра.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317BD3" wp14:editId="7C6829E3">
            <wp:extent cx="5094514" cy="1858945"/>
            <wp:effectExtent l="0" t="0" r="0" b="825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sz w:val="28"/>
          <w:szCs w:val="28"/>
        </w:rPr>
        <w:t>Ритмопластика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BDA4F" wp14:editId="1E92D14F">
            <wp:extent cx="5265336" cy="2029767"/>
            <wp:effectExtent l="0" t="0" r="0" b="889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sz w:val="28"/>
          <w:szCs w:val="28"/>
        </w:rPr>
        <w:t>Культура и техника речи.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74778E" wp14:editId="6C1B2A5F">
            <wp:extent cx="4863402" cy="2029767"/>
            <wp:effectExtent l="0" t="0" r="0" b="889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sz w:val="28"/>
          <w:szCs w:val="28"/>
        </w:rPr>
        <w:lastRenderedPageBreak/>
        <w:t>Проявление творческой  активности, самостоятельности</w:t>
      </w: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tabs>
          <w:tab w:val="left" w:pos="31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3569A8" wp14:editId="41235408">
            <wp:extent cx="5114611" cy="1999622"/>
            <wp:effectExtent l="0" t="0" r="0" b="63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b/>
        </w:rPr>
        <w:t>Основные результаты по качеству реализации образовательной программы: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b/>
        </w:rPr>
        <w:t>«Город мастеров»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1843"/>
        <w:gridCol w:w="1842"/>
      </w:tblGrid>
      <w:tr w:rsidR="009E2532" w:rsidRPr="009E2532" w:rsidTr="009E2532">
        <w:trPr>
          <w:trHeight w:val="88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trHeight w:val="133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47%</w:t>
            </w:r>
          </w:p>
        </w:tc>
      </w:tr>
      <w:tr w:rsidR="009E2532" w:rsidRPr="009E2532" w:rsidTr="009E2532">
        <w:trPr>
          <w:trHeight w:val="180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31%</w:t>
            </w:r>
          </w:p>
        </w:tc>
      </w:tr>
      <w:tr w:rsidR="009E2532" w:rsidRPr="009E2532" w:rsidTr="009E2532">
        <w:trPr>
          <w:trHeight w:val="73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22%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5B965E" wp14:editId="6BA4575B">
            <wp:extent cx="3938954" cy="1909187"/>
            <wp:effectExtent l="0" t="0" r="444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В дальнейшем необходимо обратить особое внимание на индивидуальную работу с </w:t>
      </w:r>
      <w:proofErr w:type="gramStart"/>
      <w:r w:rsidRPr="009E2532">
        <w:rPr>
          <w:rFonts w:ascii="Times New Roman" w:hAnsi="Times New Roman" w:cs="Times New Roman"/>
        </w:rPr>
        <w:t>обучающимися</w:t>
      </w:r>
      <w:proofErr w:type="gramEnd"/>
      <w:r w:rsidRPr="009E2532">
        <w:rPr>
          <w:rFonts w:ascii="Times New Roman" w:hAnsi="Times New Roman" w:cs="Times New Roman"/>
        </w:rPr>
        <w:t xml:space="preserve">: </w:t>
      </w:r>
      <w:proofErr w:type="spellStart"/>
      <w:r w:rsidRPr="009E2532">
        <w:rPr>
          <w:rFonts w:ascii="Times New Roman" w:hAnsi="Times New Roman" w:cs="Times New Roman"/>
        </w:rPr>
        <w:t>Сенцова</w:t>
      </w:r>
      <w:proofErr w:type="spellEnd"/>
      <w:r w:rsidRPr="009E2532">
        <w:rPr>
          <w:rFonts w:ascii="Times New Roman" w:hAnsi="Times New Roman" w:cs="Times New Roman"/>
        </w:rPr>
        <w:t xml:space="preserve"> Василина, </w:t>
      </w:r>
      <w:proofErr w:type="spellStart"/>
      <w:r w:rsidRPr="009E2532">
        <w:rPr>
          <w:rFonts w:ascii="Times New Roman" w:hAnsi="Times New Roman" w:cs="Times New Roman"/>
        </w:rPr>
        <w:t>Соммер</w:t>
      </w:r>
      <w:proofErr w:type="spellEnd"/>
      <w:r w:rsidRPr="009E2532">
        <w:rPr>
          <w:rFonts w:ascii="Times New Roman" w:hAnsi="Times New Roman" w:cs="Times New Roman"/>
        </w:rPr>
        <w:t xml:space="preserve"> Катя, </w:t>
      </w:r>
      <w:proofErr w:type="spellStart"/>
      <w:r w:rsidRPr="009E2532">
        <w:rPr>
          <w:rFonts w:ascii="Times New Roman" w:hAnsi="Times New Roman" w:cs="Times New Roman"/>
        </w:rPr>
        <w:t>Чикичева</w:t>
      </w:r>
      <w:proofErr w:type="spellEnd"/>
      <w:r w:rsidRPr="009E2532">
        <w:rPr>
          <w:rFonts w:ascii="Times New Roman" w:hAnsi="Times New Roman" w:cs="Times New Roman"/>
        </w:rPr>
        <w:t xml:space="preserve"> Алина.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b/>
        </w:rPr>
        <w:t>Основные результаты по качеству реализации образовательной программы: «Петрушка»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1843"/>
        <w:gridCol w:w="1842"/>
      </w:tblGrid>
      <w:tr w:rsidR="009E2532" w:rsidRPr="009E2532" w:rsidTr="009E2532">
        <w:trPr>
          <w:trHeight w:val="107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trHeight w:val="136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42%</w:t>
            </w:r>
          </w:p>
        </w:tc>
      </w:tr>
      <w:tr w:rsidR="009E2532" w:rsidRPr="009E2532" w:rsidTr="009E2532">
        <w:trPr>
          <w:trHeight w:val="182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</w:tr>
      <w:tr w:rsidR="009E2532" w:rsidRPr="009E2532" w:rsidTr="009E2532">
        <w:trPr>
          <w:trHeight w:val="86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23%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B83BA4" wp14:editId="28D4C68A">
            <wp:extent cx="3758083" cy="1426866"/>
            <wp:effectExtent l="0" t="0" r="0" b="1905"/>
            <wp:docPr id="2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В дальнейшем необходимо обратить особое внимание на индивидуальную работу с </w:t>
      </w:r>
      <w:proofErr w:type="gramStart"/>
      <w:r w:rsidRPr="009E2532">
        <w:rPr>
          <w:rFonts w:ascii="Times New Roman" w:hAnsi="Times New Roman" w:cs="Times New Roman"/>
        </w:rPr>
        <w:t>обучающимися</w:t>
      </w:r>
      <w:proofErr w:type="gramEnd"/>
      <w:r w:rsidRPr="009E2532">
        <w:rPr>
          <w:rFonts w:ascii="Times New Roman" w:hAnsi="Times New Roman" w:cs="Times New Roman"/>
        </w:rPr>
        <w:t xml:space="preserve">: </w:t>
      </w:r>
      <w:proofErr w:type="spellStart"/>
      <w:r w:rsidRPr="009E2532">
        <w:rPr>
          <w:rFonts w:ascii="Times New Roman" w:hAnsi="Times New Roman" w:cs="Times New Roman"/>
        </w:rPr>
        <w:t>Сенцова</w:t>
      </w:r>
      <w:proofErr w:type="spellEnd"/>
      <w:r w:rsidRPr="009E2532">
        <w:rPr>
          <w:rFonts w:ascii="Times New Roman" w:hAnsi="Times New Roman" w:cs="Times New Roman"/>
        </w:rPr>
        <w:t xml:space="preserve"> Василина, </w:t>
      </w:r>
      <w:proofErr w:type="spellStart"/>
      <w:r w:rsidRPr="009E2532">
        <w:rPr>
          <w:rFonts w:ascii="Times New Roman" w:hAnsi="Times New Roman" w:cs="Times New Roman"/>
        </w:rPr>
        <w:t>Чикичева</w:t>
      </w:r>
      <w:proofErr w:type="spellEnd"/>
      <w:r w:rsidRPr="009E2532">
        <w:rPr>
          <w:rFonts w:ascii="Times New Roman" w:hAnsi="Times New Roman" w:cs="Times New Roman"/>
        </w:rPr>
        <w:t xml:space="preserve"> Алина, </w:t>
      </w:r>
      <w:proofErr w:type="spellStart"/>
      <w:r w:rsidRPr="009E2532">
        <w:rPr>
          <w:rFonts w:ascii="Times New Roman" w:hAnsi="Times New Roman" w:cs="Times New Roman"/>
        </w:rPr>
        <w:t>Соммер</w:t>
      </w:r>
      <w:proofErr w:type="spellEnd"/>
      <w:r w:rsidRPr="009E2532">
        <w:rPr>
          <w:rFonts w:ascii="Times New Roman" w:hAnsi="Times New Roman" w:cs="Times New Roman"/>
        </w:rPr>
        <w:t xml:space="preserve"> Катя.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p w:rsid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b/>
        </w:rPr>
        <w:lastRenderedPageBreak/>
        <w:t>Основные результаты по качеству реализации образовательной программы: «Теремок»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5"/>
        <w:gridCol w:w="1843"/>
        <w:gridCol w:w="1842"/>
      </w:tblGrid>
      <w:tr w:rsidR="009E2532" w:rsidRPr="009E2532" w:rsidTr="009E2532">
        <w:trPr>
          <w:trHeight w:val="180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trHeight w:val="264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42%</w:t>
            </w:r>
          </w:p>
        </w:tc>
      </w:tr>
      <w:tr w:rsidR="009E2532" w:rsidRPr="009E2532" w:rsidTr="009E2532">
        <w:trPr>
          <w:trHeight w:val="264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</w:tr>
      <w:tr w:rsidR="009E2532" w:rsidRPr="009E2532" w:rsidTr="009E2532">
        <w:trPr>
          <w:trHeight w:val="279"/>
          <w:jc w:val="center"/>
        </w:trPr>
        <w:tc>
          <w:tcPr>
            <w:tcW w:w="2635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23%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D16C4F" wp14:editId="4E34D3D0">
            <wp:extent cx="3818373" cy="1858945"/>
            <wp:effectExtent l="0" t="0" r="0" b="8255"/>
            <wp:docPr id="2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В дальнейшем необходимо обратить особое внимание на индивидуальную работу с </w:t>
      </w:r>
      <w:proofErr w:type="gramStart"/>
      <w:r w:rsidRPr="009E2532">
        <w:rPr>
          <w:rFonts w:ascii="Times New Roman" w:hAnsi="Times New Roman" w:cs="Times New Roman"/>
        </w:rPr>
        <w:t>обучающимися</w:t>
      </w:r>
      <w:proofErr w:type="gramEnd"/>
      <w:r w:rsidRPr="009E2532">
        <w:rPr>
          <w:rFonts w:ascii="Times New Roman" w:hAnsi="Times New Roman" w:cs="Times New Roman"/>
        </w:rPr>
        <w:t xml:space="preserve">: </w:t>
      </w:r>
      <w:proofErr w:type="spellStart"/>
      <w:r w:rsidRPr="009E2532">
        <w:rPr>
          <w:rFonts w:ascii="Times New Roman" w:hAnsi="Times New Roman" w:cs="Times New Roman"/>
        </w:rPr>
        <w:t>Шарова</w:t>
      </w:r>
      <w:proofErr w:type="spellEnd"/>
      <w:r w:rsidRPr="009E2532">
        <w:rPr>
          <w:rFonts w:ascii="Times New Roman" w:hAnsi="Times New Roman" w:cs="Times New Roman"/>
        </w:rPr>
        <w:t xml:space="preserve"> Олеся, Корякина Валерия, </w:t>
      </w:r>
      <w:proofErr w:type="spellStart"/>
      <w:r w:rsidRPr="009E2532">
        <w:rPr>
          <w:rFonts w:ascii="Times New Roman" w:hAnsi="Times New Roman" w:cs="Times New Roman"/>
        </w:rPr>
        <w:t>Дрюков</w:t>
      </w:r>
      <w:proofErr w:type="spellEnd"/>
      <w:r w:rsidRPr="009E2532">
        <w:rPr>
          <w:rFonts w:ascii="Times New Roman" w:hAnsi="Times New Roman" w:cs="Times New Roman"/>
        </w:rPr>
        <w:t xml:space="preserve"> Данил.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p w:rsidR="009E2532" w:rsidRPr="009E2532" w:rsidRDefault="009E2532" w:rsidP="00881FE3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 xml:space="preserve">Анализ содержания деятельности  творческого объединения 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>«Город мастеров»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1. Год создания объединения: 2012 год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2. Сохранность контингента в объединении  (по какой причине выбыли): 100 %                                                                     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3.Выполнение учебно-тематического плана на конец года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552"/>
        <w:gridCol w:w="2551"/>
      </w:tblGrid>
      <w:tr w:rsidR="009E2532" w:rsidRPr="009E2532" w:rsidTr="009E2532">
        <w:trPr>
          <w:jc w:val="center"/>
        </w:trPr>
        <w:tc>
          <w:tcPr>
            <w:tcW w:w="195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55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9E2532" w:rsidRPr="009E2532" w:rsidTr="009E2532">
        <w:trPr>
          <w:jc w:val="center"/>
        </w:trPr>
        <w:tc>
          <w:tcPr>
            <w:tcW w:w="1951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255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255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E2532" w:rsidRPr="009E2532" w:rsidTr="009E2532">
        <w:trPr>
          <w:jc w:val="center"/>
        </w:trPr>
        <w:tc>
          <w:tcPr>
            <w:tcW w:w="1951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255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2551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4. Какие цели и задачи программы  </w:t>
      </w:r>
      <w:proofErr w:type="gramStart"/>
      <w:r w:rsidRPr="009E2532">
        <w:rPr>
          <w:rFonts w:ascii="Times New Roman" w:hAnsi="Times New Roman" w:cs="Times New Roman"/>
        </w:rPr>
        <w:t>реализованы</w:t>
      </w:r>
      <w:proofErr w:type="gramEnd"/>
      <w:r w:rsidRPr="009E2532">
        <w:rPr>
          <w:rFonts w:ascii="Times New Roman" w:hAnsi="Times New Roman" w:cs="Times New Roman"/>
        </w:rPr>
        <w:t xml:space="preserve">/ не реализованы (почему)? 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Цели:  Воспитание нравственных чувств и этического сознания.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 xml:space="preserve">Задачи: 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- воспитательные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E2532">
        <w:rPr>
          <w:rFonts w:ascii="Times New Roman" w:hAnsi="Times New Roman" w:cs="Times New Roman"/>
          <w:i/>
        </w:rPr>
        <w:t xml:space="preserve">- </w:t>
      </w:r>
      <w:r w:rsidRPr="009E2532">
        <w:rPr>
          <w:rFonts w:ascii="Times New Roman" w:hAnsi="Times New Roman" w:cs="Times New Roman"/>
        </w:rPr>
        <w:t>развивающие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  <w:i/>
        </w:rPr>
        <w:t>-</w:t>
      </w:r>
      <w:r w:rsidRPr="009E2532">
        <w:rPr>
          <w:rFonts w:ascii="Times New Roman" w:hAnsi="Times New Roman" w:cs="Times New Roman"/>
        </w:rPr>
        <w:t xml:space="preserve"> обучающие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5. Планируемые изменения и дополнения в  программе: изменения в программе пока не планирую, потому, как  программа только реализовывается.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6. Работа педагога по совершенствованию педагогического мастерства и созданию методики обучения и воспитания: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E2532">
        <w:rPr>
          <w:rFonts w:ascii="Times New Roman" w:hAnsi="Times New Roman" w:cs="Times New Roman"/>
          <w:b/>
          <w:i/>
        </w:rPr>
        <w:t>а) самообразование педагога</w:t>
      </w:r>
      <w:r w:rsidRPr="009E2532">
        <w:rPr>
          <w:rFonts w:ascii="Times New Roman" w:hAnsi="Times New Roman" w:cs="Times New Roman"/>
          <w:i/>
        </w:rPr>
        <w:t xml:space="preserve"> «</w:t>
      </w:r>
      <w:r w:rsidRPr="009E2532">
        <w:rPr>
          <w:rFonts w:ascii="Times New Roman" w:hAnsi="Times New Roman" w:cs="Times New Roman"/>
        </w:rPr>
        <w:t>Батик - как вид декоративно-прикладного искусства»</w:t>
      </w:r>
    </w:p>
    <w:p w:rsidR="009E2532" w:rsidRPr="009E2532" w:rsidRDefault="009E2532" w:rsidP="009E25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  <w:b/>
          <w:i/>
        </w:rPr>
        <w:t xml:space="preserve">  семинары, </w:t>
      </w:r>
      <w:proofErr w:type="spellStart"/>
      <w:r w:rsidRPr="009E2532">
        <w:rPr>
          <w:rFonts w:ascii="Times New Roman" w:hAnsi="Times New Roman" w:cs="Times New Roman"/>
          <w:b/>
          <w:i/>
        </w:rPr>
        <w:t>методобъединения</w:t>
      </w:r>
      <w:proofErr w:type="spellEnd"/>
      <w:r w:rsidRPr="009E2532">
        <w:rPr>
          <w:rFonts w:ascii="Times New Roman" w:hAnsi="Times New Roman" w:cs="Times New Roman"/>
          <w:b/>
          <w:i/>
        </w:rPr>
        <w:t xml:space="preserve">, мастер-классы: </w:t>
      </w:r>
      <w:r w:rsidRPr="009E2532">
        <w:rPr>
          <w:rFonts w:ascii="Times New Roman" w:hAnsi="Times New Roman" w:cs="Times New Roman"/>
        </w:rPr>
        <w:t xml:space="preserve">16.11.2012г. участие в областных мастер-классах руководителей творческих объединений архитектурно-художественного конструирования и макетирования УДОД </w:t>
      </w:r>
      <w:proofErr w:type="spellStart"/>
      <w:r w:rsidRPr="009E2532">
        <w:rPr>
          <w:rFonts w:ascii="Times New Roman" w:hAnsi="Times New Roman" w:cs="Times New Roman"/>
        </w:rPr>
        <w:t>Кем</w:t>
      </w:r>
      <w:proofErr w:type="gramStart"/>
      <w:r w:rsidRPr="009E2532">
        <w:rPr>
          <w:rFonts w:ascii="Times New Roman" w:hAnsi="Times New Roman" w:cs="Times New Roman"/>
        </w:rPr>
        <w:t>.о</w:t>
      </w:r>
      <w:proofErr w:type="gramEnd"/>
      <w:r w:rsidRPr="009E2532">
        <w:rPr>
          <w:rFonts w:ascii="Times New Roman" w:hAnsi="Times New Roman" w:cs="Times New Roman"/>
        </w:rPr>
        <w:t>бл</w:t>
      </w:r>
      <w:proofErr w:type="spellEnd"/>
      <w:r w:rsidRPr="009E2532">
        <w:rPr>
          <w:rFonts w:ascii="Times New Roman" w:hAnsi="Times New Roman" w:cs="Times New Roman"/>
        </w:rPr>
        <w:t>. в 2012-2013г.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32">
        <w:rPr>
          <w:rFonts w:ascii="Times New Roman" w:hAnsi="Times New Roman" w:cs="Times New Roman"/>
          <w:b/>
          <w:bCs/>
          <w:sz w:val="28"/>
          <w:szCs w:val="28"/>
        </w:rPr>
        <w:t>4. Работа с родителями</w:t>
      </w:r>
    </w:p>
    <w:p w:rsid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1. Какие вопросы обсуждались на родительских собраниях?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646"/>
        <w:gridCol w:w="3024"/>
        <w:gridCol w:w="3152"/>
      </w:tblGrid>
      <w:tr w:rsidR="009E2532" w:rsidRPr="009E2532" w:rsidTr="009E2532">
        <w:trPr>
          <w:jc w:val="center"/>
        </w:trPr>
        <w:tc>
          <w:tcPr>
            <w:tcW w:w="5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264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 собрания</w:t>
            </w:r>
          </w:p>
        </w:tc>
        <w:tc>
          <w:tcPr>
            <w:tcW w:w="302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Тема собрания</w:t>
            </w:r>
          </w:p>
        </w:tc>
        <w:tc>
          <w:tcPr>
            <w:tcW w:w="315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Кол-во присутствующих</w:t>
            </w:r>
          </w:p>
        </w:tc>
      </w:tr>
      <w:tr w:rsidR="009E2532" w:rsidRPr="009E2532" w:rsidTr="009E2532">
        <w:trPr>
          <w:jc w:val="center"/>
        </w:trPr>
        <w:tc>
          <w:tcPr>
            <w:tcW w:w="5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20.09.2012</w:t>
            </w:r>
          </w:p>
        </w:tc>
        <w:tc>
          <w:tcPr>
            <w:tcW w:w="302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Комплектование группы</w:t>
            </w:r>
          </w:p>
        </w:tc>
        <w:tc>
          <w:tcPr>
            <w:tcW w:w="315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9E2532" w:rsidRPr="009E2532" w:rsidTr="009E2532">
        <w:tblPrEx>
          <w:tblLook w:val="0000" w:firstRow="0" w:lastRow="0" w:firstColumn="0" w:lastColumn="0" w:noHBand="0" w:noVBand="0"/>
        </w:tblPrEx>
        <w:trPr>
          <w:trHeight w:val="203"/>
          <w:jc w:val="center"/>
        </w:trPr>
        <w:tc>
          <w:tcPr>
            <w:tcW w:w="534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6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24.11.2012</w:t>
            </w:r>
          </w:p>
        </w:tc>
        <w:tc>
          <w:tcPr>
            <w:tcW w:w="3024" w:type="dxa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Приглашение к сотрудничеству</w:t>
            </w:r>
          </w:p>
        </w:tc>
        <w:tc>
          <w:tcPr>
            <w:tcW w:w="315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p w:rsid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t>2. Совместные мероприятия, проведенные с родителями и детьми.</w:t>
      </w: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6"/>
        <w:gridCol w:w="5407"/>
        <w:gridCol w:w="1486"/>
        <w:gridCol w:w="1632"/>
      </w:tblGrid>
      <w:tr w:rsidR="009E2532" w:rsidRPr="009E2532" w:rsidTr="009E2532">
        <w:trPr>
          <w:trHeight w:val="105"/>
          <w:jc w:val="center"/>
        </w:trPr>
        <w:tc>
          <w:tcPr>
            <w:tcW w:w="696" w:type="dxa"/>
            <w:vMerge w:val="restart"/>
            <w:tcBorders>
              <w:right w:val="single" w:sz="4" w:space="0" w:color="auto"/>
            </w:tcBorders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человек</w:t>
            </w:r>
          </w:p>
        </w:tc>
      </w:tr>
      <w:tr w:rsidR="009E2532" w:rsidRPr="009E2532" w:rsidTr="009E2532">
        <w:trPr>
          <w:trHeight w:val="110"/>
          <w:jc w:val="center"/>
        </w:trPr>
        <w:tc>
          <w:tcPr>
            <w:tcW w:w="696" w:type="dxa"/>
            <w:vMerge/>
            <w:tcBorders>
              <w:right w:val="single" w:sz="4" w:space="0" w:color="auto"/>
            </w:tcBorders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86" w:type="dxa"/>
            <w:tcBorders>
              <w:left w:val="single" w:sz="4" w:space="0" w:color="auto"/>
            </w:tcBorders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632" w:type="dxa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детей</w:t>
            </w:r>
          </w:p>
        </w:tc>
      </w:tr>
      <w:tr w:rsidR="009E2532" w:rsidRPr="009E2532" w:rsidTr="009E2532">
        <w:tblPrEx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696" w:type="dxa"/>
            <w:vAlign w:val="center"/>
          </w:tcPr>
          <w:p w:rsidR="009E2532" w:rsidRPr="009E2532" w:rsidRDefault="009E2532" w:rsidP="00881FE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7" w:type="dxa"/>
            <w:vAlign w:val="center"/>
          </w:tcPr>
          <w:p w:rsidR="009E2532" w:rsidRPr="009E2532" w:rsidRDefault="009E2532" w:rsidP="009E25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Творческий отчёт «Царство муз»</w:t>
            </w:r>
          </w:p>
        </w:tc>
        <w:tc>
          <w:tcPr>
            <w:tcW w:w="1486" w:type="dxa"/>
            <w:vAlign w:val="cente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32" w:type="dxa"/>
            <w:vAlign w:val="center"/>
          </w:tcPr>
          <w:p w:rsidR="009E2532" w:rsidRPr="009E2532" w:rsidRDefault="009E2532" w:rsidP="009E2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  <w:r w:rsidRPr="009E2532">
        <w:rPr>
          <w:rFonts w:ascii="Times New Roman" w:hAnsi="Times New Roman" w:cs="Times New Roman"/>
        </w:rPr>
        <w:lastRenderedPageBreak/>
        <w:t>3. Назовите самых активных родителей (ФИО, телефон)</w:t>
      </w:r>
    </w:p>
    <w:p w:rsidR="009E2532" w:rsidRPr="009E2532" w:rsidRDefault="009E2532" w:rsidP="00881FE3">
      <w:pPr>
        <w:pStyle w:val="a3"/>
        <w:spacing w:after="0" w:line="240" w:lineRule="auto"/>
        <w:ind w:left="0" w:firstLine="709"/>
        <w:rPr>
          <w:rFonts w:ascii="Times New Roman" w:hAnsi="Times New Roman"/>
        </w:rPr>
      </w:pPr>
      <w:r w:rsidRPr="009E2532">
        <w:rPr>
          <w:rFonts w:ascii="Times New Roman" w:hAnsi="Times New Roman"/>
        </w:rPr>
        <w:t>Коваленко Наталья Владимировна-89069381714</w:t>
      </w:r>
    </w:p>
    <w:p w:rsidR="009E2532" w:rsidRPr="009E2532" w:rsidRDefault="009E2532" w:rsidP="00881FE3">
      <w:pPr>
        <w:pStyle w:val="a3"/>
        <w:spacing w:after="0" w:line="240" w:lineRule="auto"/>
        <w:ind w:left="0" w:firstLine="709"/>
        <w:rPr>
          <w:rFonts w:ascii="Times New Roman" w:hAnsi="Times New Roman"/>
        </w:rPr>
      </w:pPr>
      <w:r w:rsidRPr="009E2532">
        <w:rPr>
          <w:rFonts w:ascii="Times New Roman" w:hAnsi="Times New Roman"/>
        </w:rPr>
        <w:t>Баранов Евгений Александрович (дедушка)-89530665807</w:t>
      </w:r>
    </w:p>
    <w:p w:rsidR="009E2532" w:rsidRPr="009E2532" w:rsidRDefault="009E2532" w:rsidP="00881FE3">
      <w:pPr>
        <w:pStyle w:val="a3"/>
        <w:spacing w:after="0" w:line="240" w:lineRule="auto"/>
        <w:ind w:left="0" w:firstLine="709"/>
        <w:rPr>
          <w:rFonts w:ascii="Times New Roman" w:hAnsi="Times New Roman"/>
        </w:rPr>
      </w:pPr>
      <w:proofErr w:type="spellStart"/>
      <w:r w:rsidRPr="009E2532">
        <w:rPr>
          <w:rFonts w:ascii="Times New Roman" w:hAnsi="Times New Roman"/>
        </w:rPr>
        <w:t>Зенина</w:t>
      </w:r>
      <w:proofErr w:type="spellEnd"/>
      <w:r w:rsidRPr="009E2532">
        <w:rPr>
          <w:rFonts w:ascii="Times New Roman" w:hAnsi="Times New Roman"/>
        </w:rPr>
        <w:t xml:space="preserve"> Наталья Михайловна – 89039430264</w:t>
      </w:r>
    </w:p>
    <w:p w:rsidR="009E2532" w:rsidRPr="009E2532" w:rsidRDefault="009E2532" w:rsidP="00881FE3">
      <w:pPr>
        <w:pStyle w:val="a3"/>
        <w:spacing w:after="0" w:line="240" w:lineRule="auto"/>
        <w:ind w:left="0" w:firstLine="709"/>
        <w:rPr>
          <w:rFonts w:ascii="Times New Roman" w:hAnsi="Times New Roman"/>
        </w:rPr>
      </w:pPr>
      <w:proofErr w:type="spellStart"/>
      <w:r w:rsidRPr="009E2532">
        <w:rPr>
          <w:rFonts w:ascii="Times New Roman" w:hAnsi="Times New Roman"/>
        </w:rPr>
        <w:t>Анорина</w:t>
      </w:r>
      <w:proofErr w:type="spellEnd"/>
      <w:r w:rsidRPr="009E2532">
        <w:rPr>
          <w:rFonts w:ascii="Times New Roman" w:hAnsi="Times New Roman"/>
        </w:rPr>
        <w:t xml:space="preserve"> Анна Валерьевна – 89030688572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32">
        <w:rPr>
          <w:rFonts w:ascii="Times New Roman" w:hAnsi="Times New Roman" w:cs="Times New Roman"/>
          <w:b/>
          <w:sz w:val="28"/>
          <w:szCs w:val="28"/>
        </w:rPr>
        <w:t>5. Список обучающихся творческого объединения «Город мастеров»,</w:t>
      </w:r>
    </w:p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2532">
        <w:rPr>
          <w:rFonts w:ascii="Times New Roman" w:hAnsi="Times New Roman" w:cs="Times New Roman"/>
          <w:b/>
          <w:sz w:val="28"/>
          <w:szCs w:val="28"/>
        </w:rPr>
        <w:t>переведённых</w:t>
      </w:r>
      <w:proofErr w:type="gramEnd"/>
      <w:r w:rsidRPr="009E2532">
        <w:rPr>
          <w:rFonts w:ascii="Times New Roman" w:hAnsi="Times New Roman" w:cs="Times New Roman"/>
          <w:b/>
          <w:sz w:val="28"/>
          <w:szCs w:val="28"/>
        </w:rPr>
        <w:t xml:space="preserve"> на 2-й год обучения  на 2013 – 2014 учебный год</w:t>
      </w:r>
    </w:p>
    <w:tbl>
      <w:tblPr>
        <w:tblpPr w:leftFromText="180" w:rightFromText="180" w:vertAnchor="text" w:horzAnchor="margin" w:tblpXSpec="center" w:tblpY="2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880"/>
        <w:gridCol w:w="1260"/>
        <w:gridCol w:w="1596"/>
        <w:gridCol w:w="1842"/>
        <w:gridCol w:w="1659"/>
      </w:tblGrid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Фамилия, имя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Год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рожд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Школа, класс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Поступил (дата)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Выбыл/причина</w:t>
            </w:r>
          </w:p>
        </w:tc>
      </w:tr>
      <w:tr w:rsidR="009E2532" w:rsidRPr="009E2532" w:rsidTr="00881FE3">
        <w:tc>
          <w:tcPr>
            <w:tcW w:w="9705" w:type="dxa"/>
            <w:gridSpan w:val="6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1 группа программа «Город мастеров»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Бохолдин</w:t>
            </w:r>
            <w:proofErr w:type="spellEnd"/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Дима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3а 31шк.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Голубева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 31шк.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Баранова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Доценко Марина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Жилин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Коваленко Арина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Степанова Анна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31шк.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Фадеев Влад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3б.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Чернова Анита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3б 35шк.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Шакирова Даша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1б 36шк.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Анорин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Захар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Герасимов Семен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Максимчук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Микус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Ярослав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Дмитрий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Павлов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Плетнев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Скрипченко Ян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Хомин Владимир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Южанин Алексей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3а 3шк.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Алехин Даниил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Дмитриев Константин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Драгун Евгений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Дубов Дмитрий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Захаров Павел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Зенин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Карташов Алексей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Кучин Никита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Лоскутов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Нагайцев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Нагиев Рустам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Овечкин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4б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10.11.12г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rPr>
          <w:trHeight w:val="177"/>
        </w:trPr>
        <w:tc>
          <w:tcPr>
            <w:tcW w:w="9705" w:type="dxa"/>
            <w:gridSpan w:val="6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2 группа (программа «Петрушка»)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Боровко Таня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7б -16ш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Веденко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5а-21ш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Городилова Елена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Гребенюк Анна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Дяченко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Жинжина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Ильиченко Евгения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Анжелика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Лактионова Ксения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Соммер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Сенцова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Васмлина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Слаутина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Катя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Ушаков Вадим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Чикичева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Алексеева Татьяна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Анисимова Диана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7а-3ш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Богачук Лиза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Буханова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Балакай</w:t>
            </w:r>
            <w:proofErr w:type="gram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Ульяна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Васенко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Добкина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Настя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Десятниченко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Дарья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Карамышева Аня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5а-13ш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Сазонова Дарья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5а-13ш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Хитрова Лера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Чурикова Юля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7б-3ш</w:t>
            </w: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9705" w:type="dxa"/>
            <w:gridSpan w:val="6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группа, </w:t>
            </w:r>
            <w:proofErr w:type="spellStart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комлексная</w:t>
            </w:r>
            <w:proofErr w:type="spellEnd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>прогамма</w:t>
            </w:r>
            <w:proofErr w:type="spellEnd"/>
            <w:r w:rsidRPr="009E25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«Родники России», Театрализация «Теремок»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Агулова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2б 3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шк</w:t>
            </w:r>
            <w:proofErr w:type="spellEnd"/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Воронцова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Снежанна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Головацкий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Виктор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Долгих Ангелина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Дроздов Данил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Дрюков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Данил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Дрягин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Иван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Екимов Аркадий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Исаев Александр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Каплина Юлия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Ковалев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Коробова Анна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Корякин Владислав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Корякина Валерия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Кузнецова Валерия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Мельников Павел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Мартышова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Нишонова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Екитой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Пейчев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Сергей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Ромашкин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Руслан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Рудакова Татьяна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Сарафанова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Сыкулев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Алексей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15.09.12г.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Чащин Денис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16.09.12г.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Олеся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17.09.12г.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2532" w:rsidRPr="009E2532" w:rsidTr="00881FE3">
        <w:tc>
          <w:tcPr>
            <w:tcW w:w="468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Ямковой</w:t>
            </w:r>
            <w:proofErr w:type="spellEnd"/>
            <w:r w:rsidRPr="009E2532">
              <w:rPr>
                <w:rFonts w:ascii="Times New Roman" w:hAnsi="Times New Roman" w:cs="Times New Roman"/>
                <w:sz w:val="20"/>
                <w:szCs w:val="20"/>
              </w:rPr>
              <w:t xml:space="preserve"> Денис</w:t>
            </w:r>
          </w:p>
        </w:tc>
        <w:tc>
          <w:tcPr>
            <w:tcW w:w="1260" w:type="dxa"/>
            <w:shd w:val="clear" w:color="auto" w:fill="auto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96" w:type="dxa"/>
          </w:tcPr>
          <w:p w:rsidR="009E2532" w:rsidRPr="009E2532" w:rsidRDefault="009E2532" w:rsidP="00881F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18.09.12г.</w:t>
            </w:r>
          </w:p>
        </w:tc>
        <w:tc>
          <w:tcPr>
            <w:tcW w:w="1659" w:type="dxa"/>
          </w:tcPr>
          <w:p w:rsidR="009E2532" w:rsidRPr="009E2532" w:rsidRDefault="009E2532" w:rsidP="0088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53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9E2532" w:rsidRPr="009E2532" w:rsidRDefault="009E2532" w:rsidP="009E25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532" w:rsidRPr="009E2532" w:rsidRDefault="009E2532" w:rsidP="009E2532">
      <w:pPr>
        <w:spacing w:after="0" w:line="240" w:lineRule="auto"/>
        <w:rPr>
          <w:rFonts w:ascii="Times New Roman" w:hAnsi="Times New Roman" w:cs="Times New Roman"/>
        </w:rPr>
      </w:pPr>
    </w:p>
    <w:p w:rsidR="008141B4" w:rsidRPr="009E2532" w:rsidRDefault="008141B4" w:rsidP="009E2532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8141B4" w:rsidRPr="009E2532" w:rsidRDefault="008141B4" w:rsidP="009E2532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8141B4" w:rsidRPr="009E2532" w:rsidRDefault="008141B4" w:rsidP="009E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1B4" w:rsidRPr="009E2532" w:rsidRDefault="008141B4" w:rsidP="009E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1B4" w:rsidRPr="009E2532" w:rsidRDefault="008141B4" w:rsidP="009E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1B4" w:rsidRPr="009E2532" w:rsidRDefault="008141B4" w:rsidP="009E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1B4" w:rsidRPr="009E2532" w:rsidRDefault="008141B4" w:rsidP="009E25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1B4" w:rsidRPr="009E2532" w:rsidRDefault="008141B4" w:rsidP="009E2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Pr="009E2532" w:rsidRDefault="0029052A" w:rsidP="009E253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9052A" w:rsidRDefault="0029052A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9E253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1FE3" w:rsidRDefault="00881FE3" w:rsidP="00881FE3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9052A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152A81" w:rsidRPr="00152A81" w:rsidRDefault="00152A81" w:rsidP="00152A8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152A81">
        <w:rPr>
          <w:rFonts w:ascii="Times New Roman" w:hAnsi="Times New Roman" w:cs="Times New Roman"/>
          <w:b/>
          <w:i/>
          <w:iCs/>
          <w:sz w:val="24"/>
          <w:szCs w:val="24"/>
        </w:rPr>
        <w:t>Измерение качественного уровня учебной работы</w:t>
      </w: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P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2A81">
        <w:rPr>
          <w:rFonts w:ascii="Times New Roman" w:hAnsi="Times New Roman" w:cs="Times New Roman"/>
          <w:sz w:val="24"/>
          <w:szCs w:val="24"/>
          <w:u w:val="single"/>
        </w:rPr>
        <w:t xml:space="preserve">Сохранность  контингента  во время учебного года </w:t>
      </w:r>
      <w:r w:rsidRPr="00152A81">
        <w:rPr>
          <w:rFonts w:ascii="Times New Roman" w:hAnsi="Times New Roman" w:cs="Times New Roman"/>
          <w:b/>
          <w:sz w:val="24"/>
          <w:szCs w:val="24"/>
          <w:u w:val="single"/>
        </w:rPr>
        <w:t>(табл. 1)</w:t>
      </w:r>
    </w:p>
    <w:p w:rsidR="00152A81" w:rsidRPr="00152A81" w:rsidRDefault="00152A81" w:rsidP="00152A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2A81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>Сохранность контингента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 xml:space="preserve">Карта контроля </w:t>
      </w:r>
    </w:p>
    <w:tbl>
      <w:tblPr>
        <w:tblpPr w:leftFromText="180" w:rightFromText="180" w:vertAnchor="text" w:horzAnchor="margin" w:tblpXSpec="center" w:tblpY="1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3"/>
        <w:gridCol w:w="1794"/>
        <w:gridCol w:w="2046"/>
        <w:gridCol w:w="2252"/>
        <w:gridCol w:w="2189"/>
      </w:tblGrid>
      <w:tr w:rsidR="00152A81" w:rsidRPr="00152A81" w:rsidTr="00152A81">
        <w:tc>
          <w:tcPr>
            <w:tcW w:w="1573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94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Время занятий</w:t>
            </w:r>
          </w:p>
        </w:tc>
        <w:tc>
          <w:tcPr>
            <w:tcW w:w="204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252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 xml:space="preserve">Роспись </w:t>
            </w:r>
            <w:proofErr w:type="gramStart"/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проверяющего</w:t>
            </w:r>
            <w:proofErr w:type="gramEnd"/>
          </w:p>
        </w:tc>
        <w:tc>
          <w:tcPr>
            <w:tcW w:w="2189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 xml:space="preserve">Роспись </w:t>
            </w:r>
            <w:proofErr w:type="gramStart"/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проверяемого</w:t>
            </w:r>
            <w:proofErr w:type="gramEnd"/>
          </w:p>
        </w:tc>
      </w:tr>
      <w:tr w:rsidR="00152A81" w:rsidRPr="00152A81" w:rsidTr="00152A81">
        <w:tc>
          <w:tcPr>
            <w:tcW w:w="1573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4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4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2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157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4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4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2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1573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4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4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2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1573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4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4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2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1573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4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4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2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2A81" w:rsidRP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2A81">
        <w:rPr>
          <w:rFonts w:ascii="Times New Roman" w:hAnsi="Times New Roman" w:cs="Times New Roman"/>
          <w:sz w:val="24"/>
          <w:szCs w:val="24"/>
          <w:u w:val="single"/>
        </w:rPr>
        <w:t xml:space="preserve">Контроль образовательной деятельности </w:t>
      </w:r>
      <w:r w:rsidRPr="00152A81">
        <w:rPr>
          <w:rFonts w:ascii="Times New Roman" w:hAnsi="Times New Roman" w:cs="Times New Roman"/>
          <w:b/>
          <w:sz w:val="24"/>
          <w:szCs w:val="24"/>
          <w:u w:val="single"/>
        </w:rPr>
        <w:t>(табл. 2)</w:t>
      </w:r>
    </w:p>
    <w:p w:rsidR="00152A81" w:rsidRPr="00152A81" w:rsidRDefault="00152A81" w:rsidP="00152A8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2A81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:rsidR="00152A81" w:rsidRPr="00152A81" w:rsidRDefault="00152A81" w:rsidP="00152A8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 xml:space="preserve">Контроль   </w:t>
      </w:r>
      <w:proofErr w:type="gramStart"/>
      <w:r w:rsidRPr="00152A81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proofErr w:type="gramEnd"/>
      <w:r w:rsidRPr="00152A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2A81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152A81">
        <w:rPr>
          <w:rFonts w:ascii="Times New Roman" w:hAnsi="Times New Roman" w:cs="Times New Roman"/>
          <w:b/>
          <w:bCs/>
          <w:kern w:val="28"/>
          <w:sz w:val="24"/>
          <w:szCs w:val="24"/>
        </w:rPr>
        <w:t>за</w:t>
      </w:r>
      <w:proofErr w:type="spellEnd"/>
      <w:r w:rsidRPr="00152A81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 2012 - 2013 уч. Год</w:t>
      </w:r>
    </w:p>
    <w:p w:rsidR="00152A81" w:rsidRPr="00152A81" w:rsidRDefault="00152A81" w:rsidP="00152A81">
      <w:pPr>
        <w:spacing w:after="0" w:line="240" w:lineRule="auto"/>
        <w:contextualSpacing/>
        <w:rPr>
          <w:rFonts w:ascii="Times New Roman" w:hAnsi="Times New Roman" w:cs="Times New Roman"/>
          <w:bCs/>
          <w:kern w:val="28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contextualSpacing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152A81">
        <w:rPr>
          <w:rFonts w:ascii="Times New Roman" w:hAnsi="Times New Roman" w:cs="Times New Roman"/>
          <w:bCs/>
          <w:kern w:val="28"/>
          <w:sz w:val="24"/>
          <w:szCs w:val="24"/>
        </w:rPr>
        <w:t>Баллы: 1- плохо, 2- удовлетворительно, 3- хорошо.</w:t>
      </w:r>
    </w:p>
    <w:tbl>
      <w:tblPr>
        <w:tblW w:w="10031" w:type="dxa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963"/>
        <w:gridCol w:w="142"/>
        <w:gridCol w:w="851"/>
        <w:gridCol w:w="992"/>
        <w:gridCol w:w="992"/>
        <w:gridCol w:w="851"/>
        <w:gridCol w:w="992"/>
      </w:tblGrid>
      <w:tr w:rsidR="00152A81" w:rsidRPr="00152A81" w:rsidTr="00152A81">
        <w:trPr>
          <w:cantSplit/>
          <w:trHeight w:val="259"/>
        </w:trPr>
        <w:tc>
          <w:tcPr>
            <w:tcW w:w="4248" w:type="dxa"/>
            <w:vMerge w:val="restart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5783" w:type="dxa"/>
            <w:gridSpan w:val="7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52A81" w:rsidRPr="00152A81" w:rsidTr="00152A81">
        <w:trPr>
          <w:cantSplit/>
          <w:trHeight w:val="140"/>
        </w:trPr>
        <w:tc>
          <w:tcPr>
            <w:tcW w:w="4248" w:type="dxa"/>
            <w:vMerge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cantSplit/>
          <w:trHeight w:val="140"/>
        </w:trPr>
        <w:tc>
          <w:tcPr>
            <w:tcW w:w="4248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Кол-во детей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310"/>
        </w:trPr>
        <w:tc>
          <w:tcPr>
            <w:tcW w:w="10031" w:type="dxa"/>
            <w:gridSpan w:val="8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Подготовка кабинета</w:t>
            </w: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оборудование рабочих мест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наличие наглядных пособий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ТСО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97"/>
        </w:trPr>
        <w:tc>
          <w:tcPr>
            <w:tcW w:w="10031" w:type="dxa"/>
            <w:gridSpan w:val="8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Ведение занятий</w:t>
            </w: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тема, цели, задачи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проверочный этап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объяснение нового материала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уборка рабочего места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использование наглядности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смена видов деятельности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66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соответствие занятий программе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активность детей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воспитательные моменты 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517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соответствие почасовой нагрузки на ребенка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48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выполнение плана практических работ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517"/>
        </w:trPr>
        <w:tc>
          <w:tcPr>
            <w:tcW w:w="10031" w:type="dxa"/>
            <w:gridSpan w:val="8"/>
          </w:tcPr>
          <w:p w:rsidR="00152A81" w:rsidRPr="00152A81" w:rsidRDefault="00152A81" w:rsidP="00152A81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над охраной труда и ТБ</w:t>
            </w:r>
          </w:p>
        </w:tc>
      </w:tr>
      <w:tr w:rsidR="00152A81" w:rsidRPr="00152A81" w:rsidTr="00152A81">
        <w:trPr>
          <w:trHeight w:val="517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наличие стендов, правил ТБ для учащихся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594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 xml:space="preserve">ТБ при проведении практических работ 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освещение в кабинете</w:t>
            </w:r>
          </w:p>
        </w:tc>
        <w:tc>
          <w:tcPr>
            <w:tcW w:w="963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10031" w:type="dxa"/>
            <w:gridSpan w:val="8"/>
          </w:tcPr>
          <w:p w:rsidR="00152A81" w:rsidRPr="00152A81" w:rsidRDefault="00152A81" w:rsidP="00152A81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Ведение документации</w:t>
            </w:r>
          </w:p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план воспитательной работы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журнал по ТБ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368"/>
        </w:trPr>
        <w:tc>
          <w:tcPr>
            <w:tcW w:w="10031" w:type="dxa"/>
            <w:gridSpan w:val="8"/>
          </w:tcPr>
          <w:p w:rsidR="00152A81" w:rsidRPr="00152A81" w:rsidRDefault="00152A81" w:rsidP="00152A81">
            <w:pPr>
              <w:numPr>
                <w:ilvl w:val="0"/>
                <w:numId w:val="20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Интеграция</w:t>
            </w:r>
          </w:p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работа со школами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21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работа в д/</w:t>
            </w:r>
            <w:proofErr w:type="gramStart"/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работа с детьми-инвалидами</w:t>
            </w:r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59"/>
        </w:trPr>
        <w:tc>
          <w:tcPr>
            <w:tcW w:w="4248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  <w:proofErr w:type="gramStart"/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проверяющего</w:t>
            </w:r>
            <w:proofErr w:type="gramEnd"/>
          </w:p>
        </w:tc>
        <w:tc>
          <w:tcPr>
            <w:tcW w:w="1105" w:type="dxa"/>
            <w:gridSpan w:val="2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sz w:val="24"/>
          <w:szCs w:val="24"/>
        </w:rPr>
        <w:t>Замечания_________________________________________________________________________________________________________________________________________________</w:t>
      </w: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sz w:val="24"/>
          <w:szCs w:val="24"/>
        </w:rPr>
        <w:t>Рекоменда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sz w:val="24"/>
          <w:szCs w:val="24"/>
        </w:rPr>
        <w:t>Результат:__________________________________________________________________________________________________________________________________________________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2A81" w:rsidRP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52A81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2. Измерение качественного уровня воспитательной работы</w:t>
      </w: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52A81">
        <w:rPr>
          <w:rFonts w:ascii="Times New Roman" w:hAnsi="Times New Roman" w:cs="Times New Roman"/>
          <w:sz w:val="24"/>
          <w:szCs w:val="24"/>
          <w:u w:val="single"/>
        </w:rPr>
        <w:t xml:space="preserve">Участие в мероприятиях </w:t>
      </w:r>
      <w:r w:rsidRPr="00152A81">
        <w:rPr>
          <w:rFonts w:ascii="Times New Roman" w:hAnsi="Times New Roman" w:cs="Times New Roman"/>
          <w:b/>
          <w:sz w:val="24"/>
          <w:szCs w:val="24"/>
          <w:u w:val="single"/>
        </w:rPr>
        <w:t>(табл. 3,4)</w:t>
      </w:r>
    </w:p>
    <w:p w:rsidR="00152A81" w:rsidRPr="00152A81" w:rsidRDefault="00152A81" w:rsidP="00152A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2A81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2A81">
        <w:rPr>
          <w:rFonts w:ascii="Times New Roman" w:hAnsi="Times New Roman" w:cs="Times New Roman"/>
          <w:b/>
          <w:sz w:val="24"/>
          <w:szCs w:val="24"/>
        </w:rPr>
        <w:t xml:space="preserve">Участие обучающихся объединения в мероприятиях  </w:t>
      </w:r>
      <w:proofErr w:type="gramEnd"/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6" w:type="dxa"/>
        <w:tblInd w:w="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2176"/>
        <w:gridCol w:w="1362"/>
        <w:gridCol w:w="2488"/>
        <w:gridCol w:w="1778"/>
        <w:gridCol w:w="154"/>
        <w:gridCol w:w="1506"/>
      </w:tblGrid>
      <w:tr w:rsidR="00152A81" w:rsidRPr="00152A81" w:rsidTr="00152A81">
        <w:trPr>
          <w:trHeight w:val="27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мероприятия, место проведения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52A81" w:rsidRPr="00152A81" w:rsidTr="00152A81">
        <w:trPr>
          <w:trHeight w:val="278"/>
        </w:trPr>
        <w:tc>
          <w:tcPr>
            <w:tcW w:w="98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Федеральный  уровень</w:t>
            </w: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98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уровень</w:t>
            </w: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98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Областной уровень</w:t>
            </w: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98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Муниципальный  уровень</w:t>
            </w: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98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Институциональный уровень</w:t>
            </w: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16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2A81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152A81">
        <w:rPr>
          <w:rFonts w:ascii="Times New Roman" w:hAnsi="Times New Roman" w:cs="Times New Roman"/>
          <w:i/>
          <w:sz w:val="24"/>
          <w:szCs w:val="24"/>
        </w:rPr>
        <w:t xml:space="preserve">Таблица 4 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 xml:space="preserve">Участие педагога в мероприятиях </w:t>
      </w: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6"/>
        <w:gridCol w:w="4677"/>
        <w:gridCol w:w="1701"/>
        <w:gridCol w:w="1701"/>
      </w:tblGrid>
      <w:tr w:rsidR="00152A81" w:rsidRPr="00152A81" w:rsidTr="00152A81">
        <w:trPr>
          <w:trHeight w:val="268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720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483"/>
        </w:trPr>
        <w:tc>
          <w:tcPr>
            <w:tcW w:w="42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7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A81" w:rsidRPr="00152A81" w:rsidRDefault="00152A81" w:rsidP="00152A8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52A81">
        <w:rPr>
          <w:rStyle w:val="ab"/>
          <w:rFonts w:ascii="Times New Roman" w:hAnsi="Times New Roman" w:cs="Times New Roman"/>
          <w:sz w:val="24"/>
          <w:szCs w:val="24"/>
        </w:rPr>
        <w:lastRenderedPageBreak/>
        <w:t>2. Методическая  работа</w:t>
      </w:r>
    </w:p>
    <w:p w:rsidR="00152A81" w:rsidRPr="00152A81" w:rsidRDefault="00152A81" w:rsidP="00152A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>2.1 Измерение качественного уровня личностно-профессионального развития</w:t>
      </w:r>
    </w:p>
    <w:p w:rsidR="00152A81" w:rsidRPr="00152A81" w:rsidRDefault="00152A81" w:rsidP="00152A81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</w:pPr>
      <w:r w:rsidRPr="00152A81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 Таблица  5</w:t>
      </w:r>
    </w:p>
    <w:p w:rsidR="00152A81" w:rsidRPr="00152A81" w:rsidRDefault="00152A81" w:rsidP="00152A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8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Уровень профессиональных знаний педагогического работника</w:t>
      </w:r>
    </w:p>
    <w:p w:rsidR="00152A81" w:rsidRPr="00152A81" w:rsidRDefault="00152A81" w:rsidP="00152A81">
      <w:pPr>
        <w:widowControl w:val="0"/>
        <w:shd w:val="clear" w:color="auto" w:fill="FFFFFF"/>
        <w:tabs>
          <w:tab w:val="left" w:pos="739"/>
          <w:tab w:val="left" w:leader="underscore" w:pos="955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pacing w:val="-29"/>
          <w:sz w:val="24"/>
          <w:szCs w:val="24"/>
        </w:rPr>
      </w:pPr>
      <w:r w:rsidRPr="00152A81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</w:rPr>
        <w:t>Научно-методические знания педагога в области преподаваемого предмета</w:t>
      </w:r>
    </w:p>
    <w:p w:rsidR="00152A81" w:rsidRPr="00152A81" w:rsidRDefault="00152A81" w:rsidP="00152A81">
      <w:pPr>
        <w:shd w:val="clear" w:color="auto" w:fill="FFFFFF"/>
        <w:tabs>
          <w:tab w:val="left" w:pos="739"/>
          <w:tab w:val="left" w:leader="underscore" w:pos="9557"/>
        </w:tabs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52A81">
        <w:rPr>
          <w:rFonts w:ascii="Times New Roman" w:hAnsi="Times New Roman" w:cs="Times New Roman"/>
          <w:color w:val="000000"/>
          <w:spacing w:val="-4"/>
          <w:sz w:val="24"/>
          <w:szCs w:val="24"/>
        </w:rPr>
        <w:t>*Курсы, семинары повышения квалификации.</w:t>
      </w:r>
    </w:p>
    <w:tbl>
      <w:tblPr>
        <w:tblW w:w="10292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984"/>
        <w:gridCol w:w="4773"/>
        <w:gridCol w:w="3118"/>
      </w:tblGrid>
      <w:tr w:rsidR="00152A81" w:rsidRPr="00152A81" w:rsidTr="00152A81">
        <w:trPr>
          <w:trHeight w:val="471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Курсы, семинар</w:t>
            </w: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Подтверждение прохождения</w:t>
            </w: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  <w:tr w:rsidR="00152A81" w:rsidRPr="00152A81" w:rsidTr="00152A81">
        <w:trPr>
          <w:trHeight w:val="236"/>
        </w:trPr>
        <w:tc>
          <w:tcPr>
            <w:tcW w:w="417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773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39"/>
                <w:tab w:val="left" w:leader="underscore" w:pos="9557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pacing w:val="-4"/>
                <w:sz w:val="24"/>
                <w:szCs w:val="24"/>
              </w:rPr>
            </w:pPr>
          </w:p>
        </w:tc>
      </w:tr>
    </w:tbl>
    <w:p w:rsidR="00152A81" w:rsidRPr="00152A81" w:rsidRDefault="00152A81" w:rsidP="00152A81">
      <w:pPr>
        <w:tabs>
          <w:tab w:val="left" w:pos="3360"/>
          <w:tab w:val="left" w:pos="1227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2A81">
        <w:rPr>
          <w:rFonts w:ascii="Times New Roman" w:hAnsi="Times New Roman" w:cs="Times New Roman"/>
          <w:i/>
          <w:sz w:val="24"/>
          <w:szCs w:val="24"/>
        </w:rPr>
        <w:t xml:space="preserve">Таблица  6                                                                                                                                                                         </w:t>
      </w:r>
    </w:p>
    <w:p w:rsidR="00152A81" w:rsidRPr="00152A81" w:rsidRDefault="00152A81" w:rsidP="00152A81">
      <w:pPr>
        <w:tabs>
          <w:tab w:val="left" w:pos="3360"/>
          <w:tab w:val="left" w:pos="122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>Самообразование педагогов</w:t>
      </w:r>
    </w:p>
    <w:p w:rsidR="00152A81" w:rsidRPr="00152A81" w:rsidRDefault="00152A81" w:rsidP="00152A81">
      <w:pPr>
        <w:tabs>
          <w:tab w:val="left" w:pos="3360"/>
          <w:tab w:val="left" w:pos="122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6643"/>
        <w:gridCol w:w="3118"/>
      </w:tblGrid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Тема самообразования</w:t>
            </w: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Результат</w:t>
            </w: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2A81" w:rsidRDefault="00152A81" w:rsidP="00152A81">
      <w:pPr>
        <w:tabs>
          <w:tab w:val="left" w:pos="1227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52A81" w:rsidRPr="00152A81" w:rsidRDefault="00152A81" w:rsidP="00152A81">
      <w:pPr>
        <w:tabs>
          <w:tab w:val="left" w:pos="1227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2A81">
        <w:rPr>
          <w:rFonts w:ascii="Times New Roman" w:hAnsi="Times New Roman" w:cs="Times New Roman"/>
          <w:i/>
          <w:sz w:val="24"/>
          <w:szCs w:val="24"/>
        </w:rPr>
        <w:t>*Результатом может быть выступление на МО, педагогических учебах, педсоветах и т.п</w:t>
      </w:r>
      <w:proofErr w:type="gramStart"/>
      <w:r w:rsidRPr="00152A81">
        <w:rPr>
          <w:rFonts w:ascii="Times New Roman" w:hAnsi="Times New Roman" w:cs="Times New Roman"/>
          <w:i/>
          <w:sz w:val="24"/>
          <w:szCs w:val="24"/>
        </w:rPr>
        <w:t>..</w:t>
      </w:r>
      <w:proofErr w:type="gramEnd"/>
    </w:p>
    <w:p w:rsidR="00152A81" w:rsidRDefault="00152A81" w:rsidP="00152A81">
      <w:pPr>
        <w:shd w:val="clear" w:color="auto" w:fill="FFFFFF"/>
        <w:tabs>
          <w:tab w:val="left" w:pos="739"/>
          <w:tab w:val="left" w:leader="underscore" w:pos="9557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2A81" w:rsidRDefault="00152A81" w:rsidP="00152A81">
      <w:pPr>
        <w:shd w:val="clear" w:color="auto" w:fill="FFFFFF"/>
        <w:tabs>
          <w:tab w:val="left" w:pos="739"/>
          <w:tab w:val="left" w:leader="underscore" w:pos="9557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2A81" w:rsidRDefault="00152A81" w:rsidP="00152A81">
      <w:pPr>
        <w:shd w:val="clear" w:color="auto" w:fill="FFFFFF"/>
        <w:tabs>
          <w:tab w:val="left" w:pos="739"/>
          <w:tab w:val="left" w:leader="underscore" w:pos="9557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52A81" w:rsidRPr="00152A81" w:rsidRDefault="00152A81" w:rsidP="00152A81">
      <w:pPr>
        <w:shd w:val="clear" w:color="auto" w:fill="FFFFFF"/>
        <w:tabs>
          <w:tab w:val="left" w:pos="739"/>
          <w:tab w:val="left" w:leader="underscore" w:pos="9557"/>
        </w:tabs>
        <w:spacing w:after="0" w:line="240" w:lineRule="auto"/>
        <w:jc w:val="right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52A81">
        <w:rPr>
          <w:rFonts w:ascii="Times New Roman" w:hAnsi="Times New Roman" w:cs="Times New Roman"/>
          <w:i/>
          <w:sz w:val="24"/>
          <w:szCs w:val="24"/>
        </w:rPr>
        <w:lastRenderedPageBreak/>
        <w:t>Таблица 7</w:t>
      </w:r>
    </w:p>
    <w:p w:rsidR="00152A81" w:rsidRPr="00152A81" w:rsidRDefault="00152A81" w:rsidP="00152A81">
      <w:pPr>
        <w:tabs>
          <w:tab w:val="left" w:pos="3360"/>
          <w:tab w:val="left" w:pos="122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A81">
        <w:rPr>
          <w:rFonts w:ascii="Times New Roman" w:hAnsi="Times New Roman" w:cs="Times New Roman"/>
          <w:b/>
          <w:sz w:val="24"/>
          <w:szCs w:val="24"/>
        </w:rPr>
        <w:t>Наличие публикаций  у педагога</w:t>
      </w:r>
    </w:p>
    <w:p w:rsidR="00152A81" w:rsidRPr="00152A81" w:rsidRDefault="00152A81" w:rsidP="00152A81">
      <w:pPr>
        <w:tabs>
          <w:tab w:val="left" w:pos="3360"/>
          <w:tab w:val="left" w:pos="122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4908"/>
        <w:gridCol w:w="1559"/>
        <w:gridCol w:w="2835"/>
      </w:tblGrid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Название материала</w:t>
            </w: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Дата публикации</w:t>
            </w: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A81">
              <w:rPr>
                <w:rFonts w:ascii="Times New Roman" w:hAnsi="Times New Roman" w:cs="Times New Roman"/>
                <w:sz w:val="24"/>
                <w:szCs w:val="24"/>
              </w:rPr>
              <w:t>Где опубликовано</w:t>
            </w: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A81" w:rsidRPr="00152A81" w:rsidTr="00152A81">
        <w:tc>
          <w:tcPr>
            <w:tcW w:w="44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52A81" w:rsidRPr="00152A81" w:rsidRDefault="00152A81" w:rsidP="00152A81">
            <w:pPr>
              <w:tabs>
                <w:tab w:val="left" w:pos="3360"/>
                <w:tab w:val="left" w:pos="122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81FE3" w:rsidRPr="00152A81" w:rsidRDefault="00881FE3" w:rsidP="00152A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881FE3" w:rsidRPr="00152A81" w:rsidSect="008141B4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D9"/>
    <w:multiLevelType w:val="hybridMultilevel"/>
    <w:tmpl w:val="47F8469C"/>
    <w:lvl w:ilvl="0" w:tplc="DBBC346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07DFB"/>
    <w:multiLevelType w:val="hybridMultilevel"/>
    <w:tmpl w:val="2768094C"/>
    <w:lvl w:ilvl="0" w:tplc="DFD46758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45A639F"/>
    <w:multiLevelType w:val="hybridMultilevel"/>
    <w:tmpl w:val="AE56C8DC"/>
    <w:lvl w:ilvl="0" w:tplc="D5E8DBD2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60C3"/>
    <w:multiLevelType w:val="hybridMultilevel"/>
    <w:tmpl w:val="D1AC4954"/>
    <w:lvl w:ilvl="0" w:tplc="684CB6F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E639C"/>
    <w:multiLevelType w:val="hybridMultilevel"/>
    <w:tmpl w:val="6666DF9E"/>
    <w:lvl w:ilvl="0" w:tplc="3CAE528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0E4F"/>
    <w:multiLevelType w:val="hybridMultilevel"/>
    <w:tmpl w:val="D63A2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C38DE"/>
    <w:multiLevelType w:val="hybridMultilevel"/>
    <w:tmpl w:val="C160368A"/>
    <w:lvl w:ilvl="0" w:tplc="CFEC4A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E80B34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703C6"/>
    <w:multiLevelType w:val="hybridMultilevel"/>
    <w:tmpl w:val="94B8F2F8"/>
    <w:lvl w:ilvl="0" w:tplc="5B58DB88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D75F22"/>
    <w:multiLevelType w:val="hybridMultilevel"/>
    <w:tmpl w:val="CB52AB80"/>
    <w:lvl w:ilvl="0" w:tplc="FF726DFA">
      <w:start w:val="1"/>
      <w:numFmt w:val="bullet"/>
      <w:lvlText w:val="▪"/>
      <w:lvlJc w:val="left"/>
      <w:pPr>
        <w:tabs>
          <w:tab w:val="num" w:pos="422"/>
        </w:tabs>
        <w:ind w:left="62" w:firstLine="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DC0569"/>
    <w:multiLevelType w:val="hybridMultilevel"/>
    <w:tmpl w:val="9F946ABC"/>
    <w:lvl w:ilvl="0" w:tplc="C5887FCE">
      <w:start w:val="1"/>
      <w:numFmt w:val="decimal"/>
      <w:lvlText w:val="5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1529C0"/>
    <w:multiLevelType w:val="hybridMultilevel"/>
    <w:tmpl w:val="A4E8D6CC"/>
    <w:lvl w:ilvl="0" w:tplc="A7AA910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7213C"/>
    <w:multiLevelType w:val="hybridMultilevel"/>
    <w:tmpl w:val="5A8E73D4"/>
    <w:lvl w:ilvl="0" w:tplc="87A653E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C64EA"/>
    <w:multiLevelType w:val="hybridMultilevel"/>
    <w:tmpl w:val="EBB640F8"/>
    <w:lvl w:ilvl="0" w:tplc="8D822FB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A103EB"/>
    <w:multiLevelType w:val="hybridMultilevel"/>
    <w:tmpl w:val="0A98C40A"/>
    <w:lvl w:ilvl="0" w:tplc="FF726DFA">
      <w:start w:val="1"/>
      <w:numFmt w:val="bullet"/>
      <w:lvlText w:val="▪"/>
      <w:lvlJc w:val="left"/>
      <w:pPr>
        <w:tabs>
          <w:tab w:val="num" w:pos="422"/>
        </w:tabs>
        <w:ind w:left="62" w:firstLine="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A51D90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47252"/>
    <w:multiLevelType w:val="hybridMultilevel"/>
    <w:tmpl w:val="0B3089FC"/>
    <w:lvl w:ilvl="0" w:tplc="20967634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E5CBA"/>
    <w:multiLevelType w:val="hybridMultilevel"/>
    <w:tmpl w:val="795E8766"/>
    <w:lvl w:ilvl="0" w:tplc="DBA84E68">
      <w:start w:val="1"/>
      <w:numFmt w:val="decimal"/>
      <w:lvlText w:val="3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3F4795"/>
    <w:multiLevelType w:val="hybridMultilevel"/>
    <w:tmpl w:val="AAD41F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B64AC2"/>
    <w:multiLevelType w:val="hybridMultilevel"/>
    <w:tmpl w:val="6FA8DA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5E11FD"/>
    <w:multiLevelType w:val="multilevel"/>
    <w:tmpl w:val="664017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</w:rPr>
    </w:lvl>
  </w:abstractNum>
  <w:abstractNum w:abstractNumId="21">
    <w:nsid w:val="7CCA18EF"/>
    <w:multiLevelType w:val="hybridMultilevel"/>
    <w:tmpl w:val="3FA860B6"/>
    <w:lvl w:ilvl="0" w:tplc="712078E4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4F749C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2"/>
  </w:num>
  <w:num w:numId="3">
    <w:abstractNumId w:val="20"/>
  </w:num>
  <w:num w:numId="4">
    <w:abstractNumId w:val="4"/>
  </w:num>
  <w:num w:numId="5">
    <w:abstractNumId w:val="21"/>
  </w:num>
  <w:num w:numId="6">
    <w:abstractNumId w:val="11"/>
  </w:num>
  <w:num w:numId="7">
    <w:abstractNumId w:val="17"/>
  </w:num>
  <w:num w:numId="8">
    <w:abstractNumId w:val="6"/>
  </w:num>
  <w:num w:numId="9">
    <w:abstractNumId w:val="0"/>
  </w:num>
  <w:num w:numId="10">
    <w:abstractNumId w:val="2"/>
  </w:num>
  <w:num w:numId="11">
    <w:abstractNumId w:val="8"/>
  </w:num>
  <w:num w:numId="12">
    <w:abstractNumId w:val="10"/>
  </w:num>
  <w:num w:numId="13">
    <w:abstractNumId w:val="16"/>
  </w:num>
  <w:num w:numId="14">
    <w:abstractNumId w:val="3"/>
  </w:num>
  <w:num w:numId="15">
    <w:abstractNumId w:val="15"/>
  </w:num>
  <w:num w:numId="16">
    <w:abstractNumId w:val="1"/>
  </w:num>
  <w:num w:numId="17">
    <w:abstractNumId w:val="12"/>
  </w:num>
  <w:num w:numId="18">
    <w:abstractNumId w:val="14"/>
  </w:num>
  <w:num w:numId="19">
    <w:abstractNumId w:val="9"/>
  </w:num>
  <w:num w:numId="20">
    <w:abstractNumId w:val="13"/>
  </w:num>
  <w:num w:numId="21">
    <w:abstractNumId w:val="5"/>
  </w:num>
  <w:num w:numId="22">
    <w:abstractNumId w:val="19"/>
  </w:num>
  <w:num w:numId="23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665A"/>
    <w:rsid w:val="00054E53"/>
    <w:rsid w:val="000941CB"/>
    <w:rsid w:val="000B641A"/>
    <w:rsid w:val="001060E6"/>
    <w:rsid w:val="00146210"/>
    <w:rsid w:val="00152A81"/>
    <w:rsid w:val="00157800"/>
    <w:rsid w:val="0018157B"/>
    <w:rsid w:val="001C1130"/>
    <w:rsid w:val="0024778B"/>
    <w:rsid w:val="002639ED"/>
    <w:rsid w:val="00266474"/>
    <w:rsid w:val="002874F4"/>
    <w:rsid w:val="0029052A"/>
    <w:rsid w:val="0031665A"/>
    <w:rsid w:val="00357413"/>
    <w:rsid w:val="00373A68"/>
    <w:rsid w:val="00497C45"/>
    <w:rsid w:val="00593FEF"/>
    <w:rsid w:val="005F0167"/>
    <w:rsid w:val="00614763"/>
    <w:rsid w:val="00712529"/>
    <w:rsid w:val="007A70D5"/>
    <w:rsid w:val="008141B4"/>
    <w:rsid w:val="00844CDF"/>
    <w:rsid w:val="00881FE3"/>
    <w:rsid w:val="009A7AF0"/>
    <w:rsid w:val="009E2532"/>
    <w:rsid w:val="00A90F79"/>
    <w:rsid w:val="00BF4842"/>
    <w:rsid w:val="00C002D2"/>
    <w:rsid w:val="00C12F1F"/>
    <w:rsid w:val="00C378CD"/>
    <w:rsid w:val="00C4121A"/>
    <w:rsid w:val="00C655E1"/>
    <w:rsid w:val="00D31834"/>
    <w:rsid w:val="00D47B76"/>
    <w:rsid w:val="00E025FE"/>
    <w:rsid w:val="00E24329"/>
    <w:rsid w:val="00E604E7"/>
    <w:rsid w:val="00EB4A6B"/>
    <w:rsid w:val="00F15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E7"/>
  </w:style>
  <w:style w:type="paragraph" w:styleId="1">
    <w:name w:val="heading 1"/>
    <w:basedOn w:val="a"/>
    <w:next w:val="a"/>
    <w:link w:val="10"/>
    <w:qFormat/>
    <w:rsid w:val="008141B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C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unhideWhenUsed/>
    <w:rsid w:val="003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3574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9052A"/>
  </w:style>
  <w:style w:type="table" w:styleId="a6">
    <w:name w:val="Table Grid"/>
    <w:basedOn w:val="a1"/>
    <w:rsid w:val="008141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141B4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7">
    <w:name w:val="Body Text"/>
    <w:basedOn w:val="a"/>
    <w:link w:val="a8"/>
    <w:rsid w:val="008141B4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8">
    <w:name w:val="Основной текст Знак"/>
    <w:basedOn w:val="a0"/>
    <w:link w:val="a7"/>
    <w:rsid w:val="008141B4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</w:rPr>
  </w:style>
  <w:style w:type="character" w:customStyle="1" w:styleId="a9">
    <w:name w:val="Название Знак"/>
    <w:link w:val="aa"/>
    <w:locked/>
    <w:rsid w:val="008141B4"/>
    <w:rPr>
      <w:rFonts w:ascii="Cambria" w:hAnsi="Cambria"/>
      <w:b/>
      <w:bCs/>
      <w:kern w:val="28"/>
      <w:sz w:val="32"/>
      <w:szCs w:val="32"/>
    </w:rPr>
  </w:style>
  <w:style w:type="paragraph" w:styleId="aa">
    <w:name w:val="Title"/>
    <w:basedOn w:val="a"/>
    <w:next w:val="a"/>
    <w:link w:val="a9"/>
    <w:qFormat/>
    <w:rsid w:val="008141B4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">
    <w:name w:val="Название Знак1"/>
    <w:basedOn w:val="a0"/>
    <w:rsid w:val="008141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Emphasis"/>
    <w:qFormat/>
    <w:rsid w:val="008141B4"/>
    <w:rPr>
      <w:i/>
      <w:iCs/>
    </w:rPr>
  </w:style>
  <w:style w:type="paragraph" w:styleId="ac">
    <w:name w:val="footer"/>
    <w:basedOn w:val="a"/>
    <w:link w:val="ad"/>
    <w:rsid w:val="00814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8141B4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8141B4"/>
  </w:style>
  <w:style w:type="paragraph" w:styleId="af">
    <w:name w:val="Normal (Web)"/>
    <w:basedOn w:val="a"/>
    <w:uiPriority w:val="99"/>
    <w:rsid w:val="0081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rsid w:val="008141B4"/>
    <w:rPr>
      <w:color w:val="0000FF"/>
      <w:u w:val="single"/>
    </w:rPr>
  </w:style>
  <w:style w:type="paragraph" w:customStyle="1" w:styleId="a20">
    <w:name w:val="a2"/>
    <w:basedOn w:val="a"/>
    <w:rsid w:val="008141B4"/>
    <w:pPr>
      <w:spacing w:after="0" w:line="240" w:lineRule="auto"/>
      <w:ind w:firstLine="510"/>
      <w:jc w:val="both"/>
    </w:pPr>
    <w:rPr>
      <w:rFonts w:ascii="Times" w:eastAsia="Times New Roman" w:hAnsi="Times" w:cs="Times New Roman"/>
      <w:sz w:val="24"/>
      <w:szCs w:val="24"/>
    </w:rPr>
  </w:style>
  <w:style w:type="paragraph" w:styleId="af1">
    <w:name w:val="header"/>
    <w:basedOn w:val="a"/>
    <w:link w:val="af2"/>
    <w:rsid w:val="00814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8141B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" Type="http://schemas.microsoft.com/office/2007/relationships/stylesWithEffects" Target="stylesWithEffect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0"/>
      <c:hPercent val="51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579330422125184E-2"/>
          <c:y val="7.7490774907749083E-2"/>
          <c:w val="0.68122270742358082"/>
          <c:h val="0.76752767527675281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мероприятий</c:v>
                </c:pt>
              </c:strCache>
            </c:strRef>
          </c:tx>
          <c:spPr>
            <a:solidFill>
              <a:srgbClr val="9999FF"/>
            </a:solidFill>
            <a:ln w="12674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Sheet1!$B$1:$I$1</c:f>
              <c:strCache>
                <c:ptCount val="8"/>
                <c:pt idx="0">
                  <c:v>сент.</c:v>
                </c:pt>
                <c:pt idx="1">
                  <c:v>окт.</c:v>
                </c:pt>
                <c:pt idx="2">
                  <c:v>нояб.</c:v>
                </c:pt>
                <c:pt idx="3">
                  <c:v>дек.</c:v>
                </c:pt>
                <c:pt idx="4">
                  <c:v>янв.</c:v>
                </c:pt>
                <c:pt idx="5">
                  <c:v>фев.</c:v>
                </c:pt>
                <c:pt idx="6">
                  <c:v>март</c:v>
                </c:pt>
                <c:pt idx="7">
                  <c:v>апр.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74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Кол-во участников</c:v>
                </c:pt>
              </c:strCache>
            </c:strRef>
          </c:tx>
          <c:spPr>
            <a:solidFill>
              <a:srgbClr val="993366"/>
            </a:solidFill>
            <a:ln w="12674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Sheet1!$B$1:$I$1</c:f>
              <c:strCache>
                <c:ptCount val="8"/>
                <c:pt idx="0">
                  <c:v>сент.</c:v>
                </c:pt>
                <c:pt idx="1">
                  <c:v>окт.</c:v>
                </c:pt>
                <c:pt idx="2">
                  <c:v>нояб.</c:v>
                </c:pt>
                <c:pt idx="3">
                  <c:v>дек.</c:v>
                </c:pt>
                <c:pt idx="4">
                  <c:v>янв.</c:v>
                </c:pt>
                <c:pt idx="5">
                  <c:v>фев.</c:v>
                </c:pt>
                <c:pt idx="6">
                  <c:v>март</c:v>
                </c:pt>
                <c:pt idx="7">
                  <c:v>апр.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10</c:v>
                </c:pt>
                <c:pt idx="5">
                  <c:v>0</c:v>
                </c:pt>
                <c:pt idx="6">
                  <c:v>6</c:v>
                </c:pt>
                <c:pt idx="7">
                  <c:v>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74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Кол-во призеров</c:v>
                </c:pt>
              </c:strCache>
            </c:strRef>
          </c:tx>
          <c:spPr>
            <a:solidFill>
              <a:srgbClr val="FFFFCC"/>
            </a:solidFill>
            <a:ln w="12674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Sheet1!$B$1:$I$1</c:f>
              <c:strCache>
                <c:ptCount val="8"/>
                <c:pt idx="0">
                  <c:v>сент.</c:v>
                </c:pt>
                <c:pt idx="1">
                  <c:v>окт.</c:v>
                </c:pt>
                <c:pt idx="2">
                  <c:v>нояб.</c:v>
                </c:pt>
                <c:pt idx="3">
                  <c:v>дек.</c:v>
                </c:pt>
                <c:pt idx="4">
                  <c:v>янв.</c:v>
                </c:pt>
                <c:pt idx="5">
                  <c:v>фев.</c:v>
                </c:pt>
                <c:pt idx="6">
                  <c:v>март</c:v>
                </c:pt>
                <c:pt idx="7">
                  <c:v>апр.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74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8793728"/>
        <c:axId val="138795264"/>
        <c:axId val="0"/>
      </c:bar3DChart>
      <c:catAx>
        <c:axId val="13879372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low"/>
        <c:crossAx val="13879526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38795264"/>
        <c:scaling>
          <c:orientation val="minMax"/>
        </c:scaling>
        <c:delete val="1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138793728"/>
        <c:crosses val="autoZero"/>
        <c:crossBetween val="between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4381368267831149"/>
          <c:y val="0.36531365313653136"/>
          <c:w val="0.25036390101892286"/>
          <c:h val="0.26937269372693728"/>
        </c:manualLayout>
      </c:layout>
      <c:overlay val="1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1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0.31000000000000005</c:v>
                </c:pt>
                <c:pt idx="1">
                  <c:v>0.34</c:v>
                </c:pt>
                <c:pt idx="2">
                  <c:v>0.31000000000000005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0.22</c:v>
                </c:pt>
                <c:pt idx="1">
                  <c:v>0.25</c:v>
                </c:pt>
                <c:pt idx="2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0.12000000000000001</c:v>
                </c:pt>
                <c:pt idx="1">
                  <c:v>6.0000000000000005E-2</c:v>
                </c:pt>
                <c:pt idx="2">
                  <c:v>0.12000000000000001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5999744"/>
        <c:axId val="146001280"/>
        <c:axId val="0"/>
      </c:bar3DChart>
      <c:catAx>
        <c:axId val="14599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001280"/>
        <c:crosses val="autoZero"/>
        <c:auto val="1"/>
        <c:lblAlgn val="ctr"/>
        <c:lblOffset val="100"/>
        <c:noMultiLvlLbl val="0"/>
      </c:catAx>
      <c:valAx>
        <c:axId val="1460012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5999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0.41000000000000025</c:v>
                </c:pt>
                <c:pt idx="2">
                  <c:v>0.41000000000000025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0.41000000000000025</c:v>
                </c:pt>
                <c:pt idx="1">
                  <c:v>0.46</c:v>
                </c:pt>
                <c:pt idx="2">
                  <c:v>0.41000000000000025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0.15000000000000013</c:v>
                </c:pt>
                <c:pt idx="1">
                  <c:v>0.15000000000000013</c:v>
                </c:pt>
                <c:pt idx="2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1744000"/>
        <c:axId val="161745536"/>
        <c:axId val="0"/>
      </c:bar3DChart>
      <c:catAx>
        <c:axId val="161744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745536"/>
        <c:crosses val="autoZero"/>
        <c:auto val="1"/>
        <c:lblAlgn val="ctr"/>
        <c:lblOffset val="100"/>
        <c:noMultiLvlLbl val="0"/>
      </c:catAx>
      <c:valAx>
        <c:axId val="1617455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1744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0.46</c:v>
                </c:pt>
                <c:pt idx="2">
                  <c:v>0.41000000000000025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0.31000000000000028</c:v>
                </c:pt>
                <c:pt idx="1">
                  <c:v>0.41000000000000025</c:v>
                </c:pt>
                <c:pt idx="2">
                  <c:v>0.41000000000000025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0.15000000000000013</c:v>
                </c:pt>
                <c:pt idx="1">
                  <c:v>0.15000000000000013</c:v>
                </c:pt>
                <c:pt idx="2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1771904"/>
        <c:axId val="161773440"/>
        <c:axId val="0"/>
      </c:bar3DChart>
      <c:catAx>
        <c:axId val="16177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773440"/>
        <c:crosses val="autoZero"/>
        <c:auto val="1"/>
        <c:lblAlgn val="ctr"/>
        <c:lblOffset val="100"/>
        <c:noMultiLvlLbl val="0"/>
      </c:catAx>
      <c:valAx>
        <c:axId val="161773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177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0.46</c:v>
                </c:pt>
                <c:pt idx="2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0.41000000000000014</c:v>
                </c:pt>
                <c:pt idx="1">
                  <c:v>0.41000000000000014</c:v>
                </c:pt>
                <c:pt idx="2">
                  <c:v>0.41000000000000014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0.15000000000000008</c:v>
                </c:pt>
                <c:pt idx="2">
                  <c:v>0.15000000000000008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1807744"/>
        <c:axId val="161813632"/>
        <c:axId val="0"/>
      </c:bar3DChart>
      <c:catAx>
        <c:axId val="161807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61813632"/>
        <c:crosses val="autoZero"/>
        <c:auto val="1"/>
        <c:lblAlgn val="ctr"/>
        <c:lblOffset val="100"/>
        <c:noMultiLvlLbl val="0"/>
      </c:catAx>
      <c:valAx>
        <c:axId val="161813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1807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0.41000000000000014</c:v>
                </c:pt>
                <c:pt idx="1">
                  <c:v>0.41000000000000014</c:v>
                </c:pt>
                <c:pt idx="2">
                  <c:v>0.41000000000000014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0.41000000000000014</c:v>
                </c:pt>
                <c:pt idx="2">
                  <c:v>0.41000000000000014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0.19</c:v>
                </c:pt>
                <c:pt idx="1">
                  <c:v>0.23</c:v>
                </c:pt>
                <c:pt idx="2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1831168"/>
        <c:axId val="161832960"/>
        <c:axId val="0"/>
      </c:bar3DChart>
      <c:catAx>
        <c:axId val="16183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832960"/>
        <c:crosses val="autoZero"/>
        <c:auto val="1"/>
        <c:lblAlgn val="ctr"/>
        <c:lblOffset val="100"/>
        <c:noMultiLvlLbl val="0"/>
      </c:catAx>
      <c:valAx>
        <c:axId val="1618329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1831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0.54</c:v>
                </c:pt>
                <c:pt idx="2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0.31000000000000016</c:v>
                </c:pt>
                <c:pt idx="1">
                  <c:v>0.31000000000000016</c:v>
                </c:pt>
                <c:pt idx="2">
                  <c:v>0.41000000000000014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0.15000000000000008</c:v>
                </c:pt>
                <c:pt idx="1">
                  <c:v>0.15000000000000008</c:v>
                </c:pt>
                <c:pt idx="2">
                  <c:v>0.15000000000000008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149888"/>
        <c:axId val="162151424"/>
        <c:axId val="0"/>
      </c:bar3DChart>
      <c:catAx>
        <c:axId val="162149888"/>
        <c:scaling>
          <c:orientation val="minMax"/>
        </c:scaling>
        <c:delete val="0"/>
        <c:axPos val="b"/>
        <c:majorTickMark val="out"/>
        <c:minorTickMark val="none"/>
        <c:tickLblPos val="nextTo"/>
        <c:crossAx val="162151424"/>
        <c:crosses val="autoZero"/>
        <c:auto val="1"/>
        <c:lblAlgn val="ctr"/>
        <c:lblOffset val="100"/>
        <c:noMultiLvlLbl val="0"/>
      </c:catAx>
      <c:valAx>
        <c:axId val="1621514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149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0.46</c:v>
                </c:pt>
                <c:pt idx="2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0.41000000000000003</c:v>
                </c:pt>
                <c:pt idx="1">
                  <c:v>0.41000000000000003</c:v>
                </c:pt>
                <c:pt idx="2">
                  <c:v>0.31000000000000005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0.15000000000000002</c:v>
                </c:pt>
                <c:pt idx="1">
                  <c:v>0.15000000000000002</c:v>
                </c:pt>
                <c:pt idx="2">
                  <c:v>0.15000000000000002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1968896"/>
        <c:axId val="161970432"/>
        <c:axId val="0"/>
      </c:bar3DChart>
      <c:catAx>
        <c:axId val="161968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970432"/>
        <c:crosses val="autoZero"/>
        <c:auto val="1"/>
        <c:lblAlgn val="ctr"/>
        <c:lblOffset val="100"/>
        <c:noMultiLvlLbl val="0"/>
      </c:catAx>
      <c:valAx>
        <c:axId val="161970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1968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2"/>
                <c:pt idx="0">
                  <c:v>1 полугодие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0.38000000000000006</c:v>
                </c:pt>
                <c:pt idx="1">
                  <c:v>0.27</c:v>
                </c:pt>
                <c:pt idx="2">
                  <c:v>0.35000000000000003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2"/>
                <c:pt idx="0">
                  <c:v>1 полугодие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0.35000000000000003</c:v>
                </c:pt>
                <c:pt idx="1">
                  <c:v>0.38000000000000006</c:v>
                </c:pt>
                <c:pt idx="2">
                  <c:v>0.27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2"/>
                <c:pt idx="0">
                  <c:v>1 полугодие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0.27</c:v>
                </c:pt>
                <c:pt idx="1">
                  <c:v>0.35000000000000003</c:v>
                </c:pt>
                <c:pt idx="2">
                  <c:v>0.35000000000000003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197504"/>
        <c:axId val="162199040"/>
        <c:axId val="0"/>
      </c:bar3DChart>
      <c:catAx>
        <c:axId val="16219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199040"/>
        <c:crosses val="autoZero"/>
        <c:auto val="1"/>
        <c:lblAlgn val="ctr"/>
        <c:lblOffset val="100"/>
        <c:noMultiLvlLbl val="0"/>
      </c:catAx>
      <c:valAx>
        <c:axId val="1621990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197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</c:v>
                </c:pt>
                <c:pt idx="1">
                  <c:v>0.38000000000000006</c:v>
                </c:pt>
                <c:pt idx="2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0.38000000000000006</c:v>
                </c:pt>
                <c:pt idx="1">
                  <c:v>0.35000000000000003</c:v>
                </c:pt>
                <c:pt idx="2">
                  <c:v>0.38000000000000006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0.35000000000000003</c:v>
                </c:pt>
                <c:pt idx="1">
                  <c:v>0.27</c:v>
                </c:pt>
                <c:pt idx="2">
                  <c:v>0.35000000000000003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8475776"/>
        <c:axId val="118477568"/>
        <c:axId val="0"/>
      </c:bar3DChart>
      <c:catAx>
        <c:axId val="118475776"/>
        <c:scaling>
          <c:orientation val="minMax"/>
        </c:scaling>
        <c:delete val="0"/>
        <c:axPos val="b"/>
        <c:majorTickMark val="out"/>
        <c:minorTickMark val="none"/>
        <c:tickLblPos val="nextTo"/>
        <c:crossAx val="118477568"/>
        <c:crosses val="autoZero"/>
        <c:auto val="1"/>
        <c:lblAlgn val="ctr"/>
        <c:lblOffset val="100"/>
        <c:noMultiLvlLbl val="0"/>
      </c:catAx>
      <c:valAx>
        <c:axId val="1184775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8475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0.35000000000000003</c:v>
                </c:pt>
                <c:pt idx="2">
                  <c:v>0.38000000000000006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0.31000000000000005</c:v>
                </c:pt>
                <c:pt idx="1">
                  <c:v>0.27</c:v>
                </c:pt>
                <c:pt idx="2">
                  <c:v>0.35000000000000003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0.15000000000000002</c:v>
                </c:pt>
                <c:pt idx="1">
                  <c:v>0.38000000000000006</c:v>
                </c:pt>
                <c:pt idx="2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208000"/>
        <c:axId val="162213888"/>
        <c:axId val="0"/>
      </c:bar3DChart>
      <c:catAx>
        <c:axId val="16220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213888"/>
        <c:crosses val="autoZero"/>
        <c:auto val="1"/>
        <c:lblAlgn val="ctr"/>
        <c:lblOffset val="100"/>
        <c:noMultiLvlLbl val="0"/>
      </c:catAx>
      <c:valAx>
        <c:axId val="1622138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208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0"/>
      <c:hPercent val="70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28205128205128E-2"/>
          <c:y val="6.1224489795918366E-2"/>
          <c:w val="0.59615384615384615"/>
          <c:h val="0.79591836734693877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3"/>
                <c:pt idx="0">
                  <c:v>Муниц.</c:v>
                </c:pt>
                <c:pt idx="1">
                  <c:v>Обл.</c:v>
                </c:pt>
                <c:pt idx="2">
                  <c:v>Регион.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08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3"/>
                <c:pt idx="0">
                  <c:v>Муниц.</c:v>
                </c:pt>
                <c:pt idx="1">
                  <c:v>Обл.</c:v>
                </c:pt>
                <c:pt idx="2">
                  <c:v>Регион.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13</c:v>
                </c:pt>
                <c:pt idx="1">
                  <c:v>16</c:v>
                </c:pt>
                <c:pt idx="2">
                  <c:v>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08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призеров</c:v>
                </c:pt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3"/>
                <c:pt idx="0">
                  <c:v>Муниц.</c:v>
                </c:pt>
                <c:pt idx="1">
                  <c:v>Обл.</c:v>
                </c:pt>
                <c:pt idx="2">
                  <c:v>Регион.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08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8874880"/>
        <c:axId val="138876416"/>
        <c:axId val="0"/>
      </c:bar3DChart>
      <c:catAx>
        <c:axId val="138874880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low"/>
        <c:crossAx val="138876416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38876416"/>
        <c:scaling>
          <c:orientation val="minMax"/>
        </c:scaling>
        <c:delete val="1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138874880"/>
        <c:crosses val="autoZero"/>
        <c:crossBetween val="between"/>
      </c:valAx>
      <c:spPr>
        <a:noFill/>
        <a:ln w="25416">
          <a:noFill/>
        </a:ln>
      </c:spPr>
    </c:plotArea>
    <c:legend>
      <c:legendPos val="r"/>
      <c:layout>
        <c:manualLayout>
          <c:xMode val="edge"/>
          <c:yMode val="edge"/>
          <c:x val="0.66506410256410253"/>
          <c:y val="0.27891156462585032"/>
          <c:w val="0.32852564102564102"/>
          <c:h val="0.44217687074829931"/>
        </c:manualLayout>
      </c:layout>
      <c:overlay val="1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0.35000000000000003</c:v>
                </c:pt>
                <c:pt idx="1">
                  <c:v>0.54</c:v>
                </c:pt>
                <c:pt idx="2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0.27</c:v>
                </c:pt>
                <c:pt idx="1">
                  <c:v>0.31000000000000005</c:v>
                </c:pt>
                <c:pt idx="2">
                  <c:v>0.38000000000000006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0.38000000000000006</c:v>
                </c:pt>
                <c:pt idx="1">
                  <c:v>0.15000000000000002</c:v>
                </c:pt>
                <c:pt idx="2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223616"/>
        <c:axId val="162225152"/>
        <c:axId val="0"/>
      </c:bar3DChart>
      <c:catAx>
        <c:axId val="16222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2225152"/>
        <c:crosses val="autoZero"/>
        <c:auto val="1"/>
        <c:lblAlgn val="ctr"/>
        <c:lblOffset val="100"/>
        <c:noMultiLvlLbl val="0"/>
      </c:catAx>
      <c:valAx>
        <c:axId val="162225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223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отлично</c:v>
                </c:pt>
                <c:pt idx="1">
                  <c:v>хорошо</c:v>
                </c:pt>
                <c:pt idx="2">
                  <c:v>удовлитворительно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31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отлично</c:v>
                </c:pt>
                <c:pt idx="1">
                  <c:v>хорошо</c:v>
                </c:pt>
                <c:pt idx="2">
                  <c:v>удовлитворительно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35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отлично</c:v>
                </c:pt>
                <c:pt idx="1">
                  <c:v>хорошо</c:v>
                </c:pt>
                <c:pt idx="2">
                  <c:v>удовлитворительно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35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0"/>
      <c:hPercent val="42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478893740902474E-2"/>
          <c:y val="8.5836909871244635E-2"/>
          <c:w val="0.72489082969432317"/>
          <c:h val="0.74248927038626611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мероприятий</c:v>
                </c:pt>
              </c:strCache>
            </c:strRef>
          </c:tx>
          <c:spPr>
            <a:solidFill>
              <a:srgbClr val="9999FF"/>
            </a:solidFill>
            <a:ln w="12661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Sheet1!$B$1:$I$1</c:f>
              <c:strCache>
                <c:ptCount val="8"/>
                <c:pt idx="0">
                  <c:v>сент.</c:v>
                </c:pt>
                <c:pt idx="1">
                  <c:v>окт.</c:v>
                </c:pt>
                <c:pt idx="2">
                  <c:v>нояб.</c:v>
                </c:pt>
                <c:pt idx="3">
                  <c:v>дек.</c:v>
                </c:pt>
                <c:pt idx="4">
                  <c:v>янв.</c:v>
                </c:pt>
                <c:pt idx="5">
                  <c:v>фев.</c:v>
                </c:pt>
                <c:pt idx="6">
                  <c:v>март</c:v>
                </c:pt>
                <c:pt idx="7">
                  <c:v>апр.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61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Кол-во участников</c:v>
                </c:pt>
              </c:strCache>
            </c:strRef>
          </c:tx>
          <c:spPr>
            <a:solidFill>
              <a:srgbClr val="993366"/>
            </a:solidFill>
            <a:ln w="12661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Sheet1!$B$1:$I$1</c:f>
              <c:strCache>
                <c:ptCount val="8"/>
                <c:pt idx="0">
                  <c:v>сент.</c:v>
                </c:pt>
                <c:pt idx="1">
                  <c:v>окт.</c:v>
                </c:pt>
                <c:pt idx="2">
                  <c:v>нояб.</c:v>
                </c:pt>
                <c:pt idx="3">
                  <c:v>дек.</c:v>
                </c:pt>
                <c:pt idx="4">
                  <c:v>янв.</c:v>
                </c:pt>
                <c:pt idx="5">
                  <c:v>фев.</c:v>
                </c:pt>
                <c:pt idx="6">
                  <c:v>март</c:v>
                </c:pt>
                <c:pt idx="7">
                  <c:v>апр.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  <c:pt idx="7">
                  <c:v>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61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Кол-во призеров</c:v>
                </c:pt>
              </c:strCache>
            </c:strRef>
          </c:tx>
          <c:spPr>
            <a:solidFill>
              <a:srgbClr val="FFFFCC"/>
            </a:solidFill>
            <a:ln w="12661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Sheet1!$B$1:$I$1</c:f>
              <c:strCache>
                <c:ptCount val="8"/>
                <c:pt idx="0">
                  <c:v>сент.</c:v>
                </c:pt>
                <c:pt idx="1">
                  <c:v>окт.</c:v>
                </c:pt>
                <c:pt idx="2">
                  <c:v>нояб.</c:v>
                </c:pt>
                <c:pt idx="3">
                  <c:v>дек.</c:v>
                </c:pt>
                <c:pt idx="4">
                  <c:v>янв.</c:v>
                </c:pt>
                <c:pt idx="5">
                  <c:v>фев.</c:v>
                </c:pt>
                <c:pt idx="6">
                  <c:v>март</c:v>
                </c:pt>
                <c:pt idx="7">
                  <c:v>апр.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61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1257728"/>
        <c:axId val="141263616"/>
        <c:axId val="0"/>
      </c:bar3DChart>
      <c:catAx>
        <c:axId val="141257728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low"/>
        <c:crossAx val="141263616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41263616"/>
        <c:scaling>
          <c:orientation val="minMax"/>
        </c:scaling>
        <c:delete val="1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141257728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77438136826783111"/>
          <c:y val="0.35622317596566522"/>
          <c:w val="0.2197962154294032"/>
          <c:h val="0.28755364806866951"/>
        </c:manualLayout>
      </c:layout>
      <c:overlay val="1"/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93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2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0"/>
      <c:hPercent val="70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28205128205128E-2"/>
          <c:y val="6.1224489795918366E-2"/>
          <c:w val="0.59615384615384615"/>
          <c:h val="0.79591836734693877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4"/>
                <c:pt idx="0">
                  <c:v>Муниц.</c:v>
                </c:pt>
                <c:pt idx="1">
                  <c:v>Обл.</c:v>
                </c:pt>
                <c:pt idx="2">
                  <c:v>Регион.</c:v>
                </c:pt>
                <c:pt idx="3">
                  <c:v>Федер.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99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4"/>
                <c:pt idx="0">
                  <c:v>Муниц.</c:v>
                </c:pt>
                <c:pt idx="1">
                  <c:v>Обл.</c:v>
                </c:pt>
                <c:pt idx="2">
                  <c:v>Регион.</c:v>
                </c:pt>
                <c:pt idx="3">
                  <c:v>Федер.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1</c:v>
                </c:pt>
                <c:pt idx="3">
                  <c:v>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99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призеров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4"/>
                <c:pt idx="0">
                  <c:v>Муниц.</c:v>
                </c:pt>
                <c:pt idx="1">
                  <c:v>Обл.</c:v>
                </c:pt>
                <c:pt idx="2">
                  <c:v>Регион.</c:v>
                </c:pt>
                <c:pt idx="3">
                  <c:v>Федер.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699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8836224"/>
        <c:axId val="139321344"/>
        <c:axId val="0"/>
      </c:bar3DChart>
      <c:catAx>
        <c:axId val="138836224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low"/>
        <c:crossAx val="13932134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39321344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extTo"/>
        <c:crossAx val="138836224"/>
        <c:crosses val="autoZero"/>
        <c:crossBetween val="between"/>
      </c:valAx>
      <c:spPr>
        <a:noFill/>
        <a:ln w="25397">
          <a:noFill/>
        </a:ln>
      </c:spPr>
    </c:plotArea>
    <c:legend>
      <c:legendPos val="r"/>
      <c:layout>
        <c:manualLayout>
          <c:xMode val="edge"/>
          <c:yMode val="edge"/>
          <c:x val="0.66506410256410253"/>
          <c:y val="0.27891156462585032"/>
          <c:w val="0.32852564102564102"/>
          <c:h val="0.44217687074829931"/>
        </c:manualLayout>
      </c:layout>
      <c:overlay val="1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0.31000000000000016</c:v>
                </c:pt>
                <c:pt idx="1">
                  <c:v>0.41000000000000014</c:v>
                </c:pt>
                <c:pt idx="2">
                  <c:v>0.31000000000000016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0.47000000000000008</c:v>
                </c:pt>
                <c:pt idx="1">
                  <c:v>0.56000000000000005</c:v>
                </c:pt>
                <c:pt idx="2">
                  <c:v>0.22000000000000003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0.22000000000000003</c:v>
                </c:pt>
                <c:pt idx="1">
                  <c:v>0.19000000000000003</c:v>
                </c:pt>
                <c:pt idx="2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1243904"/>
        <c:axId val="141245440"/>
        <c:axId val="0"/>
      </c:bar3DChart>
      <c:catAx>
        <c:axId val="141243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1245440"/>
        <c:crosses val="autoZero"/>
        <c:auto val="1"/>
        <c:lblAlgn val="ctr"/>
        <c:lblOffset val="100"/>
        <c:noMultiLvlLbl val="0"/>
      </c:catAx>
      <c:valAx>
        <c:axId val="141245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1243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0.41000000000000014</c:v>
                </c:pt>
                <c:pt idx="1">
                  <c:v>0.31000000000000016</c:v>
                </c:pt>
                <c:pt idx="2">
                  <c:v>0.31000000000000016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0.22</c:v>
                </c:pt>
                <c:pt idx="2">
                  <c:v>0.47000000000000008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0.19</c:v>
                </c:pt>
                <c:pt idx="1">
                  <c:v>0.12000000000000002</c:v>
                </c:pt>
                <c:pt idx="2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1316864"/>
        <c:axId val="141318400"/>
        <c:axId val="0"/>
      </c:bar3DChart>
      <c:catAx>
        <c:axId val="141316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1318400"/>
        <c:crosses val="autoZero"/>
        <c:auto val="1"/>
        <c:lblAlgn val="ctr"/>
        <c:lblOffset val="100"/>
        <c:noMultiLvlLbl val="0"/>
      </c:catAx>
      <c:valAx>
        <c:axId val="141318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131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0.31000000000000016</c:v>
                </c:pt>
                <c:pt idx="1">
                  <c:v>0.31000000000000016</c:v>
                </c:pt>
                <c:pt idx="2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0.22</c:v>
                </c:pt>
                <c:pt idx="1">
                  <c:v>0.47000000000000008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0.12000000000000002</c:v>
                </c:pt>
                <c:pt idx="1">
                  <c:v>7.0000000000000021E-2</c:v>
                </c:pt>
                <c:pt idx="2">
                  <c:v>6.0000000000000026E-2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5596416"/>
        <c:axId val="145597952"/>
        <c:axId val="0"/>
      </c:bar3DChart>
      <c:catAx>
        <c:axId val="14559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597952"/>
        <c:crosses val="autoZero"/>
        <c:auto val="1"/>
        <c:lblAlgn val="ctr"/>
        <c:lblOffset val="100"/>
        <c:noMultiLvlLbl val="0"/>
      </c:catAx>
      <c:valAx>
        <c:axId val="145597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5596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0.25</c:v>
                </c:pt>
                <c:pt idx="2">
                  <c:v>0.41000000000000014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0.25</c:v>
                </c:pt>
                <c:pt idx="1">
                  <c:v>0.56000000000000005</c:v>
                </c:pt>
                <c:pt idx="2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6.0000000000000026E-2</c:v>
                </c:pt>
                <c:pt idx="1">
                  <c:v>0.30000000000000016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5927168"/>
        <c:axId val="145928960"/>
        <c:axId val="0"/>
      </c:bar3DChart>
      <c:catAx>
        <c:axId val="145927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928960"/>
        <c:crosses val="autoZero"/>
        <c:auto val="1"/>
        <c:lblAlgn val="ctr"/>
        <c:lblOffset val="100"/>
        <c:noMultiLvlLbl val="0"/>
      </c:catAx>
      <c:valAx>
        <c:axId val="1459289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5927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0.41000000000000014</c:v>
                </c:pt>
                <c:pt idx="1">
                  <c:v>0.31000000000000016</c:v>
                </c:pt>
                <c:pt idx="2">
                  <c:v>0.41000000000000014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0.22</c:v>
                </c:pt>
                <c:pt idx="2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удовлитворительно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1 полугодие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0.19</c:v>
                </c:pt>
                <c:pt idx="1">
                  <c:v>0.12000000000000002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5955072"/>
        <c:axId val="145973248"/>
        <c:axId val="0"/>
      </c:bar3DChart>
      <c:catAx>
        <c:axId val="14595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973248"/>
        <c:crosses val="autoZero"/>
        <c:auto val="1"/>
        <c:lblAlgn val="ctr"/>
        <c:lblOffset val="100"/>
        <c:noMultiLvlLbl val="0"/>
      </c:catAx>
      <c:valAx>
        <c:axId val="1459732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595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40</Pages>
  <Words>9394</Words>
  <Characters>53551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ДДТ</cp:lastModifiedBy>
  <cp:revision>21</cp:revision>
  <cp:lastPrinted>2013-04-26T08:20:00Z</cp:lastPrinted>
  <dcterms:created xsi:type="dcterms:W3CDTF">2012-03-29T04:27:00Z</dcterms:created>
  <dcterms:modified xsi:type="dcterms:W3CDTF">2013-10-07T05:22:00Z</dcterms:modified>
</cp:coreProperties>
</file>