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AB" w:rsidRPr="00CC32AB" w:rsidRDefault="00CC32AB" w:rsidP="00CC32A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AB">
        <w:rPr>
          <w:rFonts w:ascii="Times New Roman" w:hAnsi="Times New Roman" w:cs="Times New Roman"/>
          <w:b/>
          <w:sz w:val="24"/>
          <w:szCs w:val="24"/>
        </w:rPr>
        <w:t>Василькова Ю.Ф.</w:t>
      </w:r>
    </w:p>
    <w:p w:rsidR="00CC32AB" w:rsidRDefault="00CC32AB" w:rsidP="00E6505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ГБОУ ДОД СПбЦ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Ю)ТТ</w:t>
      </w:r>
    </w:p>
    <w:p w:rsidR="00CC32AB" w:rsidRDefault="00CC32AB" w:rsidP="00E6505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мейл</w:t>
      </w:r>
    </w:p>
    <w:p w:rsidR="00CC32AB" w:rsidRPr="00CC32AB" w:rsidRDefault="00DF63C5" w:rsidP="00CC32A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ПРОБЛЕМА ОПРЕДЕЛЕНИЯ ПОДХОДОВ К </w:t>
      </w:r>
      <w:r w:rsidR="00D17DC8">
        <w:rPr>
          <w:rFonts w:ascii="Times New Roman" w:hAnsi="Times New Roman" w:cs="Times New Roman"/>
          <w:b/>
          <w:sz w:val="24"/>
          <w:szCs w:val="24"/>
        </w:rPr>
        <w:t>ОЦЕНК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17DC8">
        <w:rPr>
          <w:rFonts w:ascii="Times New Roman" w:hAnsi="Times New Roman" w:cs="Times New Roman"/>
          <w:b/>
          <w:sz w:val="24"/>
          <w:szCs w:val="24"/>
        </w:rPr>
        <w:t xml:space="preserve"> КАЧЕСТВА ДОПОЛНИТЕЛЬНОГО ОБРАЗОВАНИЯ</w:t>
      </w:r>
      <w:r w:rsidR="00B158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79D" w:rsidRPr="003A2617" w:rsidRDefault="00DC279D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 xml:space="preserve">Одной из крупнейших проблем дополнительного образования, решение которой </w:t>
      </w:r>
      <w:r w:rsidR="00007AFC" w:rsidRPr="003A2617">
        <w:rPr>
          <w:rFonts w:ascii="Times New Roman" w:hAnsi="Times New Roman" w:cs="Times New Roman"/>
          <w:sz w:val="24"/>
          <w:szCs w:val="24"/>
        </w:rPr>
        <w:t>должно стать</w:t>
      </w:r>
      <w:r w:rsidRPr="003A2617">
        <w:rPr>
          <w:rFonts w:ascii="Times New Roman" w:hAnsi="Times New Roman" w:cs="Times New Roman"/>
          <w:sz w:val="24"/>
          <w:szCs w:val="24"/>
        </w:rPr>
        <w:t xml:space="preserve"> основополагающим</w:t>
      </w:r>
      <w:r w:rsidR="00E65057" w:rsidRPr="003A2617">
        <w:rPr>
          <w:rFonts w:ascii="Times New Roman" w:hAnsi="Times New Roman" w:cs="Times New Roman"/>
          <w:sz w:val="24"/>
          <w:szCs w:val="24"/>
        </w:rPr>
        <w:t xml:space="preserve"> для всей </w:t>
      </w:r>
      <w:r w:rsidR="00661A03" w:rsidRPr="003A2617">
        <w:rPr>
          <w:rFonts w:ascii="Times New Roman" w:hAnsi="Times New Roman" w:cs="Times New Roman"/>
          <w:sz w:val="24"/>
          <w:szCs w:val="24"/>
        </w:rPr>
        <w:t xml:space="preserve">перспективной </w:t>
      </w:r>
      <w:r w:rsidR="00E65057" w:rsidRPr="003A261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07AFC" w:rsidRPr="003A2617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E65057" w:rsidRPr="003A2617">
        <w:rPr>
          <w:rFonts w:ascii="Times New Roman" w:hAnsi="Times New Roman" w:cs="Times New Roman"/>
          <w:sz w:val="24"/>
          <w:szCs w:val="24"/>
        </w:rPr>
        <w:t>УДОД</w:t>
      </w:r>
      <w:r w:rsidRPr="003A2617">
        <w:rPr>
          <w:rFonts w:ascii="Times New Roman" w:hAnsi="Times New Roman" w:cs="Times New Roman"/>
          <w:sz w:val="24"/>
          <w:szCs w:val="24"/>
        </w:rPr>
        <w:t xml:space="preserve">, является проблема определения качества дополнительного образования. </w:t>
      </w:r>
    </w:p>
    <w:p w:rsidR="00CC32AB" w:rsidRPr="003A2617" w:rsidRDefault="00CC32AB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В общеобразовательных учреждениях, школах,  качество образования оценивают, сравнивая со стандартами – обязательным минимумом. В дополнительном образовании такого стандарта нет.</w:t>
      </w:r>
      <w:r w:rsidR="003C0986" w:rsidRPr="003A2617">
        <w:rPr>
          <w:rFonts w:ascii="Times New Roman" w:hAnsi="Times New Roman" w:cs="Times New Roman"/>
          <w:sz w:val="24"/>
          <w:szCs w:val="24"/>
        </w:rPr>
        <w:t xml:space="preserve"> </w:t>
      </w:r>
      <w:r w:rsidR="00384275">
        <w:rPr>
          <w:rFonts w:ascii="Times New Roman" w:hAnsi="Times New Roman" w:cs="Times New Roman"/>
          <w:sz w:val="24"/>
          <w:szCs w:val="24"/>
        </w:rPr>
        <w:t xml:space="preserve"> Оно слишком многогранно, имеет слишком много различных направлений, охватывающих начала всех видов профессиональной деятельности (профориентирования), чтобы просто и однозначно сложились единые для всех нормы. </w:t>
      </w:r>
      <w:r w:rsidR="00744892" w:rsidRPr="003A2617">
        <w:rPr>
          <w:rFonts w:ascii="Times New Roman" w:hAnsi="Times New Roman" w:cs="Times New Roman"/>
          <w:sz w:val="24"/>
          <w:szCs w:val="24"/>
        </w:rPr>
        <w:t xml:space="preserve">Все чаще </w:t>
      </w:r>
      <w:r w:rsidR="009C7B24">
        <w:rPr>
          <w:rFonts w:ascii="Times New Roman" w:hAnsi="Times New Roman" w:cs="Times New Roman"/>
          <w:sz w:val="24"/>
          <w:szCs w:val="24"/>
        </w:rPr>
        <w:t xml:space="preserve">высокое руководство </w:t>
      </w:r>
      <w:proofErr w:type="gramStart"/>
      <w:r w:rsidR="009C7B24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3C0986" w:rsidRPr="003A2617">
        <w:rPr>
          <w:rFonts w:ascii="Times New Roman" w:hAnsi="Times New Roman" w:cs="Times New Roman"/>
          <w:sz w:val="24"/>
          <w:szCs w:val="24"/>
        </w:rPr>
        <w:t xml:space="preserve"> да и сами УДОД </w:t>
      </w:r>
      <w:r w:rsidR="00E15DC0" w:rsidRPr="003A2617">
        <w:rPr>
          <w:rFonts w:ascii="Times New Roman" w:hAnsi="Times New Roman" w:cs="Times New Roman"/>
          <w:sz w:val="24"/>
          <w:szCs w:val="24"/>
        </w:rPr>
        <w:t xml:space="preserve">стали задумываться о том, чтобы </w:t>
      </w:r>
      <w:r w:rsidR="003C0986" w:rsidRPr="003A2617">
        <w:rPr>
          <w:rFonts w:ascii="Times New Roman" w:hAnsi="Times New Roman" w:cs="Times New Roman"/>
          <w:sz w:val="24"/>
          <w:szCs w:val="24"/>
        </w:rPr>
        <w:t>определить для себя само понятие «качественного доп</w:t>
      </w:r>
      <w:r w:rsidR="00007AFC" w:rsidRPr="003A2617">
        <w:rPr>
          <w:rFonts w:ascii="Times New Roman" w:hAnsi="Times New Roman" w:cs="Times New Roman"/>
          <w:sz w:val="24"/>
          <w:szCs w:val="24"/>
        </w:rPr>
        <w:t>олнительного</w:t>
      </w:r>
      <w:r w:rsidR="003C0986" w:rsidRPr="003A2617">
        <w:rPr>
          <w:rFonts w:ascii="Times New Roman" w:hAnsi="Times New Roman" w:cs="Times New Roman"/>
          <w:sz w:val="24"/>
          <w:szCs w:val="24"/>
        </w:rPr>
        <w:t xml:space="preserve"> образования» и соотнести свое понимание качес</w:t>
      </w:r>
      <w:r w:rsidR="00BA16EE" w:rsidRPr="003A2617">
        <w:rPr>
          <w:rFonts w:ascii="Times New Roman" w:hAnsi="Times New Roman" w:cs="Times New Roman"/>
          <w:sz w:val="24"/>
          <w:szCs w:val="24"/>
        </w:rPr>
        <w:t>т</w:t>
      </w:r>
      <w:r w:rsidR="003C0986" w:rsidRPr="003A2617">
        <w:rPr>
          <w:rFonts w:ascii="Times New Roman" w:hAnsi="Times New Roman" w:cs="Times New Roman"/>
          <w:sz w:val="24"/>
          <w:szCs w:val="24"/>
        </w:rPr>
        <w:t>ва в образовании с социальным запросом.</w:t>
      </w:r>
      <w:r w:rsidR="00384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B9" w:rsidRDefault="00236CB9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Что же такое – «качество» вообще и «качество образования» в частности?..</w:t>
      </w:r>
    </w:p>
    <w:p w:rsidR="009246A3" w:rsidRPr="003A2617" w:rsidRDefault="009246A3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- </w:t>
      </w:r>
      <w:r w:rsidR="00ED198D" w:rsidRPr="00ED198D">
        <w:rPr>
          <w:rFonts w:ascii="Times New Roman" w:hAnsi="Times New Roman" w:cs="Times New Roman"/>
          <w:sz w:val="24"/>
          <w:szCs w:val="24"/>
        </w:rPr>
        <w:t>совокупность существенных признаков, особенностей и свойств, которые отличают один предмет или явление от других</w:t>
      </w:r>
      <w:r w:rsidR="00FB34E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B34EA" w:rsidRPr="00FB34EA">
        <w:rPr>
          <w:rFonts w:ascii="Times New Roman" w:hAnsi="Times New Roman" w:cs="Times New Roman"/>
          <w:sz w:val="24"/>
          <w:szCs w:val="24"/>
        </w:rPr>
        <w:t xml:space="preserve">степень соответствия </w:t>
      </w:r>
      <w:r w:rsidR="00FB34EA">
        <w:rPr>
          <w:rFonts w:ascii="Times New Roman" w:hAnsi="Times New Roman" w:cs="Times New Roman"/>
          <w:sz w:val="24"/>
          <w:szCs w:val="24"/>
        </w:rPr>
        <w:t>их неким</w:t>
      </w:r>
      <w:r w:rsidR="00FB34EA" w:rsidRPr="00FB34EA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FB34EA">
        <w:rPr>
          <w:rFonts w:ascii="Times New Roman" w:hAnsi="Times New Roman" w:cs="Times New Roman"/>
          <w:sz w:val="24"/>
          <w:szCs w:val="24"/>
        </w:rPr>
        <w:t>.</w:t>
      </w:r>
    </w:p>
    <w:p w:rsidR="00236CB9" w:rsidRPr="003A2617" w:rsidRDefault="00236CB9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 xml:space="preserve">Качество образования – это совокупность существенных свойств и характеристик результатов образования, способных удовлетворить потребности обучающихся, родителей, общества, государства. </w:t>
      </w:r>
      <w:proofErr w:type="gramStart"/>
      <w:r w:rsidRPr="003A2617">
        <w:rPr>
          <w:rFonts w:ascii="Times New Roman" w:hAnsi="Times New Roman" w:cs="Times New Roman"/>
          <w:sz w:val="24"/>
          <w:szCs w:val="24"/>
        </w:rPr>
        <w:t>Степень соответствия общепризнанной, зафиксированная в локальных актах и нормативных документах</w:t>
      </w:r>
      <w:r w:rsidR="00ED176E" w:rsidRPr="003A2617">
        <w:rPr>
          <w:rFonts w:ascii="Times New Roman" w:hAnsi="Times New Roman" w:cs="Times New Roman"/>
          <w:sz w:val="24"/>
          <w:szCs w:val="24"/>
        </w:rPr>
        <w:t xml:space="preserve">, </w:t>
      </w:r>
      <w:r w:rsidRPr="003A2617">
        <w:rPr>
          <w:rFonts w:ascii="Times New Roman" w:hAnsi="Times New Roman" w:cs="Times New Roman"/>
          <w:sz w:val="24"/>
          <w:szCs w:val="24"/>
        </w:rPr>
        <w:t>системе государственно-общественных требований к качеству образования, а также личностным ожиданиям обучающихся.</w:t>
      </w:r>
      <w:proofErr w:type="gramEnd"/>
    </w:p>
    <w:p w:rsidR="00236CB9" w:rsidRPr="003A2617" w:rsidRDefault="00236CB9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В последнее время часто идет речь о том, что сфера образования все больше воспринимается как сфера услуг, пусть даже услуг специфических, связанных с формированием личности человека, воспроизводством интеллектуальных ресурсов, передачи ценностей культуры. О том, что учреждения дополнительного образования становтся субъектами рынка образовательных услуг.</w:t>
      </w:r>
    </w:p>
    <w:p w:rsidR="00236CB9" w:rsidRPr="003A2617" w:rsidRDefault="00236CB9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Соответственно,  к качеству образования можно подходить как к качеству услуги. Качество услуг у нас регулитруется законом </w:t>
      </w:r>
      <w:r w:rsidR="00AC45A7">
        <w:rPr>
          <w:rFonts w:ascii="Times New Roman" w:hAnsi="Times New Roman" w:cs="Times New Roman"/>
          <w:sz w:val="24"/>
          <w:szCs w:val="24"/>
        </w:rPr>
        <w:t>«</w:t>
      </w:r>
      <w:r w:rsidRPr="003A2617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AC45A7">
        <w:rPr>
          <w:rFonts w:ascii="Times New Roman" w:hAnsi="Times New Roman" w:cs="Times New Roman"/>
          <w:sz w:val="24"/>
          <w:szCs w:val="24"/>
        </w:rPr>
        <w:t>»</w:t>
      </w:r>
      <w:r w:rsidRPr="003A2617">
        <w:rPr>
          <w:rFonts w:ascii="Times New Roman" w:hAnsi="Times New Roman" w:cs="Times New Roman"/>
          <w:sz w:val="24"/>
          <w:szCs w:val="24"/>
        </w:rPr>
        <w:t xml:space="preserve"> (Закон РФ "О защите прав потребителей" (закон о правах потребителя) от 07.02.1992 N 2300-1)</w:t>
      </w:r>
    </w:p>
    <w:p w:rsidR="00236CB9" w:rsidRPr="003A2617" w:rsidRDefault="00236CB9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617">
        <w:rPr>
          <w:rFonts w:ascii="Times New Roman" w:hAnsi="Times New Roman" w:cs="Times New Roman"/>
          <w:i/>
          <w:sz w:val="24"/>
          <w:szCs w:val="24"/>
        </w:rPr>
        <w:t xml:space="preserve">Статья 4. Качество товара (работы, услуги) </w:t>
      </w:r>
    </w:p>
    <w:p w:rsidR="00236CB9" w:rsidRPr="003A2617" w:rsidRDefault="00236CB9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617">
        <w:rPr>
          <w:rFonts w:ascii="Times New Roman" w:hAnsi="Times New Roman" w:cs="Times New Roman"/>
          <w:i/>
          <w:sz w:val="24"/>
          <w:szCs w:val="24"/>
        </w:rPr>
        <w:t>1.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236CB9" w:rsidRPr="003A2617" w:rsidRDefault="00236CB9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617">
        <w:rPr>
          <w:rFonts w:ascii="Times New Roman" w:hAnsi="Times New Roman" w:cs="Times New Roman"/>
          <w:i/>
          <w:sz w:val="24"/>
          <w:szCs w:val="24"/>
        </w:rPr>
        <w:t>2.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используется.[1]</w:t>
      </w:r>
    </w:p>
    <w:p w:rsidR="006C69F4" w:rsidRPr="003A2617" w:rsidRDefault="006C69F4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Таким образом, качество некоей услуги может определяться:</w:t>
      </w:r>
    </w:p>
    <w:p w:rsidR="006C69F4" w:rsidRPr="003A2617" w:rsidRDefault="006C69F4" w:rsidP="00FF182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существующими нормативными актами;</w:t>
      </w:r>
    </w:p>
    <w:p w:rsidR="006C69F4" w:rsidRPr="003A2617" w:rsidRDefault="006C69F4" w:rsidP="00FF182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сложившейся традицией, общим уровнем;</w:t>
      </w:r>
    </w:p>
    <w:p w:rsidR="006C69F4" w:rsidRPr="003A2617" w:rsidRDefault="006C69F4" w:rsidP="00FF182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соответствием социальному запросу.</w:t>
      </w:r>
    </w:p>
    <w:p w:rsidR="00236CB9" w:rsidRPr="003A2617" w:rsidRDefault="009246A3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6CB9" w:rsidRPr="003A2617">
        <w:rPr>
          <w:rFonts w:ascii="Times New Roman" w:hAnsi="Times New Roman" w:cs="Times New Roman"/>
          <w:sz w:val="24"/>
          <w:szCs w:val="24"/>
        </w:rPr>
        <w:t xml:space="preserve">овышение качества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236CB9" w:rsidRPr="003A2617">
        <w:rPr>
          <w:rFonts w:ascii="Times New Roman" w:hAnsi="Times New Roman" w:cs="Times New Roman"/>
          <w:sz w:val="24"/>
          <w:szCs w:val="24"/>
        </w:rPr>
        <w:t xml:space="preserve">образования явлется не только средством повышения конкурентоспособности.  Самое важное, </w:t>
      </w:r>
      <w:r w:rsidR="003A2617">
        <w:rPr>
          <w:rFonts w:ascii="Times New Roman" w:hAnsi="Times New Roman" w:cs="Times New Roman"/>
          <w:sz w:val="24"/>
          <w:szCs w:val="24"/>
        </w:rPr>
        <w:t>- и об этом говорят специалисты</w:t>
      </w:r>
      <w:r w:rsidR="00236CB9" w:rsidRPr="003A2617">
        <w:rPr>
          <w:rFonts w:ascii="Times New Roman" w:hAnsi="Times New Roman" w:cs="Times New Roman"/>
          <w:sz w:val="24"/>
          <w:szCs w:val="24"/>
        </w:rPr>
        <w:t xml:space="preserve"> -  «Вопрос оценки достижения результатов образовательной деятельности – это вопрос о защите от некачественных образовательных услуг».[2]  Мониторинг качества образования показывает нам не только какими следует быть, но и то,  какими </w:t>
      </w:r>
      <w:proofErr w:type="gramStart"/>
      <w:r w:rsidR="00236CB9" w:rsidRPr="003A261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236CB9" w:rsidRPr="003A2617">
        <w:rPr>
          <w:rFonts w:ascii="Times New Roman" w:hAnsi="Times New Roman" w:cs="Times New Roman"/>
          <w:sz w:val="24"/>
          <w:szCs w:val="24"/>
        </w:rPr>
        <w:t xml:space="preserve"> ни в коем случае не следует; не просто потому, что услуга будет «плохо продаваться»,  но и потому,  что она станет вредна и опасна для потребителя – учащегося, ребенка.</w:t>
      </w:r>
    </w:p>
    <w:p w:rsidR="00DF63C5" w:rsidRPr="003A2617" w:rsidRDefault="008153EB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Качество образования можно оценивать как совокупность оценок качества педагога и ребенка (напр</w:t>
      </w:r>
      <w:r w:rsidR="003A2617">
        <w:rPr>
          <w:rFonts w:ascii="Times New Roman" w:hAnsi="Times New Roman" w:cs="Times New Roman"/>
          <w:sz w:val="24"/>
          <w:szCs w:val="24"/>
        </w:rPr>
        <w:t>имер</w:t>
      </w:r>
      <w:r w:rsidRPr="003A2617">
        <w:rPr>
          <w:rFonts w:ascii="Times New Roman" w:hAnsi="Times New Roman" w:cs="Times New Roman"/>
          <w:sz w:val="24"/>
          <w:szCs w:val="24"/>
        </w:rPr>
        <w:t xml:space="preserve">, </w:t>
      </w:r>
      <w:r w:rsidR="003A2617">
        <w:rPr>
          <w:rFonts w:ascii="Times New Roman" w:hAnsi="Times New Roman" w:cs="Times New Roman"/>
          <w:sz w:val="24"/>
          <w:szCs w:val="24"/>
        </w:rPr>
        <w:t xml:space="preserve">используя коэффициенты), </w:t>
      </w:r>
      <w:r w:rsidRPr="003A2617">
        <w:rPr>
          <w:rFonts w:ascii="Times New Roman" w:hAnsi="Times New Roman" w:cs="Times New Roman"/>
          <w:sz w:val="24"/>
          <w:szCs w:val="24"/>
        </w:rPr>
        <w:t xml:space="preserve">как всесторонний мониторинг качества </w:t>
      </w:r>
      <w:r w:rsidR="009246A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3A2617">
        <w:rPr>
          <w:rFonts w:ascii="Times New Roman" w:hAnsi="Times New Roman" w:cs="Times New Roman"/>
          <w:sz w:val="24"/>
          <w:szCs w:val="24"/>
        </w:rPr>
        <w:t>в конкретном обр</w:t>
      </w:r>
      <w:r w:rsidR="003A2617">
        <w:rPr>
          <w:rFonts w:ascii="Times New Roman" w:hAnsi="Times New Roman" w:cs="Times New Roman"/>
          <w:sz w:val="24"/>
          <w:szCs w:val="24"/>
        </w:rPr>
        <w:t>азовательном</w:t>
      </w:r>
      <w:r w:rsidRPr="003A2617">
        <w:rPr>
          <w:rFonts w:ascii="Times New Roman" w:hAnsi="Times New Roman" w:cs="Times New Roman"/>
          <w:sz w:val="24"/>
          <w:szCs w:val="24"/>
        </w:rPr>
        <w:t xml:space="preserve"> уч</w:t>
      </w:r>
      <w:r w:rsidR="003A2617">
        <w:rPr>
          <w:rFonts w:ascii="Times New Roman" w:hAnsi="Times New Roman" w:cs="Times New Roman"/>
          <w:sz w:val="24"/>
          <w:szCs w:val="24"/>
        </w:rPr>
        <w:t>реждении</w:t>
      </w:r>
      <w:r w:rsidRPr="003A2617">
        <w:rPr>
          <w:rFonts w:ascii="Times New Roman" w:hAnsi="Times New Roman" w:cs="Times New Roman"/>
          <w:sz w:val="24"/>
          <w:szCs w:val="24"/>
        </w:rPr>
        <w:t xml:space="preserve">, </w:t>
      </w:r>
      <w:r w:rsidR="003A261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A2617">
        <w:rPr>
          <w:rFonts w:ascii="Times New Roman" w:hAnsi="Times New Roman" w:cs="Times New Roman"/>
          <w:sz w:val="24"/>
          <w:szCs w:val="24"/>
        </w:rPr>
        <w:t>и как сравнительный мониторинг по ряду удод.</w:t>
      </w:r>
    </w:p>
    <w:p w:rsidR="007A7863" w:rsidRPr="003A2617" w:rsidRDefault="007A7863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Почему речь идет именно о мониторинге, то есть о многократном исследовании через равные промежутки времени? «По мнению П.И.Третьякова, результат мониторинга – информация о соответствии фактического результата его ожиданиям, предсказаниям,  а также оценка этого соответствия». То есть, мониторинг – средство сравнение имеющегося с ожидаемым и истолкование имеющейся (или не имеющейся) разницы</w:t>
      </w:r>
      <w:proofErr w:type="gramStart"/>
      <w:r w:rsidRPr="003A2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6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A26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2617">
        <w:rPr>
          <w:rFonts w:ascii="Times New Roman" w:hAnsi="Times New Roman" w:cs="Times New Roman"/>
          <w:sz w:val="24"/>
          <w:szCs w:val="24"/>
        </w:rPr>
        <w:t>о малыхиной). Эта разница позволяет отсечь параметры, результаты по которым имеют случайный или зависящий от единовременных ситуаций характер</w:t>
      </w:r>
      <w:proofErr w:type="gramStart"/>
      <w:r w:rsidRPr="003A26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2617">
        <w:rPr>
          <w:rFonts w:ascii="Times New Roman" w:hAnsi="Times New Roman" w:cs="Times New Roman"/>
          <w:sz w:val="24"/>
          <w:szCs w:val="24"/>
        </w:rPr>
        <w:t xml:space="preserve"> и сложить целостный образ исследуемого учреждения.</w:t>
      </w:r>
    </w:p>
    <w:p w:rsidR="0018332D" w:rsidRPr="003A2617" w:rsidRDefault="0018332D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lastRenderedPageBreak/>
        <w:t>Оценка качества</w:t>
      </w:r>
      <w:r w:rsidR="009F099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3A2617">
        <w:rPr>
          <w:rFonts w:ascii="Times New Roman" w:hAnsi="Times New Roman" w:cs="Times New Roman"/>
          <w:sz w:val="24"/>
          <w:szCs w:val="24"/>
        </w:rPr>
        <w:t xml:space="preserve"> в отдельно </w:t>
      </w:r>
      <w:proofErr w:type="gramStart"/>
      <w:r w:rsidRPr="003A2617">
        <w:rPr>
          <w:rFonts w:ascii="Times New Roman" w:hAnsi="Times New Roman" w:cs="Times New Roman"/>
          <w:sz w:val="24"/>
          <w:szCs w:val="24"/>
        </w:rPr>
        <w:t>взятом</w:t>
      </w:r>
      <w:proofErr w:type="gramEnd"/>
      <w:r w:rsidRPr="003A2617">
        <w:rPr>
          <w:rFonts w:ascii="Times New Roman" w:hAnsi="Times New Roman" w:cs="Times New Roman"/>
          <w:sz w:val="24"/>
          <w:szCs w:val="24"/>
        </w:rPr>
        <w:t xml:space="preserve"> УДОД чаще всего проводится по следующим характеристикам:</w:t>
      </w:r>
    </w:p>
    <w:p w:rsidR="0018332D" w:rsidRPr="003A2617" w:rsidRDefault="0018332D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 xml:space="preserve">1. </w:t>
      </w:r>
      <w:r w:rsidR="00096F7F" w:rsidRPr="003A2617">
        <w:rPr>
          <w:rFonts w:ascii="Times New Roman" w:hAnsi="Times New Roman" w:cs="Times New Roman"/>
          <w:sz w:val="24"/>
          <w:szCs w:val="24"/>
        </w:rPr>
        <w:t>О</w:t>
      </w:r>
      <w:r w:rsidRPr="003A2617">
        <w:rPr>
          <w:rFonts w:ascii="Times New Roman" w:hAnsi="Times New Roman" w:cs="Times New Roman"/>
          <w:sz w:val="24"/>
          <w:szCs w:val="24"/>
        </w:rPr>
        <w:t>беспечение – педагогами, мат</w:t>
      </w:r>
      <w:r w:rsidR="003E7000" w:rsidRPr="003A2617">
        <w:rPr>
          <w:rFonts w:ascii="Times New Roman" w:hAnsi="Times New Roman" w:cs="Times New Roman"/>
          <w:sz w:val="24"/>
          <w:szCs w:val="24"/>
        </w:rPr>
        <w:t>ериальной</w:t>
      </w:r>
      <w:r w:rsidRPr="003A2617">
        <w:rPr>
          <w:rFonts w:ascii="Times New Roman" w:hAnsi="Times New Roman" w:cs="Times New Roman"/>
          <w:sz w:val="24"/>
          <w:szCs w:val="24"/>
        </w:rPr>
        <w:t xml:space="preserve"> базой, документами и т.д.</w:t>
      </w:r>
    </w:p>
    <w:p w:rsidR="0018332D" w:rsidRPr="003A2617" w:rsidRDefault="0018332D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2. Показатели кач</w:t>
      </w:r>
      <w:r w:rsidR="003E7000" w:rsidRPr="003A2617">
        <w:rPr>
          <w:rFonts w:ascii="Times New Roman" w:hAnsi="Times New Roman" w:cs="Times New Roman"/>
          <w:sz w:val="24"/>
          <w:szCs w:val="24"/>
        </w:rPr>
        <w:t>ест</w:t>
      </w:r>
      <w:r w:rsidRPr="003A2617">
        <w:rPr>
          <w:rFonts w:ascii="Times New Roman" w:hAnsi="Times New Roman" w:cs="Times New Roman"/>
          <w:sz w:val="24"/>
          <w:szCs w:val="24"/>
        </w:rPr>
        <w:t>ва обр</w:t>
      </w:r>
      <w:r w:rsidR="003E7000" w:rsidRPr="003A2617">
        <w:rPr>
          <w:rFonts w:ascii="Times New Roman" w:hAnsi="Times New Roman" w:cs="Times New Roman"/>
          <w:sz w:val="24"/>
          <w:szCs w:val="24"/>
        </w:rPr>
        <w:t>азовательного</w:t>
      </w:r>
      <w:r w:rsidRPr="003A2617">
        <w:rPr>
          <w:rFonts w:ascii="Times New Roman" w:hAnsi="Times New Roman" w:cs="Times New Roman"/>
          <w:sz w:val="24"/>
          <w:szCs w:val="24"/>
        </w:rPr>
        <w:t xml:space="preserve"> процесса – программы.</w:t>
      </w:r>
    </w:p>
    <w:p w:rsidR="0018332D" w:rsidRPr="003A2617" w:rsidRDefault="0018332D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3</w:t>
      </w:r>
      <w:r w:rsidR="00B26484">
        <w:rPr>
          <w:rFonts w:ascii="Times New Roman" w:hAnsi="Times New Roman" w:cs="Times New Roman"/>
          <w:sz w:val="24"/>
          <w:szCs w:val="24"/>
        </w:rPr>
        <w:t xml:space="preserve">. </w:t>
      </w:r>
      <w:r w:rsidRPr="003A2617">
        <w:rPr>
          <w:rFonts w:ascii="Times New Roman" w:hAnsi="Times New Roman" w:cs="Times New Roman"/>
          <w:sz w:val="24"/>
          <w:szCs w:val="24"/>
        </w:rPr>
        <w:t>Пок</w:t>
      </w:r>
      <w:r w:rsidR="003E7000" w:rsidRPr="003A2617">
        <w:rPr>
          <w:rFonts w:ascii="Times New Roman" w:hAnsi="Times New Roman" w:cs="Times New Roman"/>
          <w:sz w:val="24"/>
          <w:szCs w:val="24"/>
        </w:rPr>
        <w:t>азате</w:t>
      </w:r>
      <w:r w:rsidRPr="003A2617">
        <w:rPr>
          <w:rFonts w:ascii="Times New Roman" w:hAnsi="Times New Roman" w:cs="Times New Roman"/>
          <w:sz w:val="24"/>
          <w:szCs w:val="24"/>
        </w:rPr>
        <w:t>ли результатов процесса в соотв</w:t>
      </w:r>
      <w:r w:rsidR="003E7000" w:rsidRPr="003A2617">
        <w:rPr>
          <w:rFonts w:ascii="Times New Roman" w:hAnsi="Times New Roman" w:cs="Times New Roman"/>
          <w:sz w:val="24"/>
          <w:szCs w:val="24"/>
        </w:rPr>
        <w:t>етствии</w:t>
      </w:r>
      <w:r w:rsidRPr="003A2617">
        <w:rPr>
          <w:rFonts w:ascii="Times New Roman" w:hAnsi="Times New Roman" w:cs="Times New Roman"/>
          <w:sz w:val="24"/>
          <w:szCs w:val="24"/>
        </w:rPr>
        <w:t xml:space="preserve"> с этими программами (успеваемость детей)</w:t>
      </w:r>
    </w:p>
    <w:p w:rsidR="0018332D" w:rsidRPr="003A2617" w:rsidRDefault="00096F7F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 xml:space="preserve">Оценка результатов в соответствии с этими показателями проводится в форме наблюдений, фиксации и анализа </w:t>
      </w:r>
      <w:r w:rsidR="001176E5">
        <w:rPr>
          <w:rFonts w:ascii="Times New Roman" w:hAnsi="Times New Roman" w:cs="Times New Roman"/>
          <w:sz w:val="24"/>
          <w:szCs w:val="24"/>
        </w:rPr>
        <w:t xml:space="preserve">их </w:t>
      </w:r>
      <w:r w:rsidRPr="003A2617">
        <w:rPr>
          <w:rFonts w:ascii="Times New Roman" w:hAnsi="Times New Roman" w:cs="Times New Roman"/>
          <w:sz w:val="24"/>
          <w:szCs w:val="24"/>
        </w:rPr>
        <w:t>методистами (представителями администрации, прочими исследователями), анализа различных продуктов деятельности педагогов и детей.</w:t>
      </w:r>
    </w:p>
    <w:p w:rsidR="00096F7F" w:rsidRPr="003A2617" w:rsidRDefault="00096F7F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Выражением данной оценки могут быть как количественные значения, так и удобные для сравнения и анализа коэффициенты.</w:t>
      </w:r>
    </w:p>
    <w:p w:rsidR="0018332D" w:rsidRPr="003A2617" w:rsidRDefault="00E31048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Например, о</w:t>
      </w:r>
      <w:r w:rsidR="0018332D" w:rsidRPr="003A2617">
        <w:rPr>
          <w:rFonts w:ascii="Times New Roman" w:hAnsi="Times New Roman" w:cs="Times New Roman"/>
          <w:sz w:val="24"/>
          <w:szCs w:val="24"/>
        </w:rPr>
        <w:t xml:space="preserve">ценка качества достижений </w:t>
      </w:r>
      <w:r w:rsidRPr="003A261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18332D" w:rsidRPr="003A2617">
        <w:rPr>
          <w:rFonts w:ascii="Times New Roman" w:hAnsi="Times New Roman" w:cs="Times New Roman"/>
          <w:sz w:val="24"/>
          <w:szCs w:val="24"/>
        </w:rPr>
        <w:t>призводится на основе обобщенного коэффициента контроля оценки знаний. Параметрами для него являются учет посещаемости, оценка тестовых заданий, участия в выставках, сор</w:t>
      </w:r>
      <w:r w:rsidRPr="003A2617">
        <w:rPr>
          <w:rFonts w:ascii="Times New Roman" w:hAnsi="Times New Roman" w:cs="Times New Roman"/>
          <w:sz w:val="24"/>
          <w:szCs w:val="24"/>
        </w:rPr>
        <w:t>евновани</w:t>
      </w:r>
      <w:r w:rsidR="0018332D" w:rsidRPr="003A2617">
        <w:rPr>
          <w:rFonts w:ascii="Times New Roman" w:hAnsi="Times New Roman" w:cs="Times New Roman"/>
          <w:sz w:val="24"/>
          <w:szCs w:val="24"/>
        </w:rPr>
        <w:t>ях и других мероприят</w:t>
      </w:r>
      <w:r w:rsidR="00BD672E" w:rsidRPr="003A2617">
        <w:rPr>
          <w:rFonts w:ascii="Times New Roman" w:hAnsi="Times New Roman" w:cs="Times New Roman"/>
          <w:sz w:val="24"/>
          <w:szCs w:val="24"/>
        </w:rPr>
        <w:t>иях</w:t>
      </w:r>
      <w:r w:rsidR="0018332D" w:rsidRPr="003A261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8332D" w:rsidRPr="006B519F" w:rsidRDefault="0018332D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A2EE0" w:rsidRPr="003A2617">
        <w:rPr>
          <w:rFonts w:ascii="Times New Roman" w:hAnsi="Times New Roman" w:cs="Times New Roman"/>
          <w:sz w:val="24"/>
          <w:szCs w:val="24"/>
        </w:rPr>
        <w:t>используется и</w:t>
      </w:r>
      <w:r w:rsidRPr="003A2617">
        <w:rPr>
          <w:rFonts w:ascii="Times New Roman" w:hAnsi="Times New Roman" w:cs="Times New Roman"/>
          <w:sz w:val="24"/>
          <w:szCs w:val="24"/>
        </w:rPr>
        <w:t xml:space="preserve"> коэфф</w:t>
      </w:r>
      <w:r w:rsidR="004A2EE0" w:rsidRPr="003A2617">
        <w:rPr>
          <w:rFonts w:ascii="Times New Roman" w:hAnsi="Times New Roman" w:cs="Times New Roman"/>
          <w:sz w:val="24"/>
          <w:szCs w:val="24"/>
        </w:rPr>
        <w:t>ициент контроля</w:t>
      </w:r>
      <w:r w:rsidRPr="003A2617">
        <w:rPr>
          <w:rFonts w:ascii="Times New Roman" w:hAnsi="Times New Roman" w:cs="Times New Roman"/>
          <w:sz w:val="24"/>
          <w:szCs w:val="24"/>
        </w:rPr>
        <w:t xml:space="preserve"> педагога. Учитывается исполнительская дисциплина педагога (выполнение должностных обязанностей), наполнение учащимися групп, средняя оценка остаточных знаний у учащихся, определяемая как средня величина коэфф</w:t>
      </w:r>
      <w:r w:rsidR="004A2EE0" w:rsidRPr="003A2617">
        <w:rPr>
          <w:rFonts w:ascii="Times New Roman" w:hAnsi="Times New Roman" w:cs="Times New Roman"/>
          <w:sz w:val="24"/>
          <w:szCs w:val="24"/>
        </w:rPr>
        <w:t>ициента</w:t>
      </w:r>
      <w:r w:rsidRPr="003A2617">
        <w:rPr>
          <w:rFonts w:ascii="Times New Roman" w:hAnsi="Times New Roman" w:cs="Times New Roman"/>
          <w:sz w:val="24"/>
          <w:szCs w:val="24"/>
        </w:rPr>
        <w:t xml:space="preserve"> каждого учащгося.</w:t>
      </w:r>
      <w:r w:rsidR="004A2EE0" w:rsidRPr="003A2617">
        <w:rPr>
          <w:rFonts w:ascii="Times New Roman" w:hAnsi="Times New Roman" w:cs="Times New Roman"/>
          <w:sz w:val="24"/>
          <w:szCs w:val="24"/>
        </w:rPr>
        <w:t xml:space="preserve"> </w:t>
      </w:r>
      <w:r w:rsidR="006B519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B519F">
        <w:rPr>
          <w:rFonts w:ascii="Times New Roman" w:hAnsi="Times New Roman" w:cs="Times New Roman"/>
          <w:sz w:val="24"/>
          <w:szCs w:val="24"/>
        </w:rPr>
        <w:t>3</w:t>
      </w:r>
      <w:r w:rsidR="006B519F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64A2E" w:rsidRPr="003A2617" w:rsidRDefault="00D64A2E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нашего учреждения показывает, что наиболее понятным педагогам и удобным в интерпретации является отслеживание уровня освоения программы. Педагогам предлагается разработать ряд заданий, отражающих уровень освоения компетенций, указанных в образовательной программе. </w:t>
      </w:r>
      <w:r w:rsidR="007C48CA">
        <w:rPr>
          <w:rFonts w:ascii="Times New Roman" w:hAnsi="Times New Roman" w:cs="Times New Roman"/>
          <w:sz w:val="24"/>
          <w:szCs w:val="24"/>
        </w:rPr>
        <w:t xml:space="preserve">Задания предлагаются учащимся на итоговом занятии. </w:t>
      </w:r>
      <w:r>
        <w:rPr>
          <w:rFonts w:ascii="Times New Roman" w:hAnsi="Times New Roman" w:cs="Times New Roman"/>
          <w:sz w:val="24"/>
          <w:szCs w:val="24"/>
        </w:rPr>
        <w:t xml:space="preserve">Затем, оценив все задания по балльной системе, </w:t>
      </w:r>
      <w:r w:rsidR="007C48CA">
        <w:rPr>
          <w:rFonts w:ascii="Times New Roman" w:hAnsi="Times New Roman" w:cs="Times New Roman"/>
          <w:sz w:val="24"/>
          <w:szCs w:val="24"/>
        </w:rPr>
        <w:t xml:space="preserve">все  результаты 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7C48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тся на три группы – высокого, </w:t>
      </w:r>
      <w:r w:rsidR="003A656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реднего и низкого уровня. Результат отслеживается в совокупности по каждому году обучения.</w:t>
      </w:r>
    </w:p>
    <w:p w:rsidR="0018332D" w:rsidRPr="0016151E" w:rsidRDefault="0018332D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Величины сни</w:t>
      </w:r>
      <w:r w:rsidR="0016151E">
        <w:rPr>
          <w:rFonts w:ascii="Times New Roman" w:hAnsi="Times New Roman" w:cs="Times New Roman"/>
          <w:sz w:val="24"/>
          <w:szCs w:val="24"/>
        </w:rPr>
        <w:t>ма</w:t>
      </w:r>
      <w:r w:rsidRPr="003A2617">
        <w:rPr>
          <w:rFonts w:ascii="Times New Roman" w:hAnsi="Times New Roman" w:cs="Times New Roman"/>
          <w:sz w:val="24"/>
          <w:szCs w:val="24"/>
        </w:rPr>
        <w:t>ются через равные промежутки времени. Выявляется динамика на протяжении какого-то отрезка времени. Положительная динамика св</w:t>
      </w:r>
      <w:r w:rsidR="004A2EE0" w:rsidRPr="003A2617">
        <w:rPr>
          <w:rFonts w:ascii="Times New Roman" w:hAnsi="Times New Roman" w:cs="Times New Roman"/>
          <w:sz w:val="24"/>
          <w:szCs w:val="24"/>
        </w:rPr>
        <w:t xml:space="preserve">идетельствует о прогрессе образовательного </w:t>
      </w:r>
      <w:r w:rsidRPr="003A2617">
        <w:rPr>
          <w:rFonts w:ascii="Times New Roman" w:hAnsi="Times New Roman" w:cs="Times New Roman"/>
          <w:sz w:val="24"/>
          <w:szCs w:val="24"/>
        </w:rPr>
        <w:t>процесса, при снижении – вырабатываются предложения.</w:t>
      </w:r>
      <w:r w:rsidR="004A2EE0" w:rsidRPr="003A2617">
        <w:rPr>
          <w:rFonts w:ascii="Times New Roman" w:hAnsi="Times New Roman" w:cs="Times New Roman"/>
          <w:sz w:val="24"/>
          <w:szCs w:val="24"/>
        </w:rPr>
        <w:t xml:space="preserve"> </w:t>
      </w:r>
      <w:r w:rsidR="0016151E">
        <w:rPr>
          <w:rFonts w:ascii="Times New Roman" w:hAnsi="Times New Roman" w:cs="Times New Roman"/>
          <w:sz w:val="24"/>
          <w:szCs w:val="24"/>
          <w:lang w:val="en-US"/>
        </w:rPr>
        <w:t>[3]</w:t>
      </w:r>
    </w:p>
    <w:p w:rsidR="0018332D" w:rsidRPr="003A2617" w:rsidRDefault="00A46E5C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Перед учреждениями</w:t>
      </w:r>
      <w:r w:rsidR="00BE0E14" w:rsidRPr="003A2617">
        <w:rPr>
          <w:rFonts w:ascii="Times New Roman" w:hAnsi="Times New Roman" w:cs="Times New Roman"/>
          <w:sz w:val="24"/>
          <w:szCs w:val="24"/>
        </w:rPr>
        <w:t>,</w:t>
      </w:r>
      <w:r w:rsidRPr="003A2617">
        <w:rPr>
          <w:rFonts w:ascii="Times New Roman" w:hAnsi="Times New Roman" w:cs="Times New Roman"/>
          <w:sz w:val="24"/>
          <w:szCs w:val="24"/>
        </w:rPr>
        <w:t xml:space="preserve"> </w:t>
      </w:r>
      <w:r w:rsidR="00BE0E14" w:rsidRPr="003A2617">
        <w:rPr>
          <w:rFonts w:ascii="Times New Roman" w:hAnsi="Times New Roman" w:cs="Times New Roman"/>
          <w:sz w:val="24"/>
          <w:szCs w:val="24"/>
        </w:rPr>
        <w:t xml:space="preserve">имеющими уже сложившуюся картину </w:t>
      </w:r>
      <w:proofErr w:type="gramStart"/>
      <w:r w:rsidR="00BE0E14" w:rsidRPr="003A2617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="00BE0E14" w:rsidRPr="003A2617">
        <w:rPr>
          <w:rFonts w:ascii="Times New Roman" w:hAnsi="Times New Roman" w:cs="Times New Roman"/>
          <w:sz w:val="24"/>
          <w:szCs w:val="24"/>
        </w:rPr>
        <w:t xml:space="preserve"> УДОД, рано или поздно встает проблема сравнения своего положения</w:t>
      </w:r>
      <w:r w:rsidR="00E11F4E" w:rsidRPr="003A2617">
        <w:rPr>
          <w:rFonts w:ascii="Times New Roman" w:hAnsi="Times New Roman" w:cs="Times New Roman"/>
          <w:sz w:val="24"/>
          <w:szCs w:val="24"/>
        </w:rPr>
        <w:t xml:space="preserve"> с некоей общей картиной. Возникает необходимость понять, какой уровень качества имеют другие УДОД, и </w:t>
      </w:r>
      <w:r w:rsidR="00BC345E" w:rsidRPr="003A2617">
        <w:rPr>
          <w:rFonts w:ascii="Times New Roman" w:hAnsi="Times New Roman" w:cs="Times New Roman"/>
          <w:sz w:val="24"/>
          <w:szCs w:val="24"/>
        </w:rPr>
        <w:t>определить свое собственное место</w:t>
      </w:r>
      <w:r w:rsidR="004C6577">
        <w:rPr>
          <w:rFonts w:ascii="Times New Roman" w:hAnsi="Times New Roman" w:cs="Times New Roman"/>
          <w:sz w:val="24"/>
          <w:szCs w:val="24"/>
        </w:rPr>
        <w:t xml:space="preserve"> на общем уровне</w:t>
      </w:r>
      <w:r w:rsidR="00BC345E" w:rsidRPr="003A2617">
        <w:rPr>
          <w:rFonts w:ascii="Times New Roman" w:hAnsi="Times New Roman" w:cs="Times New Roman"/>
          <w:sz w:val="24"/>
          <w:szCs w:val="24"/>
        </w:rPr>
        <w:t>.</w:t>
      </w:r>
    </w:p>
    <w:p w:rsidR="00617792" w:rsidRPr="003A2617" w:rsidRDefault="00617792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lastRenderedPageBreak/>
        <w:t>Проблема опред</w:t>
      </w:r>
      <w:r w:rsidR="004C6577">
        <w:rPr>
          <w:rFonts w:ascii="Times New Roman" w:hAnsi="Times New Roman" w:cs="Times New Roman"/>
          <w:sz w:val="24"/>
          <w:szCs w:val="24"/>
        </w:rPr>
        <w:t xml:space="preserve">еления </w:t>
      </w:r>
      <w:r w:rsidRPr="003A2617">
        <w:rPr>
          <w:rFonts w:ascii="Times New Roman" w:hAnsi="Times New Roman" w:cs="Times New Roman"/>
          <w:sz w:val="24"/>
          <w:szCs w:val="24"/>
        </w:rPr>
        <w:t xml:space="preserve"> норм среди ряда </w:t>
      </w:r>
      <w:r w:rsidR="00A46E5C" w:rsidRPr="003A2617">
        <w:rPr>
          <w:rFonts w:ascii="Times New Roman" w:hAnsi="Times New Roman" w:cs="Times New Roman"/>
          <w:sz w:val="24"/>
          <w:szCs w:val="24"/>
        </w:rPr>
        <w:t xml:space="preserve">УДОД имеет несколько сложных моментов. Во-первых, это организация согласованного исследования, получение согласия на проведение общего исследования рядом УДОД, </w:t>
      </w:r>
      <w:proofErr w:type="gramStart"/>
      <w:r w:rsidR="00A46E5C" w:rsidRPr="003A2617">
        <w:rPr>
          <w:rFonts w:ascii="Times New Roman" w:hAnsi="Times New Roman" w:cs="Times New Roman"/>
          <w:sz w:val="24"/>
          <w:szCs w:val="24"/>
        </w:rPr>
        <w:t>дающих</w:t>
      </w:r>
      <w:proofErr w:type="gramEnd"/>
      <w:r w:rsidR="00A46E5C" w:rsidRPr="003A2617">
        <w:rPr>
          <w:rFonts w:ascii="Times New Roman" w:hAnsi="Times New Roman" w:cs="Times New Roman"/>
          <w:sz w:val="24"/>
          <w:szCs w:val="24"/>
        </w:rPr>
        <w:t xml:space="preserve"> действительно адекватную выборку. Во-вторых – это разработка единых анкет, обеспечивающи</w:t>
      </w:r>
      <w:r w:rsidR="004C6577">
        <w:rPr>
          <w:rFonts w:ascii="Times New Roman" w:hAnsi="Times New Roman" w:cs="Times New Roman"/>
          <w:sz w:val="24"/>
          <w:szCs w:val="24"/>
        </w:rPr>
        <w:t>х</w:t>
      </w:r>
      <w:r w:rsidR="00A46E5C" w:rsidRPr="003A2617">
        <w:rPr>
          <w:rFonts w:ascii="Times New Roman" w:hAnsi="Times New Roman" w:cs="Times New Roman"/>
          <w:sz w:val="24"/>
          <w:szCs w:val="24"/>
        </w:rPr>
        <w:t xml:space="preserve"> сравнение по идентичным параметрам; подбор одинаковых групп респондентов.</w:t>
      </w:r>
    </w:p>
    <w:p w:rsidR="008A3744" w:rsidRPr="003A2617" w:rsidRDefault="008A3744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Также необходимо четко определить, каким именно образом будут определяться нормальные значения по каждому из показателей.</w:t>
      </w:r>
    </w:p>
    <w:p w:rsidR="008A3744" w:rsidRPr="003A2617" w:rsidRDefault="008A3744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В основном используются точечные нормы и ситуативные нормы.</w:t>
      </w:r>
    </w:p>
    <w:p w:rsidR="00617792" w:rsidRPr="003A2617" w:rsidRDefault="00B01BF2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Точечные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сути являются средним арифметическим всех полученных по какому-либо параметру значений. С одной стороны, они легки в вычислении и дают конкретный числовой результат; с другой стороны, часто это значение является абстрактным значением, в реальности не присущим ни одному из респондентов.</w:t>
      </w:r>
    </w:p>
    <w:p w:rsidR="003A2617" w:rsidRDefault="003A2617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приемлемые для анализа результаты дает использование ситуативных норм. Сама их суть исходит из трактовки понятия «качества». </w:t>
      </w:r>
    </w:p>
    <w:p w:rsidR="00236CB9" w:rsidRPr="003A2617" w:rsidRDefault="00236CB9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617">
        <w:rPr>
          <w:rFonts w:ascii="Times New Roman" w:hAnsi="Times New Roman" w:cs="Times New Roman"/>
          <w:sz w:val="24"/>
          <w:szCs w:val="24"/>
        </w:rPr>
        <w:t>По словарю Ожегова и Шведовой, качество – «совокупность существенных признаков, свойств, особенностей, отличающих предмет или явление от других и придающих ему определенность». [</w:t>
      </w:r>
      <w:r w:rsidR="0016151E">
        <w:rPr>
          <w:rFonts w:ascii="Times New Roman" w:hAnsi="Times New Roman" w:cs="Times New Roman"/>
          <w:sz w:val="24"/>
          <w:szCs w:val="24"/>
        </w:rPr>
        <w:t>6</w:t>
      </w:r>
      <w:r w:rsidRPr="003A2617">
        <w:rPr>
          <w:rFonts w:ascii="Times New Roman" w:hAnsi="Times New Roman" w:cs="Times New Roman"/>
          <w:sz w:val="24"/>
          <w:szCs w:val="24"/>
        </w:rPr>
        <w:t>] То есть, качество предполагает соответствие некоторым необходимым, особенным для оцениваемого предмета свойствам.  Гегель качество определял также как «Количество, свойство, мера». [</w:t>
      </w:r>
      <w:r w:rsidR="0016151E">
        <w:rPr>
          <w:rFonts w:ascii="Times New Roman" w:hAnsi="Times New Roman" w:cs="Times New Roman"/>
          <w:sz w:val="24"/>
          <w:szCs w:val="24"/>
        </w:rPr>
        <w:t>6</w:t>
      </w:r>
      <w:r w:rsidRPr="003A2617">
        <w:rPr>
          <w:rFonts w:ascii="Times New Roman" w:hAnsi="Times New Roman" w:cs="Times New Roman"/>
          <w:sz w:val="24"/>
          <w:szCs w:val="24"/>
        </w:rPr>
        <w:t xml:space="preserve">]  Качество – свойство быть достаточным для чего-то. </w:t>
      </w:r>
      <w:r w:rsidR="00DB3B1C" w:rsidRPr="003A2617">
        <w:rPr>
          <w:rFonts w:ascii="Times New Roman" w:hAnsi="Times New Roman" w:cs="Times New Roman"/>
          <w:sz w:val="24"/>
          <w:szCs w:val="24"/>
        </w:rPr>
        <w:t xml:space="preserve"> </w:t>
      </w:r>
      <w:r w:rsidRPr="003A2617">
        <w:rPr>
          <w:rFonts w:ascii="Times New Roman" w:hAnsi="Times New Roman" w:cs="Times New Roman"/>
          <w:sz w:val="24"/>
          <w:szCs w:val="24"/>
        </w:rPr>
        <w:t>Говорят: «В каком вы качестве нынче здесь присутствуете?» -  подразумевая: «По каким характеристикам, функциям нам вас сегодня оценивать, какие свойства учитывать при взаимодействии?..» Очевидно, что предмет должен иметь качество, отвечающее каким-то целям, ожиданиям, сложившейся ситуации.</w:t>
      </w:r>
    </w:p>
    <w:p w:rsidR="003A2617" w:rsidRPr="00DB386D" w:rsidRDefault="00236CB9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FE0">
        <w:rPr>
          <w:rFonts w:ascii="Times New Roman" w:hAnsi="Times New Roman" w:cs="Times New Roman"/>
          <w:sz w:val="24"/>
          <w:szCs w:val="24"/>
        </w:rPr>
        <w:t>Ситуативные нормы</w:t>
      </w:r>
      <w:r w:rsidRPr="003A26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2617">
        <w:rPr>
          <w:rFonts w:ascii="Times New Roman" w:hAnsi="Times New Roman" w:cs="Times New Roman"/>
          <w:sz w:val="24"/>
          <w:szCs w:val="24"/>
        </w:rPr>
        <w:t xml:space="preserve">- </w:t>
      </w:r>
      <w:r w:rsidRPr="003A2617">
        <w:rPr>
          <w:rFonts w:ascii="Times New Roman" w:hAnsi="Times New Roman" w:cs="Times New Roman"/>
          <w:bCs/>
          <w:sz w:val="24"/>
          <w:szCs w:val="24"/>
        </w:rPr>
        <w:t>это складывающиеся в процессе самоорганизации системы ограничения, соответствующие допустимости состояний и поведения ее элементов в конкретной ситуации (допустимость понимается в смысле сохранения того реального качества, которое присуще системе в конкретный момент времени).</w:t>
      </w:r>
      <w:r w:rsidR="003A2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617">
        <w:rPr>
          <w:rFonts w:ascii="Times New Roman" w:hAnsi="Times New Roman" w:cs="Times New Roman"/>
          <w:sz w:val="24"/>
          <w:szCs w:val="24"/>
        </w:rPr>
        <w:t xml:space="preserve">Выявление нормы-интервала определяет на измерительной шкале границы, которые делят все объекты системы на “нормальные” и “анормальные”. </w:t>
      </w:r>
      <w:r w:rsidR="00DB386D" w:rsidRPr="00B26484">
        <w:rPr>
          <w:rFonts w:ascii="Times New Roman" w:hAnsi="Times New Roman" w:cs="Times New Roman"/>
          <w:sz w:val="24"/>
          <w:szCs w:val="24"/>
        </w:rPr>
        <w:t>[5]</w:t>
      </w:r>
    </w:p>
    <w:p w:rsidR="00236CB9" w:rsidRPr="003A2617" w:rsidRDefault="003A2617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Проще говоря, из общей совокупности значений всех УДОД по какому-то отдельному параметру выделяется «коридор нормы», где норма является не конкретной точкой, а </w:t>
      </w:r>
      <w:r w:rsidR="004E7FE0">
        <w:rPr>
          <w:rFonts w:ascii="Times New Roman" w:hAnsi="Times New Roman" w:cs="Times New Roman"/>
          <w:sz w:val="24"/>
          <w:szCs w:val="24"/>
        </w:rPr>
        <w:t>промежутком наиболее часто встречающихся значений.</w:t>
      </w:r>
    </w:p>
    <w:p w:rsidR="009E4CE9" w:rsidRDefault="003A2617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Общей сложностью для выявления параметров качественного </w:t>
      </w:r>
      <w:r w:rsidR="00AA7E08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путем формирования норм является интерпретация полученных результатов.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помнить, что не всегда сложившаяся ситуация является оптимальной для образовательного процесса. </w:t>
      </w:r>
    </w:p>
    <w:p w:rsidR="00626EAB" w:rsidRDefault="003A2617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Рассматривая же показатели одного конкретного УДОД в сравнении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общими нормами, не следует воспринимать отличия от норм однозначно плохими или хорошими, не анализируя особенности исследуемого учреждения.</w:t>
      </w:r>
    </w:p>
    <w:p w:rsidR="00484A2B" w:rsidRDefault="00484A2B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Обращаясь к опыту нашего учреждения</w:t>
      </w:r>
      <w:r w:rsidR="000F7262">
        <w:rPr>
          <w:rFonts w:ascii="Times New Roman" w:hAnsi="Times New Roman" w:cs="Times New Roman"/>
          <w:sz w:val="24"/>
          <w:szCs w:val="24"/>
        </w:rPr>
        <w:t>, участвовавшего в согласованном исследовании</w:t>
      </w:r>
      <w:r w:rsidR="003A6567">
        <w:rPr>
          <w:rFonts w:ascii="Times New Roman" w:hAnsi="Times New Roman" w:cs="Times New Roman"/>
          <w:sz w:val="24"/>
          <w:szCs w:val="24"/>
        </w:rPr>
        <w:t xml:space="preserve"> с применением ситуативных норм</w:t>
      </w:r>
      <w:r w:rsidR="000F7262">
        <w:rPr>
          <w:rFonts w:ascii="Times New Roman" w:hAnsi="Times New Roman" w:cs="Times New Roman"/>
          <w:sz w:val="24"/>
          <w:szCs w:val="24"/>
        </w:rPr>
        <w:t>,</w:t>
      </w:r>
      <w:r w:rsidR="003A6567">
        <w:rPr>
          <w:rFonts w:ascii="Times New Roman" w:hAnsi="Times New Roman" w:cs="Times New Roman"/>
          <w:sz w:val="24"/>
          <w:szCs w:val="24"/>
        </w:rPr>
        <w:t xml:space="preserve"> </w:t>
      </w:r>
      <w:r w:rsidR="000F7262">
        <w:rPr>
          <w:rFonts w:ascii="Times New Roman" w:hAnsi="Times New Roman" w:cs="Times New Roman"/>
          <w:sz w:val="24"/>
          <w:szCs w:val="24"/>
        </w:rPr>
        <w:t>можно привести следующий пример. Среди всех УДОД у нас был абсолютный максимум детских объединений технической направленности</w:t>
      </w:r>
      <w:r w:rsidR="005224FB">
        <w:rPr>
          <w:rFonts w:ascii="Times New Roman" w:hAnsi="Times New Roman" w:cs="Times New Roman"/>
          <w:sz w:val="24"/>
          <w:szCs w:val="24"/>
        </w:rPr>
        <w:t>. Также намного меньше нормы был процент девочек в объединениях. Однако</w:t>
      </w:r>
      <w:proofErr w:type="gramStart"/>
      <w:r w:rsidR="005224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224FB">
        <w:rPr>
          <w:rFonts w:ascii="Times New Roman" w:hAnsi="Times New Roman" w:cs="Times New Roman"/>
          <w:sz w:val="24"/>
          <w:szCs w:val="24"/>
        </w:rPr>
        <w:t xml:space="preserve"> эти выходы из коридора норм нельзя расценить как негативные. Это - особенности нашего учреждения, прямо или косвенно происходящие из специфики центра технического творчества, а также показатель того, что наш центр занимает особенную нишу среди </w:t>
      </w:r>
      <w:proofErr w:type="gramStart"/>
      <w:r w:rsidR="005224FB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5224FB">
        <w:rPr>
          <w:rFonts w:ascii="Times New Roman" w:hAnsi="Times New Roman" w:cs="Times New Roman"/>
          <w:sz w:val="24"/>
          <w:szCs w:val="24"/>
        </w:rPr>
        <w:t xml:space="preserve"> УДОД.</w:t>
      </w:r>
    </w:p>
    <w:p w:rsidR="009E4CE9" w:rsidRDefault="00B23D42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161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каждое</w:t>
      </w:r>
      <w:r w:rsidR="001A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детей нуждается в постоянном мониторинге качества образования. Выявленные трудности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сделанные выводы не только позволяют вносить обоснованные и продуманные усовершенствования в программу развития конкретного учреждения. Они помогают установить высокую планку качества </w:t>
      </w:r>
      <w:proofErr w:type="gramStart"/>
      <w:r w:rsidR="001A2B5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2B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кладыва</w:t>
      </w:r>
      <w:r w:rsidR="001A2B5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общее понятие качественн</w:t>
      </w:r>
      <w:r w:rsidR="005224FB">
        <w:rPr>
          <w:rFonts w:ascii="Times New Roman" w:hAnsi="Times New Roman" w:cs="Times New Roman"/>
          <w:sz w:val="24"/>
          <w:szCs w:val="24"/>
        </w:rPr>
        <w:t>ого дополнительного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оно становится конкретным и материальным.</w:t>
      </w:r>
    </w:p>
    <w:p w:rsidR="00B14C2E" w:rsidRDefault="00B14C2E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4C2E" w:rsidRDefault="00B14C2E" w:rsidP="00FF182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4C2E" w:rsidRPr="00B14C2E" w:rsidRDefault="00B14C2E" w:rsidP="00FF182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2E">
        <w:rPr>
          <w:rFonts w:ascii="Times New Roman" w:hAnsi="Times New Roman" w:cs="Times New Roman"/>
          <w:sz w:val="24"/>
          <w:szCs w:val="24"/>
        </w:rPr>
        <w:t xml:space="preserve">Закон РФ "О защите прав потребителей" (закон о правах потребителя) от 07.02.1992 N 2300-1 Серия: Законы Российской Федерации. М.: Омега-Л, 32 </w:t>
      </w:r>
      <w:proofErr w:type="gramStart"/>
      <w:r w:rsidRPr="00B14C2E">
        <w:rPr>
          <w:rFonts w:ascii="Times New Roman" w:hAnsi="Times New Roman" w:cs="Times New Roman"/>
          <w:sz w:val="24"/>
          <w:szCs w:val="24"/>
        </w:rPr>
        <w:t>стр</w:t>
      </w:r>
      <w:proofErr w:type="gramEnd"/>
    </w:p>
    <w:p w:rsidR="00B14C2E" w:rsidRDefault="00B14C2E" w:rsidP="00FF182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2E">
        <w:rPr>
          <w:rFonts w:ascii="Times New Roman" w:hAnsi="Times New Roman" w:cs="Times New Roman"/>
          <w:sz w:val="24"/>
          <w:szCs w:val="24"/>
        </w:rPr>
        <w:t xml:space="preserve">Дровосекова С.В. Результат образовательной деятельности в сфере </w:t>
      </w:r>
      <w:proofErr w:type="gramStart"/>
      <w:r w:rsidRPr="00B14C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14C2E">
        <w:rPr>
          <w:rFonts w:ascii="Times New Roman" w:hAnsi="Times New Roman" w:cs="Times New Roman"/>
          <w:sz w:val="24"/>
          <w:szCs w:val="24"/>
        </w:rPr>
        <w:t>. Журнал «Дополнительное образование и воспитание», 2010 г., №09, стр. 3</w:t>
      </w:r>
    </w:p>
    <w:p w:rsidR="008A6DED" w:rsidRPr="00B14C2E" w:rsidRDefault="008A6DED" w:rsidP="00FF182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Зенов С.С, Миненко Г.Н. Разработка системы контроля успехов учащихся и достижений педагогов учреждений дополнительного образования. Журнал «Внешкольник», 2011 г, №1, стр.41</w:t>
      </w:r>
    </w:p>
    <w:p w:rsidR="00B14C2E" w:rsidRDefault="00B14C2E" w:rsidP="00FF182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2E">
        <w:rPr>
          <w:rFonts w:ascii="Times New Roman" w:hAnsi="Times New Roman" w:cs="Times New Roman"/>
          <w:sz w:val="24"/>
          <w:szCs w:val="24"/>
        </w:rPr>
        <w:t>Кадяева С.В. и др. Создание системы мониторинга качества образования в условиях учреждения дополнительного образования детей. Журнал « Методист», 2010г., № 10, стр. 29</w:t>
      </w:r>
    </w:p>
    <w:p w:rsidR="008A6DED" w:rsidRPr="00B14C2E" w:rsidRDefault="008A6DED" w:rsidP="00FF182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ED">
        <w:rPr>
          <w:rFonts w:ascii="Times New Roman" w:hAnsi="Times New Roman" w:cs="Times New Roman"/>
          <w:sz w:val="24"/>
          <w:szCs w:val="24"/>
        </w:rPr>
        <w:t>Курлов В.Ф., Матюшкина М.Д., Смирнова Е.Э. Социальная н</w:t>
      </w:r>
      <w:r>
        <w:rPr>
          <w:rFonts w:ascii="Times New Roman" w:hAnsi="Times New Roman" w:cs="Times New Roman"/>
          <w:sz w:val="24"/>
          <w:szCs w:val="24"/>
        </w:rPr>
        <w:t>орма и возможности ее измерения. Журнал «</w:t>
      </w:r>
      <w:r w:rsidRPr="008A6DED">
        <w:rPr>
          <w:rFonts w:ascii="Times New Roman" w:hAnsi="Times New Roman" w:cs="Times New Roman"/>
          <w:sz w:val="24"/>
          <w:szCs w:val="24"/>
        </w:rPr>
        <w:t>Социологические исследования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6DED">
        <w:rPr>
          <w:rFonts w:ascii="Times New Roman" w:hAnsi="Times New Roman" w:cs="Times New Roman"/>
          <w:sz w:val="24"/>
          <w:szCs w:val="24"/>
        </w:rPr>
        <w:t>. 1999.  № 1. С. 97-101.</w:t>
      </w:r>
    </w:p>
    <w:p w:rsidR="00B14C2E" w:rsidRPr="00B14C2E" w:rsidRDefault="00B14C2E" w:rsidP="00FF182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2E">
        <w:rPr>
          <w:rFonts w:ascii="Times New Roman" w:hAnsi="Times New Roman" w:cs="Times New Roman"/>
          <w:sz w:val="24"/>
          <w:szCs w:val="24"/>
        </w:rPr>
        <w:lastRenderedPageBreak/>
        <w:t>Малыхина Л.Б и др. Проектирование модели управления качеством образования в учреждении ДОД. Журнал «Дополнительное образование и воспитание», 2010г, №12, стр.3</w:t>
      </w:r>
    </w:p>
    <w:p w:rsidR="00B14C2E" w:rsidRPr="00B14C2E" w:rsidRDefault="00B14C2E" w:rsidP="00FF182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2E">
        <w:rPr>
          <w:rFonts w:ascii="Times New Roman" w:hAnsi="Times New Roman" w:cs="Times New Roman"/>
          <w:sz w:val="24"/>
          <w:szCs w:val="24"/>
        </w:rPr>
        <w:t xml:space="preserve">Чернавина С.А. Качество образования </w:t>
      </w:r>
      <w:proofErr w:type="gramStart"/>
      <w:r w:rsidRPr="00B14C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C2E">
        <w:rPr>
          <w:rFonts w:ascii="Times New Roman" w:hAnsi="Times New Roman" w:cs="Times New Roman"/>
          <w:sz w:val="24"/>
          <w:szCs w:val="24"/>
        </w:rPr>
        <w:t>УДОД</w:t>
      </w:r>
      <w:proofErr w:type="gramEnd"/>
      <w:r w:rsidRPr="00B14C2E">
        <w:rPr>
          <w:rFonts w:ascii="Times New Roman" w:hAnsi="Times New Roman" w:cs="Times New Roman"/>
          <w:sz w:val="24"/>
          <w:szCs w:val="24"/>
        </w:rPr>
        <w:t>: проблема определения результата. Журнал «Научно-Методический журнал  «Наука и практика воспитания и дополнительного образования», 2012г., №1, стр. 12.</w:t>
      </w:r>
    </w:p>
    <w:p w:rsidR="00B14C2E" w:rsidRPr="00744892" w:rsidRDefault="00B14C2E" w:rsidP="00744892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14C2E" w:rsidRPr="00744892" w:rsidSect="00FF182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684"/>
    <w:multiLevelType w:val="hybridMultilevel"/>
    <w:tmpl w:val="A964E3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5944F0"/>
    <w:multiLevelType w:val="hybridMultilevel"/>
    <w:tmpl w:val="F41C82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C81537E"/>
    <w:multiLevelType w:val="hybridMultilevel"/>
    <w:tmpl w:val="959C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6CB9"/>
    <w:rsid w:val="00007AFC"/>
    <w:rsid w:val="00096F7F"/>
    <w:rsid w:val="000D7C42"/>
    <w:rsid w:val="000F7262"/>
    <w:rsid w:val="001176E5"/>
    <w:rsid w:val="0016151E"/>
    <w:rsid w:val="0018332D"/>
    <w:rsid w:val="001A2B5B"/>
    <w:rsid w:val="00236CB9"/>
    <w:rsid w:val="0024147B"/>
    <w:rsid w:val="0028687D"/>
    <w:rsid w:val="00384275"/>
    <w:rsid w:val="003A2617"/>
    <w:rsid w:val="003A6567"/>
    <w:rsid w:val="003C0986"/>
    <w:rsid w:val="003E4DE9"/>
    <w:rsid w:val="003E7000"/>
    <w:rsid w:val="00484A2B"/>
    <w:rsid w:val="004A2EE0"/>
    <w:rsid w:val="004C6577"/>
    <w:rsid w:val="004E7FE0"/>
    <w:rsid w:val="004F02E1"/>
    <w:rsid w:val="004F4F10"/>
    <w:rsid w:val="005224FB"/>
    <w:rsid w:val="00617792"/>
    <w:rsid w:val="00626EAB"/>
    <w:rsid w:val="00640AC3"/>
    <w:rsid w:val="00661A03"/>
    <w:rsid w:val="006B519F"/>
    <w:rsid w:val="006C69F4"/>
    <w:rsid w:val="00744892"/>
    <w:rsid w:val="007A7863"/>
    <w:rsid w:val="007C48CA"/>
    <w:rsid w:val="008153EB"/>
    <w:rsid w:val="00830E55"/>
    <w:rsid w:val="008A3744"/>
    <w:rsid w:val="008A6DED"/>
    <w:rsid w:val="009246A3"/>
    <w:rsid w:val="00991000"/>
    <w:rsid w:val="009942AF"/>
    <w:rsid w:val="009C7B24"/>
    <w:rsid w:val="009E4CE9"/>
    <w:rsid w:val="009F099E"/>
    <w:rsid w:val="00A46E5C"/>
    <w:rsid w:val="00A52E50"/>
    <w:rsid w:val="00AA7E08"/>
    <w:rsid w:val="00AC45A7"/>
    <w:rsid w:val="00B01BF2"/>
    <w:rsid w:val="00B14C2E"/>
    <w:rsid w:val="00B158F5"/>
    <w:rsid w:val="00B23D42"/>
    <w:rsid w:val="00B26484"/>
    <w:rsid w:val="00BA16EE"/>
    <w:rsid w:val="00BC345E"/>
    <w:rsid w:val="00BC512B"/>
    <w:rsid w:val="00BD672E"/>
    <w:rsid w:val="00BE0E14"/>
    <w:rsid w:val="00C067AF"/>
    <w:rsid w:val="00C64EA5"/>
    <w:rsid w:val="00CC32AB"/>
    <w:rsid w:val="00D17DC8"/>
    <w:rsid w:val="00D64A2E"/>
    <w:rsid w:val="00DB386D"/>
    <w:rsid w:val="00DB3B1C"/>
    <w:rsid w:val="00DC279D"/>
    <w:rsid w:val="00DE10FA"/>
    <w:rsid w:val="00DF63C5"/>
    <w:rsid w:val="00E024ED"/>
    <w:rsid w:val="00E11F4E"/>
    <w:rsid w:val="00E15DC0"/>
    <w:rsid w:val="00E31048"/>
    <w:rsid w:val="00E65057"/>
    <w:rsid w:val="00ED176E"/>
    <w:rsid w:val="00ED198D"/>
    <w:rsid w:val="00FB34EA"/>
    <w:rsid w:val="00FF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57"/>
    <w:pPr>
      <w:ind w:left="720"/>
      <w:contextualSpacing/>
    </w:pPr>
  </w:style>
  <w:style w:type="paragraph" w:styleId="a4">
    <w:name w:val="No Spacing"/>
    <w:uiPriority w:val="1"/>
    <w:qFormat/>
    <w:rsid w:val="007448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CDTT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</cp:revision>
  <dcterms:created xsi:type="dcterms:W3CDTF">2012-04-17T08:33:00Z</dcterms:created>
  <dcterms:modified xsi:type="dcterms:W3CDTF">2012-05-11T08:21:00Z</dcterms:modified>
</cp:coreProperties>
</file>