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9319"/>
        <w:gridCol w:w="45"/>
      </w:tblGrid>
      <w:tr w:rsidR="00E1010A" w:rsidRPr="00E1010A" w:rsidTr="009072AE">
        <w:trPr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E1010A" w:rsidRPr="00E1010A" w:rsidRDefault="00E1010A" w:rsidP="0090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10A" w:rsidRPr="00E1010A" w:rsidTr="009072AE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1010A" w:rsidRPr="00E1010A" w:rsidRDefault="00E1010A" w:rsidP="0090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ДАЛЬНЕВОСТОЧНЫЙ ГОСУДАРСТВЕННЫЙ УНИВЕРСИТЕТ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ТИХООКЕАНСКИЙ ИНСТИТУТ</w:t>
            </w:r>
          </w:p>
          <w:p w:rsid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ДИСТАНЦИОННОГО ОБРАЗОВАНИЯ И ТЕХНОЛОГ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А.П. Анисимов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КОНЦЕПЦИИ СОВРЕМЕННОГО ЕСТЕСТВОЗНАНИЯ. БИОЛОГИЯ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ВЛАДИВОСТОК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2000 г.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ВВЕДЕНИЕ.......................................................................3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1. ПРЕДМЕТ И ЗАДАЧИ БИОЛОГИИ...........................................3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2. ЗНАЧЕНИЕ ОБЩЕЙ БИОЛОГИИ.............................................3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3. МЕТОДЫ БИОЛОГИИ.....................................................5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4. ОСНОВНЫЕ КОНЦЕПЦИИ СОВРЕМЕННОЙ БИОЛОГИИ.............................7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 КОНЦЕПЦИЯ СИСТЕМНОЙ МНОГОУРОВНЕВОЙ ОРГАНИЗАЦИИ ЖИЗНИ...................8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5. СИСТЕМНАЯ ОРГАНИЗАЦИЯ...............................................8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6. УРОВНИ ОРГАНИЗАЦИИ ЖИВОЙ МАТЕРИИ....................................9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7. МОЛЕКУЛЯРНО-ГЕНЕТИЧЕСКИЙ УРОВЕНЬ...................................10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8. ОНТОГЕНЕТИЧЕСКИЙ УРОВЕНЬ...........................................12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9. ПОПУЛЯЦИОННО-ВИДОВОЙ УРОВЕНЬ.......................................14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10. БИОГЕОЦЕНОТИЧЕСКИЙ УРОВЕНЬ........................................15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1..........................................................16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 КОНЦЕПЦИЯ МАТЕРИАЛЬНОЙ СУЩНОСТИ ЖИЗНИ.................................17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11. МЕХАНИЦИЗМ И ВИТАЛИЗМ В ИСТОРИИ БИОЛОГИИ..........................17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12 ЖИВАЯ МАТЕРИЯ И ЕЕ ОСНОВНАЯ ФОРМА ДВИЖЕНИЯ. ОБМЕН ВЕЩЕСТВ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В ЖИВОЙ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СИСТЕМЕ......................................................................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.............................................................................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 19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13. ТРАНСФОРМАЦИЯ И ИСПОЛЬЗОВАНИЕ ЭНЕРГИИ.............................22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14. БЕЛКИ – СТРУКТУРНО-ФУНКЦИОНАЛЬНАЯ ОСНОВА ЖИЗНИ....................26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15. ОПОРА И ДВИЖЕНИЕ..................................................27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16. ТРАНСПОРТ ВЕЩЕСТВ.................................................28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17. ФЕРМЕНТАТИВНЫЙ КАТАЛИЗ (БИОКАТАЛИЗ)...............................29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18. ЗАЩИТНЫЕ РЕАКЦИИ.  ИММУНИТЕТ......................................31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19. СИГНАЛИЗАЦИЯ.  ГОРМОНАЛЬНАЯ И НЕРВНАЯ РЕГУЛЯЦИЯ...................33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2..........................................................37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 КОНЦЕПЦИЯ БИОЛОГИЧЕСКОЙ ИНФОРМАЦИИ И САМОВОСПРОИЗВЕДЕНИЯ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ОНТОГЕНЕЗ         38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20. САМОВОСПРОИЗВЕДЕНИЕ - ВАЖНЕЙШЕЕ СВОЙСТВО ЖИЗНИ. ОБЩАЯ СХЕМА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ОНТОГЕНЕЗА       38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21. ПРЕФОРМИЗМ И ЭПИГЕНЕЗ В ИСТОРИИ ЭМБРИОЛОГИИ.......................39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22. ГЕНОТИП И ФЕНОТИП ОРГАНИЗМА. ЦЕНТРАЛЬНАЯ ДОГМА МОЛЕКУЛЯРНОЙ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         41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23. РЕПЛИКАЦИЯ ДНК И РАЗМНОЖЕНИЕ КЛЕТОК...............................43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24. ФОРМЫ РАЗМНОЖЕНИЯ ОРГАНИЗМОВ. КЛОНИРОВАНИЕ........................46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25. РАЗВИТИЕ ОРГАНИЗМА................................................50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3..........................................................55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 КОНЦЕПЦИЯ САМОРЕГУЛЯЦИИ ЖИВЫХ СИСТЕМ..................................57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26. САМОРЕГУЛЯЦИЯ И ГОМЕОСТАЗ.........................................57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27. ВНУТРИКЛЕТОЧНАЯ САМОРЕГУЛЯЦИЯ.....................................58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28. САМОРЕГУЛЯЦИЯ МНОГОКЛЕТОЧНОГО ОРГАНИЗМА...........................61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29. САМОРЕГУЛЯЦИЯ В ЭКОСИСТЕМАХ.......................................65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4..........................................................73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 КОНЦЕПЦИЯ САМООРГАНИЗАЦИИ И БИОЛОГИЧЕСКОЙ ЭВОЛЮЦИИ. ФИЛОГЕНЕЗ 75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30. ПРОБЛЕМА САМООРГАНИЗАЦИИ И НАУКА СИНЕРГЕТИКА......................75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31. ВОЗНИКНОВЕНИЕ ЖИЗНИ НА ЗЕМЛЕ......................................77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32. ЭТАПЫ РАЗВИТИЯ ЖИЗНИ НА ЗЕМЛЕ И СОВРЕМЕННОЕ БИОРАЗНООБРАЗИЕ      82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33. ФАКТОРЫ БИОЛОГИЧЕСКОЙ ЭВОЛЮЦИИ....................................91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34. ПРОИСХОЖДЕНИЕ И ЭВОЛЮЦИЯ ЧЕЛОВЕКА.................................97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К ТЕМЕ 5..........................................................102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РЕКОМЕНДУЕМАЯ ЛИТЕРАТУРА.....................................................103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ВВЕДЕНИЕ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1. Предмет и задачи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2. Значение общей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3. Методы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4. Основные концепции современной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1. ПРЕДМЕТ И ЗАДАЧИ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Биология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совокупность наук о жизни, о живой природе (греч.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bios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жизнь,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logos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учение). Современная биология - очень разнообразная и развитая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область естествознания. Различают ряд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частных биологических наук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объектам исследования, такие как зоология (о животных), ботаника (о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растениях), микробиология (о бактериях), вирусология (о вирусах), и другие, еще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мелкие подразделения (орнитология - о птицах, ихтиология - о рыбах,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альгология - о водорослях и т.д.). Другое подразделение биологических наук -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уровням организации и свойствам живой материи: молекулярная биология и биохимия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(химические основы жизни), генетика (наследственность), цитология (клеточный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уровень), эмбриология, биология развития (индивидуальное развитие организмов),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анатомия и физиология (строение и принципы функционирования организмов),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 (взаимоотношения организмов с окружающей средой), теория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(историческое развитие живой природы).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Живой мир очень многообразен. Существует около 2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видов животных, около 500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видов растений, сотни тысяч грибов, тысячи видов и еще больше штаммов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(разновидностей) бактерий. Многие виды еще не описаны. Структурная сложность,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питания, жизненные циклы, исторический возраст этих групп организмов очень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 различаются (сравните хотя бы организацию и образ жизни человека и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домашних спутников - таракана, комнатного растения, микробов и вирусов). Но 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организмы должны иметь нечто общее, что отличало бы их от неживой природы.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обмен веществ и энергии, способность к размножению и развитию, изменчивость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адаптивная эволюция. Выявлением и характеристикой этих общих свойств живых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 и их системных комплексов с неживой природой занимается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называемая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общая биология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 сути перед общей биологией стоит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познать сущность жизни, ответить на вопрос - что есть жизнь. Именно эта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концептуальная часть биологии предлагается в современной модели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гуманитарного образования. Для чего это нужно?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2. ЗНАЧЕНИЕ ОБЩЕЙ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Теоретическое и гуманитарное значение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общей биологии состоит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прежде всего в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формировании материалистического мировоззрения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вопрос философии - о соотношении материи (бытия) и сознания - по сути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 биологический. От выбора позиции (что первично - материя или сознание)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складывается либо материалистическое, либо идеалистическое понимание природы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общества, формируются принципиально разные подходы в пользовании объектами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природы, в оценке социальных явлений, в выработке политических стратегий.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сожалению, многие политики и даже философы с необыкновенной легкостью отдают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предпочтения различным (часто просто модным) идеалистическим построениям,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порой даже не задаваясь вопросом о том, что такое материя. Развитие реальной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демократии и свободы совести в нашей стране породили волну совершенно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неосмысленного обращения людей к мистике, астрологии и прочим маргинальным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проявлениям культуры. В то время как огромный массив накопленных реальных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научных знаний остается для большинства населения неизвестным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невостребованным. Задачи средней школы в этом плане выполняются с низкой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эффективностью. Поэтому общее естественнонаучное просвещение студентов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гуманитарных специальностей стало актуальной задачей современного образования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именно в плане становления научного мировоззрения.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Другая гуманитарная задача биологии состоит в формировании у современного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человека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экологического мышления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суть которого заключается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осознании себя частью природы и понимании необходимости охранять и рационально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природные ресурсы. Актуальность задачи несомненна, если учесть,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по некоторым прогнозам нынешние темпы и технологии промышленного освоения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уже через 50-100 лет приведут к необратимым изменениям среды обитания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человечества. Это означало бы постепенное вымирание человека и большинства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объектов живой природы как биологических видов (что случилось, например,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динозаврами) и, в лучшем случае, замещение современных экологических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 новыми, более приспособленными к измененной среде обитания. Таким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образом, понимание основ биологии и экологии необходимо каждому человеку 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особенности его технократической, гуманитарной и политической элите с целью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сохранения и устойчивого развития биосферы Земли.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Практическое значение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биологии состоит в том, что она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научной основой всех технологий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производства продовольствия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 экстенсивного воспроизводства продуктов питания на Земле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 исчерпаны. Целинные земли России и Казахстана, освоенные в 50-е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60-е годы нашего столетия, явились чуть ли не последними резервами пахотных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земель. Огромные площади ежегодно выводятся из сельскохозяйственного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в результате их засоления, опустынивания, превращения в дно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искусственных водоемов при строительстве гидроэлектростанций. По этим причинам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современное сельское хозяйство обречено развиваться на основе интенсивных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технологий. Простое возделывание овощей или пшеницы, выращивание скота, птицы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т.п. требует знания условий и динамики их размножения и роста, особенностей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минерального и органического питания, совместимости с другими культурами,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 к сорнякам, паразитам, бактериям и вирусам, которыми буквально кишит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общая среда обитания. Особое значение в 20 веке приобрели методы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генетических модификаций и селекции объектов сельскохозяйственного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производства. Выведение новых пород животных и сортов растений, приспособленных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конкретным местным условиям - давняя практика. Но современная селекция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базироваться на основе проб и ошибок, она использует точные,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математизированные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законы генетики. В процветающих фермерских хозяйствах США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развитых стран селекционно-генетическая работа столь же обычна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обязательна, как и ежедневная уборка коровника или прополка грядок. Генетик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здесь одна из самых востребованных профессий. В последние годы быстрыми темпами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развиваются и новые биотехнологии, основанные на генной и клеточной инженерии,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клонировании, получении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трансгенных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пересаженными генами), или генетически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модифицированных (GM), организмов. Освоенные вначале на бактериях, эти методы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используются для получения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химерных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животных и растений с заранее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спланированными свойствами. И хотя GM-технологии в растениеводстве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животноводстве встречают у потребителей настороженный прием, по сути речь идет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биотехнологической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революции, о формировании новой культуры и практики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природопользования. И все эти вопросы находятся в поле исследования современной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Совершенно особое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гуманитарно-практическое значение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имеет биология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теоретическая основа медицины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Причины и механизмы большинства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патологий (болезней) кроются в нарушениях работы генов и их продуктов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клеточных белков. Понять эти причины и механизмы - значит наполовину решить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проблему их устранения или лечения больного человека. Взаимодействие клеток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вирусами, сожительство с бактериями, формирование иммунитета к новым и новым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антигенам, возникновение неконтролируемого ракового роста клеток, молекулярная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природа памяти, развитие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наркозависимости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причины старения ... - это огромный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нескончаемый перечень проблем, решаемых сегодня  медико-биологической наукой.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Отдельной главой стоит производство современных лекарств, в котором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химики-фармацевты все более уступают место молекулярно-клеточным биологам.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Геннно-клеточные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инженерные технологии способны дать экологически и генетически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лекарства, а пересаженные гены могут вообще устранить хроническую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болезнь, например, сахарный диабет.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последние годы впрямую встала и проблема искусственного производства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человека. Искусственное оплодотворение (при необходимости преодолеть мужское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бесплодие) - давно и успешно решаемая задача. Но появилась принципиально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новая технология зачатия и размножения путем клонирования потомства вообще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без мужских половых клеток. Пока это сделано на животных (в Японии с 1990 г.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выводят клонированных коров, в Великобритании получена знаменитая овечка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кличке Долли), но и в отношении человека методических препятствий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клонирования уже нет. Зато возникает масса чисто гуманитарных, этических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даже юридических проблем, решать которые можно имея хотя бы общее понимание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биологического существа дела.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3. МЕТОДЫ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 о методах науки в широком смысле, имеют в виду не конкретные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технологические приемы (методики), 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методологические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принципы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подходы к изучению объектов, явлений, их связей. В общем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биологии те же, что и в других естественных науках.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научного познания принято разделять на две стадии: эмпирическую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теоретическую. Это разделение не абсолютно, так как эмпирическая стадия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всегда развивается  на основе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предсуществующих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теорий или гипотез, а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теоретической стадии обычно возникает необходимость в эмпирической проверке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выдвигаемых новых гипотез.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эмпирической стадии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используются следующие методы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Наблюдение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изучение объектов живой природы в естественных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условиях существования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- непосредственное наблюдение (в буквальном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смысле) за поведением, расселением, размножением животных и растений в природе,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визуальное или инструментальное определение характеристик организмов,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органов, клеток, химический анализ состава и обмена веществ. Для этих целей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современной биологии применяют как традиционные средства полевых исследований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бинокля до глубоководных аппаратов с видеокамерами ночного видения, так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сложное лабораторное оборудование - микроскопы, в том числе спектральные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электронные, биохимические анализаторы, радиоактивные метки, ультрацентрифуги,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разнообразную измерительную аппаратуру.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Экспериментальный метод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(опыт) предполагает исследования живых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объектов в условиях экстремального действия факторов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измененной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температуры, освещенности или влажности, повышенной нагрузки, токсичности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радиоактивности, измененного режима или места развития (удаление или пересадка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генов, клеток, органов, интродукция животных и растений, космические полеты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т.п.). Экспериментальный метод позволяет выявить скрытые свойства, потенции,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пределы адаптивных (приспособительных) возможностей живых систем, степень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гибкости, надежности, изменчивости.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Сравнительный (исторический) метод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выявляет эволюционные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преобразования биологических видов и их сообществ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Сопоставляют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анатомическое строение, химический состав, структуру генов и другие признаки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 разного уровня сложности. При этом исследуются не только ныне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живущие организмы, но и давно вымершие, сохранившиеся в виде окаменелых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останков в палеонтологической летописи.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Любой из названных подходов требует количественного учета и математического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описания структур и явлений. Биология все более становится точной наукой, хотя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выявляемые в ней закономерности носят обычно вероятностный характер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описываются методами вариационной статистики. Это означает, что то или иное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событие не строго детерминировано (предопределено), а ожидается с той или иной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степенью вероятности.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основе выявляемых статистических закономерностей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можно осуществлять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математическое моделирование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биологических процессов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прогноз их 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Например, можно построить модель состояния жизни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водоеме через энное время при изменении одного, двух или более параметров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(температуры, концентрации солей, наличия хищников и др.). Такие приемы стали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возможны благодаря проникновению в биологию идей и принципов кибернетики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 об управлении.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Системный метод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как и кибернетический подход, относится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категории новых междисциплинарных методов исследования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Живые объекты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рассматриваются  как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то есть совокупности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элементов с определенными отношениями.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учетом иерархичности живых систем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объект может рассматриваться одновременно как система и как элемент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системы более высокого порядка. Поэтому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принципы системной организации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справедливы для всех уровней - от макромолекул до биосферы Земли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Широкое развитие системного движения в современной науке, в том числе 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биологии, означает постепенный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переход от анализа к синтезу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Анализ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это дискретный подход, углубление в структуру и функции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 элементов системы - внутри клетки, внутри организма, внутри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экологического сообщества.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Синтез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означает интегративный подход,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целостных характеристик системы - клетки, организма, биоценоза.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всегда совершается сначала от общего к частному - анализ, а потом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частного к общему, но на новом уровне познания этого общего - синтез.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аналитическим подходом в биологии связаны открытия химической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микроструктурной организации живых объектов, выяснение видового разнообразия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животных, растений, микроорганизмов, выявление генетической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неоднородности организмов внутри популяций и другие внутренние характеристики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систем. Постепенно объем накопленных аналитических данных становился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достаточным для перехода к их синтезу. Так возникли синтетическая теория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эволюции,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нейро-гуморальная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физиология, современная иммунология,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молекулярно-клеточная биология, новая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мегасистематика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организмов, основанная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комплексной характеристике - от экологии и анатомии до молекулярной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генетики. Решается актуальная задача современного естествознания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создание целостной биологической картины мира.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интереса к синтезу в науке свидетельствует 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переходе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эмпирической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 теоретической стадии познания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От получения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фактов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через их обобщение начинается выдвижение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новых гипотез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далее обычно следует их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повторная эмпирическая проверка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наблюдения, эксперименты, сравнения, моделирования). Эмпирическая проверка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ведет либо к опровержению гипотезы, либо к ее подтверждению с той или иной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степенью вероятности. Высоко достоверные гипотезы становятся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законами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из них слагаются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Но и эти законы, теории носят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относительный характер, так как рано или поздно могут быть пересмотрены.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нашего пособия как раз и содержит такие общие теоретические,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концептуальные положения современной биологии, хотя в определенной мере 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приводить и их эмпирические обоснования. Для начала сформулируем эти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в общем виде, чтобы яснее были видны конечные цели и пути нашего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экскурса в общую биологию.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4. ОСНОВНЫЕ КОНЦЕПЦИИ СОВРЕМЕННОЙ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или иная естественнонаучная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концепция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представляет некую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взаимосвязанную группу понятий, гипотез, теорий, объясняющих какое-нибудь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фундаментальное явление или свойство природы.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Основные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биологические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концепции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объясняют феномен и свойства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 настоящему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 еще не сложилась какая-либо определенная система биологических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концепций. Разные авторы формулируют и комбинируют их по-разному, хотя суть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этого обычно не страдает. Мы предлагаем свой вариант из пяти концептуальных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обобщений современной биологии.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Концепция системной многоуровневой организации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объекты являются системами разного уровня сложности. Биологические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образуют непрерывную иерархию уровней структурно-функциональной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Концепция материальной сущности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жизнь материальна,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физико-химическую основу составляет обмен веществ и энергии. В философском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смысле это означает первичность материи и вторичность сознания (материализм).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Концепция биологической информации и самовоспроизведения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живые организмы воспроизводятся на основе собственной (генетической)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при взаимодействии с внешней (эпигенетической) информацией.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Результатом этого взаимодействия является индивидуальное развитие организмов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(онтогенез).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Концепция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живых систем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живые системы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поддерживают относительное постоянство своих внутренних связей и условий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функционирования (гомеостаз) на основе сочетания прямых положительных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обратных отрицательных связей.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Концепция самоорганизации и биологической эволюции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живой мир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 в результате самоорганизации из неживых химических систем и претерпевает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необратимое историческое развитие (филогенез) на основе наследственной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изменчивости и естественного отбора популяций организмов, наиболее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приспособленных к меняющимся условиям среды.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Предложенная схема не является перечнем биологических дисциплин и в этом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смысле не соответствует традиционному построению учебников по обшей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(наиболее типичный план включает последовательно главы по биохимии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молекулярной биологии, цитологии, биологии индивидуального развития,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генетике, теории эволюции, экологии). Формулируя концепции, мы использовали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синтетический подход, хотя некоторые из них базируются преимущественно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одной-двух ключевых дисциплинах. Учащимся предлагается самим, используя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общедоступную учебную литературу и комбинируя информацию из разных глав,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дополнительный материал по предложенным концепциям современной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1. КОНЦЕПЦИЯ СИСТЕМНОЙ МНОГОУРОВНЕВОЙ ОРГАНИЗАЦИИ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5. Системная организация.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6. Уровни организации живой материи.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7. Молекулярно-генетический уровень.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8. Онтогенетический уровень.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9. Популяционно-видовой уровень.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10. Биогеоценотический уровень.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1.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5. СИСТЕМНАЯ ОРГАНИЗАЦИЯ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первой половине 20 века была создана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общая теория систем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Основным ее автором является австрийский биолог и философ Людвиг фон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Берталанфи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(1901-1972; основные труды - 1931-1968).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Согласно общей теории систем все объекты природы и общества являются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системами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Системы бывают космические, физические, технические,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биологические, социальные, экономические и др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многообразие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природных объектов принято делить 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микромир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атомы и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элементарные частицы,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макромир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 молекул до материков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океанов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мегамир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космические объекты и их системные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объединения.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Живые системы относятся к макромиру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Что же такое система?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Система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это совокупность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элементов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связанных определенными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отношениями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 взаимодействующих по определенным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законам композиции.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Вся совокупность структурных и функциональных отношений и взаимодействий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составляет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организацию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системы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Организация системы как правило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иерархична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то есть имеет несколько соподчиненных уровней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Живые объекты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типичные системы, имеющие структурную и функциональную упорядоченность, 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определенную организацию и иерархию.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категориях философии понятия «элемент» и «система» соотносятся как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часть и целое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Общефилософский закон определяет,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целое больше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суммы его частей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Это означает,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совокупность и взаимодействие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частей (элементов) создает у целого(системы) некоторые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новые качества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отсутствующие у исходных частей (элементов). Такие новые качества, свойства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определяются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эмерджентные свойства системы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(в буквальном смысле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вновь появляющиеся, непредвиденные свойства). В случае с биологическими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системами эти новые качества представляют собой разные проявления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И как мы увидим далее, сама жизнь - это эмерджентное, качественно новое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свойство, появляющееся на определенном уровне системной организации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Теоретически системы могут быть открытыми или закрытыми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 зависимости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того, открыты или закрыты они для обмена с внешней средой веществом,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энергией и информацией. Современное естествознание не находит абсолютно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закрытых систем, хотя степень открытости безусловно варьирует. Таким образом,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системный подход предполагает единство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открытой системы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 окружающей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средой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через посредство полупроницаемой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пограничной поверхности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(рис.1). Понятие «пограничной поверхности» очень условно, так как может выражать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совершенно различную по природе форму изоляции. Например, оболочка клетки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обшивка корабля выполнены из смеси или сплава химических веществ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(белково-липидная пленка, стальные листы), птичья стая или студенческая группа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объединены неуловимыми отношениями взаимопомощи или письменным распоряжением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декана, солнечная система никаких оболочек не имеет, но удерживает свои границы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гравитационного поля.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4525" cy="2700020"/>
                  <wp:effectExtent l="19050" t="0" r="0" b="0"/>
                  <wp:docPr id="35" name="Рисунок 11" descr="http://works.tarefer.ru/10/100383/pic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orks.tarefer.ru/10/100383/pic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25" cy="270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уже отмечено, биологические системы отвечают всем общесистемным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характеристикам - структурным, функциональным, топологическим и др. Они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хорошо структурированы, функционально специализированы, географически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или экологически изолированы и представляют сложные многоуровневые иерархии.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6. УРОВНИ ОРГАНИЗАЦИИ ЖИВОЙ МАТЕРИИ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Живая материя представляет иерархию взаимосвязанных и взаимоподчиненных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уровней организации.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Иначе говоря - жизнь имеет многоуровневую организацию.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прочим, это означает, что любая система может рассматриваться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более высокого уровня организации и, наоборот, элемент представляет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для более низких уровней организации. То есть каждый уровень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одновременно и системой и элементом. Например, человек как организм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системой, состоящей из элементов-органов, и в то же время он сам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элементом - членом определенной популяции людей. Такой подход справедлив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любому живому объекту.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целом же принято рассматривать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четыре уровня организации живых систем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 значительной степени условно, так как в них можно выделить множество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подуровней (табл. 1).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Таблица 1 (к сегменту 6).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Уровни и подуровни организации живых систем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05"/>
              <w:gridCol w:w="4305"/>
            </w:tblGrid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Уровни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Подуровни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Молекулярно-генетический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Органическая молекула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Макромолекула, в том числе ген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Макромолекулярный комплекс,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 том числе вирус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Органоид клетки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Онтогенетический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Клетка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Ткань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Организм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Популяционно-видовой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Популяция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Биогеоценотический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Сообщество, биоценоз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Биогеоценоз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Биосфера</w:t>
                  </w:r>
                </w:p>
              </w:tc>
            </w:tr>
          </w:tbl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Обозначенные в таблице уровни и подуровни представляют так называемые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логические системы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они отражают сложность и иерархию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структурно-функциональной организации биосистем в настоящее время. Кроме того,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можно выделить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исторические системы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условные объединения организмов,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начиная с популяций, отражающие историю их происхождения и развития в ходе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эволюции. Это - вид, род, семейство, отряд (порядок), класс, тип (отдел),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царство, империя.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Дадим краткую характеристику структурно-функциональных (логических) уровней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живых систем.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7. МОЛЕКУЛЯРНО-ГЕНЕТИЧЕСКИЙ УРОВЕНЬ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уровне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макромолекул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степень сложности систем, по сравнению с обычными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молекулами, растет. Однако этот уровень еще не достаточен для возникновения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полноценной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Макромолекулами принято называть очень крупные, обычно полимерные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(многозвенные) молекулы. В живых организмах различают четыре типа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макромолекул: углеводы, липиды, белки и нуклеиновые кислоты (рис. 2). Они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образуют химическую основу клеток, хотя некоторые углеводы и белки входят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в состав межклеточного вещества, обычно вместе с солями (основное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вещество хряща, кости).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Структура основных макромолекул.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1930" cy="3571240"/>
                  <wp:effectExtent l="19050" t="0" r="0" b="0"/>
                  <wp:docPr id="36" name="Рисунок 12" descr="http://works.tarefer.ru/10/100383/pic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orks.tarefer.ru/10/100383/pic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357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44950" cy="3945600"/>
                  <wp:effectExtent l="19050" t="0" r="8100" b="0"/>
                  <wp:docPr id="37" name="Рисунок 13" descr="http://works.tarefer.ru/10/100383/pic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orks.tarefer.ru/10/100383/pic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7923" cy="394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Углеводы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бывают простые - моносахариды (такие как глюкоза, лактоза)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- полисахариды, образованные сотнями и тысячами соединенных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моносахаридов. Некоторые полисахариды выполняют опорную функцию - целлюлоза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(клетчатка) у растений, хитин у раков, насекомых, грибов. Но в основном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углеводы используются как топливо для получения энергии (см. Тему 2).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Липиды,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жироподобные вещества, имеют длинные «хвосты»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углеродно-водородных единиц, прикрепленные к «головке» - видоизмененной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молекуле глицерина. Хвосты отталкивают воду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гидрофобны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поэтому два слоя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липидных молекул, обращенные друг к другу хвостами, образуют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водо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иононепроницаемую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пленку - мембрану. Из мембран построены оболочки клеток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некоторых внутриклеточных органоидов. Кроме того, липиды, как и углеводы,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заключают в себе много энергии и используются в качестве топлива.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основные биополимеры, так как выполняют большинство жизненных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функций (см. Тему 2). Белковая цепь - полипептид - сложена из большого числа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(50-100-500 и более) мономеров - аминокислот (включают аминогруппу -NH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кислотную группу -COOH). Имеется 20 разновидностей аминокислот, и чередование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беспорядочно (но строго определенно для каждого вида белка), так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возможное разнообразие белковых цепей бесконечно велико, что и дает возможность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белкам выполнять очень разные функции. Наибольшим разнообразием отличаются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белки-ферменты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катализаторы биохимических реакций.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Нуклеиновые кислоты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nuсleus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ядро) впервые были выделены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клеточных ядер и представляют самые сложные макромолекулы. Различают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дезоксирибонуклеиновую кислоту - ДНК и рибонуклеиновую кислоту - РНК. ДНК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двухцепочечный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полимер, РНК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одноцепочечный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Мономерами в обоих случаях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являются довольно крупные и сложные молекулы - нуклеотиды. ДНК хранит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о структуре всех клеточных белков, РНК способствует ее реализации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момент синтеза новых белков (подробнее об этом см. Тему 3). Фрагмент ДНК,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кодирующий структуру одной молекулы белка, называется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Макромолекулы обычно объединяются в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макромолекулярные комплексы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даже в особые структуры, называемые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органоидами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клетки (по аналогии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органами сложного организма). Типичными органоидами являются рибосомы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элементарные структуры, ведущие синтез белка, миофибриллы - сократимые нити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мышечных клетках, митохондрии - производители клеточной энергии, хромосомы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хранители ДНК, то есть генов.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Макромолекулы и их комплексы, гены, клеточные органоиды отвечают за отдельные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жизни - наследственность, синтезы, движение, энергетический обмен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др., но и эти свойства могут проявляться только в системе целостной клетки.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Даже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вирусы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считаются внеклеточными формами жизни, вне клетки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фактически макромолекулярные кристаллы, не способные размножаться,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синтезировать белки, усваивать энергию. Поэтому некоторые ученые вообще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считают вирусы живыми образованиями.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образом, отдельные молекулярно-генетические структуры не обеспечивают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того критического уровня сложности, который можно было бы назвать полноценной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8. ОНТОГЕНЕТИЧЕСКИЙ УРОВЕНЬ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Онтогенез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индивидуальное развитие организма, начиная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 клетки (зиготы, образующейся при слиянии яйцеклетки и сперматозоида) 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взрослого многоклеточного существа со множеством специализированных тканей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органов. Необходимость объединения этих подуровней в один онтогенетический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вызвана двумя причинами. Во-первых, зигота - по сути обычная клетка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уже представляет организм, хотя и на одноклеточной стадии развития. Во-вторых,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природе существуют не только многоклеточные, но и одноклеточные организмы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животного, так и растительного свойства - амеба, инфузория, эвглена, хлорелла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др. Бактерии - особо мелкие и безъядерные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прокариотные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клетки - тоже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организмы, хотя живут обычно колониями. Так что понятия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«клетка» и «организм» в определенных случаях совпадают.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сказанного следует очень важный вывод: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клетка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наименьшей, то есть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элементарной живой системой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так как ей присущи 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свойства живого организма, свойства жизни как явления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Клетка, как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многоклеточный организм способна питаться, поглощать энергию, синтезировать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вещества, двигаться, реагировать на раздражители, размножаться,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приспосабливаться и д.т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Этому способствует достаточно высокая степень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структурной дискретности - внутреннее расчленение клетки на органоиды,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изолированные отсеки - особенно выраженная у высших,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клеток (рис.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3).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Схема организации про-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05375" cy="6207125"/>
                  <wp:effectExtent l="19050" t="0" r="9525" b="0"/>
                  <wp:docPr id="38" name="Рисунок 14" descr="http://works.tarefer.ru/10/100383/pic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orks.tarefer.ru/10/100383/pic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620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Существует нерешенная проблема клеточного уровня (подуровня), связанная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наличием в природе двух типов клеточной организации - прокариот и эукариот.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Прокариоты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доядерные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мелкие (около 1 мкм) клетки,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имеющие ядра и других органоидов, типичных для эукариот. Наследственное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вещество - ДНК - лежит свободно в цитоплазме, а прочие функциональные блоки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тоже представлены небольшими макромолекулярными комплексами без оболочек.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прокариотам относятся все бактерии и так называемые сине-зеленые водоросли.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Эукариоты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(с настоящим ядром)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крупные (10-50 и более мкм) клетки,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которых ДНК в форме хромосом заключена в ядре и большинство рабочих структур,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ферментов организовано в изолированных органоидах. Изолирующую роль для ядра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органоидов выполняют такие же липидно-белковые мембраны, как и мембрана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клеточной поверхности.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организацию имеют одноклеточные простейшие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(амеба, инфузория и другие) и клетки многоклеточных организмов: грибов,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растений, животных, включая человека. Суть проблемы не в размерных и даже не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структурных различиях двух типов клеток, а в том, что некоторые органоиды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клеток, такие как митохондрии и хлоропласты, похожи на прокариот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бактерий и сине-зеленых водорослей. Они имеют собственную ДНК, аппарат синтеза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белка (рибосомы), систему энергообеспечения и, таким образом, мало зависят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структур клетки, в частности от ядерной ДНК. На этом основании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разработана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симбиотическая гипотеза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происхождении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основе симбиоза (взаимовыгодного объединения) некогда самостоятельных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клеток. В таком случае про-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клетки не только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уровню сложности, но и по происхождению должны представлять разные - низший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высший - подуровни клеточного уровня организации. Этот пример показывает,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приведенная и общепринятая система уровней организации жизни не отражает всей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сложности отношений между уровнями и подуровнями. Да и число подуровней можно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увеличить, поскольку иерархическая сложность систем на самом деле значительно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богаче.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Ткани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представляют основные промежуточные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подуровни между клеткой и организмом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Естественно, что эти подуровни можно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выделить только у многоклеточных животных, растений, грибов.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 у человека различают эпителиальную (покровную) ткань, мышечную,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нервную и соединительную (рыхлую, плотную, хрящевую, костную, кровь и лимфу).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Ткани состоят из клеток и межклеточного связующего вещества. Органы состоят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разных тканей. Так, сердце кроме основной мышечной ткани включает рыхлую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соединительную, кровь, нервные элементы и эпителиальные оболочки. Головной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мозг наряду с нервными клетками содержит питающие их кровеносные сосуды,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желудочки, выстланные специальным эпителием. Многие органы объединены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органов (пищеварительную, кровеносную и др.).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Наконец,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многоклеточный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организм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как и отдельная клетка,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представляет законченный и устойчивый уровень биологической организации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Организм, или особь, способен к самостоятельному существованию, размножению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9. ПОПУЛЯЦИОННО-ВИДОВОЙ УРОВЕНЬ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важнейшая биологическая категория, которая определяется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совокупность особей (организмов), обладающих наследственным сходством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морфологическим, физиологическим, генетическим, эколого-географическим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признакам, способных свободно скрещиваться и давать плодовитое потомство. Со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 Карла Линнея (выдающийся шведский натуралист 18 века) биологические виды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обозначаются двойным наименованием на латинском языке - первое слово обозначает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род, второе - вид. Например,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Phaseolus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vulgaris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фасоль обыкновенная,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Passer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domesticus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воробей домовый,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sapiens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человек разумный.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Главное в определении вида (его главный критерий) - способность особей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скрещиваться и, более того, оставлять плодовитое потомство. В диких условиях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особи разных видов не скрещиваются. Искусственно можно скрестить лошадь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осла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 их потомство - мул - бесплодно. Так что лошадь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осел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разные виды.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Каждый вид занимает на Земле определенный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ареал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территорию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акваторию (эколого-географический критерий вида). Иногда это - небольшой,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изолированный участок, например,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Манчжурская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тайга для амурского тигра. Такие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называют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эндемичными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или эндемиками. В других случаях вид распространен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всему земному шару - виды-космополиты. Чаще ареал вида бывает разорван, вид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существует отдельными группировками - популяциями.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Популяция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некоторая изолированная совокупность особей одного вида,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длительное время населяющая определенный ареал и способная к свободному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скрещиванию. Кроме ареала популяция имеет и определенную экологическую нишу.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ареал - это адрес популяции, то экологическая ниша - ее образ жизни: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пищи, враги, водный режим, ярус леса и т.п. Но главное качество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популяции как единицы воспроизведения и эволюции биологических видов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 ее особей к свободному скрещиванию, то есть свободная комбинаторика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родительских генов. Постепенное расхождение генетической структуры популяций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рождает новые виды. Поэтому иногда трудно провести грань между популяцией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видом, поэтому эти категории и рассматриваются в рамках одного уровня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(подробнее см. тему 5).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10. БИОГЕОЦЕНОТИЧЕСКИЙ УРОВЕНЬ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этом уровне рассматриваются экологические системы: сообщество,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биогеоценоз, биосфера.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Сообщество -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совокупность популяций разных видов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определенной территории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Обычно специалисты (ботаники, зоологи,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микробиологи) выделяют в сообщества объекты определенной категории: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растительное сообщество - фитоценоз, сообщество животных - зооценоз,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микроорганизмов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микробоценоз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Тогда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совокупность всех совместно обитающих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сообществ разных видов, представленных на ареале отдельными популяциями,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образует высшее сообщество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биоценоз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Популяции разных видов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сообществе или биоценозе тесно взаимодействуют на основе разделения пищи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ярусов, взаимного использования продуктов обмена, отношений хищник-жертва,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паразит-хозяин и т. д.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Любое живое сообщество, весь биоценоз способны существовать в определенных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условиях внешней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Для наземных сообществ это -  почва определенного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типа, температура, влажность, освещенность; для водных - минеральный состав,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соленость и аэрация воды, те же температура и освещенность, глубина, течения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Совокупность этих неживых (абиотических) факторов среды обитания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сообществ обозначается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биотоп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(дословно - место жизни)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Важнейшее обобщение современной экологии состоит в том, что неживая среда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населяющий ее биоценоз обмениваются веществом и энергией, находятся в тесном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взаимодействии, поэтому биотоп и биоценоз складываются в единую систему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биогеоценоз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Биогеоценозы - это естественные (природные) экосистемы: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лесные, степные, болотные, озерные, речные, морские и др. Но человек создает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искусственные экосистемы - в частности,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агроценозы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(сельскохозяйственные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плантации, птицефабрики, животноводческие фермы и т.п.), аквариумы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рыборазводные пруды, очистные сооружения со специально подобранными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сообществами микробов, водорослей,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моллюсков-фильтраторов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наконец, космические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станции с уникальным внутренним климатом и биологическим равновесием.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Высшим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экосистемным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объединением на Земле является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биосфера -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земная оболочка, населенная живыми существами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Основоположником учения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биосфере Земли является выдающийся российский натуралист и философ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Владимир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Иванович Вернадский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(1863-1945)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Основная мысль этого учения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созданной Вернадским науки биогеохимии состоит в том,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живой и неживой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мир нашей планеты един, организмы и компоненты среды связаны обменом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(круговоротом) веществ и энергии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Вершиной творческого наследия Вернадского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является его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представление 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ноосфере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биосфере, обогащенной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разумом человека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Разумная деятельность людей активно преобразует состав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биосферы и становится все более важным фактором ее необратимой эволюции. Только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концу 20 века человечество начало понимать эту простую истину и задумалось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над тем, как сохранить существующее равновесие.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Существуют ли живые системы более высоких уровней организации, чем биосфера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Земли? Другими словами - существует ли жизнь вне Земли, в каких-нибудь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дальних или ближних космических системах? И совсем тривиально - есть ли жизнь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Марсе? Наука пока не знает ответа на эти вопросы. Ученые предполагают,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крайней мере на Марсе - ближайшей к нам планете - есть условия если не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жизни, то для переживания простых организмов типа бактерий в состоянии спор.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похожих условиях в ледяных толщах Антарктиды обнаружены микроорганизмы.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 Антарктида когда-то была ближе к экватору Земли, в составе единого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материка Гондваны, и жизнь сохранилась здесь от давних времен. Существует 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на Марсе - должны показать ближайшие исследования этой планеты,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частности, планируемая на начало нового века экспедиция американских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астронавтов.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ЗАКЛЮЧЕНИЕ ПО ТЕМЕ 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 объекты природы являются системами. Живые системы имеют разную степень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сложности - от молекул до биосферы - и представляют в совокупности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многоступенчатую иерархию уровней организации. Каждый уровень организации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свои специфические свойства, закономерности структуры, функции, развития,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приобретает новые качественные характеристики. Принципиальный качественный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скачок наблюдается при переходе от макромолекулярных комплексов к клеткам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появляется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качество жизни как свойство определенного уровня сложности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материи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Наиболее устойчивыми живыми системами являются клетка,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организм, биогеоценоз.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же это за новое качество - жизнь? В чем ее сущность, отличие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нежизни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»? Этот принципиальный общенаучный вопрос мы рассмотрим в следующей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ТЕМА 2. КОНЦЕПЦИЯ МАТЕРИАЛЬНОЙ СУЩНОСТИ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11. Механицизм и витализм в истории биологии.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12. Живая материя и ее основная форма движения. Обмен веществ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в живой системе.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13. Трансформация и использование энергии.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14. Белки - структурно-функциональная основа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15. Опора и движение.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16. Транспорт веществ.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17. Ферментативный катализ.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Сегмент 18. Защитные реакции. Иммунитет.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19. Сигнализация. Гормональная и нервная регуляция.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2.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сущности жизни имеет прямое отношение к основному вопросу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философии, суть которого в соотношении бытия и сознания, материи и духа.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Диалектический материализм решает этот вопрос так: бытие, материя - первичны;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сознание, дух - вторичны. То есть сознание как высшее отличие живого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неживого является свойством материи. В таком понимании жизнь есть форма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существования особо сложной материи.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Современное понимание материи позволяет полнее охарактеризовать сущность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жизни, что мы и сделаем в сегменте 12. В последующих разделах мы объясним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материальных позиций основные функции жизни - использование энергии,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движение, транспорт веществ, ферментативный катализ, иммунитет, механизмы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сигнализации и нервной деятельности, размножение и другие. Однако прежде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 дать историческую справку о развитии взглядов на жизнь в среде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философов и ученых.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11. МЕХАНИЦИЗМ И ВИТАЛИЗМ В ИСТОРИИ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Исторически существовало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две противоположные точки зрения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этот вопрос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материалистическая и идеалистическая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Первая получила название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механицизма, вторая - витализма.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Механицизм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mechane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орудие, сооружение) объяснял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исходя из обычных механических или физических форм движения и превращения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материи. Механицизм - односторонний метод познания, так как основан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признании механической формы движения материи единственно объективной. Было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механистических трактовок сущности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Собственно механицизм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жизнь объяснялась на основе принципов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классической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ньютоновской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механики. Ее каждый прошлый и будущий шаг может быть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просчитан. Рождение, жизнь и смерть также циклично закономерны, как восход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 солнца. Эта трактовка имеет сейчас лишь исторический интерес.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Машинная теория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была популярна в 17-18 веках (Декарт и др.). Жизнь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представлялась как сумма физических и химических процессов, которые подобно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машинным процессам протекают на статичных, неизменных структурах. В этой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трактовке отсутствовала идея развития, эволюции. Живой мир рассматривался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физико-химический механизм, работающий в заданном режиме.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Механицизм как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физикализм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возник в конце 19 - начале 20 веков и получил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законченные формы к середине 20 века. Согласно представлениям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физикалистов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жизнь развивается, но по сути она представляет простые физико-химические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процессы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Причем сложнейшие биологические процессы сначала сводятся к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простым химическим, а химические в свою очередь сводятся к еще более простым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физическим. Такие отношения между уровнями разной сложности обозначаются как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принцип сводимости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(сложные уровни и процессы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сводятся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простым).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 познания, основанный на принципе сводимости, или редукции, называется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редукционизмом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reductio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отодвигание назад, возвращение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прежнему состоянию), так что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физикализм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своем методологическом применении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выступает как крайняя форма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редукционизма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Для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физикализма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и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механицизма в целом, характерно отрицание качественной специфики более сложных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материальных образований, поскольку сложное сводится к более простым элементам,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целое - к сумме его частей.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Развитию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физикализма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естественнонаучного мировоззрения способствовали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успехи физики и химии второй половины 19 века и первой половины 20 века,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в живых телах свойств и законов движения (в физико-химическом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смысле) неорганических тел. Жизнь сводится к процессам обмена веществ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по химическим и физическим законам. Приведем некоторые характерные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высказывания видных ученых в духе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физикализма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Бертран Рассел - английский философ, математик, логик; написано в 1951 году: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«Нет причины считать, что живая материя подчиняется иным законам, чем те,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 управляют живой материей, и есть достаточные основания полагать,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 поведение живой материи удастся теоретически объяснить средствами физики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химии». Таким образом, надо полагать, биология станет частью физики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Эрвин Шредингер - австрийский физик, квантовый механик заявил в 1946 году,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«живая материя, хотя она и не отклоняется от установленных к настоящему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 физических законов, вероятно подчиняется и другим, еще не открытым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физическим законам, которые, когда они будут ясно показаны, составят такую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неотъемлемую часть физики, как и первые».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 есть любые, пока что неразгаданные формы проявления жизни рано или поздно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объяснены как физические процессы. Бурное развитие физики второй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половины 20 века, открытие новых элементарных частиц и физических полей,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успехи кибернетики и теории информации все более полно объясняют сложные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взаимодействия в природе, в том числе и в живых организмах,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 меньше тайн остается в понимании сложных биологических процессов. Но сама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себе физико-химическая интерпретация жизненных реакций не давала в прошлом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не дает сейчас ответа но вопрос: где кончается неживая природа и начинается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живая? А что предлагали по этому поводу идейные противники механицистов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виталисты?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Витализм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vitalis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жизненный, живой) утверждает,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живое не сводится только к физико-химическим явлениям, в нем действуют еще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особые «жизненные силы».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Витализм - давняя концепция, его корни, как и корни механицизма, уходят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классическую древность. Великий античный философ Аристотель (IV век до н. э.)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ввел понятие «энтелехия», которое противопоставляется «материи» и означает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конечную причину, цель, идею о совершенстве формы организма, которая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управляет развитием. По определению Аристотеля живой природе присуща «цель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самой себе».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18 века немецкий врач и химик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Шталь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автор известной в химии теории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флогистона, опровергнутой позже Лавуазье - развивал в медицине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виталистическую теорию, известную под названием анимизма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anima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-душа, дух). По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Шталю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главное для живого организма - его душа, она управляет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телом и не допускает его распада.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19 веке состоялись выдающиеся открытия химии и физики, виталисты быстро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теряли своих сторонников. Виталисты утверждали, что органические вещества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могут возникать только с помощью «жизненной силы», но уже в 1828 г.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Вёлер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неорганических веществ синтезировал мочевину - азотсодержащее органическое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вещество животного происхождения. Знаменитый французский микробиолог Луи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Пастер считал, что разложение сахара (брожение, дыхание) - особое свойство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живых клеток, но в 1897 г.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Бухнер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получил из дрожжей ферментный экстракт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провел брожение сахаров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бесклеточной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системе, то есть без всякой «жизненной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силы». Сильный удар по витализму нанесло открытие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Рубнера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в начале 20 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 установил, что закон сохранения энергии действует и в органическом, живом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мире.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Однако идея энтелехии не была преодолена окончательно. В начале 20 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витализма наиболее полно была изложена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Хансом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Дришем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видным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немецким биологом и философом. Опираясь на открытые им эмбриональные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регуляции,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Дриш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утверждал, что развитие организма не сводится к реализации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предустановленного, заранее спланированного экстенсивного (пространственного)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разнообразия, как утверждали механицисты, но происходит переход интенсивного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(непространственного) разнообразия в экстенсивное. Этот переход свойствен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живым системам и осуществляется под действием специфически витального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фактора - энтелехии.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Заметим, что признание энтелехии, жизненной силы часто ведет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антропоморфическим образам: учение о субстанциональной душе, психической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силе. На этих понятиях основываются так называемый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психовитализм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(психизм),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мистицизм. Поддержанию таких понятий способствуют очень большие и пока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разрешенные трудности в понимании принципов работы мозга, векторов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эмбрионального развития, направленного и «целесообразного» характера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биологической эволюции.  Положительное значение витализма состояло в критике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механистических взглядов на биологическую причинность, в стимулировании работ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биологической информации.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развитием системного подхода и современного учения о самоорганизации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(синергетики) причины специфической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стали искать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 внешних силах, а в самопроизвольно и эмерджентно (см. сегмент 5) возникающих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новых свойствах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достаточно сложных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систем. Специфика живого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отрицается, но она выводится как естественное свойство наиболее сложно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организованной материи.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Некий пороговый уровень сложности органических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макромолекул - прежде всего белков и нуклеиновых кислот - и является 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гранью, за которой (той «причиной», по которой) возникает качество жизни.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общефилософском смысле можно говорить о переходе количественных изменений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качественные. Понять эту качественную специфику - наша дальнейшая задача.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Однако одного философского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рационализма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ratio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разум),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мудрствования здесь мало - нужны достоверные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эмпирические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(опытные)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знания. Их добывают естественные науки, в том числе биология.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12 ЖИВАЯ МАТЕРИЯ И ЕЕ ОСНОВНАЯ ФОРМА ДВИЖЕНИЯ. ОБМЕН ВЕЩЕСТВ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ЭНЕРГИИ В ЖИВОЙ СИСТЕМЕ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Живая материя имеет в основе те же физические свойства, что и неживая. Понятие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«материя» многогранно.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целом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материя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представляет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совокупность вещества и поля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которые выступают как разные виды материи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Веществом называют объекты и системы, обладающие массой покоя. Поле - это виды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материи, не имеющие массы покоя. Например, электромагнитное поле представляет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излучение в форме квантов (порций) энергии. Существует также гравитационное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поле, нейтринное излучение. Между веществом и полем нет строгой границы,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элементарные частицы вещества, например электроны, обладают одновременно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корпускулярными и волновыми свойствами (дуализм волны и частицы). Эти базовые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положения квантовой (волновой) механики были сформулированы в 20-30-е годы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20-го века. Выдающимся представителем этой новой науки был датский физик Нильс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Живая материя представляет особо сложное вещество и, соответственно, сложное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многофакторное поле. Именно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уровень сложности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делает материю живой,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хотя внутри нее действуют простые физические и химические законы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 уровню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сложности материи разграничиваются и сферы внимания естественных наук. Атомы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поле деятельности физики, молекулы - объект химии, с уровня макромолекул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 биология, так как с этого уровня сложности появляются качественно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новые свойства, характеризующие живую материю.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Биологические макромолекулы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белки, липиды, углеводы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нуклеиновые кислоты. Их краткая характеристика уже дана в сегменте 7 и на 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2. Подчеркнем еще раз, что белки и нуклеиновые кислоты представляют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апериодические полимеры, так как их мономеры - 20 видов аминокислот в белках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4 вида нуклеотидов в ДНК и РНК - чередуются беспорядочно. Это и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источником огромного структурного разнообразия живой материи, какого нет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неживой природе.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Любая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материя существует в движении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широком смысле под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движением материи понимают ее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постоянное развитие, изменение,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преобразование вещества в поле и обратно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Для понимания основной формы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живой материи сначала необходимо усвоить важнейшее исходное понятие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2-ой закон термодинамики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Суть его в том,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природе изначально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существует фундаментальная асимметрия,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неравновесие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распределении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вещества и поля (энергии), поэтому самопроизвольно все физические процессы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(движение материи) направлены к достижению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равновесного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состояния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означает переход материи из упорядоченного, структурированного состояния,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есть сгустки и разреженные участки вещества и поля, к диффузному,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гомогенному распределению вещества и поля в пространстве. В таком диффузном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состоянии материя имеет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минимальную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свободную энергию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энергию, способную совершить работу, и, напротив,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максимальную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энтропию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-рассеянную долю энергии, не способную к совершению работы. Это правило касается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самопроизвольных процессов, в том числе колебательных: горячее тело рано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поздно остывает (энергия рассеивается); прыгающий мяч снижает амплитуду 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итоге останавливается и т. д.  Эти процессы дезорганизации материи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самопроизвольно необратимы.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Сформулированное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2-ое правило термодинамики полностью справедливо и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живой материи, которая в основе подчиняется законам физики и самопроизвольно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стремится к распаду, к равновесному состоянию с минимальной свободной энергией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максимальной энтропией.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рис. 4 эти процессы показаны в левой части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схемы и означают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смерть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живой материи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ее превращение в неживую.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4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Термодинамические процессы в живой материи.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00905" cy="3679190"/>
                  <wp:effectExtent l="19050" t="0" r="4445" b="0"/>
                  <wp:docPr id="39" name="Рисунок 15" descr="http://works.tarefer.ru/10/100383/pic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orks.tarefer.ru/10/100383/pic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905" cy="367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Однако живая материя, пока она действительно живая, остается неравновесной,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структурированной, высоко упорядоченной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ней имеется свободная, готовая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совершить работу энергия, а энтропия минимальна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Такое состояние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поддерживается за счет притока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внешней энергии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ее трансформации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энергию химических связей макромолекул.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Концентрация вещества и поля, 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повышение внутренней свободной энергии материи происходит в процессе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разнообразных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биосинтезов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(образования сложных веществ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простых), сопряженных с поглощением внешней энергии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и есть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жизнь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противоположность смерти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(правая часть схемы на рис. 4).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Поскольку основной формой внешней энергии для поддержания жизни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солнечный свет, формулу жизни можно конкретизировать: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47565" cy="968375"/>
                  <wp:effectExtent l="19050" t="0" r="635" b="0"/>
                  <wp:docPr id="41" name="Рисунок 16" descr="http://works.tarefer.ru/10/100383/pic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orks.tarefer.ru/10/100383/pic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565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взаимодействие потоков простого вещества и энергии в ходе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биосинтеза живого вещества и обратный процесс распада, то есть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обмен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веществ и энергии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составляет фундаментальное свойство жизни, основную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форму движения живой материи.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Этому определению вторят разнообразные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жизни, как-то: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это специфическая форма движения материи (кругооборот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материи, обмен веществ и энергии) с поддержанием упорядоченного неравновесного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состояния (с высокой свободной энергией и низкой энтропией) за счет поглощения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трансформации внешней энергии.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это поддержание высокой упорядоченности (низкой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энтропии) в среде с меньшей упорядоченностью (высокой энтропией).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препятствует росту энтропии.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это синтез вещества и поля.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мы подробнее остановимся на вопросах биосинтеза веществ и использования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энергии, но не вдаваясь в глубокие детали во избежание потери главной мысли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 материальной сущности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13. ТРАНСФОРМАЦИЯ И ИСПОЛЬЗОВАНИЕ ЭНЕРГИИ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материальная сущность жизни проявляется, прежде всего, в непрерывном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обмене веществ и энергии, который происходит между живой системой (клеткой,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организмом, биоценозом) и окружающей его внешней средой. В этом смысле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биологические системы являются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открытыми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Разные организмы потребляют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разные виды энергии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в связи с чем их делят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аутотрофные и гетеротрофные.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Аутотрофные организмы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(дословно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самопитающиеся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 способны поглощать энергию неживой природы.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всего это зеленые растения, а также бурые, красные и сине-зеленые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водоросли, использующие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солнечный свет для процесса фотосинтеза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органического вещества глюкозы из неорганических воды и углекислого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газа. 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аутотрофам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относятся также некоторые бактерии, способные к реакциям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хемосинтеза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синтеза органических веществ за счет энергии простых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химических реакций. При этом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первичная энергия (солнечная или химическая)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преобразуется в энергию химических связей сложных органических молекул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аутотрофы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бы сами создают себе пищу.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Гетеротрофные организмы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(питающиеся за счет других) - человек, все животные, грибы, а также многие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бактерии - получают пищу в виде готовых органических веществ, произведенных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аутотрофами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в основном растениями.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составе этой пищи они получают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энергию, заключенную в химических связях. Если органическое вещество пищи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расщепить на более простые вещества, освобождается энергия. По сути гетеротрофы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получают ту же солнечную энергию, но преобразованную зелеными растениями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химическую. Отсюда ясна огромная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роль растительных организмов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посредника в энергетическом обеспечении животных и человека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Избавиться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этой зависимости, получать какую-либо энергию прямо из неживой природы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человечество еще не научилось. И хотя академик В. И. Вернадский выдвигал такую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научную задачу, дальше фантастических произведений дело не продвинулось и вряд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 продвинется в обозримом будущем. Поэтому для биологов всего мира одной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приоритетных задач остается понять во всех деталях механизм фотосинтеза, с 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максимально интенсифицировать его в растениях и по возможности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воспроизвести в искусственных условиях.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40.15pt;height:363.4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Рассмотрим несколько подробнее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реакции энергетического обмена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Независимо от исходного источника энергии все организмы - как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аутотрофы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гетеротрофы - сначала переводят энергию в удобное для дальнейшего использования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состояние. Это - так называемые макроэргические (богатые энергией) связи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молекулах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аденозинтрифосфорной кислоты - АТФ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5).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Образуются молекулы АТФ из аденозин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фосфорной (АДФ) или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аденозин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моно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фосфорной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(АМФ) кислоты и свободных молекул фосфорной кислоты,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непременном поглощении внешней энергии - солнечной или химической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(эндотермическая реакция). Количество энергии, запасенное в макроэргической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связи, на порядок больше, чем в обычных связях, например, внутри молекулы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глюкозы, поэтому в составе АТФ энергию удобно хранить и транспортировать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пределах клетки. В местах потребления этой энергии АТФ распадается на АДФ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фосфат (при крайней необходимости даже на АМФ и два фосфата), а освобожденная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расходуется на ту или иную работу - синтез глюкозы в хлоропластах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растительных клеток, синтез белков и других макромолекул, транспорт веществ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клетку и из клетки, движение и др. (см. рис. 5 и 6). АДФ (АМФ) и фосфат могут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 соединиться, захватив очередную порцию внешней энергии, а потом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разрушиться и отдать энергию в работу. Циклические преобразования АТФ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многократно повторяются.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Таким образом, АТФ выступает в качестве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универсального переносчика энергии внутри клетки, своеобразной разменной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монетой в энергетических платежах за внутриклеточные процессы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6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26" type="#_x0000_t75" alt="" style="width:380.4pt;height:325.4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того, как нам стала ясна роль АТФ и ее цикл, вся проблема клеточной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энергетики сводится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 пониманию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первичных источников энергии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механизмов ее перевода в АТФ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общем виде ситуация такова: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фотосинтетических аутотрофных организмов синтез АТФ из АДФ и фосфата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генерируется солнечной энергией, у гетеротрофов - энергией от окисления пищевых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продуктов (см. рис. 5).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Таким образом, растениям для синтеза АТФ нужен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свет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животным и человеку нужна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органическая пища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Свет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является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первичным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источником энергии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используется в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реакциях фотосинтеза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растений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 конечной сути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реакция фотосинтеза довольно проста: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6СО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+ 6H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O + энергия света = С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+ 6О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6): с</w:t>
            </w:r>
            <w:r w:rsid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 энергии света из углекислого газа и воды синтезируется 6-углеродное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органическое вещество - глюкоза (моносахарид), и в качестве «лишнего» продукта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образуется кислород, который уходит в атмосферу. На самом деле реакция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сложная, она состоит из двух стадий: световой и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темновой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Сначала на свету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 особого Mg-содержащего белка хлорофилла вода расщепляется на кислород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водород, а энергия водорода передается на синтез АТФ. Только потом,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темновой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стадии, водород соединяется с углекислым газом и образуется глюкоза. При этом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 АТФ расщепляется, отдавая энергию глюкозе.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Глюкоза вместе с минеральными веществами, поступающими в растение из почвы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(азот, сера, фосфор, железо, магний, кальций, калий, натрий и др.), становится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основой для более сложных синтезов - образуются полисахариды, липиды, белки,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нуклеиновые кислоты, из которых строятся рабочие структуры клеток. Но и эти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синтезы, как и синтез глюкозы, требуют энергетических затрат. Прямое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света здесь невозможно (эволюция не создала таких энергетических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переходов), поэтому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некоторая часть глюкозы тратится как энергетический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субстрат, то есть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глюкоза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становится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вторичным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источником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энергии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Глюкоза расщепляется и отдает энергию - сначала на синтез АТФ,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расщепления АТФ - на биосинтезы макромолекул (рис. 6). Значительная часть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АТФ, как уже сказано выше, расходуется на другую работу - транспорт веществ,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клетки и др.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эффективно глюкоза расщепляется с участием кислорода: C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70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70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6</w:t>
            </w:r>
            <w:r w:rsidRP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+ 6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70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670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+ 6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70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</w:t>
            </w:r>
            <w:r w:rsidRP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химической сути это - полное окисление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(горение!) глюкозы. В живой клетке это «горение» происходит замедленно,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поэтапно, так что энергия выделяется малыми порциями, и большая ее часть (около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55 %) используется на синтез АТФ, остальная рассеивается в виде тепла. Полное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окисление одной молекулы глюкозы обеспечивает синтез 38 молекул АТФ. Поскольку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кислород для окисления мы вдыхаем с атмосферным воздухом, то и на химическом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уровне окисление глюкозы кислородом называют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дыханием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рис. 6 все описанные процессы схематично показаны для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аутотрофной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растительной клетки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Ее главная черта - способность к фотосинтезу, который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первый этап построения органического вещества, в форме глюкозы.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дыхание в полной мере присуще растениям, так как именно этот процесс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извлекает энергию из глюкозы (а также из жиров и лишних белков), переводит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 в АТФ и далее в сложные макромолекулы. Эта же схема, но с изъятием</w:t>
            </w:r>
          </w:p>
          <w:p w:rsidR="00E1010A" w:rsidRPr="0067087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реакции фотосинтеза, соответствует 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гетеротрофному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метаболизму животных клеток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этом случае глюкоза (а также другие углеводы,</w:t>
            </w:r>
            <w:r w:rsid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жиры, трофические белки и др.) поступают в клетку извне в готовом виде. Часть</w:t>
            </w:r>
            <w:r w:rsid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этих материалов идет на дыхание (в топку, для извлечения энергии через синтез</w:t>
            </w:r>
            <w:r w:rsid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АТФ), а часть - после некоторой переделки - на синтез новых макромолекул как</w:t>
            </w:r>
            <w:r w:rsidR="00670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строительный материал . 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пища у гетеротрофов (то есть и у нас</w:t>
            </w:r>
            <w:r w:rsidR="0067087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 вами) имеет двойное назначение - энергетическое и пластическое (строительное)</w:t>
            </w:r>
          </w:p>
          <w:p w:rsidR="00E1010A" w:rsidRPr="0067087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рис. 6 следует обратить внимание 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единство процессов энергетического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 пластического (строительного) метаболизма клетки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Энергия поглощается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внешней среды, преобразуется в АТФ прежде всего для осуществления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строительных процессов, для построения живой материи. Или обратно: построение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живой материи, то есть синтез макромолекул из простых неорганических веществ,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возможен только с поглощением внешней энергии. Точки пересечения стрелок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энергетического и пластического обмена означают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места сопряжения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энергетического и пластического метаболизма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живой клетке таких мест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много. Сопряжение светового потока и синтеза глюкозы (реакция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фотосинтеза) происходит в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хлоропластах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специальных органоидах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растительных клеток, сопряжение дыхания (окисления глюкозы) и синтеза АТФ - в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митохондриях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сопряжение распада АТФ и синтеза клеточных белков - в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рибосомах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 д. (см. сегменты 7 и 8 - о строении клетки, а также рис. 3).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точки зрения обсуждаемой проблемы - материальной сущности жизни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рассмотренные процессы обмена веществ и энергии в клетке представляют простые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физико-химические реакции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Мы не углублялись в механизмы преобразования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в хлоропластах и митохондриях, но если бы сделали это, то убедились бы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их изначально физической сущности. Основные события здесь связаны с распадом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атомов водорода на элементарные заряженные частицы - протоны (Н+) и электроны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(е-) и их индуцированным переносом по разные стороны мембраны внутри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хлоропластов и митохондрий. В этих органоидах, как в электрических батарейках,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создается разность электрических потенциалов порядка 0,2 вольта, которая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необходимости реализуется в электрический (протонный) ток, а этот ток, в свою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очередь, вращает и активирует ферменты синтеза АТФ. Аналогичные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физико-химические преобразования мы увидим и в других клеточных структурах.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14. БЕЛКИ – СТРУКТУРНО-ФУНКЦИОНАЛЬНАЯ ОСНОВА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уже отмечено в сегменте 7,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белки представляют полимерные молекулы длиной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50-100-500 и более мономеров - аминокислот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Имеется 20 разновидностей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аминокислот, различных по химическим свойствам их свободных концов - радикалов.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Особо выделим аминокислоты со свободным электрическим зарядом. Так,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аспарагиновая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глутаминовая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кислоты имеют отрицательный заряд (лишняя –СОО-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группа), аргинин, лизин, аспарагин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глутамин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положительный (лишняя –NH+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группа). Некоторые аминокислоты имеют свободную гидроксильную группу (–OH) 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совокупности активные группы придают молекуле белка электрический заряд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положительный или отрицательный в зависимости от соотношения аминокислот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разными зарядами. Кроме того, такие аминокислоты как цистеин и метионин имеют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свободном конце серу (группа –SH или –SCH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и могут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между собой -S-S- мостики, стягивая участок полипептидной цепи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петлю.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Эти и другие особенности белковой молекулы, которые целиком зависят от набора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порядка чередования аминокислот (то есть от ее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первичной структуры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придают каждой молекуле в водном окружении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неповторимую вторичную 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третичную (трехмерную) структуру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каждой белковой молекуле в строго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определенных местах есть активные участки, нередко содержащие какой-нибудь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металл (железо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магний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Mg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медь -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 или другие специфические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соединения. Эти участки обычно и отвечают за особые функции белков.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Важнейшее свойство белковой молекулы, объясняющее механизм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функционирования, это - способность обратимо изменять свою третичную структуру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(трехмерную форму) в ответ на какое-либо раздражение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Раздражителем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чаще всего выступает энергетический разряд от расщепления молекулы АТФ. Такая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обратимая денатурация, или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конформационная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перестройка, и есть совершаемая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молекулой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Конформационная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перестройка молекулы подобна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циклу сжатия и расслабления пружины: при внешнем давлении пружина сжимается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приобретает внутренний запас энергии, а на обратном ходу совершает работу.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 от структуры белковой молекулы и ее местонахождения совершаемая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работа, то есть функция, будет различна. Ниже будет показана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роль белков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реализации основных жизненных функции: опорно-двигательной, транспортной,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каталитической, защитной, сигнальной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Обычно называют еще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энергетическую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функцию белков. Действительно, белки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своей химической структуре несут большой запас энергии. Они могут распадаться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отдельные аминокислоты, которые, в свою очередь, подобно глюкозе окисляются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митохондриях до углекислого газа и воды и отдают энергию на синтез АТФ.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 этот путь в энергетическом обмене используется как резервный, в тех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случаях, когда исчерпаны запасы углеводов и жиров - основных энергоемких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субстратов. Использование белков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энергообмене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расточительно для клетки,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аминокислоты представляют дефицитный продукт, многие из них вообще не могут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синтезироваться у животных, а получаются от растительных продуктов (незаменимые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аминокислоты). Белки имеют уникальную структуру, которой дано более высокое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предназначение. В этом смысле расщеплять белки для извлечения энергии - 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равно, что топить печь ассигнациями. Кроме того, аминокислоты предварительно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 освободить от азота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дезаминировать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чтобы уровнять их с продуктами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полураспада глюкозы, а это и дополнительная работа и потеря важнейшего элемента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организма (азот в составе простых соединений выводится с мочой). Таким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образом, белки в энергетическом обмене используются в крайних случаях -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голодании, болезни, возрастных метаморфозах. Основные же функции белков,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перечисленные выше и рассматриваемые ниже, значительно более важны и изящны,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поскольку в их реализации используется уникальность структуры белка,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неповторимые индивидуальные формы и активные центры.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СЕГМЕНТ 15. ОПОРА И ДВИЖЕНИЕ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Опорно-двигательная функция - одна из важных в обеспечении жизнедеятельности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клеток и всего организма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Движутся органоиды внутри клетки, сами клетки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воде или по твердой поверхности, организмы в их среде обитания. Движение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невозможно без опоры, поэтому и в клетке и в организме формируются комплексные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опорно-двигательные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структуры. Например, у человека мышцы связаны со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скелетом, и только в такой комбинации работа мышц становится эффективной.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позвоночных животных и человека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опорные соединительные  ткани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межклеточной основе специальный волокнистый белок коллаген (при вываривании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костей, сухожилий или связок он набухает и дает клей, отсюда и название белка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клей дающий). В костях межклеточная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коллагеновая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 для большей твердости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минерализована солями кальция. Имеются опорные белковые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микротрубочки и в самих клетках, они придают клеткам определенную форму,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поддерживают отростки (например, в нервных волокнах).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клетках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мышечной ткани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имеются специальные сократительные нити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миофибриллы, которые обеспечивают сокращение клеток и всей мышцы. Каждая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миофибрилла сложена из молекул белков двух основных видов - актина и миозина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(рис. 7). Актин образует прочные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которым буквально шагают ножки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миозина.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Каждый шаг - это изменение третичной структуры молекулы миозина,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его обратимая денатурация под действием энергии АТФ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Когда одна ножка,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зацепившись за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изгибается, другая ножка распрямляется и цепляется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новое место на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Потом они меняются ролями - первая ножка отцепляется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распрямляется, а вторая изгибается и подтягивает нить. Каждый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шаг требует энергии АТФ. Таким образом, при наличии АТФ ножки быстро бегут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вдоль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а точнее - тянут нить к себе, так как обращенные в разные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 пучки миозина скреплены хвостиками, и ножки разных пучков тянут свои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противоположных направлениях (см. рис. 7).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05375" cy="2743200"/>
                  <wp:effectExtent l="19050" t="0" r="9525" b="0"/>
                  <wp:docPr id="49" name="Рисунок 19" descr="http://works.tarefer.ru/10/100383/pic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orks.tarefer.ru/10/100383/pic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Главное, что следует вынести из описания мышечной функции, это понимание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простой физико-химической сущности движения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которая сводится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изменению объемной формы молекулы белка миозина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Эта форма, или третичная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структура, в свою очередь зависит от силы химических связей внутри молекулы.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энергетическом разряде от распада молекулы АТФ сила связей резко,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кратковременно изменяется - молекула «вздрагивает» (сгибается и тут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разгибается), совершая работу. Суть реакции миозина настолько проста,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воспроизводится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vitro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(«в стекле», в пробирке, то есть в искусственных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условиях) на чистых белках, выделенных из клеток,  или даже на мертвых клетках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добавлении АТФ. Добавим, что аналогичный механизм движения, но с другими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белками, известен для ресничек и жгутиков, которыми снабжены многие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одноклеточные организмы (например, инфузория), сперматозоиды, некоторые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покровные (эпителиальные) ткани.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Итак, движение - важное проявление жизни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имеет вполне материальную сущность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16. ТРАНСПОРТ ВЕЩЕСТВ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Перенос веществ между организмом и средой - необходимый этап в процессах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обмена веществ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- поглощение пищевых материалов и вынос отходов,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поглощение кислорода и удаление углекислого газа, перенос неорганических ионов,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воды и других веществ.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Способы и механизмы поглощения и выделения веществ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различаются у организмов разного уровня сложности - у одноклеточных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многоклеточных, животных и растений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На высших уровнях организации -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многоклеточных животных - в эти процессы включаются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мышечные и ресничные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механизмы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преследование и захват добычи, глотание и перистальтика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кишечнику у позвоночных, нагнетание водных потоков и фильтрация планктона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сидячих беспозвоночных - например, у двустворчатых моллюсков мидии, гребешка.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высших растений для транспорта воды и солей от корней к стеблю и листьям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большое значение имеет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осмотическая диффузия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движение растворов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градиенту концентрации, то есть из среды с высокой концентрацией вещества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среду с низкой концентрацией. Этот транспорт имеет простую физико-химическую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основу и не требует энергетических затрат. Движение синтезированных веществ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(сахаров) в обратную сторону, напротив, требует энергии.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Переносу малых молекул часто способствует их связывание с более крупными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молекулами-переносчиками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Типичный пример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перенос кислорода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атмосферного воздуха, вдыхаемого через легкие, в кровь и далее во все клетки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организма (для окисления пищевых субстратов и извлечения энергии - см. сегмент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13). В этом случае кислород из полости легких под осмотическим давлением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поступает в кровеносные капилляры, далее в специальные клетки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эритроциты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(красные кровяные тельца), где химически связывается с особым белком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гемоглобином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Принцип связывания кислорода с гемоглобином очень прост.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составе этого белка имеются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атомы железа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которые и окисляются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кислородом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железо временно превращается в окисел (как обычное железо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воздухе превращается в ржавчину). Однако связь железа с кислородом непрочная,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 что по мере углубления эритроцитов в ткани организма, где собственная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кислорода ниже, гемоглобин отдает связанный с ним кислород,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который теперь диффундирует в клетки, а далее в митохондрии.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Решающее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значение в транспорте кислорода имеет конфигурация (третичная структура)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молекулы гемоглобина, от которой зависит окислительно-восстановительная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способность связанного железа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заболевании, которое называется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серповидно-клеточной анемией (эритроциты имеют нетипичную форму серпа), замена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одной аминокислоты в составе гемоглобина так изменяет его форму,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делает железо не эффективным в отношении кислорода. Дыхание нарушается.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Критическим моментом в транспорте веществ между организмом и средой - будь 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одно- или многоклеточный, животный или растительный организм - является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преодоление клеточных оболочек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Оболочка клетки включает липидно-белковую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мембрану (плазмалемму) и углеводную стенку (см. сегмент 8 и рис. 3).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Клеточная стенка, даже очень толстая, как у растительных клеток, не представляет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серьезного препятствия для воды и растворенных в ней веществ, но плазмалемма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настоящие барьерные свойства, так как ее основу составляют два слоя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липидов (жиров), практически не проницаемых для водных растворов (см. рис. 2, 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строение липидов и мембран). Через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билипидный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слой легко проникают лишь газы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(мелкие электрически нейтральные молекулы) и жирорастворимые вещества (спирты,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ацетон и др.). Но клетке нужны прежде всего питательные органические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вещества. Для переноса заряженных частиц - ионов, а также небольших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органических молекул - аминокислот, сахаров и т.п. в липидной мембране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вставлены многочисленные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белковые поры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Мембрана представляет как бы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белковую мозаику по липидному фону. Белки мембранных пор, как и большинство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белков, взаимодействуют с водой, так что пора представляет фактически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водный канал. Однако благодаря белковой компоненте каждый такой канал имеет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избирательную проницаемость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для ионов K+,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Na+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Ca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др.  Вместе с ионами в клетку проникают и связанные с ними органические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молекулы - сахара и аминокислоты, так осуществляется питание клеток.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Рассмотренный случай представляет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пассивный транспорт веществ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он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требует затрат энергии. Совершенно особый тип каналов представляют ионные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насосы, способные перекачивать ионы против градиента их концентрации.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следует из самого термина, насосы могут работать только с затратой энергии,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такой способ перемещения веществ называют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активным транспортом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Белковая пора насоса способна расщеплять молекулу АТФ и за счет извлеченной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проталкивать ионы против их диффузионной силы. Созданный таким образом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наружный избыток ионов возвращается обратно пассивным путем, но несет с собой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нужные органические вещества. Так сочетание активного и пассивного транспорта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питание клеток. Избыток ионов натрия снаружи клетки используется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для возбуждения электрического тока и проведения нервного возбуждения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(см. сегмент 19).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Даже поверхностное рассмотрение механизмов мембранного транспорта веществ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показывает, что, как и в случае мышечного сокращения, работа по активному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транспорту сводится к обратимой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конформационной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перестройке молекул белковых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пор с преобразованием энергии АТФ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Направленный в обратную сторону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пассивный транспорт ионов и питательных веществ представляет простую диффузию,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 является следствием предшествующего активного транспорта. Все эти процессы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подчиняются в основе известным физико-химическим закономерностям.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17. ФЕРМЕНТАТИВНЫЙ КАТАЛИЗ (БИОКАТАЛИЗ)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Катализ - это возбуждение или изменение скорости химических реакций с помощью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внешних добавок - катализаторов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Катализ используется в химической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 при получении аммиака, серной и азотной кислот, моторного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топлива, разнообразных полимеров. Широко распространен катализ и в живых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организмах.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 участием катализаторов реализуется генетическая информация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осуществляются все процессы обмена веществ и энергии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Катализ происходит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клетках, в межклеточных жидкостях и полостях, в пищеварительном тракте.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роли катализаторов биохимических реакций выступают специальные белки,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называемые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ферментами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сравнительно низких концентрациях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реагирующих веществ и при нормальных температурах (не выше 40 градусов)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клеточные реакции ускоряются с помощью ферментов в миллионы и миллиарды раз!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Различают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анаболитические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направленные на синтез,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катаболитические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направленные на распад,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ферментативные реакции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разных ферментов могут образовывать цепочки (метаболические пути),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которым совершаются цепные реакции: вещество (субстрат) передается от фермента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ферменту и подвергается поэтапной перестройке - усложнению или, наоборот,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деградации. Чаше всего такие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полиферментные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комплексы выстраиваются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мембранах клетки или ее органоидов.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Как действуют ферменты?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Ферменты очень специфичны по типу катализируемой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реакции. Известно несколько тысяч ферментов разного действия, и каждый из них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специфическую, отличную от других пространственную структуру. Молекула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фермента представляет свернутую полипептидную нить, в определенном месте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 включен небелковый компонент - кофермент (часто это бывают витамины,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ионы металлов). Именно этот специфичный участок отвечает за функцию фермента,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называется активным центром.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Благодаря молекулярной специфичности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своих активных центров ферменты узнают и захватывают нужные вещества-субстраты,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сближают их для соединения (синтеза) или, напротив, разделяют в реакциях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распада (лизиса). При этом сам фермент не разрушается, а лишь изменяет свою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третичную белковую структуру - происходит кратковременная и обратимая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денатурация молекулы, ее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конформационная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перестройка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8).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883660" cy="2700020"/>
                  <wp:effectExtent l="19050" t="0" r="2540" b="0"/>
                  <wp:docPr id="50" name="Рисунок 20" descr="http://works.tarefer.ru/10/100383/pics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orks.tarefer.ru/10/100383/pics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270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Хотя ферменты и понижают многократно энергию активации соответствующих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реакций, для их осуществления все же требуется определенная энергия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Энергия может генерироваться окислительно-восстановительными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кофакторами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такими, как НАД, ФАД или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Ферменты класса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синтетаз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лигазы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способны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расщеплять молекулу АТФ до АДФ и фосфата и используют выделенную энергию на свою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конформационную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перестройку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сегмент 13 и рис. 5). После произведенной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по синтезу сложного вещества большая часть энергии не исчезает и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уходит в виде тепла - она лишь переходит в новые химические связи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синтезируемого вещества. Впоследствии - в случае расщепления этого вещества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может быть снова извлечена для производства другой работы.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Даже не вдаваясь в детали ферментативного катализа, видно, что эта важнейшая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биологическая функция реализуется как сумма простых физико-химических реакций.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Важнейшие из них - стереохимическое молекулярное узнавание субстрата ферментом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конформационная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перестройка молекулы белка-фермента, суть которой, как 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реакциях мышечного сокращения или активного транспорта, состоит в обратимом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изменении силы химических связей внутри молекулы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Изучение зависимости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скорости ферментативной реакции от концентрации фермента и субстрата показало,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в простейших случаях она описывается уравнением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Михаэлиса-Ментен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 этого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следует, что в основе ферментативных реакций лежат те же законы и принципы,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 основаны обычные химические реакции. Однако единая теория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ферментативного катализа до сих пор не разработана, так как механизмы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протекания ферментативных реакций очень сложны,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многофакторны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разнообразны,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зависят от большого числа переменных величин, от взаиморасположения ферментов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мембранах и в ряде случае пока не поддаются математическому описанию. В этом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проявляется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эмерджентная специфика биологических реакций как специфика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нового уровня сложности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сегмент 5).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18. ЗАЩИТНЫЕ РЕАКЦИИ.  ИММУНИТЕТ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Живые системы - организмы, клетки, клеточные органоиды - должны сохранять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биологическую (биохимическую) индивидуальность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Присоединение к ним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чужеродных молекул, контакт с вирусами, бактериями, другими паразитами приводит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искажению соответствующих структур и их функций, например, ферментов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клеточных мембран, не говоря уже о прямом токсическом вреде в случае попадания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паразитов в организм, в его клетки.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Совокупность чужеродных агентов,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противоположных своей генетической сущностью данному организму (чужие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искаженные молекулы, вирусы, бактерии, клетки) называют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антигенами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виду чрезвычайной важности поддержания биологической индивидуальности,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эволюции организмов возникает и постепенно совершенствуется система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реагирования и защиты от антигенов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иммунитет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Частное проявление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иммунитета - невосприимчивость к инфекционным заболеваниям. Изучением защитных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реакций организма, направленных на сохранение его структурной и функциональной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целостности и биологической индивидуальности, занимается наука иммунология.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Иммунные отношения организма с его антигенами и соответствующие защитные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механизмы очень сложны, но хотя бы общее представление о них должен иметь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культурный человек. Уже у растений имеются такие защитные факторы,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неспецифические фитонциды - летучие вещества, убивающие бактерий (их много,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например, в чесноке и луке), восковый налет на покровных тканях,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замуровывание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фитопатогенов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клеточных стенках, накопление токсических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продуктов в погибших клетках и другие. У животных обособляются специальные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 - фагоциты, способные пожирать «пришельцев», и другие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специализированные клетки. Причем уровень сложности иммунной системы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возрастает в эволюции от простых - беспозвоночных к более организованным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позвоночным животным, и наиболее развиты защитные механизмы у млекопитающих,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у человека.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 организм прежде всего проявляет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различные формы врожденного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неспецифического иммунитета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эволюционно древние, присущие низшим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животным. Это - кожные и слизистые барьеры, бактерицидное действие ряда кислот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выделениях потовых и сальных желез, стенок желудка и кишечника, разрушение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бактериальных стенок особым ферментом лизоцимом, присутствующим в слезной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жидкости, и другие. Проникшие в организм бактерии устраняются фагоцитами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специальными антибактериальными белками, против вирусов действует особый белок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интерферон. Кроме того, у высших животных и человека развивается сложная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иммунная система, включающая красный костный мозг, вилочковую железу - тимус,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селезенку,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лимфоузлы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лимфоидную ткань пищеварительных и дыхательных путей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(например, в миндалинах - гландах, в аппендиксе). Иммунная система формирует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поддерживает так называемый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приобретенный специфический иммунитет.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Центральное место среди клеток иммунной системы занимают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лимфоциты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контакте с чужеродными антигенами, в зависимости от их природы и структуры,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иммунная система дает различные формы иммунного ответа: образование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В-лимфоцитами и выделение в кровь специфических белков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антител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(гуморальный иммунитет); размножение Т-лимфоцитов, избирательно реагирующих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чужеродные или собственные мутантные клетки (клеточный иммунитет); появление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долгоживущих Т- и В-лимфоцитов «иммунологической памяти», которые при повторной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встрече с антигенами способны к быстрому и усиленному ответу; формирование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иммунологической толерантности (дословно - терпимости), которая выражается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избирательном отсутствии ответа на данный антиген при повторной встрече;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аллергии - повышенной чувствительности к специфическому антигену.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прочим, иммунологический конфликт возникает у организма не только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вирусами, бактериями и чужеродными клетками, но также с паразитическими червями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(глистами, или гельминтами), пересаженными органами, злокачественными опухолями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даже у беременной матери с ее собственным плодом.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ли чрезвычайно сложные и многообразные защитные механизмы иммунитета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свести к простым физико-химическим реакциям, как мы это сделали в отношении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биологического движения, транспорта и катализа? Наиболее тонкое распознавание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антигенов и максимальную иммунную специфичность обеспечивают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антитела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специальные иммунные белки, вырабатываемые лимфоцитами и называемые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иммуноглобулинами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течение эмбрионального развития и после рождения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появляется множество лимфоцитов, активированных на выработку определенного вида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антител - против соответствующего вида антигенов. В результате еще до встречи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антигеном в организме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предсуществуют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лимфоцитов, запрограммированных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синтезировать антитела ко множеству (не менее 10 тысяч !) различных антигенов.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Молекулярная структура антител-иммуноглобулинов хорошо изучена.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гликопротеидные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то есть белковые в основе, но содержащие углеводную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надстройку, молекулы. У них имеются вариабельные по аминокислотному составу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концевые участки, которые, как и у ферментов, образуют активный центр.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Активный центр анти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тела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представляет своеобразную молекулярную полость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особой конфигурации, которая по размерам и структуре соответствует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детерминантным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(распознаваемым) участкам молекулы анти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гена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образом, активный центр определяет способность антитела специфически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связываться с определенным антигеном.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Выполняется принцип молекулярной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комплементарности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дополнительности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подобно тому, как ключ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комплементарно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 своему замку. Множественные аминокислотные замены в вариабельных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частях иммуноглобулинов создают неисчерпаемый набор активных центров, способных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связывать любой природный или искусственный антиген.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Таким образом,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основе иммунной специфичности, в том числе при распознавании вирусов, бактерий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чужих клеток, лежит простое соответствие стереохимической структуры молекул.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Как и в предыдущих примерах с другими функциями белков, в данном случае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проявляется вполне материальная сущность сложнейшей реакции, свойственной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только живым организмам.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Остается добавить, что препараты специфических антител (так называемые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иммунные сыворотки), получаемые от искусственно иммунизированных животных,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 используются для диагностики, предупреждения и лечения инфекционных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заболеваний и в некоторых других случаях в медицине и экспериментальной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биологии. Например, при укусах ядовитых змей применяют специфическую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данному яду антитоксическую (противоядную) сыворотку. При заражении вирусом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клещевого энцефалита собственный иммунитет организма усиливают инъекциями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гамма-глобулина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подозрении на раковую опухоль точный диагноз может дать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реакция крови больного на раковые антигены; даже раннюю беременность сегодня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 идентифицируют по обнаружению в крови или моче женщины специфических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антигенов зародыша.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Наиболее сложная задача современной иммунологии - найти способы защиты от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вируса иммунодефицита человека (ВИЧ)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вызывающего страшное заболевание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синдром приобретенного иммунодефицита, или СПИД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Этот вирус избирательно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поражает лимфоидные клетки - те самые лимфоциты, которые и должны обеспечивать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иммунитет, но, будучи пораженными, не справляются со своими обязанностями.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Больной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СПИДом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начинает серьезно страдать от обычных инфекций, которые здоровый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переносит как несложную простуду. Чаще всего роковым событием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становится появление мутантных злокачественных клеток, которые в отсутствие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иммунного надзора разрастаются в раковую опухоль.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ВИЧ передается с кровью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или половым путем. Эффективные средства лечения пока не разработаны.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Единственным способом защиты остается профилактика от контактов с чужой кровью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(для этого и применяют одноразовые шприцы), а также здоровые и осмотрительные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отношения в половой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19. СИГНАЛИЗАЦИЯ.  ГОРМОНАЛЬНАЯ И НЕРВНАЯ РЕГУЛЯЦИЯ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координации поведения и взаимодействия организмов, а также органов и клеток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внутри организма необходима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сигнализация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Животные используют прежде всего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запахи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то есть химическую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сигнализацию. Пахучие вещества - разнообразные молекулы - выделяются у животных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кожными железами, с выдыхаемым воздухом, с мочой и другими жидкостями, а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 листьями, корой, цветками. Воспринимаются запахи у различных животных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обонятельными органами или диффузно рассеянными в покровах хеморецепторными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клетками. Различают, с одной стороны, аттрактанты - привлекающие вещества,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 числе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феромоны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привлекающие полового партнера, с другой - репелленты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отпугивающие вещества. Аттрактанты и репелленты очень эффективны в борьбе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вредными насекомыми, улитками, грызунами и другими животными. Диапазон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может достигать нескольких километров. Пахучие травы, масла применяли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древних времен. В настоящее время в качестве аттрактантов и репеллентов 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чаще используют синтетические препараты, которые своей молекулярной структурой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бы подражают природным пахучим веществам.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Многие организмы используют для общения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Свечением обладают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бактерии, грибы, простейшие, медузы, ракообразные, насекомые, рыбы.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Специальные вещества - люминофоры выделяют порции световой энергии под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действием коротковолнового излучения, электрического разряда или химической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реакции. Это явление, называемое люминесценцией, известно также в неживой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природе - например, свечение белого фосфора,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сернистных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соединений кальция,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бария, стронция. Биолюминесценция используется разными организмами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освещения и приманки добычи, отпугивания хищников, привлечения полового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партнера.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Важное значение в сигнализации у животных имеют также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звуки, позы, жесты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эволюции человека эти формы сигнализации становились ведущими. Придавая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особое значение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речи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форме общения людей, академик И.П. Павлов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назвал ее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второй сигнальной системой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противопоставив всем остальным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сигналам, объединенным в понятие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первой сигнальной системы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Особенность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речи как способа сигнализации состоит в том, что в словах содержится обобщение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бесчисленных сигналов первой сигнальной системы, и, таким образом, слова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становятся «сигналами сигналов». Речь является одним из проявлений и в то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инструментом  высшей нервной деятельности человека (см. ниже).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организма для взаимодействия между органами, тканями и отдельными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клетками и для восприятия сигналов из внешнего мира используются гормональные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нервные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механизмы регуляции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Гормональная регуляция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осуществляется с помощью биологически активных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веществ, среди которых главную роль играют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гормоны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hormao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побуждаю, привожу в движение). Гормоны выделяются в кровь особыми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эндокринными железами, или железами внутренней секреции (гипофиз, надпочечник,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щитовидная, поджелудочная, половые и другие железы). Доставка гормонов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органам-мишеням также осуществляется через жидкие среды организма - кровь,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лимфу и межклеточные жидкости, поэтому данный механизм передачи сигналов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называется гуморальным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humor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жидкость). Эндокринная система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находится под контролем центральной нервной системы. Поэтому нервное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возбуждение всегда оборачивается волной гормональных воздействий, 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мобилизуют организм на адекватную реакцию. Например, при стрессовых ситуациях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(страх, физическая перегрузка) надпочечники выбрасывают в кровь гормон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адреналин, который резко повышает потребление кислорода и концентрацию глюкозы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крови, что, в свою очередь, приводит к увеличению выработки энергии. Таким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образом, фактически реализуется единая нейрогормональная регуляция (подробнее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см. тему 4, сегмент 28).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гормонов по химической природе представляют пептиды (малые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белки), бывают также стероиды (из класса липидов) и моноамины (переделанные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аминокислоты). Каждый гормон воздействует на определенные клетки-мишени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типов клеток. Восприятие гормонального сигнала осуществляется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специальными молекулами-рецепторами (гликопротеидами или гликолипидами),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расположенными в оболочке либо в цитоплазме клетки (рис. 9). Возбужденный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рецептор, катализируя цепь химических реакций, передает сигнал дальше -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 структуры клетки. В результате идет ответная реакция в форме секреции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(выброса активных веществ), специфических синтезов, размножения и роста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клеток. Таким образом, гормоны участвуют в регуляции функционирования, роста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развития организма. На всех этапах от узнавания гормона клеточным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рецептором до ответной реакции осуществляются элементарные физико-химические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процессы: молекулярное узнавание на основе стереохимического соответствия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(ключ-замок), обратимое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конформационное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изменение («вздрагивание») молекул,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энергии из одной реакции в другую и т. п.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9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237865" cy="3561080"/>
                  <wp:effectExtent l="19050" t="0" r="635" b="0"/>
                  <wp:docPr id="51" name="Рисунок 21" descr="http://works.tarefer.ru/10/100383/pic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orks.tarefer.ru/10/100383/pic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65" cy="356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Нервная регуляция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происходит с помощью особых нервных клеток (нейронов),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имеющих длинные отростки и связанные в нервные цепи или сети разной сложности.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Нервная регуляция имеется уже у гидр и медуз - наиболее простых многоклеточных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животных, а наивысшего развития достигает у позвоночных, особенно у человека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его развитым головным и спинным мозгом, вегетативной системой ганглиев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локальными скоплениями нейронов во внутренних органах. Буквально каждый участок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тела пронизан нервными отростками и их разветвленными окончаниями,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позволяет организму иметь информацию о состоянии условий среды во всех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точках и управлять этими состояниями - как правило с участием гормональной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регуляции. На основе нервных связей формируются сложные программы внутренней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регуляции органов, поведения и высшей нервной деятельности.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сложным проявлением высшей нервной деятельности у человека выступает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сознание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как высший уровень психической активности. Важнейшей функцией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сознания является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мышление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его основными операциями абстрагирования,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обобщения,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опосредствования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 Мышление направлено на осознание существа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 и явлений, созидание новых идей, мысленное построение действий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предвидение их последствий. Мышление  представляет высшую форму активного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отражения объективной реальности.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Способна ли современная наука объяснить природу нервной деятельности, понять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тонкие механизмы работы мозга?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нейробиологии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остается много вопросов и белых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пятен, поскольку речь идет о самой сложной форме проявления жизни,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элементарные процессы изучены достаточно хорошо. Как уже сказано выше,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структурной единицей нервной ткани является нервная клетка - нейрон. Нейроны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 многочисленные разветвленные связи, особенно сложные в коре головного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мозга. Связи распространяются, с одной стороны, на чувствительные рецепторы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(кожные, зрительные, слуховые, обонятельные, рецепторы внутренних органов), а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другой - на все регулируемые исполнительные органы (мышцы, пищеварительный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тракт, железы и др.). Элементарным явлением в нервной регуляции выступает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ответная реакция органа (организма) на внешнее или внутреннее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раздражение, осуществляемая через нервную систему (рис. 10). Представление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рефлексах было выдвинуто еще в 17 веке французским натуралистом и философом 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Декартом, относившим их к автоматическим непроизвольным действиям. Российский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 И.М. Сеченов в 1863 г. утверждал, что «все акты сознательной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бессознательной жизни по способу происхождения суть рефлексы». В 20 веке эта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была развита И. П. Павловым в учении о безусловных и условных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рефлексах. Многочисленные и разнообразные рефлексы слагаются в сложные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поведенческие акты, инстинкты, на их основе и развивается вся высшая нервная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деятельность. У низших животных преобладают наследственно закрепленные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безусловные рефлексы. а у человека доминируют приобретенные условные рефлексы,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закрепляемые в процессах обучения, воспитания, трудовой деятельности.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39615" cy="2721610"/>
                  <wp:effectExtent l="19050" t="0" r="0" b="0"/>
                  <wp:docPr id="52" name="Рисунок 22" descr="http://works.tarefer.ru/10/100383/pics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orks.tarefer.ru/10/100383/pics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615" cy="272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Известны и биофизические принципы работы нейронов. По отросткам нейронов сигналы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передаваться на большие расстояния за сотые доли секунды. Коснитесь рукой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горячего предмета - тут же последует рефлекторный ответ. А, между прочим,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 успевает пробежать по чувствительным нервным волокнам от пальцев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спинальные ганглии и далее в спинной мозг, переключиться на другие нервные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 и вернуться к мышцам, отдергивающим руку от горячего предмета (см. 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10). Установлено, что передача сигнала по нервному волокну осуществляется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электрических токов и электромагнитных полей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генерируемых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поверхностной мембране нейрона.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Рассмотрим схему генерации и проведения нервного импульса (рис. 11).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62195" cy="3420745"/>
                  <wp:effectExtent l="19050" t="0" r="0" b="0"/>
                  <wp:docPr id="53" name="Рисунок 23" descr="http://works.tarefer.ru/10/100383/pic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orks.tarefer.ru/10/100383/pic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195" cy="342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Изначально благодаря работе ионных насосов (см. сегмент 16, активный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ионов) на мембране нервной клетки накапливается разность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потенциалов (плюс снаружи, минус изнутри), достигающая 80 милливольт.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 носителем внешнего положительного заряда являются ионы натрия.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раздражении участка мембраны раскрываются белковые поры, по которым ионы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натрия устремляются в клетку (по закону простой диффузии). Поток заряженных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частиц, в данном случае - поток ионов натрия по водно-белковому каналу,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представляет электрический ток. Как хорошо известно, электрический 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порождает вокруг проводника электромагнитное поле; то же самое происходит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электромоторе на обмотках ротора. Возникшее электромагнитное поле тут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перебрасывается на соседние белковые поры, раскрывая их для ионов натрия.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Порождается цепная реакция от одной поры к другой, которая распространяется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вдоль всего нервного волокна. Завершается передача нервного импульса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раздражением мембраны на кончике волокна и выбросом порции медиатора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вещества, возбуждающего следующую клетку. Если это будет мышечная клетка,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последует сократительная реакция с участием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микронитей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миозина (см. сегмент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15 и рис. 7). В соматической нервной системе сигналы проходят особенно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быстро, так как большие отрезки волокон покрыты так называемой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миэлиновой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оболочкой, и электромагнитное поле «перескакивает» через эти участки, а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«ползет» по всем порам мембраны. Ситуация сравнима с той, когда лошадь под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всадником или хищник, преследующий добычу, переходят с бега рысью в галоп.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Заметим, что электрической возбудимостью и проводимостью обладают и другие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ткани, в частности мышечные пучки сердца. Это позволяет организовать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ритмичную, бесперебойную и в известной мере автономную работу. В случае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остановки сердца, если в нем не произошли сильные структурные нарушения,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восстановить работу можно разрядами электрического тока, что и делается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экстренной медицине.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Электрическая активность проводников мозга, сердца и других органов слагается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некоторое суммарное биополе каждого отдельного органа и всего организма.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электромагнитное поле легко регистрируется и служит ценным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диагностическим признаком при выявлении заболеваний сердца и мозга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(электрокардиография, электроэнцефалография). Особо чувствительные люди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экстрасенсы - способны улавливать своими рецепторами колебания чужого биополя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даже ставить некоторые диагнозы.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рассмотрения механизмов биологической сигнализации видно, что в их основе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лежат элементарные физико-химические процессы. Белково-углеводные рецепторы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клеточных мембран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стереохимически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распознают различные сигнальные молекулы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аттрактанты и репелленты, гормоны и медиаторы. Восприятие света, а значит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зрительных образов, основано на электромагнитном возбуждении белковых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рецепторов в мембранах светочувствительных клеток - колбочек и палочек -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сетчатке глаза. Во всех случаях реагирующие молекулы претерпевают обратимую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конформационную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денатурацию. В передачу сигналов часто вовлекаются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ферментативные реакции, где рабочим моментом также является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конформационная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перестройка. Практически все сигнальные и регуляторные процессы происходят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затратой энергии. Солнечная энергия в клетках растений генерирует синтез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глюкозы, окисление глюкозы у животных дает энергию для синтеза молекул АТФ.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макроэргических связей АТФ энергия переходит в работу - превращается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химические связи, в электрическую, световую, механическую энергию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рассеивается в космос в виде остаточного тепла.  Как и другие виды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жизнедеятельности, сигнализация, гормональная и нервная деятельность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 варианты существования и преобразования материи - вещества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ЗАКЛЮЧЕНИЕ ПО ТЕМЕ 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Жизнь материальна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ее физико-химическую основу составляет обмен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 и энергии. Материя, в том числе живая - это объективная реальность, она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существует вне сознания, вне духа, независимо от какой-либо «жизненной силы».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Материя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первична, тогда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сознание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вторично, производно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материи, то есть представляет свойство живой материи, одну из форм ее движения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Движение - всеобщее свойство материи. Это даже больше, чем свойство - это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существования. В этом смысле невозможно разделить саму живую материю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ее функциональные проявления, в том числе невозможно разделить живой мозг и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 - сознание.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Жизнь - это особенная форма движения особенно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сложно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устроенной материи, качественно (эмерджентно) отличная от форм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движения неорганической материи.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новое качество - жизнь - порождается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сумма свойств составляющих элементов. Количество переходит в качество,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целое оказывается больше суммы его частей. Аналогично - формы организации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социальных систем отличны от форм организации и движения отдельных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живых индивидуумов.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Современная биология имеет достаточно фактических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оснований для материалистического объяснения сущности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3. КОНЦЕПЦИЯ БИОЛОГИЧЕСКОЙ ИНФОРМАЦИИ И САМОВОСПРОИЗВЕДЕНИЯ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ОНТОГЕНЕЗ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20. Самовоспроизведение - важнейшее свойство жизни. Общая схема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онтогенеза.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21. Преформизм и эпигенез в истории эмбриологии.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22. Генотип и фенотип организма. Центральная догма молекулярной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23. Репликация ДНК и размножение клеток.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24. Формы размножения организмов. Клонирование.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25. Развитие организма.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3.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20. САМОВОСПРОИЗВЕДЕНИЕ - ВАЖНЕЙШЕЕ СВОЙСТВО ЖИЗНИ. ОБЩАЯ СХЕМА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ОНТОГЕНЕЗА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материала предыдущей темы следует, что основные проявления жизни - обмен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веществ и энергии, движение,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биокатализ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иммунитет, сигнализация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обеспечиваются разнообразными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белками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Каждый вид белка имеет строго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определенную первичную структуру - набор и последовательность аминокислот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полипептидной цепи. Первичная структура предопределяет вторичную и третичную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структуры, а третичная структура принципиально важна для функционирования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молекулы - от нее зависит стереохимическое узнавание других молекул,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дозированные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конформационные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перестройки, проведение ионов, выстраивание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скелетных нитей и т. п.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 зададимся вопросом: как долго может работать белковая молекула?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Характеризуя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биокатализ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мы отмечали, что белки-ферменты в реакциях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субстратов сами не разрушаются, они лишь многократно и обратимо денатурируют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(см. сегмент 17, рис. 8). Значит ли это, что ферменты работают бесконечно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 и не претерпевают никаких нарушений структуры? Будем исходить из того,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белок - обычное материальное тело, испытывающее регулярные колебательные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нагрузки (вспомните образ сжимающейся и разжимающейся стальной пружины).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всем законам сопротивления материалов даже в покоящихся телах, а тем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регулярной, да еще пульсирующей нагрузке, в них возникают механические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напряжения, которые рано или поздно приводят к искажениям структуры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разрывам или смещениям химических связей, нарушениям кристаллической решетки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т. п. Следует вывод: белки со временем теряют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нативную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(природную,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естественную) структуру, они стареют, становятся непригодными к выполнению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своих функций. Вместе с белками стареют, изнашиваются клетки, ткани, органы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целом организмы. Следовательно, в живой природе должны быть механизмы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замещения, или воспроизведения, стареющих белков, клеток и самих организмов.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 механизмы действительно существуют.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долгоживущих клетках (нервных, мышечных) происходит постоянный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синтез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новых белков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идущих на замену изношенным и разрушенным. Такие клетки живут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годами и даже десятилетиями, но они обновляются изнутри - подобно тому, как 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ремонтируем дом, не разрушая его как целое строение. В других тканях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реализуется стратегия обновления клеточного состава путем регулярного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деления молодых клеток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Так, клетки крови обновляются за несколько недель,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кожный эпителий - за неделю, кишечный эпителий - за 2 суток. Но и эти процессы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 обеспечивают бессмертия организму. В нейронах накапливаются продукты распада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они погибают, репродуктивный потенциал соматических клеток истощается,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наступает старение и смерть организма. Гибель организмов происходит также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взаимодействии с внешней средой - одним просто не хватает пищи, другие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становятся жертвами хищников, третьи погибают от природных катаклизмов (пожары,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наводнения, холод и т. п.). Нужен радикальный механизм защиты жизни,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дублирования,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самовоспроизведения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Для этих целей существуют особые,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 защищенные от повреждений клетки, которые вовремя «покидают»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 и дают начало новому поколению. Это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половые клетки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предшественники бесконечной череды актов размножения организмов. Мужская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женская половые клетки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сперматозоид и яйцеклетка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сливаясь, образуют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одноклеточную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зиготу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которая в эмбриональном периоде многократно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делится и превращается в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зародыш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а далее в постэмбриональном развитии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формируется  полноценный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Организмы производят новые половые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клетки, оставляют потомство и умирают (рис. 12). Весь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цикл индивидуального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организма от образования зиготы до его смерти называется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онтогенезом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1575" cy="3044190"/>
                  <wp:effectExtent l="19050" t="0" r="3175" b="0"/>
                  <wp:docPr id="54" name="Рисунок 24" descr="http://works.tarefer.ru/10/100383/pic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orks.tarefer.ru/10/100383/pic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75" cy="304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 то обстоятельство, что как отдельные клетки, так и целые организмы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воспроизводят в поколениях прежний план организации и «образ жизни».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Долгоживущие нервные клетки восстанавливают одни и те же органоиды, эритроциты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 всех поколениях остаются эритроцитами, лейкоциты - лейкоцитами, а дети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целом похожи на родителей. В чем причина этого сходства? Где и в каком виде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содержится и как реализуется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информация о строении и свойствах организма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?  Успехи современной генетики, цитологии, эмбриологии дают на эти вопросы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ясные ответы. Для контроля развития используется два источника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информации: внутренний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генетический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внешний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эпигенетический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Однако прежде, чем углубиться в эти понятия, посмотрим на проблему исторически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увидим, что путь к пониманию «золотой середины» лежал, как это обычно бывает,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непримиримый антагонизм альтернативных суждений.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21. ПРЕФОРМИЗМ И ЭПИГЕНЕЗ В ИСТОРИИ ЭМБРИОЛОГИИ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истории человечества существует давний интерес к природе размножения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развития. Эмбриология - наука о зародышевом развитии - одна из древнейших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научных дисциплин. От античных времен ведут начало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две противоположные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точки зрения на причины и движущие силы индивидуального развития организмов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преформизм и эпигенез.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Сторонники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преформизма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praeformo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заранее образую,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предобразую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 исходили из того, что все формы, структуры и свойства будущего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организма заложены в нем еще до рождения, даже в половых клетках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того, уже в этом еще не родившемся организме содержатся невидимые (очень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маленькие) зачатки будущих поколений, как вложенные одна в другую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многочисленные матрешки убывающих размеров. Так, выдающийся врачеватель Древней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Греции, основоположник медицины Гиппократ (IV в. до н. э.) обращал внимание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то, что цыпленок содержится в яйце в готовом виде со всеми необходимыми членами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тела; в ходе его насиживания курицей происходит только рост, увеличение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размеров уже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предсуществующей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формы (отсюда и «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пре-формизм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»). Наблюдения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Гиппократа относятся к периоду зарождения эмбриологии, это ранний преформизм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одно из ранних проявлений механицизма в биологии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сегмент 11).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Расцвет преформизма приходится на XVII-XVIII в.в., когда эта точка зрения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оформляется в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теорию преформации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Излюбленными аргументами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преформистов, кроме цыпленка в яйце, становятся личинка бабочки - куколка,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 содержит все части взрослого организма, многоклеточная шаровидная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водоросль вольвокс с вложенными один в другой шарами 2-й и 3-й генерации (это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 бесполого, или вегетативного, размножения - вроде внутреннего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почкования). Уже известен в общих чертах онтогенетический цикл. Благодаря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созданию микроскопа (Роберт Гук, 1665 г.) стали известны соматические и половые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клетки. Когда стало ясно, что новый организм происходит от слияния яйца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сперматозоида, мнения преформистов о первоисточнике развития резко разделились.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считало, что организм заложен в яйце (оно гораздо крупнее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содержит питательные вещества), тогда как сперматозоид лишь активирует яйцо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развитию. Сторонников этой теории называли овистами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ovum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яйцо). Другие - их называли анималькулистами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animalculum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зверек,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означало сперматозоид, то есть микроскопический зверек) -  видели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предсуществующую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 организма именно в сперматозоиде, даже рисовали его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виде скрюченного человечка с хвостом. Яйцо по мнению анималькулистов является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лишь питательной средой для развития сперматозоида, подобно тому,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плодородная почва служит кормилицей для прорастающего семени.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уже отмечено, преформизм можно отнести к разряду механистических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представлений в биологии. По философской сути он является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примитивным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материализмом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поскольку возникновение нового организма объяснялось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существованием вполне реальных, материальных, хоть и микроскопических,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зачатков. Однако в своей крайней форме и в завершенном логическом построении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преформизм приходил к догме о заложенных в организме зачатках зародышей всех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будущих поколений («вложение зародышей») и, таким образом, смыкался с идеей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изначального сотворения живых существ богом, то есть становился «аргументом»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креационизма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creatio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создание, сотворение).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противоположность преформизму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сторонники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эпигенеза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(от греческих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epi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над, сверх, после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genesis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происхождение, возникновение) представляли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зародышевое развитие как процесс, осуществляемый путем последовательных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новообразований структур из недифференцированной массы оплодотворенного яйца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Принципиально важным было решение вопроса о движущих силах развития.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Эпигенетики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невольно приходили к признанию неких внешних нематериальных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факторов, управляющих морфогенезом. Так, уже Аристотель в противоречие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Гиппократу утверждал, что ни в яйце, ни в семени нет готовых структур взрослого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организма; развитием управляет некая высшая цель, жизненная сила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энтелехия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сегмент 11 о витализме). В XVIII веке член Петербургской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Академии наук К.Ф.Вольф провел детальное изучение развития яйца курицы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показал, что появление зачатков органов идет постепенно, на месте неоформленной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массы желтка. Развитием, по мнению Вольфа, управляет «существенная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эссенциальная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сила» - по сути та же энтелехия.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эпигенез в законченном виде предлагает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виталистическое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проблемы индивидуального развития. Энтелехия, существенная сила и т. п.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факторы синонимичны божественной воле, так что все учение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становится явно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идеалистическим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ни странно, но и преформисты,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эпигенетики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самой основе своих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воззрений были правы. Если от преформизма взять наличие уже в половых клетках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некоторого материального образа или программы строения будущего организма,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эпигенеза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поэтапность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и необходимость его внешнего контроля (хотя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бы со стороны материнского организма), то в  итоге мы получим современную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трактовку биологии индивидуального развития, которая признает наличие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генетических, так и эпигенетических начал развития. Суть этих начал мы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рассмотрим в следующих сегментах.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22. ГЕНОТИП И ФЕНОТИП ОРГАНИЗМА. ЦЕНТРАЛЬНАЯ ДОГМА МОЛЕКУЛЯРНОЙ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каждый школьник знает,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организм имеет наследственную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(генетическую) информацию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своих внешних признаках (строении, свойствах,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поведении), которая передается от родителей к детям. Большинство сумеет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объяснить, что эта информация в виде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хранится и передается в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хромосомах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Многие скажут,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 - это участок молекулы ДНК,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отвечающий за отдельный признак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Кое-кто вспомнит,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ДНК обеспечивает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синтез белков, которые, в основном,  и формируют внешние признаки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 этому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следует добавить, что совокупность генов данного организма, то есть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генетических задатков, обозначается понятием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генотип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греческого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genos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род, происхождение)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а то, что получается в итоге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совокупность внешних признаков организма - называется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фенотипом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(от греческого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phaino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являю, обнаруживаю)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Наиболее думающие заметят,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 «внешними признаками» подразумеваются не только структурные свойства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организма - форма частей тела, окраска и т. п., но также и функциональные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- скорость роста, мышечная сила, характер питания, устойчивость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болезням и многое другое, что определяется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функциями белков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Наконец,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самые памятливые должны подсказать нам,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фенотип зависит не только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генотипа, но и от условий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в которых развивается организм, и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пределы варьирования фенотипа при неизменном генотипе обозначаются как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норма реакции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Вот в сущности и вся квинтэссенция молекулярной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развития. Но почему белкам нужна внешняя информация? Почему информация хранится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ДНК? Как реализуется и чем контролируется эта информация?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сегменте 20 мы выяснили, что белки, как и целые клетки, организмы, стареют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разрушаются, поэтому их надо создавать заново. Синтез новых белков необходим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каждом новом поколении клеток и организмов, а в долгоживущих клетках он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 ежедневно и ежечасно. Но каждый тип белка имеет уникальную, строго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обязательную последовательность из аминокислот 20 разновидностей (первичная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структура), которая должна быть воспроизведена в точности. В противном случае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будет искаженный белок или бессмысленный, не функциональный полипептид. Вот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почему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 каждой клетке должна быть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информация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 первичной структуре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белков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причем эта информация должна копироваться и наследоваться, чтобы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воспроизводить те же белки в поколениях. Проблемами наследования биологической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 занимается наука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генетика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возникшая на стыке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химии, биологии и генетики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молекулярная биология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понимание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теоретических основ биологической информации внесла свой вклад 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кибернетика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Заметим, что представление о генах как носителях наследственных признаков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сама наука генетика возникли еще в конце XIX века. В 1865 г. чешский монах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Грегор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Мендель при скрещивании разных сортов гороха открыл первые законы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наследования отдельных признаков, доказал дискретность признаков, то есть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раздельное, независимое друг от друга существование и наследование.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Представления о том, что такое гены,  Мендель не имел и не мог иметь, так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 ДНК, ни хромосомы тогда не были известны. Поскольку результаты наблюдений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Менделя были опубликованы в мало доступном издании, о них узнали уже задним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числом, когда в 1900 г. те же законы были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переоткрыты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другими учеными.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этому же времени стало ясно, что носителем генов являются микроскопические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тельца - хромосомы, содержащиеся в клеточных ядрах, хорошо окрашиваемые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(отсюда и название: от греческих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chroma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окраска, цвет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soma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тело)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видимые во время деления клетки. Гораздо позднее - в 40-е годы XX 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состоялось открытие ДНК и ее связи с хромосомами, а в 50-60-е годы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установлена структура ДНК,  выяснены причинные связи ДНК и белков, то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генотипа и фенотипа.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в середине XX века состоялись великие научные открытия, обозначившие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молекулярно-биологической революции в естествознании. Молодые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исследователи Джеймс Уотсон из США и Френсис Крик из Великобритании в 1953 году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расшифровали строение молекулы ДНК - материального носителя генетической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 (см. сегмент 7 и рис. 2). Следом был раскрыт и механизм передачи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с ДНК на синтезируемый белок. Абстрактное до сих пор понятие гена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приобрело материальный смысл и получило функциональное объяснение.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Принцип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функционирования ДНК (гена)при реализации наследственной информации был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обозначен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центральная догма молекулярной биологии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Вот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краткая формула: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ДНК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à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РНК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à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белок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Оставляя пока в стороне РНК, выделим самую суть догмы: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информация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первичной структуре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белка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(например, какого-либо фермента) заключена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молекуле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ДНК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то есть в молекулярной структуре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Процесс передачи информации однонаправленный: по ДНК можно построить белок,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обратный процесс - синтез ДНК по белку - не возможен.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Вспомним, что белок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ДНК являются полимерами, но у них разные мономеры: аминокислоты в белке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нуклеотиды в ДНК (см. сегмент 7 и рис. 2). Таким образом,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принцип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кодирования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белка с помощью ДНК состоит в том, что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последовательность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(порядок чередования) мономеров-аминокислот в белке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зависит от последовательности  мономеров-нуклеотидов в молекуле ДНК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Важно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понимать, что процесс «передачи информации» от ДНК на белок означает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реакцию синтеза белка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то есть процесс сборки новой полимерной белковой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цепи из отдельных аминокислот, которые поступают в клетку в качестве пищи.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видно из формулы центральной догмы,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передача информации, то есть синтез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белка, осуществляется с помощью особого посредника - молекулы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информационной РНК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(рибонуклеиновая кислота)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РНК, как и ДНК, состоит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типов нуклеотидов (только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тимин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 заменен на близкий ему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урацил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У), но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отличие от ДНК представляет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одноцепочечный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полимер (см. сегмент 7 и рис. 2).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РНК синтезируется из свободных нуклеотидов на одной из цепей молекулы ДНК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принципу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комплементарности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дополнительности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 и фактически является рабочей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копией гена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как ее нуклеотиды повторяют нуклеотидный набор одной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цепей ДНК (рис. 13). Этот этап называется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транскрипцией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transcriptio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переписывание) и осуществляется в ядре клетки, где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хранится ДНК. Теперь РНК переходит в цитоплазму, и по ней идет синтез белка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помощью так называемых транспортных РНК и специальных органоидов рибосом.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РНК выступают в роли «переводчика» с 4-буквенного языка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нуклеотидов на 20-буквенный язык аминокислот, что следует из их структуры. Один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имеет вывернутый наружу триплет (тройку) нуклеотидов - антикодон,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который присоединяется 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комплементарному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триплету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кодону, а другой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держит аминокислоту, строго соответствующую данному антикодону. Когда две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молекулы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нагруженные аминокислотами, сойдутся на соседних кодонах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рибосома обеспечивает соединение висящих аминокислот (см. рис. 13). Так, шаг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шагом осуществляется синтез полимерной цепи белка. Этот второй этап передачи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 от РНК к белку называется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трансляцией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латинского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translatio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передача). Как видно,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генетический код является триплетным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он устроен так, что трем нуклеотидам цепи ДНК (РНК) соответствует одна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аминокислота белковой цепи.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30445" cy="3840480"/>
                  <wp:effectExtent l="19050" t="0" r="8255" b="0"/>
                  <wp:docPr id="55" name="Рисунок 25" descr="http://works.tarefer.ru/10/100383/pic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orks.tarefer.ru/10/100383/pic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445" cy="384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Таким образом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ДНК (ген) выполняет роль матрицы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(шаблона, образца)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для синтеза белка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Информационная РНК служит промежуточной матрицей, то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рабочей копией гена. В целом в молекулярной биологии выполняется принцип: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один ген - один белок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именно ДНК выбрана Природой для кодирования структуры белков,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известно. В 20-х годах Российский биолог Н.Кольцов высказал идею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самовоспроизведении белков по матричному принципу. В отношении матричного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принципа догадка была гениальной, но роль матрицы, как выяснилось позднее,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не сами белки, а молекулы ДНК - полимера совершенно не похожего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полипептидные цепи белков. Согласно одной из новых гипотез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Костецкий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1999)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уже в момент зарождения жизни на Земле на основе перестройки кристаллов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природного минерала апатита сразу возник комплекс ДНК и простого белка.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Кристаллы апатита изначально имели многочисленные искажения кристаллической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решетки («мутации»), что и послужило первичным источником разнообразия генов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и, соответственно, белков. В последствии искажения нарастали, возрастало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разнообразие структур и функциональных свойств белков. Таким образом, ДНК-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белковое соответствие является изначальным свойством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23. РЕПЛИКАЦИЯ ДНК И РАЗМНОЖЕНИЕ КЛЕТОК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Процесс биосинтеза белка - транскрипция и трансляция - это по сути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реализация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имеющейся в клетках генетической информации, направленная на рост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клеток и межклеточных структур, в итоге - на построение тела организма. Но,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кроме синтеза белков, индивидуальное развитие включает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размножение клеток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а через половые клетки - и размножение самих организмов. Для этого необходим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механизм воспроизведения генетической информации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Копирование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генетической программы осуществляется посредством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репликации ДНК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цикле деления клетки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14)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1930" cy="5227955"/>
                  <wp:effectExtent l="19050" t="0" r="0" b="0"/>
                  <wp:docPr id="56" name="Рисунок 26" descr="http://works.tarefer.ru/10/100383/pics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orks.tarefer.ru/10/100383/pics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522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Репликация 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replicatio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повторение) означает процесс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матричного синтеза  молекулы ДНК, ведущий к ее самовоспроизведению (удвоению)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Материнская молекула ДНК раскручивается и с помощью фермента ДНК-полимеразы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достраивается по обнаженным цепям свободными нуклеотидами. Как и при синтезе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РНК,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подбор парных нуклеотидов идет по принципу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комплементарности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аденин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тимин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гуанин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цитозин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результате происходит образование двух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 ДНК, которые идентичны друг другу и, в то же время, повторяют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материнскую молекулу. При этом каждая вновь образованная молекула содержит одну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старую и одну новую цепочки нуклеотидов (полуконсервативный механизм).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в 1953 г. Уотсон и Крик показали возможность копирования ДНК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принципу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научная общественность была в шоке - настолько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неожиданно прост и надежен оказался механизм наследственности! Не столько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сама структура ДНК, сколько вытекающий из нее механизм самокопирования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представлял наибольший интерес в их открытии. В 1962 г. Джеймс Уотсон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Френсис Крик вместе с Морисом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Уилкинсом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(именно его рентгенограммы ДНК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использовались для обоснования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биспиральной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модели) были удостоены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Нобелевской премии.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Ядерная ДНК находится в составе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хромосом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chroma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цвет, окраска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soma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тельце). Эти структуры хорошо окрашиваются специальными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красителями и отчетливо видны во время деления клетки.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 хромосома представляет одну гигантскую (до нескольких сантиметров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длиной!), плотно свернутую молекулу ДНК, подразделенную на информационные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участки - гены. Обычно полный комплект генов  распределен в несколько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хромосом разной величины, число которых строго специфично для каждого вида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 или растений (хромосомный набор, или кариотип вида). У человека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 хромосомах содержится от сотен до нескольких тысяч генов, а всего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хромосомном наборе человека имеется порядка 60 тысяч разных генов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(соответственно, столько же видов белков функционируют в нашем организме).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Начиная от зиготы, во всех поколениях клеток имеется один и тот же набор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хромосом, причем этот набор двойной, или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диплоидный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Диплоидность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возникает в момент оплодотворения - один хромосомный набор дает яйцеклетка,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- сперматозоид. Так, у человека в каждой соматической клетке содержится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23 хромосомы от матери и 23 такие же (за исключением одной - половой хромосомы)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отца; всего диплоидный набор человека составляет 46 хромосом, или 23 пары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хромосом. Таким образом, каждый признак, то есть каждый белок, закодирован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клетке не одним, а двумя генами, от двух гомологичных (одноименных) хромосом.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преимуществах такого дублирования генов мы еще поговорим при рассмотрении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полового размножения.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цикле деления клетки в результате репликации ДНК в каждой хромосоме становится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2 молекулы ДНК, а сами хромосомы приобретают вид Х-образных телец, так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состоят из 2 равных половинок - хроматид. Таким образом, число одинаковых генов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клетке временно становится равным четырем. Далее проходит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митоз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так называется процесс разделение хромосом на отдельные хроматиды (теперь они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становятся самостоятельными хромосомами) и, далее, деление самой клетки надвое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(см. рис. 14).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результате митоза в  дочерних клетках воспроизводится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исходный диплоидный набор хромосом,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поэтому каждая дочерняя клетка обладает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той же информацией о белках, что и материнская клетка.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клеток приводит к увеличению их числа. В крупных организмах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насчитываются миллионы, миллиарды и триллионы клеток. На этой основе возможна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дифференциация клеток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появление структурно-функциональных различий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ними. В дифференцированных клетках синтезируются разные РНК и белки,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строятся разные рабочие структуры, в итоге клетки имеют разный вид и выполняют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функции. У человека в различных органах и тканях насчитывают более 200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типов клеток: разнообразные нервные, мышечные, эпителиальные, кровяные, опорные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другие клетки.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индивидуальное развитие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отдельной клетки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целого организма слагается из 2 процессов: размножения и роста.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Соответственно этому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молекулярном уровне процесс развитие включает 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операции: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репликация ДНК - копирование генотипа;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синтез белков тела клетки или организма - построение фенотипа.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Так что все живые организмы представляют неразрывное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единство фенотипа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генотипа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то есть сомы (тела) и программы ее развития (ДНК),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передающейся по наследству (соматическая и наследственная плазма Вейсмана).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Теперь схему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центральной догмы молекулярной биологии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дополнить механизмом репликации ДНК, после чего она будет иллюстрировать всю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молекулярно-биологическую сущность индивидуального развития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(рис. 15)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09720" cy="4464685"/>
                  <wp:effectExtent l="19050" t="0" r="5080" b="0"/>
                  <wp:docPr id="57" name="Рисунок 27" descr="http://works.tarefer.ru/10/100383/pic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orks.tarefer.ru/10/100383/pic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446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Внимательный читатель заметит, что рассмотренная схема индивидуального развития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отражает только его генетическую (внутреннюю) сущность. Но еще в начале 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сказали (устами самого памятливого школьника), что внешний облик организма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его фенотип - зависит не только от генотипа, но и от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условий среды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этом «условия среды» понимаются в широком смысле: это все, что так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иначе влияет на работу генов. Запомним это важное положение и вернемся к нему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рассмотрении механизмов эмбрионального развития, а пока продолжим разговор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 размножении, но от клеток перейдем к целым организмам.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24. ФОРМЫ РАЗМНОЖЕНИЯ ОРГАНИЗМОВ. КЛОНИРОВАНИЕ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Размножение организмов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их важнейшим свойством и служит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безграничному продолжению жизни в новых поколениях, при том, что отдельные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особи смертны.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Существует два способа размножения организмов - бесполое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половое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Бесполое размножение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наиболее распространено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растений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известно любому дачнику. В практике широко используется размножение черенками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(смородина), усами (земляника), клубнями (картофель) и другими частями тела.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Поскольку новые растения вырастают из вегетативных (не половых) органов, этот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механизм называют также вегетативным размножением. Реже встречается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бесполое размножение у животных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причем с повышением уровня организации эта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снижается, а у высших животных и человека она совсем утрачивается.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Легко почкуются гидры и медузы. Плоские черви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планарии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восстанавливаются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оторванных частей тела. Морские звезды вырастают со всеми органами из отдельных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оторванных лучей. Но если разрезать пополам насекомое, например, жука или муху,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или позвоночное животное - рыбу, лягушку, не говоря уже о птицах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млекопитающих, то из этого ничего хорошего не выйдет.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Общим принципом бесполого размножения является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участие одного «родителя»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Важно и то,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дочерние особи образуются из обычных соматических (не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половых) клеток, которые делятся митозом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как это описано выше.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означает,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поколения имеют в клетках один и тот же набор хромосом,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один и тот же генотип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 одного родителя. Поэтому земляника, разводимая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усами, или картофель при посадке клубнями будут сохранять из поколения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поколение одни и те же сортовые качества. С годами они заражаются вирусами,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приобретают случайные нежелательные мутации и стареют, как стареет отдельный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организм. Время от времени посадочный материал приходится менять на молодой,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полученный при половом размножении. Но об этом чуть позже.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Одной из форм бесполого размножения является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клонирование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растений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животных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Теория и практика клонирования уже давно не новые, хотя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заговорили об этом в последние годы, когда в 1997 году в Шотландии удалось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вывести знаменитую овечку Долли. Но практичные японцы без шума в прессе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выращивают клонированных коров уже с начала 90-х годов. Что же такое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клонирование?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Клон - это совокупность генетически однородных особей, полученных путем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простого митотического размножения клеток без полового процесса, без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хромосомного комбинирования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Клонированные организмы генетически идентичны,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однояйцовые братья или сестры. Этим клон отличается от потомков, полученных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половым путем, у которых имеются хромосомы двух родителей. По сути потомство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 растения или животного, полученное обычным черенкованием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почкованием, это тоже клон. Но в последнее время клонирование особей ведут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 клеток. Это повышает генетическую чистоту клона и имеет ряд других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преимуществ. Схемы клонирования растений и животных приведены на рис. 16а и 16б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16а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42230" cy="3561080"/>
                  <wp:effectExtent l="19050" t="0" r="1270" b="0"/>
                  <wp:docPr id="58" name="Рисунок 28" descr="http://works.tarefer.ru/10/100383/pics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orks.tarefer.ru/10/100383/pics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2230" cy="356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 растения берут какую-нибудь ткань, например, кусочек корнеплода моркови,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помещают в колбу или пробирку с плотной питательной средой, добавляют гормоны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роста. Через некоторое время клетки теряют признаки прежней дифференцировки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приступают к размножению. В это время клетки можно рассадить по одной штуке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множество колб или пробирок, и процесс пойдет с прежним темпом в каждой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них. Образуется клеточная масса (каллус), в которой далее идет дифференциация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разным тканям, формируются органы: корень, стебель, листья и в конце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концов цветки. Растение в пробирке готово. Ценность метода клонирования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 заключается в том, что таким образом удается вырастить стерильный,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пораженный вирусами или бактериями, посадочный материал. Если это к тому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же элитный сорт, урожай после пересаживания в открытый грунт будет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превосходный. Естественно, делается это в специальных лабораториях,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стерильно, с применением особых и дорогих сред и стимуляторов роста, поэтому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широкого применения в практике клонирование растений пока не получило.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16б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71135" cy="3733165"/>
                  <wp:effectExtent l="19050" t="0" r="5715" b="0"/>
                  <wp:docPr id="59" name="Рисунок 29" descr="http://works.tarefer.ru/10/100383/pic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orks.tarefer.ru/10/100383/pic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135" cy="373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Клонирование животных в хозяйственных масштабах также делает первые шаги.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Главный резон этой технологии - рациональное использование генотипов элитных,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особо ценных и редких производителей. Для клонирования берут соматические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 эмбриона или даже взрослого животного. Так для выращивания овечки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Долли взяли клетки молочной железы взрослой овцы. Клетки размножают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культуре, получается «посадочный» материал из генетически однородных клеток,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 представляют клеточный клон. Каждая клетка содержит ядро, а в ядре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диплоидный (элитный!) набор хромосом. Теперь выращенные элитные ядра можно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пересаживать в яйцеклетки других особей того же вида, предварительно удалив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собственные ядра. Яйцеклетка с встроенным полноценным (то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диплоидным) ядром представляет аналог зиготы, образуемой при обычном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оплодотворении. Далее такую комбинированную зиготу имплантируют(пересаживают,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вживляют) в матку взрослой самки для эмбрионального развития. Это может быть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 же особь, от которой брали соматические клетки с ядрами, или особь, давшая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яйцеклетку, или вообще другая самка. Так, злополучная Долли, зачатая без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 отца, имеет трех матерей, поскольку ядро и яйцеклетка были получены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двух разных овец-доноров, а реципиентом, принявшим зиготу для дальнейшего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развития, была третья овца. В 1999 году было сообщено о клонировании обезьяны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разделенного на отдельные клетки 4-клеточного зародыша (после того,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зигота проделала два цикла деления). Эта методика значительно проще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дешевле, чем клонирование от более поздних стадий развития (как было в случае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Долли), и она по сути воспроизводит лишь то, что иногда происходит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природе. Именно так, но без участия экспериментатора, получаются обычные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однояйцовые близнецы: начавшая делиться зигота по разным причинам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удерживает дочерние клетки, они расходятся и развиваются далее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самостоятельно. Получаются абсолютно идентичные дети.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 клонирования решена в биологическом плане, но встали чисто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гуманитарные вопросы о допустимости клонирования человека. Шотландский ученый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Вильмут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со своими сотрудниками и проделал опыты по выращиванию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Долли (и наверное может считаться ее «крестным отцом»), высказался против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клонирования людей. В ряде стран такие эксперименты запрещены законодательно.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 история науки и техники знает, как трудно удержать в стенах лаборатории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выдающиеся открытия. Так было с расщеплением радиоактивных материалов,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 вылилось в гонку ядерных вооружений, так же, вероятно, будет и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клонированием человека. Последствия пока трудно предвидеть, но это вопрос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биологический. Это поле деятельности политиков, юристов, правозащитников,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церкви - всей мировой общественности.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Половое размножение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принципиально отличается от бесполого и различных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 клонирования тем,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образовании нового организма участвуют два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родителя разного пола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Как уже показано в сегменте 20 и на рис. 12, первая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 нового организма - зигота - образуется от слияния яйцеклетки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сперматозоида. Их ядра несут по гаплоидному (одинарному) набору хромосом,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ядро зиготы получает после слияния нормальный диплоидный набор. Но если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бесполом размножении во всех поколениях копируется одна и та же комбинация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парных (аллельных) генов, то в зиготе всякий раз образуются новые комбинации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отцовских и материнских генов.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Надо понимать важную тонкость природы генов. Как мы уже знаем, ген - это участок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молекулы ДНК, отвечающий за синтез одного вида белка. Но дело в том, что под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действием различных факторов среды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гены постоянно изменяются, то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мутируют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и, если эти мутации не приводят к полной потере структуры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кодируемого белка, такие организмы выживают, и мутация закрепляется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потомках. Если родители не являются близкими родственниками, то как правило,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них один и тот же ген чем-нибудь да различается, а если у них появляются дети,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 эти различия комбинируются. Так, если одна половая клетка несет полноценный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 (исходный, или дикий, тип), а в другой этот же ген мутантный, то после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слияния хромосом в зиготе полноценный ген доминирует над мутантным (доминантный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рецессивный гены, аллели), но если оба гена мутантные (рецессивные), причем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в своей степени, то в фенотипе проявится один из них. Это будет новый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фенотипический признак, отсутствовавший у дикого предка. Кроме того, если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углубиться в процесс формирования самих половых клеток, то можно увидеть, что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 мейоза (особое деление, которое и приводит от диплоидного набора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хромосом к гаплоидному) идет так называемый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кроссинговер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схождение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коньюгация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одноименных (гомологичных) хромосом, разрезание нитей ДНК,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переворот крест-накрест и сшивка в новом сочетании генов. Так что даже у одного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 в разных половых клетках (допустим - в двух сперматозоидах) комбинации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разнокачественных генов получаются разные. Поэтому у одной родительской пары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различаются по многим признакам (кроме уже упомянутых случаев однояйцовых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близнецов). Кроме того, яйцеклетка имеет большой объем цитоплазмы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питательными веществами и некоторыми дополнительными цитоплазматическими генами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нехромосомная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ДНК ряда органоидов), которые тоже вносят свой вклад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генетическое разнообразие потомков.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результате случайного сочетания отцовских и материнских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хромосомных наборов, в которых одноименные гены могут заметно различаться,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потомство получает самые разнообразные комбинации признаков родителей, так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детей общий баланс генов - генотип  - будет отличаться и от отцовского, и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материнского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Поэтому у людей разный цвет кожи и глаз, разная форма носа,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группы крови, разные предпочтения в пище (разные ферменты и рецепторы),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разные интеллектуальные способности и т. д. и т. п. На Земле нет двух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одинаковых людей, если они не однояйцовые близнецы.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Заметим, что половое размножение свойственно всем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эукариотным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организмам,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начиная от одноклеточных водорослей и простейших и кончая человеком. (Даже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прокариот, у бактерий, где нет настоящей диплоидности и полового размножения,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внехромосомные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гены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плазмиды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могут мигрировать от одной клетки-особи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другой, внося генетическое разнообразие в популяцию). Те виды, которые хорошо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размножаются бесполым путем (растения, низшие беспозвоночные - см. выше), через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несколько вегетативных поколений обязательно вступают в половой процесс.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Комбинативная изменчивость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особей одного вида, возникающая только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половом размножении, - очень важный фактор генетического разнообразия, которое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служит материалом для отбора на лучшие комбинации признаков. В этом - движущий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фактор эволюции.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Исключение полового размножения, переход на варианты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клонирования обедняет генетическое разнообразие и становится тормозом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другой стороны, бесполое размножение и клонирование позволяют тиражировать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однажды полученную генетическую комбинацию во многих поколениях, что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используется в сельскохозяйственной практике.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25. РАЗВИТИЕ ОРГАНИЗМА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нового организма, полученного половым путем, начинается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оплодотворенной яйцеклетки - зиготы и заканчивается смертью. В сегменте 20 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уже рассмотрели общую схему онтогенеза, идущего от слияния половых клеток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(см. рис. 12). Важно помнить, что в ядре зиготы содержатся два набора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хромосом от двух родителей (гибридный генотип). При клонировании в целом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выдерживается та же схема онтогенеза, с той лишь разницей, что зигота имеет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подсаженное диплоидное ядро от одного родителя.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Биологическое развитие происходит по общим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диалектическим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принципам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которое можно наблюдать в неживой природе или в обществе. Чтобы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убедиться в этом, сопоставим стадии «развития вообще», заимствованные нами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философского словаря, и стадии нормального онтогенеза многоклеточного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организма, например, человека.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05"/>
              <w:gridCol w:w="4305"/>
            </w:tblGrid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Стадии «развития вообще»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Стадии онтогенеза человека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Подготовка предпосылок развития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внешнее движение, совершаемое пока что за пределами данной системы.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Предзародышевое</w:t>
                  </w:r>
                  <w:proofErr w:type="spellEnd"/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развитие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образование половых клеток (гаметогенез), формирование окружающей среды будущего организма.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Возникновение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переход к внутреннему движению и </w:t>
                  </w: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возникновение системы.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Оплодотворение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слияние половых клеток, возникновение </w:t>
                  </w: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новой клетки - зиготы. 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Формирование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преобразование новым процессом развития тех условий, из которых он возник.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Зародышевое развитие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эмбриогенез, построение принципиально новой многоклеточной системы.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Собственно развитие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зрелость процесса развития, его существование на своей основе.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Послезародышевое развитие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постэмбриогенез</w:t>
                  </w:r>
                  <w:proofErr w:type="spellEnd"/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 У человека выделяют: период роста (0-20 лет),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репродуктивный период (20-50 лет),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период старения (после 50 лет).</w:t>
                  </w:r>
                </w:p>
              </w:tc>
            </w:tr>
            <w:tr w:rsidR="00E1010A" w:rsidRPr="00E1010A">
              <w:trPr>
                <w:tblCellSpacing w:w="15" w:type="dxa"/>
              </w:trPr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Умирание -</w:t>
                  </w:r>
                </w:p>
                <w:p w:rsidR="00E1010A" w:rsidRPr="00E1010A" w:rsidRDefault="00E1010A" w:rsidP="009072AE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разрушение процесса развития.</w:t>
                  </w:r>
                </w:p>
              </w:tc>
              <w:tc>
                <w:tcPr>
                  <w:tcW w:w="4260" w:type="dxa"/>
                  <w:vAlign w:val="center"/>
                  <w:hideMark/>
                </w:tcPr>
                <w:p w:rsidR="00E1010A" w:rsidRPr="00E1010A" w:rsidRDefault="00E1010A" w:rsidP="00907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1010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Смерть - конец индивидуального развития, распад структуры. </w:t>
                  </w:r>
                </w:p>
              </w:tc>
            </w:tr>
          </w:tbl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Индивидуальное развитие системы, в том числе организма, происходит циклично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так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восходящее развитие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всякий раз сменяется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нисходящим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Восходящее развитие идет от простого, низшего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предзиготическая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стадия)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сложному, высшему (многоклеточный организм). Нисходящее - от сложного, высшего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(многоклеточный организм) к простому, низшему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бесклеточная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мертвая материя).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диалектики утверждают, что развитие как конечный процесс с самого начала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скрытом виде содержит тенденции, ведущие от низшего к высшему и обратно. 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развитие имеет векторный, направленный характер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Чем же задается этот вектор?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Чем детерминировано (предопределено)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индивидуальное развитие?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Где программа развития и как она реализуется?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оплодотворенного яйца - из одной клетки - получается сложный многоклеточный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организм, в котором тканевые клетки с одинаковым набором генов (одним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генотипом) имеют разную структуру и функции (разный фенотип)? Поставленные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составляют основной научный смысл науки эмбриологии или, говоря шире,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 индивидуального развития. Они имеют и практическое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медико-биологическое значение, так как нарушение процессов развития приводит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болезни и сокращает сроки полноценной жизни человека.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сократить путь к пониманию программы развития, вспомним главную идею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находится под контролем двух начал - генетического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(внутреннего) и эпигенетического (внешнего)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Найдем эти начала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развивающемся организме.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Внутренняя, генетическая программа 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заложена в ДНК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зиготы. Это генотип организма.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Помним, что при размножении клеток -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зиготы до самой последней клетки тела - ДНК каждый раз удваивается и делится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поровну, так что все клетки получают полный набор генов. В ДНК записана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о всех белках организма.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этом надо иметь в виду,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существуют гены и белки двух классов: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структурные и регуляторные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Первые обеспечивают построение рабочих структур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клеток и межклеточного вещества, ферментативный катализ, транспорт и прочие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жизненно важны функции. Вторые регулируют активность первых, то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гены-регуляторы производят соответствующие регуляторные белки, 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управляют активностью структурных генов. Сейчас установлено, что и среди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регуляторных генов есть взаимозависимость - одни гены активируются другими.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гены образуют функциональные цепи с заранее предопределенной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последовательностью включения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Работает принцип домино: продукт первого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гена активирует второй ген, продукт второго - третий и т. д. Благодаря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слаженной работе таких конвейеров контролируются тесно увязанные шаги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морфогенеза,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приобретает динамичный и направленный (векторный)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характер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 организм - очень сложная система, чтобы ее развитие было выстроено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простому алгоритму домино. Отдельные морфогенетические процессы часто идут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независимо и параллельно. В разных зачатках эмбриона, а потом в клетках разных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тканей эти процессы расходятся, идет дифференциация  клеток по функциям. Но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этом все клетки имеют один и тот же набор генов (!). Возникает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ключевой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вопрос проблемы клеточной дифференциации - почему при одинаковом наборе генов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синтезируются разные белки и получаются разные клетки?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Современная биология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дает ответ и на этот сложный вопрос.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Внешняя, эпигенетическая программа 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контролирует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направляет реализацию генетической программы. Под действием внешних сигналов,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биологически активных веществ, через посредство клеточных рецепторов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внутриклеточных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мессенджеров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(молекул-посланников) происходит избирательная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активация одних генов и подавление других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итоге в дифференцированных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клетках разных органов и тканей работают не все гены, а только та их часть,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 ответственна за данную тканевую функцию. Генетики называют этот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 дифференциальной экспрессией генов. Но встает новый вопрос: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самой первой командой к дифференциации клеток? Ведь развитие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начинается с одной клетки - зиготы.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Установлено, что в онтогенезе работают, сменяя друг друга, три системы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Эмбриональная детерминация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развития на основе позиционной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информации, заложенной в яйце.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процессе роста и созревания яйцеклетки,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она еще находится в материнском организме, в ее цитоплазме неравномерно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откладываются различные РНК и белки-регуляторы, которые предопределяют будущий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раннего развития и ранней дифференциации клеток. Начало этой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топологической неоднородности цитоплазмы яйца задает его полярное положение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яичнике: одним полюсом яйцо контактирует со стенкой (отсюда идет питание),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другим обращено в просвет (здесь сосредотачиваются продукты сложных синтезов)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(рис. 17а). Таким образом, еще до начала развития генетический материал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(хромосомы в ядре) лежит в неоднородной, анизотропной среде, насыщенной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биологически активными регуляторами.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Уже в яйце мы имеем сочетание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генетического (хромосомы) и эпигенетического (цитоплазма с регуляторами)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факторов развития.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 оплодотворения зигота многократно делится,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дочерние ядра попадают в различно детерминированные участки цитоплазмы,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содержащие разные регуляторы (рис. 17б). Эти регуляторы и становятся первыми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внутренними индукторами дифференцировки эмбриональных клеток.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17а,б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71135" cy="2839720"/>
                  <wp:effectExtent l="19050" t="0" r="5715" b="0"/>
                  <wp:docPr id="60" name="Рисунок 30" descr="http://works.tarefer.ru/10/100383/pics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orks.tarefer.ru/10/100383/pics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135" cy="283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Эмбриональная индукция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влияние одних зачатков на другие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помощью выделяемых клетками веществ-регуляторов.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Этот механизм включается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ранних зародышах и представляет по сути эмбриональную гуморальную регуляцию;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внешние регуляторы - индукторы выступают в роли первых гормонов. Так, например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стадии гаструлы (двухслойный зародыш) под действием выделений внутреннего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слоя клеток впячиваются и дифференцируются клетки будущей нервной системы (рис.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17 в).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17в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3248660"/>
                  <wp:effectExtent l="19050" t="0" r="0" b="0"/>
                  <wp:docPr id="61" name="Рисунок 31" descr="http://works.tarefer.ru/10/100383/pic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orks.tarefer.ru/10/100383/pic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Нейрогормональная регуляция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дефинитивного (окончательного)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типа, осуществляемая сложной системой желез внутренней секреции и нервной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системой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17 г)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Заметим, что гормоны вырабатываются железами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 контролем нервной деятельности, а нервная система в свою очередь находится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 воздействием внешней среды.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17г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27830" cy="7197090"/>
                  <wp:effectExtent l="19050" t="0" r="1270" b="0"/>
                  <wp:docPr id="62" name="Рисунок 32" descr="http://works.tarefer.ru/10/100383/pics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orks.tarefer.ru/10/100383/pics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830" cy="719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окружающая среда генотипа сформированного организма,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например, человека, включает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цепь управляющих факторов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факторы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 внешней среды (свет, тепло, другие природные явления, социальное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окружение, трудовая деятельность, образование, воспитательные меры и т. п.),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ритм и режим жизни, качество питания, активность нервной системы,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гормональные регуляторы клеток, внутриклеточные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мессенджеры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модуляторы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 генов. В этом же ряду стоят все окружающие нас живые организмы,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том числе паразиты, микробы, вирусы.  В результате клетки и сами организмы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иметь разную скорость размножения и роста, разную продолжительность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жизни,  разную интенсивность синтеза белков и, следовательно, разное проявление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жизненных функций. Например, даже у однояйцовых близнецов, с абсолютно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одинаковым генотипом, со временем выявляются фенотипические различия (рост,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мышечная сила, структура кожи, трудовые навыки и др.), если они выросли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разных условиях, допустим - в городе и деревне.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Вся совокупность внешних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относительно генотипа условий и регуляторов - от природно-климатических 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нейрогормональных и внутриклеточных - и составляет сложную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эпигенетическую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программу развития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поскольку все эти факторы существенно влияют на генную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активность, стимулируя одни гены и подавляя другие.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сказанного следуют важные определения: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фенотип - это совокупность всех признаков и свойств организма, формирующихся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процессе взаимодействия его генотипа (генетической структуры) и внешней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среды;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в фенотипе никогда не реализуются все генетические возможности;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в конкретных условиях развивается конкретный фенотип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Таким образом, в развитии фенотипа, то есть конкретного организма со всеми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его индивидуальными свойствами, имеет место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единство генетического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эпигенетического начал,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проявляющих себя на разных уровнях организации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жизни - молекулярно-генетическом, клеточном, организменном.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вопрос: что первично, курица или яйцо? - должен последовать ответ: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 и конечно единство яйца (генотипа, программы) и курицы (фенотипа,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сомы). Результатом этого единства является развивающийся организм.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Думается, что каждый сумеет сделать и некоторые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практические  выводы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отношении своего собственного организма и развития (это никогда не поздно),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особенности в отношении развития своих будущих детей, которое начинается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задолго до их появления на свет и даже до их зачатия. В первую очередь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касается будущих матерей, так как внешнее управление развитием закладывается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уже в цитоплазме яйцеклетки, еще даже не оплодотворенной. Нарушения этой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закладки в результате болезней, неправильного питания, употребления алкоголя,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токсических веществ, лекарств и т. п. чревато развитием у зародыша уродств,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врожденных заболеваний, а то и полным бесплодием. Не исключение и представители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сильного пола. Названные внешние факторы приводят к потере подвижности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сперматозоидов (одна из наиболее распространенных причин мужского бесплодия),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нарушению их производства или повреждениям ДНК (мутациям), которые неминуемо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передадутся клеткам ребенка. Важное полезное заключение для будущих родителей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касается также роли воспитания и обучения в развитии личности. Врожденные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(генотипические) интеллектуальные, художественные наклонности и даже физические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задатки не проявятся в полной мере, если соответствующие гены не будут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востребованы. А востребованы они будут при постоянной нагрузке, которая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создается в процессе воспитания, обучения, трудовой деятельности.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ЗАКЛЮЧЕНИЕ ПО ТЕМЕ 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Самовоспроизведение и индивидуальное развитие - неотъемлемое свойство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существования организмов. Это свойство составляет основную суть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онтогенетического уровня организации живой материи.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Возвращаясь к истории вопроса о движущих силах развития (см. сегмент 21), можно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видеть, что противоборствовавшие сторонники преформизма и эпигенеза отражали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«две стороны одной медали». Индивидуальное развитие организма детерминировано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(«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преформировано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») на уровне генетической информации, в молекулах ДНК, в генах.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 развитие находится под многосторонним эпигенетическим контролем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управлением.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Единство генетических и эпигенетических факторов развития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можно трактовать как единство преформизма и эпигенеза.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Философ сказал бы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 бы прав, что развитием движет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единство и борьба противоположностей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Другой добавил бы, что развитие есть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переход количества в качество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имея в виду увеличение числа клеток, их дифференциацию и последующую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интеграцию в единый организм с помощью нейрогуморальной системы. Третий заметил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бы, что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онтогенез совершается циклично, а точнее - по спирали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 как в каждом новом витке индивидуального развития есть нечто новое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сравнению с предыдущим витком родителей. Это и комбинативные генетические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изменения, связанные с половым процессом, и возможные новые мутации, полученные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прежней жизни. Об этих свойствах процесса индивидуального развития 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вспомним при рассмотрении механизмов биологической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ТЕМА 4. КОНЦЕПЦИЯ САМОРЕГУЛЯЦИИ ЖИВЫХ СИСТЕМ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Сегмент 26.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гомеостаз.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Сегмент 27. Внутриклеточная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Сегмент 28.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многоклеточного организма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Сегмент 29.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экосистемах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по теме 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26. САМОРЕГУЛЯЦИЯ И ГОМЕОСТАЗ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системе - это внутреннее регулирование процессов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подчинением их единому стабильному порядку. При этом даже в меняющихся условиях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среды живая система сохраняет относительное внутреннее постоянство своего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состава и свойств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гомеостаз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homoios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подобный,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одинаковый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stasis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состояние).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Действительно, окружающая среда очень переменчива. Изменяются температура,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освещенность, влажность. Для животных, да и для растений не регулярна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 пищи. Донимают паразиты, хищники и просто конкуренты за среду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обитания. Тем не менее, животные и растения выносят эти колебания среды,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живут, растут, размножаются. Экологические сообщества долгое время сохраняют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некий средний состав.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как высший представитель животного царства также поддерживает свой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внутренний гомеостаз - благодаря работе многочисленных управляющих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механизмов. Так, несмотря на смену дня и ночи, зимы и лета, температура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нашего тела поддерживается на одном и том же уровне - около 37 градусов (под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мышкой 36,6 градуса). Кровяное давление варьирует в ограниченных пределах,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 как регулируется благодаря иннервации стенок сосудов. Солевой состав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крови и межклеточных жидкостей, содержание сахаров и других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осмотически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активных веществ (способных вызвать нежелательное перераспределение воды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структурами организма) также поддерживаются на оптимальных уровнях.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Даже простое и, казалось бы, самопроизвольное стояние на двух ногах требует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ежесекундной согласованной работы вестибулярного аппарата и многих мышц тела.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Основоположник идеи о физиологическом гомеостазе Клод Бернар (вторая половина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XIX века) рассматривал стабильность физико-химических условий во внутренней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среде как основу свободы и независимости живых организмов в непрерывно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меняющейся внешней среде.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происходит на всех уровнях организации биологических систем -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молекулярно-генетического до биосферного (об уровнях организации см. тему 1).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Поэтому проблема гомеостаза в биологии носит междисциплинарный характер.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Внутриклеточный гомеостаз изучают цитология и молекулярная биология,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организменный - физиология животных и физиология растений,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экология. Конкретные проявления этих механизмов мы рассмотрим ниже. Здесь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отметим, что для поддержания гомеостаза во всех системах используются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кибернетические принципы саморегулирующихся систем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Кибернетика - наука об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управлении - объясняет принцип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на основе прямых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обратных связей между ее элементами. Вспомним, что система - это совокупность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взаимодействующих элементов. Прямая связь между двумя элементами означает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передачу информации от первого ко второму в одну сторону, обратная связь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ответной информации от второго элемента к первому. Суть в том,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сигнал - прямой или обратный - изменяет состояние системы,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принимающей сигнал. И тут принципиально важно, какой по знаку будет ответный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 - положительный или отрицательный. Соответственно и обратная связь будет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положительной или отрицательной.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случае обратной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положительной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 первый элемент сигнализирует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второму о некоторых изменениях своего состояния, а в ответ получает команду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этого нового состояния и даже его дальнейшее изменение. Цикл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циклом первый элемент с помощью второго (контрольного) элемента накапливает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одни и те же изменения, его состояние стабильно изменяется в одну сторону (рис.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18 а). Эта ситуация характеризуется как самоорганизация, развитие, эволюция,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 о какой стабильности системы говорить не приходится. Это может быть любой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(клетки, организма, популяции), изменение видового состава в сообществе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организмов, изменение концентрации мутаций в генофонде популяции, ведущее через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к эволюции видов. Естественно, что обратные положительные связи не только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поддерживают, но, напротив, разрушают гомеостаз.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18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89120" cy="2420620"/>
                  <wp:effectExtent l="19050" t="0" r="0" b="0"/>
                  <wp:docPr id="63" name="Рисунок 33" descr="http://works.tarefer.ru/10/100383/pic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orks.tarefer.ru/10/100383/pic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242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Обратная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отрицательная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связь стимулирует изменения в регулируемой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системе с противоположным знаком относительно тех первичных изменений, 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породили прямую связь. Первоначальные сдвиги параметров системы устраняются,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она приходит в исходное состояние. Цикличное сочетание прямых положительных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обратных отрицательных связей может быть, теоретически, бесконечно долгим,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система колеблется около некоторого равновесного состояния (рис. 18б).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поддержания гомеостаза системы используется принцип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отрицательной обратной связи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Этот принцип широко применяется в автоматике.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 регулируется температура в утюге или холодильнике - с помощью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термореле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уровень давления пара в автоклаве - с помощью выпускного клапана, положение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судна, самолета, космического корабля в пространстве - с помощью гироскопов.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живых системах универсальный принцип обратной отрицательной связи работает 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случаях, когда сохраняется гомеостаз.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на конкретных примерах покажем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биологических систем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разного уровня сложности.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27. ВНУТРИКЛЕТОЧНАЯ САМОРЕГУЛЯЦИЯ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клетке для поддержания гомеостаза используются в основном химические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(молекулярные) механизмы регуляции. Наиболее важна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регуляция генов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от которых зависит производство белков, в том числе многочисленных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разнообразных ферментов.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Самая простая модель для демонстрации генного гомеостаза - регуляция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выработки фермента для расщепления пищевого сахара у кишечной палочки. Эта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бактерия является типичным гетеротрофом и поглощает из внешней среды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несложные органические вещества, в том числе молочный сахар лактозу.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расщепления и усвоения лактозы с определенного структурного гена, входящего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лактозного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оперона (ген вместе с регуляторной областью) синтезируется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РНК и, далее,  фермент (см. центральную догму молекулярной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 - сегмент 22, рис. 13). Если сахар в среде отсутствует, фермент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вырабатывается, а при добавлении сахара активируется ген и идет синтез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фермента. Но как только весь сахар будет клеткой использован, ген перестает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работать. Как клетка узнает о присутствии сахара и его расходовании?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оберегает свои гены от бесполезной работы и траты энергии? Регуляция генов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бактерий, как у всех прокариот, в целом организована гораздо проще, чем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клетках.  Оказывается,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лактозный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оперон у кишечной палочки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по принципу отрицательной обратной связи, где в роли регуляторного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«клапана» выступает особый участок оперона - оператор, а в роли регулятора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 пищевой субстрат - лактоза (рис. 19). Лактоза, поступившая в клетку, сама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раскрывает структурный ген, используя для этого в качестве ключика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операторный участок. Исчезновение лактозы автоматически приводит к закрытию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19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75480" cy="4754880"/>
                  <wp:effectExtent l="19050" t="0" r="1270" b="0"/>
                  <wp:docPr id="64" name="Рисунок 34" descr="http://works.tarefer.ru/10/100383/pics/imag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orks.tarefer.ru/10/100383/pics/image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480" cy="475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Лактозный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оперон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участок молекулы ДНК - состоит из трех частей: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промотора, оператора и структурного гена.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Промотор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стартовый участок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гена, сюда садится фермент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РНК-полимераза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ведущий транскрипцию.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Оператор -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пусковой барьер, в отсутствие лактозы закрытый специальным белком-репрессором.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Структурный ген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(точнее - здесь находится цепочка, семейство генов)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основной участок ДНК, кодирующий и производящий через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белок-фермент. Пока оператор связан с белком-репрессором, полимераза не может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стартовать и структурный ген не работает, синтез фермента отсутствует (см. 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19 а). Когда в клетку попадает лактоза, одна ее молекула связывается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репрессором и отнимает его от оператора. Теперь путь полимеразе открыт, идет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синтез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(транскрипция) и, далее, синтез соответствующего белка-фермента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(трансляция) (рис. 19 б). Ферменты расщепляют поступивший в клетку сахар 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последнюю очередь ту его молекулу, которая связана с репрессором. Но когда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будет переварена и эта последняя молекула, белок-репрессор освобождается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вновь блокирует оператор. Производство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фермента прекращается 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поступления новой порции сахара. По своей простоте система регуляции гена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концентрацией субстрата похожа на простые технические регуляторы. Напомним,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однако, что у эукариот регуляция генной активности более сложная. Она включает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возбуждение клеточных рецепторов гормонами или другими биологически активными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веществами, запуск каскада реакций вторичных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мессенджеров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поступают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ядро и избирательно активируют гены.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Другой пример простых саморегулирующихся систем, использующих обратную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отрицательную связь, представляют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ферментативные цепи, ингибируемые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конечным продуктом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20). Такие цепи обычно локализуются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 внутриклеточных или наружных мембран и проводят комплексную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переработку сложного субстрата в простой продукт. Суть регуляции состоит в том,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конечный продукт имеет стереохимическое сродство с первым ферментом.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Связываясь с ферментом, продукт ингибирует (подавляет) его активность, так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полностью искажает его третичную структуру. Работает следующий регуляторный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цикл. При повышении концентрации конечного продукта выше необходимого уровня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его избыток ингибирует ферментную цепь (для этого достаточно остановить самый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фермент). Ферментация прекращается, а свободный продукт расходуется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нужды клетки. Через некоторое время возникает дефицит продукта, блок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ферментов снимается, цепь активируется, и производство продукта снова растет.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27" type="#_x0000_t75" alt="" style="width:320.3pt;height:236.4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Третий пример-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поддержание внутриклеточного осмотического гомеостаза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сегменте 19 мы говорили о механизме возникновения нервных импульсов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отмечали важную роль ионов натрия, концентрация которых снаружи клетки должна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поддерживаться на более высоком уровне, чем внутри. Благодаря натриевым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насосам, встроенным в мембрану клетки, удерживается нужный градиент ионов.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клетка получает избыток натрия, активируется натриевый насос (его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фермент, расщепляющий АТФ и дающий энергию). Натрий выкачивается,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концентрация в клетке падает, что служит сигналом для отключения насоса.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Аналогично в клетках растений с помощью плазмалеммы (наружной мембраны)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вакуолей регулируется состав солей и питательных веществ. Плазмалемма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приток в клетку необходимых ионов и воды из внешней среды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балластных и избыточных ионов водорода, натрия, кальция. Мембрана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вакуоли регулирует поступление в протоплазму запасных субстратов из вакуоли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их недостатке и удаление в вакуоль - при избытке.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 всех рассмотренных случаях действует один и тот же принцип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на основе обратной отрицательной связи. Заметим, однако,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регулируемые параметры - концентрация солей, питательных веществ, конечного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продукта ферментации или продукта генной активности - не бывают абсолютно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постоянными, они поддерживаются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допустимых границах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каждом случае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свои физиологические границы, позволяющие нормально осуществлять клеточные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 Аналогичный принцип мы увидим и на организменном уровне.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28. САМОРЕГУЛЯЦИЯ МНОГОКЛЕТОЧНОГО ОРГАНИЗМА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только что видели, уже на клеточном уровне возникает необходимость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поддержания специфических физико-химических условий, отличающихся от условий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 среды. У многоклеточных организмов появляется внутренняя среда,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которой находятся клетки различных органов и тканей, происходит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усложнение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 совершенствование механизмов гомеостаза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ходе эволюции формируются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специализированные органы кровообращения, дыхания, пищеварения, выделения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др., участвующие в поддержании гомеостаза.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 морских беспозвоночных имеются механизмы стабилизации объема, ионного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состава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жидкостей внутренней среды. Для животных, перешедших к жизни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пресных водах и на суше, а также у позвоночных, мигрировавших из пресных вод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море, сформированы механизмы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обеспечивающие постоянство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концентрации солей внутри организма.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 совершенен гомеостаз у млекопитающих, что способствует расширению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возможностей их приспособления к окружающей среде. В частности,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обеспечивается постоянство объема крови и других внеклеточных жидкостей,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концентрации в них ионов,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осмотически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активных веществ, постоянство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крови,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 в ней белков, липидов и углеводов. У млекопитающих, а также у птиц,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узких пределах регулируется температура тела - их называют теплокровными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Основную роль в поддержании гомеостаза организма играют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нервная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гормональная системы регуляции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(см. рис. 17 г).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важную интегрирующую функцию выполняет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центральная нервная система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особенно кора головного мозга. Большое значение имеет 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вегетативная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нервная система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в частности ее симпатический отдел - система ганглиев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(скоплений нервных клеток), расположенных по бокам позвоночника, в брыжейке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частях тела (например, солнечное сплетение). Чувствительные нервные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волокна охватывают сетью все внутренние органы, кровеносные сосуды, обеспечивая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рефлекторную взаимосвязь между ними.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Гормональная регуляция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обеспечивается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системой эндокринных желез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(от греческих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endon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внутрь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krino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выделяю) - желез внутренней секреции.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эндокринная железа - гипофиз - находится в голове и имеет прямую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с головным мозгом (через посредство гипоталамуса), а ее гормоны через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кровь воздействуют на все местные эндокринные железы- такие как щитовидная,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паращитовидная, надпочечники, а также скопления эндокринных клеток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поджелудочной и слюнной железах, семенниках, яичниках, тимусе, плаценте и даже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сердце, желудке, кишечнике, почках. Выделяемые эндокринными железами гормоны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током крови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гуморально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распространяются ко всем органам-мишеням и участвуют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регуляции их роста (см. сегмент 25) и функционирования. Таким образом,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благодаря связи нервной и эндокринной систем осуществляется единая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нейрогормональная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данного пособия придется ограничиться лишь некоторыми примерами,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демонстрирующими нейрогормональную регуляцию, без какой-либо претензии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комплексное освещение вопроса.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Примером сложной гомеостатической системы является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система обеспечения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оптимального артериального давления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Изменение давления крови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воспринимается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барорецепторами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сосудов - чувствительными нервными окончаниями,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реагирующими на растяжение стенок сосудов при изменении внутреннего давления.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 передается в сосудистые нервные центры, которые обратным сигналом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изменяют тонус сосудов и сердечную деятельность. Одновременно включается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нейрогормональной регуляции и кровяное давление возвращается к норме.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Интересна и показательна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регуляция пищевого поведения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позвоночных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животных и человека (рис. 21). В гипоталамусе - отделе головного мозга,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ответственном за регуляцию вегетативных функций и связующем нервную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эндокринную системы (см. выше) - находятся центры голода и насыщения. В крови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голодного животного (или человека) возникает недостаток глюкозы - простейшего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сахара (углевода), который всасывается всеми клетками и расходуется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получения энергии (см. сегмент 13). Низкая концентрация глюкозы в крови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 к раздражению центра голода. По нервным связям отдаются команды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мозг, на мышцы, и организуется поиск пищи. Когда пища найдена, включаются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механизмы питания, пищеварения и всасывания продуктов в кровь. При этом белки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перевариваются (расщепляются) до аминокислот, липиды до жирных кислот,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углеводы до простых сахаров, в том числе глюкозы. Концентрация глюкозы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крови растет, что приводит к раздражению центра насыщения, далее к подавлению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аппетита и прекращению питания. Когда глюкоза расходуется, ее концентрация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крови вновь понижается, отчего раздражается центр голода. Цикл повторяется.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Поскольку гипоталамус связан и с нервными центрами, и со всей эндокринной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системой, цикл пищевого поведения синхронизирован также с нервно-рефлекторной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гуморальной регуляцией желез пищеварительного тракта: выделяется слюна,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желудочный сок, ферменты поджелудочной железы и кишечника, мобилизуется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перистальтика.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28" type="#_x0000_t75" alt="" style="width:386.1pt;height:255.1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основе процессов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происходит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морфологическая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функциональная гипертрофия органов в ответ на усиление нагрузки, на инфекцию,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стрессовое воздействие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результате постоянных тренировок увеличиваются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мышцы спортсмена, легкие ныряльщика. Увеличение нагрузки по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прокачиванию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крови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ведет к гипертрофии сердца у тучного человека. Увеличивается и печень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больного человека. Характерная функциональная реакция развивается в ответ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гипоксию (недостаток кислорода): учащение пульса и увеличение числа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эритроцитов, приводящие вместе к более быстрому обороту газов через организм.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Или - реакция испуга, страха: выброс в кровь стрессового гормона адреналина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ведет к повышению потребления кислорода, повышению концентрации глюкозы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крови, учащению пульса и мобилизации мышечной системы - все для мобилизации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организма на оборону или избежание опасности. Другие системы при этом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угнетаются - пропадают пищевые реакции, половые рефлексы и др. После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исчезновения опасности все системы возвращаются в норму.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Механизм обратной отрицательной связи вовлечен в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поддержание постоянства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числа клеток в обновляющихся тканях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таких как кровь, кишечный или кожный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эпителий (рис. 22). В этих тканях имеется резерв недифференцированных клеток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(например, красный костный мозг для крови), которые многократно делятся,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дифференцируются, работают, стареют и отмирают. Считают, что зрелые клетки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вещества, ингибирующие молодые делящиеся клетки. Выстраивается цепь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взаимозависимых реакций: при избытке зрелых клеток продукция ингибитора высока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размножение клеток подавляется; уменьшение числа зрелых клеток в результате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естественной гибели сопровождается снижением концентрации ингибитора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среде; блок клеточных делений снимается; размножение молодых клеток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усиливается; число зрелых клеток восстанавливается. Далее вновь возрастает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ингибитора и цикл повторяется. Общее число зрелых клеток в ткани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колеблется около некоторого среднего уровня, резко не снижается и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повышается. По механизму передачи сигнала здесь мы имеем гуморальную систему,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ингибитор работает как внутритканевой «гормон».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29" type="#_x0000_t75" alt="" style="width:294.25pt;height:305.55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числу регуляторных систем, обеспечивающих внутреннее постоянство организма,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кроме нервной и эндокринной, следует отнести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иммунную систему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 отслеживает и поддерживает генетическую чистоту внутренней среды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тканей организма, устраняя проникшие вирусы, микробы или собственные мутантные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клетки. Состав и принципы функционирования иммунной защиты были рассмотрены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сегменте 18. Теперь можно добавить, что сложный цикл выработки неспецифических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специфических защитных факторов (различных белков, в том числе антител),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разнообразными чужеродными агентами (антигенами)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нормальной внутренней среды организма представляют звенья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саморегулирующегося механизма. Это очень сложный, многокомпонентный механизм,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котором не сразу видны отдельные узлы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как над ними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с ними работают другие управляющие механизмы.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и в случае с внутриклеточной регуляцией, мы должны заметить, что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гомеостаз организма не  бывает абсолютным.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Любые параметры: температура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тела, артериальное давление, пищевое поведение, частота сердечных сокращений,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клеток в ткани и многие другие - находятся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колебательном режиме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вытекает из самой природы механизма регуляции - прямая и обратная связи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замкнуты в цикл, на оборот которого требуется определенное время. За это время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регулируемая система успевает измениться в ту или иную сторону, что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выражается в колебании ее параметров. Но средний уровень параметра должен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соответствовать норме, а коридор его колебаний не должен выходить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физиологические пределы. Если это все же происходит, говорят 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патологических (болезненных) отклонениях в состоянии организма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Нормальные колебания функциональных характеристик организма происходят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постоянно и называются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биоритмами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Скорость синтеза белков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клетке колеблется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околочасовом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(1,5 - 2 часа) ритме, большинство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организменных ритмов имеют околосуточную периодичность, есть месячные, годичные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даже многолетние ритмы. Внутренний механизм, управляющий ритмами, принято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называть биологическими часами, что подчеркивает связь биоритмов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астрономическим временем. Но заметим, что подавляющее большинство биоритмов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являются наведенными, они сформированы под действием абиотических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(небиологических) ритмов внешней среды. Это очевидно связанные с вращением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 околосуточные ритмы, связанные с лунным циклом месячные ритмы и т. д.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Поэтому биоритмы могут перестраиваться, и это происходит, например, когда 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перелетаем с востока на запад и наоборот. Но для этого требуется время, так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один и тот же цикл (особенно суточный) бывают включены и жестко связаны друг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другом многие частные ритмы. И вообще колебательное состояние системы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является наиболее устойчивым. Именно поэтому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колебательное состояние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внутренней среды организма выступает как важный фактор поддержания гомеостаза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29. САМОРЕГУЛЯЦИЯ В ЭКОСИСТЕМАХ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представление о структуре экологической системы было изложено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характеристике уровней организации жизни (тема 1). Напомним, что полноценная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экосистема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представляет из себя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биогеоценоз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неразрывное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единство биоценоза и биотопа.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Биоценоз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сложное сообщество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популяций организмов разных видов - животных, растений, грибов,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микроорганизмов, населяющих определенный ареал. При этом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популяцией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обозначают совокупность особей одного вида, обитающих на данном ареале.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Биотопом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называют всю совокупность факторов неживой среды, ареала,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котором обитает данный биоценоз.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Итак: биоценоз + биотоп = биогеоценоз (экосистема).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Прежде чем рассматривать механизмы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экосистемах, надо дать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характеристику экологических факторов, без чего не возможно понять сути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внутрисистемных экологических отношений.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 условия среды, включая живые и неживые объекты, от которых зависит жизнь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отдельного организма или популяции, обозначаются понятием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экологические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факторы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Для конкретных популяций разные факторы могут быть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необходимыми, вредными, безразличными (нейтральными). Экологические факторы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делят на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абиотические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биотические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Кроме того, в особую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группу выделяют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антропогенные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факторы, порожденные производственной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деятельностью человека.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Абиотические факторы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факторы неживой природы, в основном климатические.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Сюда относятся свет, тепло («температура»), влажность, содержание в почве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химических элементов, соленость морской воды, уровень радиации и др.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Биотические факторы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влияние одних живых организмов на другие.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 от характера отношений различают несколько типов биотических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факторов: конкуренцию, хищничество, паразитизм, симбиоз.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Конкуренция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среду обитания, пищу, свет, половых партнеров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условия. Конкуренция может быть внутривидовой - между особями одного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вида и межвидовой - между особями разных видов животных или растений, обитающих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одном ареале и требующих одинаковых условий жизни. Конкуренция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форма отношений у рядом проживающих организмов и составляет одну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форм борьбы за существование.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Хищничество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способ добывания пищи и питания животных (редко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растений), при котором они ловят и поедают других животных. Жертва-хищник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 из самых распространенных связей внутри сообщества. Внутривидовое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хищничество известно как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канибализм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распространено у хищных насекомых, пауков,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рыб. Среди растений известны водная пузырчатка, болотные росянка, жирянка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другие, питающиеся насекомыми. Жертва захватывается быстрым смыканием листьев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или лепестков, переваривается выделяемыми наружу ферментами и кислотами,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простые органические вещества всасываются клетками эпидермиса растения.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 пополняется недостаток азота в тканях растения.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Паразитизм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parasitos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нахлебник)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отношений, когда один организм (паразит) использует другого (хозяина)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 среды обитания и (или) источника пищи. Система паразит-хозяин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представляет результат совместной эволюции двух видов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коэволюция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сохранением равновесия, при выживании обоих. Паразиту не выгодно, чтобы хозяин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погиб. Паразитизм распространен во всех царствах, типах, классах - как внутри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этих таксонов, так и между ними. Вирусы, не имея своих метаболических систем,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паразитируют в клетках бактерий, грибов, растений, животных. Паразитические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бактерии поселяются в тканях грибов, растений, в кишечнике и других полостях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 (однако большинство бактерий ведет свободный образ жизни - в почве,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воде, гниющих остатках). Грибы могут паразитировать на растениях и животных.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 бывают паразитами растений же (повилика), а животные - животных. Среди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 наиболее известны паразитические черви (у человека - аскарида,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острицы, цепень и др.) и насекомые (вши, клопы и др.).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Симбиоз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symbiosis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совместная жизнь) - взаимовыгодное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сожительство. Примерами симбиоза являются клубеньковые бактерии и бобовые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растения (бактерии получают от растения пищу, растение от бактерии - усвоенный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азот), грибы и корни растений, термиты и живущие в их кишечнике жгутиковые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простейшие, переваривающие клетчатку. Аналогичные отношения имеются у человека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 кишечной микрофлорой - разнообразными бактериями, переваривающими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определенные компоненты пищи. Нарушение этого симбиоза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дисбактериоз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ведет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расстройствам кишечника, нарушениям пищеварения.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Любой экологический фактор имеет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меру интенсивности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тепловой фактор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температурой среды и измеряют в градусах Цельсия или Кельвина;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освещенность измеряют в люксах или количестве световых часов в сутках, световых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дней в году; интенсивность инвазии паразитами выражают в количестве паразитов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одну зараженную особь и т. д.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каждого организма, популяции существуют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пределы выносливости того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иного экологического фактора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 минимальной до максимальной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интенсивности, в пределах которых организмы сохраняют жизнеспособность.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узкую зону, в которой условия среды наиболее благоприятны, составляет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оптимум экологического фактора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зависимости от природы фактора кривая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степени его благоприятности имеет разный вид (рис. 23). Для таких факторов,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радиация или наличие паразитов зона оптимума начинается от нуля (то есть лучше,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их нет совсем). Для влажности воздуха, освещенности, температуры и т. п.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благоприятности фактора описывается кривой нормального распределения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колоколообразная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кривая), отставленной от абсолютного нулевого значения. 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влага, свет, тепло необходимы организмам в определенном диапазоне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интенсивностей.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30" type="#_x0000_t75" alt="" style="width:415.55pt;height:315.8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биологический вид по каждому экологическому фактору имеет свои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пределы. Бурый медведь по многим факторам имеет широкие пределы выносливости: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переносит большие колебания температуры, влажности, неприхотлив в выборе пищи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всеяден. Арктические рыбы, напротив,  имеют очень узкие температурные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пределы - от -2 до +2 градусов Цельсия. Среди растений есть светолюбивые,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световыносливые и тенелюбивые.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Выяснив природу экологических факторов и характер их воздействия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организмы, можно перейти к рассмотрению сути вопроса - об экологической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Находясь под действием самых разнообразных экологических факторов, хорошо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сбалансированный по составу биоценоз тем не менее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саморегулируется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поддерживает внутреннее постоянство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гомеостаз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Состояние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гомеостаза выражается в том, что: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организмы нормально размножаются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поэтому: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численность различных популяций в сообществе поддерживается на определенных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уровнях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хотя и в колебательном режиме;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биоценоз сохраняет устойчивость и самовоспроизводится даже при колебаниях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климатических условий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Рассмотрим подробнее эти закономерности.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Элементарная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осуществляется на уровне отдельных популяций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конкретных видов животных, растений, грибов, бактерий.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Численность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популяции зависит от противодействия двух начал: репродуктивного потенциала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популяции и сопротивления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между которыми устанавливаются прямая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связи (рис. 24). Поясним это конкретным примером. Когда европейцы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завезли в Австралию кроликов, последние, не встретив хищников, быстро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расселялись по богатым растительностью территориям и их численность быстро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возрастала. Этому способствовал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высокий репродуктивный потенциал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(плодовитость) кроликов. Но вскоре пищи стало не хватать, возник голод,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распространились болезни - численность кроликов пошла на убыль. Сработал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фактор сопротивления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который и выступил в качестве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обратной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отрицательной связи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Пока популяция кроликов пребывала в угнетенном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состоянии, среда (растительность) восстановилась и процесс пошел на новую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волну. Через несколько циклов амплитуда колебаний численности кроликов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сократилась, и установилась некоторая средняя плотность популяции. Этот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 обозначают в экологии как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поддерживающая емкость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31" type="#_x0000_t75" alt="" style="width:391.2pt;height:268.7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самом деле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 биоценозе все сложнее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как он состоит из нескольких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взаимодействующих сообществ (зооценозы, фитоценозы,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микробоценозы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сообщества включают разные популяции конкретных видов. Все это взаимодействует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основе многочисленных прямых и обратных связей. Прежде всего важны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трофические (пищевые) связи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которые можно определить и как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энергетические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поскольку с пищей между организмами переносится энергия.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положению в пищевых отношениях все организмы делятся на три большие группы: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продуценты,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Продуценты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первичные производители органических веществ (прежде всего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глюкозы и аминокислот) из неорганических веществ неживой природы: Н2О, СО2,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NН3. Это автотрофные организмы - растения и некоторые (хемосинтетические)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бактерии, использующие энергию солнечного света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хемоэнергию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первичного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синтеза глюкозы (см. сегмент 13). Таким образом, внешняя энергия фиксируется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собственных потребностей продуцентов и для дальнейшего использования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животными. Значительная часть энергии выводится из оборота, так как сохраняется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ископаемых остатках растительного происхождения: каменном угле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(минерализованная древесина), янтарях (застывшие растительные смолы).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Консументы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потребители первичной продукции. Это животные организмы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гетеротрофы, в свою очередь выстроенные в пищевой ряд: травоядные (многие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моллюсков, насекомых, рыб, птиц, копытные млекопитающие, грызуны),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всеядные (есть в большинстве групп) и плотоядные - хищники (также имеются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разных группах беспозвоночных и позвоночных животных).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поэтапно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изменяют первичное органическое вещество и извлекают из него энергию. Часть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этой энергии тратится на собственную жизнедеятельность, часть в виде тепла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уходит во внешнюю среду, и третья часть сохраняется в мертвых остатках.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Энергия, заключенная в минерализованных остатках (донные меловые отложения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раковин фораминифер, моллюсков и других животных), фактически пропадает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дальнейшего использования, а энергия мягких тканей передается на следующий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Редуценты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разрушители органического вещества. Сюда относятся многие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бактерии, грибы, а из животных - некоторые черви (дождевой и др.), насекомые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(термиты, навозники, личинки мух) и другие. Все они гетеротрофы, так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питаются органическим, хотя и мертвым веществом - отмершими растениями,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животными и продуктами их выделений.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доводят распад биомассы 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неорганических веществ: 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О, СО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NН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выделяют их во внешнюю среду - почву, воду, воздух. Перехваченная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энергия используется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редуцентами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их жизнедеятельность и в итоге рассеивается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разных оболочках биосферы - литосфере, гидросфере, атмосфере, а освобожденные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неорганические вещества вновь поступают к продуцентам.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Таким образом, все организмы связаны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переносом вещества и энергии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через них и через внешнюю среду совершается глобальный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круговорот материи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Земле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Основным донором энергии для поддержания этого круговорота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выступает Солнце - его световая энергия обеспечивает фотосинтез глюкозы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растений. Пути передачи вещества и энергии через пищевые отношения организмов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обозначаются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цепи питания, или пищевые цепи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 Эти цепи имеют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одностороннюю направленность: от автотрофной биомассы продуцентов - в основном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зеленых растений - к гетеротрофным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консументам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далее 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редуцентам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Значительная часть вещества возвращается в круговорот, но энергия, полученная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солнца, для живых организмов безвозвратно теряется, она либо аккумулируется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новых минералах почвы и донных осадков (каменные угли, мел и другие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ископаемые), либо накапливается в виде тепла в оболочках Земли (разогрев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атмосферы), либо рассеивается в Космос. Примеры пищевых цепей приведены на рис.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25 и 26.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1575" cy="4066540"/>
                  <wp:effectExtent l="19050" t="0" r="3175" b="0"/>
                  <wp:docPr id="65" name="Рисунок 40" descr="http://works.tarefer.ru/10/100383/pics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orks.tarefer.ru/10/100383/pics/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75" cy="406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26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i1032" type="#_x0000_t75" alt="" style="width:415.55pt;height:209.2pt"/>
              </w:pic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Цепи питания имеют разную сложность, число звеньев в каждом из трех уровней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быть различным. Допустим, вариант короткой цепи: растения - заяц - волк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черви, бактерии. Длинная цепь: растения - травоядные насекомые (саранча, лесной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клоп и др.) - хищные насекомые (жужелица, личинка стрекозы, водяной клоп и др.)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насекомоядные птицы (ласточки, мухоловки и др.) - хищные птицы (орел, коршун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др.) - черви, бактерии. Морская цепь: фитопланктон - мелкие ракообразные,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черви - рыбы, питающиеся рачками и червями - хищные рыбы - хищные птицы ...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любой цепи возможны многочисленные ответвления и запасные пути. Если какой-то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выпадает, поток вещества идет по другим каналам. Допустим, выпадение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личинок стрекоз компенсируется водными клопами - те и другие водные хищники.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исчезает основной вид пищевой растительности, травоядные животные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переходят на второстепенные корма. Если пропадают бабочки, ласточки ловят мух.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травоядных насекомых цепь может пойти вообще по другому пути: лягушка- цапля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лиса и т. д. Особенно большую путаницу в пищевые цепи вносят всеядные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 и, конечно, человек, так как они «встраиваются» в цепи в самых разных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звеньях. Так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самом деле существуют не цепи, 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пищевые сети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каждый трофический уровень образован многими видами.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Такое положение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стабилизирует потоки вещества и энергии через живые сообщества,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увеличивает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устойчивость биоценозов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Тем не менее общее направление трофического потока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неизменное - продуценты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нескольких порядков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редуценты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 учитывать,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каждый трофический уровень передает на другой уровень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энергию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заключенную в макромолекулах организмов. Причем эта энергия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только часть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полученной от предыдущего уровня энергии,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основная ее доля тратится на жизнедеятельность организмов данного уровня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(биосинтезы, движение, транспорт ионов и др.), а так же теряется в виде тепла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или построенных минералов. Эти же пропорции можно выразить и через понятие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биомассы. Выстраивается так называемая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экологическая пирамида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 переходе с низших трофических уровней на более высокие количество внутренней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(свободной, заключенной в организмах) энергии и общая биомасса организмов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уменьшаются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Подсчитано, что с уровня на уровень переходит около 10 %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энергии, а от растительной массы до хищников и от них 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редуцентам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доходит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0,01 % энергии, полученной растениями от солнца. Наглядный пример пищевой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пирамиды, построенной по численности обитателей на 1 гектаре земли приведен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ниже: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3 птицы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350 тысяч хищных насекомых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700 тысяч растительноядных насекомых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9 миллионов растений.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Пищевая пирамида экосистемы, как отражение ее структуры, сохраняет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саморегуляцию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 устойчивое развитие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Характерная пропорция разных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обитателей биоценоза устанавливается сама по себе, в результате процессов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отражает в целом поддерживающую емкость среды. Приведенные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цифры являются средними, но реально во всех популяциях происходит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колебание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численности особей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причем колебания на низшем уровне неизменно ведут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же колебаниям на следующем уровне, а в целом система поддерживает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равновесное состояние.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27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1930" cy="2667635"/>
                  <wp:effectExtent l="19050" t="0" r="0" b="0"/>
                  <wp:docPr id="66" name="Рисунок 42" descr="http://works.tarefer.ru/10/100383/pics/image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orks.tarefer.ru/10/100383/pics/image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266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рис. 27 приведен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пример саморегулирующегося биоценоза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трофических уровней. Проследим, как проявляются прямые и обратные связи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динамике численности организмов разных трофических уровней. В зависимости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колебаний погодно-климатических условий (солнечная активность, количество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осадков и др.) год от года варьирует урожай кормовых растений - продуцентов.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 за ростом зеленой биомассы увеличивается численность травоядных животных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консументов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первого порядка (прямая положительная связь), но уже на следующий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год это отрицательно скажется на урожае растений, так как большинство из них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успеет дать семян, поскольку будет съедено (обратная отрицательная связь).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очередь увеличение числа травоядных создаст условия для хорошего питания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размножения хищников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консументов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второго порядка, их численность начнет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возрастать (прямая положительная связь). Но следом пойдет на убыль численность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травоядных (обратная отрицательная связь). К этому времени в почве успеет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разложиться до минеральных веществ травяной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опад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первой волны урожая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экскременты травоядных животных и, в меньшей степени, хищников, что создаст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благоприятные условия для роста растений. Начнется вторая волна урожая, и цикл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повторится. Год от года численность особей разных трофических уровней будет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варьировать, но в среднем на протяжении многих лет биоценоз будет сохранять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устойчивое состояние. Это и есть гомеостаз.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отмечено в начале, биоценоз должен не просто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саморегулироваться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(судя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приведенной схеме, это не так уж и сложно), но он должен иметь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устойчивость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 изменениям внешних (абиотических, погодно-климатических) факторов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сказать - запас прочности на случай неблагоприятных условий среды. Поддержанию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высокой устойчивости биоценоза будет способствовать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ряд условий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высокий, но сбалансированный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репродуктивный потенциал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популяций - на случай массовой гибели особей;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адаптации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(приспособления) отдельных видов к переживанию неблагоприятных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разнообразие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сообществ и разветвленные пищевые сети - исчезнувший объект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 заменяться другим, в норме второстепенным.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устойчивость экосистемы, ее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или гомеостаз,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проявляется в ее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самовоспроизведении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численности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устойчивости к экстремальным факторам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устойчивость экосистемы относительна, не беспредельна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нарушается в основном в двух случаях: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сильных изменениях внешней среды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пожары, наводнения,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продолжительные засухи, оледенения и другие природные катаклизмы;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резких изменениях состава сообществ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обычно человеком, например,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результате массового отстрела хищников, заселения новых видов, как было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кроликами в Австралии, вырубки лесов, распахивания степей и т. д.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При этом происходит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смена экосистем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их переход в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новое качество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что означает новый цикл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развития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направлении повышения устойчивости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Идет восстановление биоценоза, но уже с новыми сообществами организмов,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новыми прямыми и обратными связями.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Этот процесс смены экосистемы и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развития к новому состоянию устойчивости происходит поэтапно и очень медленно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обозначается понятием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сукцессия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(от латинского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successio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преемственность, наследование).  Особо подчеркнем, что сукцессия представляет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саморегуляцию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ее противоположность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самоорганизацию,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так как при перестройке системы преобладают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обратные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положительные связи, вместо обратных отрицательных, и изменяются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количественные и качественные характеристики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первичную и вторичную сукцессии.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Первичная сукцессия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самоорганизация экосистемы на свободном первичном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субстрате: скальная порода, образовавшаяся в ходе геологических разломов земной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коры; дно высохшего водоема, например, Аральского или Каспийского морей;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пустыня, образовавшаяся после отступления ледника; пустой карьер после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выработки полезных ископаемых и т. д. Ниже приведена типичная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динамика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первичной сукцессии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Первичный субстрат (скала, песок, ил, щебень или др.);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выветривание, эрозия породы (разрушение под действием ветра, воды, перепада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температур);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заселение бактериями, водорослями, микроскопическими грибами, что ведет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фиксации азота и формированию почвы;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поселение мхов и лишайников, увеличение слоя почвы;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поселение трав, формирование лугов и степей; одновременное заселение мелких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 - червей, насекомых, грызунов; вытеснение мхов и лишайников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результате конкуренции;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поселение кустарников, увеличение разнообразия животных (появление птиц,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крупных млекопитающих);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поселение деревьев, формирование лесного многоярусного сообщества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разветвленной пищевой сетью.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Это конец развития - сформирована новая устойчивая саморегулирующаяся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экосистема, с новым экологическим гомеостазом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Такое законченное,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сбалансированное сообщество животных, растений, грибов, микроорганизмов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климаксным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сообществом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Однако конечный состав экосистемы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зависит от географической широты, климата. Устойчивой может стать и тундра,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саванна, даже пустыня - каждая со своим набором приспособленных к этим условиям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организмов. На формирование первичной сукцессии обычно уходит несколько тысяч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Вторичная сукцессия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процесс восстановления экосистемы после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повреждений, причиненных внешним воздействием: после бури, пожара, вырубки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леса, выпаса скота и т. п. Вторичные сукцессии обычно бывают неполные,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упрощенные, обедненные видовым составом сообществ. Роль вторичных сукцессий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возрастает с увеличение человеческого населения Земли, особенно с развитием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городов, промышленного производства и интенсивного земледелия. Влияние человека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состояние экосистем стало сегодня решающим. Вторичные сукцессии развиваются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нескольких лет или десятилетий.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несмотря на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саморегуляцию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экологических системах, природа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закономерно и необратимо изменяется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естественный биогеохимический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процесс, идущий независимо от воли и деятельности человека. Когда он протекает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резких отклонений, говорят об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устойчивом развитии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экосистем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в целом биосферы Земли. В этом определении отражено единство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противоположностей: устойчивость, гомеостаз, с одной стороны, и развитие,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необратимое изменение - с другой. Нарушение устойчивого развития означает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наступление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экологического кризиса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чреватого таким изменением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биосферы, которое станет несовместимо с жизнью человечества. Основной причиной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необратимых изменений биосферы в XX столетии стала хозяйственная деятельность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человека. Задача науки экологии - понять движущие силы устойчивого развития,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спрогнозировать экологический кризис, а задача общества - воспринять новое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мышление и принять своевременные меры к недопущению кризисных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ЗАКЛЮЧЕНИЕ ПО ТЕМЕ 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поддержание устойчивого состояния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гомеостаз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обязательное свойство живых систем, не зависимо от уровня их сложности.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Регулируется и поддерживается относительное постоянство физико-химических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параметров клетки. Сохраняется в пределах физиологической нормы состояние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тканей и органов многоклеточного организма. Воспроизводится состав живых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 в биоценозах. В основе поддержания гомеостаза лежит универсальный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обратной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отрицательной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то же время живые системы направленно и необратимо изменяются,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самоорганизуются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 составляет сущность их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Клетки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дифференцируются, работают и умирают. Организмы растут, размножаются, стареют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умирают. Биоценозы подвергаются сукцессиям и так же необратимо изменяются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изменением климата на Земле. Направленное изменение биосистемы по сути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противоположно гомеостазу, оно происходит на основе обратных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положительных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Устойчивость, неизменность биосистем, с одной стороны, и их постепенное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изменение, развитие - с другой - представляют диалектическое единство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противоположностей, что и выражается понятием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устойчивое развитие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естественном и сбалансированном течении этих процессов клетки нормально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функционируют на протяжении всей жизни организма, человек в полном здравии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уме доживает до 100-150 лет, биосфера Земли сохраняет перспективу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жизнеспособности на миллионы лет. Однако разум человека, ставший частью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биосферы и превративший ее в качественно новое образование - ноосферу, способен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короткое время разрушить процесс устойчивого развития. Мы проделываем это со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своим собственным организмом, когда курим, злоупотребляем алкоголем, принимаем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наркотики, не предостерегаемся от инфекций, много работаем и мало отдыхаем -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итоге сокращаем свою жизнь вдвое. Мы напрягаем до предела и вот-вот сломаем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равновесие своей экологической системы. Отравленные воды, непригодные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питья; озоновые дыры в атмосфере, несущие губительные ультрафиолетовые лучи;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парниковый разогрев земной поверхности от избытка в атмосфере углекислого газа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быстрое таяние полярных льдов; накопленные арсеналы ядерного, химического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биологического оружия, способные многократно уничтожить все живое на земле ...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далеко не полный перечень итогов «разумной» деятельности человека в своем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общем доме. Сумеет ли человечество осознать происходящее и принять меры прежде,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чем эти изменения войдут в кризисную стадию? Есть ли еще шанс сохранить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устойчивое развитие биосферы или мы доживаем последнее столетие?  Увы,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сейчас никто не возьмет на себя смелость дать положительные ответы на эти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5. КОНЦЕПЦИЯ САМООРГАНИЗАЦИИ И БИОЛОГИЧЕСКОЙ ЭВОЛЮЦИИ. ФИЛОГЕНЕЗ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30. Проблема самоорганизации и наука синергетика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31. Возникновение жизни на земле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Сегмент 32. Этапы развития жизни на земле и современное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биоразнообразие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33. Факторы биологической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 34. Происхождение и эволюция человека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к теме 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30. ПРОБЛЕМА САМООРГАНИЗАЦИИ И НАУКА СИНЕРГЕТИКА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предыдущей теме, рассматривая закономерности и механизмы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живых систем, мы вынуждены были затронуть и проблему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самоорганизации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Несмотря на созвучность терминов и их кажущуюся однозначность, на самом деле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они выражают альтернативные понятия. Как мы только что показали на примере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экологических систем,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означает поддержание стабильного состояния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системы, ее гомеостаз на основе обратных отрицательных связей, тогда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самоорганизация - это необратимое изменение, развитие системы на основе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обратных положительных связей. В соответствии с законами диалектики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эти две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противоположности взаимодействуют, дополняют друг друга, так что вместе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обеспечивают процесс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устойчивого развития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биосистем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этой теме мы должны более основательно рассмотреть вопросы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происхождения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исторического развития жизни на Земле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эволюцию живых форм, причины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движущие силы этих глобальных процессов.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Ключевым понятием в проблеме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эволюции сегодня выступает понятие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самоорганизации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как основы любого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процесса развития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кругу этих проблем на стыке интересов физики, химии,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биологии, а также социологии и философии во второй половине XX века возникла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новая наука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синергетика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synergos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совместно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действующий) - наука о самоорганизации физических, биологических и социальных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 недавнего времени проблема эволюции жизни оставалась чисто биологической,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еще в XIX веке эволюция в неживых системах понималась физиками иначе, чем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биологии. Обращаясь с системами закрытого типа, теплофизика считала, что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самопроизвольное изменение, то есть эволюция, протекает путем дезорганизации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разрушения систем. При этом доля свободной энергии, способной к совершению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в системе убывает, а энтропия системы - деградированная, отработанная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энергия - растет и стремится к максимальному значению. Этот закон был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сформулирован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второе начало термодинамики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 чем мы уже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говорили в сегменте 12. Однако оказалось,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реальные системы в природе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являются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открытыми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Это означает, что они обмениваются  с внешней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средой веществом, энергией и информацией. При поглощении внешней энергии в них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возникают процессы самоорганизации, усложнения материи, но при этом происходит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диссипация (рассеяние) использованной энергии, которая становится непригодной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производству работы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Можно сказать, что открытая развивающаяся система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производит энтропию, но не накапливает ее, а рассеивает во внешнюю среду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образом, интерес ученых сместился к изучению открытых диссипативных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 и принципов их взаимодействия с внешней средой, так как в этом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взаимодействии и виделся ключ к пониманию универсальных законов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Диссипативные системы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способные к поглощению и диссипации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энергии и поддерживающие за этот счет свою собственную структуру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самоорганизацию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существуют на разный уровнях организации материи. Мы уже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видели это на примере жизнедеятельности элементарной живой системы - клетки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(см. сегмент 12 и рис. 4). За счет солнечной энергии или энергии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экзотермических химических реакций клетка строит из простых неорганических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 сложные органические вещества, поддерживает свою целостность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развитие, тем самым противодействуя росту энтропии.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Оказалось,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диссипативные процессы самоорганизации происходят и в неживой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природе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60-70-е годы XX века физиками открыты кооперативные резонансные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процессы элементарных частиц в лазере, происходящие под действием внешнего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света, а в химии открыты колебательные реакции, идущие по принципу «химических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часов». Причем движущей силой самоорганизующихся реакций, пружиной химических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 может выступать такая незаметная на первый взгляд сила,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гравитационное поле Земли. Колебательная химическая система, названная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брюсселятором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изучена отечественными учеными радиохимиком Б. П. Белоусовым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биофизиком А. М. Жаботинским. При свободном поступлении в такую систему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химических субстратов и при наличии в ней катализаторов происходит реакция,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 которой удаляются, освобождая место для поступления новой порции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субстрата. Реакция идет по замкнутому циклу и в результате изменения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концентрации реагирующих веществ сопровождается образованием характерных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пространственных структур - в виде расходящихся колец на реакционной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поверхности. Создается впечатление пульсирующей, «живущей» химической системы.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объяснение и математическую модель процессов самоорганизации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диссипативных структур предложил бельгийский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физико-химик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Р. Пригожин,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получивший в 1977 г. за эту работу Нобелевскую премию. Назовем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положения синергетики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объясняющие механизм самоорганизующихся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процессов. С некоторыми из них мы уже хорошо знакомы.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Самоорганизующаяся система должна быть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открытой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доступной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обмена веществом, энергией и информацией с внешней средой.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Система должна быть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неравновесной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то есть находиться достаточно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далеко от точки термодинамического равновесия (точка дезорганизации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максимальной энтропией), так как вблизи этой точки наступает необратимое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скатывание к равновесному состоянию.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Образование нового порядка через флуктуации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системе всегда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возникают флуктуации - случайные отклонения от среднего положения. По законам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они устраняются, но при достаточной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неравновесности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счет свободной энергии отклонения усиливаются, наступает момент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бифуркации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переломная точка в развитии системы, за которой возможно устойчивое отклонение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прежнего состояния. Прежний порядок исчезает, возникает и закрепляется новый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элементов в системе.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Самоорганизация ведет к новому порядку согласно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принципу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обратной положительной связи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которому отклонения в системе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устраняются, а напротив, закрепляются и усиливаются.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Самоорганизация ведет к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нарушению симметрии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структура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системы до и после точки бифуркации не симметричны, то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различаются в следствие необратимости процессов развития.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Самоорганизация возможна при некотором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критическом количестве элементов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системе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достаточном для возникновения их кооперативного поведения. Путь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новому качеству возможен через изменение количества.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Разумеется, здесь приведены лишь самые необходимые условия самоорганизации.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 от уровня сложности развивающихся систем, могут появляться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другие, частные факторы, необходимые и достаточные для полноценной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дальнейшая задача - найти эти факторы в процессах исторического развития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 на Земле. И первый вопрос - о происхождении жизни как таковой.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31. ВОЗНИКНОВЕНИЕ ЖИЗНИ НА ЗЕМЛЕ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античных времен до средних веков многие философы и ученые считали,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организмы могут возникать из неживой материи. Но эта принципиально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важная мысль не получала доказательств. Представления о происхождении лягушек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рыб из ила, а мух из гнилого мяса были опровергнуты в 1661 г. итальянским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врачом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Франческо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Реди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в простых опытах показал, что мухи возникают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 из мяса, а из яиц, отложенных в мясо другими мухами. Через 200 лет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выдающийся французский микробиолог Луи Пастер поставил точку в спорах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самозарождении жизни, доказав, что даже микробы - мельчайшие свободноживущие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клетки - не могут возникать из мертвой, прокипяченной питательной среды.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этом Пастер убедил даже виталистов, которые считали, что для возникновения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 нужна особая «жизненная сила». Он придумал знаменитую колбу с длинным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S-образным горлышком, в которой после кипячения бульона, несмотря на то,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горлышко оставалось открытым и доступным для «жизненной силы», микробы тем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не заводились. В 1862 г. Пастер по этому поводу выиграл специальную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премию Французской академии наук, объявленную тому, кто разрешит проблему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самозарождения жизни. Восторжествовал закон: все живое - от живого.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значило ли это, что жизнь не могла зародиться на Земле из неживого субстрата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доисторические времена, когда еще не было никаких организмов, да и состав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земной поверхности, вероятно, был другим, нежели в современную эпоху? Тогда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откуда и как появились первые живые существа, хотя бы те же бактерии?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Убедительного ответа на этот вопрос нет до сих пор, хотя имеются более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обоснованные гипотезы.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 называемая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«гипотеза» креационизма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 сотворении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сверхъестественным, божественным существом - не имеет никаких доказательств.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Она основана на вере и является по сути не научной, а религиозной идеей,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поэтому нами рассматриваться не будет.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интересна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гипотеза вечности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которая в представлениях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шведского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физико-химика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конца XIX века Аррениуса известна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панспермии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 греческих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pan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всеохватывающий и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sperma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семя).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этой гипотезе жизнь всегда присутствует в космосе в виде мельчайших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 микроорганизмов, которые мигрируют между планетами, галактиками в составе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комет, метеоритов и других космических тел, пересекающих большие пространства.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Когда-то жизнь попала и на Землю, а потом развивалась, совершенствовалась.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 ряд работ с метеоритными телами, в которых найдены органические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вещества (аминокислоты, спирты, углеводороды), а также мельчайшие замурованные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пузырьки, похожие на отпечатки клеток или спор. В некоторых метеоритах, упавших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Землю в 40-50-х годах и недавно извлеченных, найдены даже бактерии. Кроме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того, астрофизики на основании спектральных анализов удаленных космических тел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утверждают, что и в космосе присутствуют органические вещества; особенно много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в кометах. Однако, все эти наблюдения не являются доказательствами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присутствия жизни. Органическое вещество - соединения на основе углерода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вполне может быть неживого происхождения, пузырьки в метеоритах скорее всего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были заполнены газами, а встречаемые в метеоритных останках бактерии, очевидно,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проросли за десятилетия из почвы. В космосе ни вирусы, ни бактерии пока что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обнаружены. К таким выводам сходится большинство ученых, озабоченных проблемой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происхождения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полноты картины добавим, что существует еще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теория направленной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панспермии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согласно которой жизнь в виде простейших организмов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Землю занесли инопланетяне, опередившие нас по уровню развития на миллиарды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лет. Эта идея подогревается наблюдениями различных НЛО, спекуляциями по поводу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падающих «летающих тарелок» и захваченных, но утаиваемых от общественности,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инопланетян. Оставим эти домыслы журналистам и досужим обывателям, поскольку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научной среде факты о посещении Земли какими-либо существами отсутствуют.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Даже если жизнь «вечна» и на Землю попала из космоса, остается вопрос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происхождении первых организмов - где бы и когда бы они не возникли. Поскольку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космологические теории, в частности теория большого взрыва, выводят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Вселенную из материального хаоса, ни о каком присутствии в Космосе живых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 до появления Вселенной не может быть и речи. Поэтому обратимся к 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гипотезам, которые объясняют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абиогенное возникновение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первичных неорганических субстратов, причем ни где-нибудь в космических далях,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 которых мы мало что знаем, а у нас на Земле.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Исходя из макромолекулярной специфики живой материи - как помним, ее основу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белки и нуклеиновые кислоты - любая теория абиогенного (не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живого) возникновения жизни в первую очередь должна объяснить происхождение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этих сложных нерегулярных полимеров и, более того, предложить механизм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возникновения генетического кодирования первичной структуры белков через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структуру ДНК и РНК (см. центральную догму молекулярной биологии - сегмент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22). Кроме того, надо понять как возникли липидные мембраны и тогда несложно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прийти к формированию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протоклеток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простейших комочков живой плазмы,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ограниченных мембраной. В современной биологии сложилось два подхода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объяснению этих механизмов и соответственно две модели абиогенного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происхождения жизни: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бульонно-коацерватная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твердоматричная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Бульонно-коацерватная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модель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исходит из того, что сложные органические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вещества возникли в растворах (в «бульоне»), из которых формировались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коацерваты - прямые предшественники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протоклеток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Уже Ламарк в 1802 г. высказал идею о самопроизвольном зарождении живого под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действием «флюидов» - теплоты и электричества. Позднее Чарльз Дарвин в одном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частных писем высказывал мысль о самозарождении жизни на Земле в каком-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«маленьком теплом водоеме». Он допускал, что жизнь возникла из молекул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химических веществ, которые под действием света, тепла и электричества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взаимодействовали, давая сложные соединения. При этом Дарвин замечал,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такое было возможно только в эпоху первобытной Земли, так как в современных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 всякий новый организм становился бы жертвой конкуренции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хищничества со стороны уже существующих организмов.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20-е годы XX века гипотеза возникновения жизни на основе химической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эволюции была детально разработана российским академиком А. О. Опариным 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независимо от него, американцем Дж.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Холденом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а позднее получила некоторые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экспериментальные подтверждения. В современном толковании, согласно этой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гипотезе, жизнь возникла из неорганических веществ в несколько этапов, причем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химическая эволюция перешла в биологическую эволюцию. Как же это могло быть?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 Земли определяют в 5-7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В этот ранний период наша планета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представляла раскаленное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газо-пылевое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облако. Около 4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образовалась кора. Примерно 3,6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уже возникла жизнь.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геологическим данным первые организмы - бактерии и сине-зеленые водоросли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населяли воды мирового океана: моря, лагуны, ванны,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гидротермы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(места выхода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горячих газов). Но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появлению микроорганизмов предшествовала длительная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химическая эволюция, в ходе которой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первом этапе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из неорганических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веществ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синтезировались органические биополимеры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Опарину 4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атмосфера земли состояла из аммиака (NH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метана (CH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углекислого газа (CO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паров воды (H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O). По современным данным аммиак и метан,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возможно, отсутствовали, но не исключается наличие водорода (Н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хлора (Cl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азота (N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сероводорода (H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S). Газы вырывались из остывающего центра земного «облака». Кислород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доходил до атмосферы, окисляя по пути различные вещества. Когда температура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 упала ниже 100 градусов, начался период горячих дождей,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сформировался мировой океан, многочисленные моря и мелкие водоемы. Начался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первый этап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возникновения жизни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синтез органических веществ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горячей воде хорошо растворялись атмосферные газы, а также газы, минеральные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соли и другие вещества, приносимые горячими источниками и вулканами. Атмосфера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поверхность земли подвергались действию космического излучения, включавшего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ультрафиолетовый свет от солнца, радиоактивные частицы, гамма-излучение. Были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частые и сильные грозы, дававшие мощное электромагнитное излучение. В этих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 из газов в воде возникали простые органические соединения: HCN, CH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-CH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CH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=CH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=O (формальдегид), а из них и более сложные: полимерные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углеводороды типа 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-...-СН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карбоновые кислоты 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-СООН, СН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lastRenderedPageBreak/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-СН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-...-СООН. Путем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присоединения к этим веществам азота в форме аминогрупп (-NH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легко могли сформироваться аминокислоты: NH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-CH®-COOH, где R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изменчивый радикал, а группы -NH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-СООН представляют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боковые «ручки» для полимеризации аминокислот в белок. Аналогично можно вывести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простых органических предшественников мочевину, глицерин, липиды, углеводы,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азотистые основания и, далее, через полимеризацию нуклеиновые кислоты - ДНК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РНК.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1953 г. молодой американский аспирант С. Миллер сумел воспроизвести в колбе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искусственный абиогенный синтез органических веществ. Из метана, аммиака,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водорода и воды при температуре 80 градусов Цельсия, при высоком давлении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пропускании электрических разрядов напряженностью 60 тысяч вольт он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 жирные кислоты, мочевину, уксусную кислоту и, самое главное, прямые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предшественники белка - аминокислоты (глицин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аланин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 аминокислоты из 20,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входящих в состав белков). Позднее американец С. Фокс при нагревании смеси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аминокислот синтезировал и сам белок - в виде простейшего полипептида. Были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получены также и нуклеотиды - предшественники ДНК и РНК.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теория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Опарина-Холдена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совершала триумфальное шествие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лабораториях биохимиков середины XX века. Однако появилась и альтернативная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версия о том, что органические вещества могли приноситься на Землю в составе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комет и метеоритов. Но как бы там ни было, от органических веществ 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простейшей клетки - дистанция большого размера. Как представлял себе Опарин,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втором этапе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химической эволюции происходило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концентрирование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органических веществ в плотных капельках - коацерватах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присутствии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электролитов (растворенных солей) органические вещества отделяются от общего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раствора в виде геля - более концентрированного раствора с гидрофобными,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водородными и другими дополнительными связями между молекулами. Эти капли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коацерваты - получали искусственно. Некоторые их свойства были сравнимы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функциями живых клеток.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Искусственные коацерваты могли поглощать из окружающего раствора различные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вещества, имитируя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питание и рост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Эти вещества преобразовывались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результате химических реакций, а продукты выделялись во внешнюю среду. Таким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образом, происходил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примитивный обмен веществ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 встряхивании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коацерваты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делились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потом снова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росли путем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самосборки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Опарин даже считал, что между коацерватами идет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борьба за существование,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«выживают» более устойчивые, приспособленные к данной среде. Эту же мысль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позиций теории самоорганизации позднее развивал немецкий ученый М.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Эйген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считал, что происхождение жизни есть результат отбора и адаптаций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 органических макромолекул при том, что молекулярная система открыта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обмена веществом и энергией, способна к автокатализу и мутациям.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 даже сложные коацерваты, если они действительно формировались в первобытных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морях, еще не представляли живые системы; это могла быть лишь стадия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преджизни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Необходим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третий этап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возникновение механизма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генетического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кодирования и воспроизведения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Классическая версия предполагает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и включение в коацерваты нуклеиновых кислот и белков-ферментов.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Причем некоторые ученые считают, что первой возникла РНК (сейчас доказано,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она способна 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ауторепликации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 ферментов), а уже потом появилась способность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синтезу белков с матрицы РНК и еще позже - с ДНК. Под действием излучений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нуклеиновых кислотах накапливались ошибки репликации, то есть мутации, 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вели с появлению молекулярного разнообразия. С появлением в среде липидов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возникли мембраны (как образуются тончайшие масляные пленки на поверхности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воды) и появилась возможность более надежной изоляции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коацерватных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капель.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надмолекулярное образование уже можно было бы назвать простейшей клеткой.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Однако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бульонно-коацерватная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модель возникновения жизни имеет и большие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трудности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Все рассуждения о предполагаемых событиях третьего этапа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остаются спекулятивными, к ним практически нет реальных оснований. Причем они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 объясняют самого главного - как возник генетический код, триплетное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первичных структур нуклеиновых кислот, с одной стороны, и белков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 другой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А ведь именно это соответствие представляет суть центральной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догмы молекулярной биологии. Трудный вопрос: откуда взялся для построения ДНК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фосфор - редкий элемент земной коры. В 1990 г. синтезировано органическое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AATE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AminoAdenosinTriacidEster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состоящее из двух частей - со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свойствами белка и нуклеиновой кислоты. Вещество оказалось способно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аутокаталитическому воспроизведению (в хлороформе). Но выход на гены и белки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отсюда тоже не виден.  Попытки объяснить происхождение кодированного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соответствия ДНК (РНК) - белок содержатся в другой модели абиогенного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возникновения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Твердоматричная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модель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происхождения жизни исходит из того,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органические вещества образовались не в растворе, а на твердых фазах минералов.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Минеральная поверхность может служить катализатором, то есть резко ускорять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реакции синтеза, и одновременно образцом (матрицей) для той химической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структуры, которая на ней синтезируется.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Западе популярна версия о происхождении жизни на минерале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пирите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FeS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Пирит повсеместно распространен, в том числе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гидротермальных источниках. Поверхность кристалла пирита несет положительный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заряд, и с ним могут связываться молекулы органических веществ. При образовании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пирита из железа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и серы (S) выделяются электроны и энергия (!), которая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идти на синтез сложных органических соединений. Немецкий химик-органик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Вехтершойзер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считает, что первые живые клетки представляли собой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кристаллические пиритовые «зерна», окруженные мембраной из органических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веществ. Размножались они почкованием кристалла вместе с мембраной.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Другой вероятный кандидат на роль матрицы жизни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кристаллическая глина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Она обладает большей структурной сложностью, чем пирит, а это хорошая основа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мутаций и эволюции образующихся макромолекул. Обсуждается также возможная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роль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кремнезема, слюды, кварца.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Совершенно особая ситуация возникла вокруг минерала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апатита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залежи имеются в горах Хибинах, что на Кольском полуострове. Апатит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добывают ради производства фосфатных удобрений, так как в его кристаллической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решетке содержится много фосфора. Кроме того, кристаллический апатит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присутствует в живых системах - например, в составе зубов и костей. Кристалл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форму бесконечно длинной колонки очень малого диаметра. Самое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парадоксальное оказалось то, что периодичность повторяющихся элементарных ячеек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кристалле апатита в 3,4 ангстрема (1 ангстрем = 0,0001 мм) точно совпадает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расстоянием между последовательными парами мономеров (нуклеотидов) в молекуле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ДНК, а один шаг двойной спирали ДНК соответствует циклу в 6 ячеек апатита.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Атомарная структура кристаллической решетки апатита также имела сходство со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структурой ДНК. На этих основаниях российским биохимиком Э. Я.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Костецким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1981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г. выдвинута гипотеза абиогенного синтеза нуклеопротеидов, то есть комплекса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ДНК и белка, на матрице апатита (рис. 28).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28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96205" cy="5744845"/>
                  <wp:effectExtent l="19050" t="0" r="4445" b="0"/>
                  <wp:docPr id="67" name="Рисунок 43" descr="http://works.tarefer.ru/10/100383/pics/image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orks.tarefer.ru/10/100383/pics/image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205" cy="574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проведено сопоставление данных рентгеноструктурного анализа апатита,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 стороны, и цепей ДНК и простых белков - с другой. В результате построена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пространственная модель апатита с включенными фрагментами ДНК и белков.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видно на рис. 28, в структуре кристалла апатита легко вписываются ДНК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белковых цепей. При этом источником неорганического фосфата для ДНК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выступал фосфат апатита без изменения его положения в структуре кристалла,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азот включался из синильной кислоты HCN и аммиака NH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модели, апатит земной коры, находясь в безводной среде, подвергался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постоянному и длительному воздействию глубинных газов NH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3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CH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HCN, CO и др. при высоких значениях давления и температуры. В таких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 ослабляется кристаллическая решетка апатита, облегчается диффузия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газовых компонентов вдоль оси кристалла при сохранении его структуры. Ионы -PO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4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присутствующие в кристалле, остаются на своих местах и определяют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 будущей молекулы ДНК, а другие, в частности избыточный кальций,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замещаются на новые атомы из состава газовой смеси. Таким образом, при участии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элементов газовой фазы и апатита внутри кристалла, а не на его поверхности, мог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осуществляться одновременный синтез ДНК и белка с постепенной заменой части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минеральной матрицы органической основой. На смешанных кристаллах, имеющих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апатитом совпадающие пропорции, (кальцит, арагонит,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кристобалит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видимо,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происходил синтез РНК, а также скелетных белков будущих клеток. Источником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для проведения синтезов служили силовое поле апатита, тепло глубинных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процессов, энергия фосфатных связей апатита и элементов газовой фазы.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Принципиально важным и революционным в апатитовой модели является то, что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неорганическом минерале уже была заложена структурно-химическая основа ДНК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параллельно - спираль в спираль - основа полипептидных (белковых) цепей.  ДНК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белок возникли одновременно и в одной связке, поэтому и их генетическое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соответствие родилось в кристалле по принципу стереоспецифической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комплементарности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(пространственной взаимной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дополнительности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Отсюда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 выводится и РНК как посредник между ДНК и белком. Объясняется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генетического кода - через естественные множественные нарушения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микроструктуры кристалла, которые закреплялись как неоднородности нуклеотидного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 ДНК. Модель предусматривает и образование липидных мембран, а также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целых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протоклеток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про-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эукариотического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типа.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Как видно, в решении проблемы происхождения жизни имеются весьма надежные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основания. Современная наука уже располагает знаниями, достаточными, чтобы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утверждать: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жизнь возникла на первобытной Земле вполне естественным путем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как процесс самоорганизации, на основе преобразования неорганических субстратов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 органические макромолекулярные комплексы и, далее,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протоклетки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касается конкретных механизмов образования органических комплексов, то,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показывает последний материал, будущее, очевидно, за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твердоматричными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моделями,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среди которых наиболее продуктивна модель апатитовой матрицы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32. ЭТАПЫ РАЗВИТИЯ ЖИЗНИ НА ЗЕМЛЕ И СОВРЕМЕННОЕ БИОРАЗНООБРАЗИЕ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уже было отмечено выше, первые следы жизни на Земле датируются возрастом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примерно 3,6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или 3600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лет. Таким образом, жизнь возникла вскоре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образования земной коры.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Историю развития жизни изучают по данным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геологии и палеонтологии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поскольку в структуре земной поверхности сохранилось много ископаемых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остатков, произведенных живыми организмами. Это - так называемые осадочные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породы, содержащие огромные пласты мела, песчаников и других пород,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представляющих донные осадки известковых раковин одноклеточных фораминифер,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кораллов, моллюсков, кремниевые скелеты и другие твердые остатки древних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организмов. Например, на современной территории Евразии был когда-то океан,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Уральские годы были его срединным хребтом. Поэтому любой естественный разлом,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горная осыпь, крутой берег реки или обрыв карьера могут служить источником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о прошлых жителях Земли. Ценные сведения дают также результаты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бурения; например, сверхглубокая скважина на Кольском полуострове прошла уже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12 км вглубь Земли и в ней также обнаружены окаменевшие остатки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организмов. Имеются и надежные методы определения возраста земных пород,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частности радиоуглеродный метод, основанный на измерении содержания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радиоактивных изотопов в составе углерода, которое закономерно изменяется во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времени. Так что любую находку окаменелых остатков жизни можно датировать по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 ее происхождения.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Сразу отметим,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изменение форм жизни на Земле шло параллельно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геологической перестройкой структуры и рельефа земной коры, состава атмосферы,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границ мирового океана и другими геологическими процессами. Эти изменения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обусловливали в решающей степени направление и динамику биологической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наиболее значительными событиями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гео-биологической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истории Земли выделяют крупные интервалы времени - эры, внутри них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периоды, в пределах периодов - эпохи и т. д. Проследим и мы наиболее важные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события, менявшие шаг за шагом биосферу нашей планеты. Для большей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наглядности изобразим календарь жизни в виде условного годового цикла,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котором 1 месяц соответствует 300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реального времени (рис. 29). Тогда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весь период развития жизни на Земле как раз и составит один условный год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нашего календаря - от 1 января (3600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тому назад), когда образовались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протоклетки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до 31 декабря (0 лет), когда живем мы с вами. Как видим,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отсчет геологического времени принято вести в обратном порядке.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29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Условный календарь развития жизни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000" cy="5486400"/>
                  <wp:effectExtent l="19050" t="0" r="0" b="0"/>
                  <wp:docPr id="68" name="Рисунок 44" descr="http://works.tarefer.ru/10/100383/pics/image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orks.tarefer.ru/10/100383/pics/image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Архейская эра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(эра древнейшей жизни)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3600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до 2600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лет, протяженность 1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примерно четверть всей истории жизни (на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нашем условном календаре это - январь, февраль, март и несколько дней апреля).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3600 - 3500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отведем это время на те события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предбиологической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эволюции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 были описаны в предыдущем сегменте. На самом деле они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могли начаться гораздо раньше, как только сформировалась земная кора.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3500-3300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возникновение в водах мирового океана анаэробных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гетеротрофных бактерий и сине-зеленых водорослей, формирование сообществ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доядерных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 одноклеточных организмов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атмосфере Земли еще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кислорода, но в воде были свободные органические вещества, поэтому первые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организмы - бактерии были анаэробами, а питались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гетеротрофно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поглощали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готовую органику и за счет брожения получали энергию (см. сегмент 13).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гидротермальных источниках, богатых выделениями сероводорода (H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S), при температурах до 120 градусов могли жить аутотрофные хемосинтетические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бактерии. По мере истощения первичных запасов органического вещества возникли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аутотрофные фотосинтетические клетки - сине-зеленые водоросли.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Аутотрофы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отличие от гетеротрофов сами создают органические вещества из неорганических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энергии солнца или химических реакций.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выход бактерий и сине-зеленых водорослей на сушу и начало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образования почвы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Почва представляет так называемое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биокосное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тело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 взаимодействия живых организмов с неорганическими соединениями верхнего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слоя коры.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3300 - 3000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- появление в воде и атмосфере свободного кислорода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фотосинтетических водорослей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цианобактерий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Идет также накопление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углекислого газа при снижении концентрации других газов - аммиака, метана,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водорода. Все это создает возможность для развития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аэробных гетеротрофных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бактерий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с гораздо более продуктивным энергетическим обменом, чем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анаэробов.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3000-2700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появление первых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эукариотных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клеток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имеющих сложную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структуру с настоящим ядром и органоидами (о различиях про-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эукариотных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клеток см. сегмент 8 и рис. 3) . Эти клетки могли появиться в результате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симбиотического объединения различных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прокариотных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клеток или путем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постепенного усложнения последних. Во всяком случае это были значительно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крупные клетки с комбинированным энергетическим обменом, из которых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последствие и развивались основные стволы эволюции - растения, грибы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2700-2600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в конце Архея, вероятно, появились уже 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примитивные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многоклеточные организмы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наподобие нитчатых водорослей и гидроидных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полипов, которым предшествовали колониальные объединения одноклеточных.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Таким образом, в Архейскую эру возникли про-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эукариотные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клетки с разным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типом питания и энергетического обеспечения и наметился переход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многоклеточным организмам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Протерозойская эра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(эра ранней жизни) - от 2600 до 570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самая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протяженная эра, охватывающая около 2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лет, то есть более половины всей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истории жизни (на нашем условном календаре это период от апреля до начала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ноября - см. рис. 29). Геологическим маркером начала новой эры стали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интенсивные процессы горообразования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изменившие соотношение океана и суши,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изменившие в целом лик планеты. Многие пионерские группы организмов, сделав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свое дело, вымирали, на их смену приходили новые. Но в целом биологические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преобразования совершались очень медленно и постепенно.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Хотя уже в Архее появились клетки высшего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эукариотного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типа, тем не менее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первая половина Протерозоя проходила при полном расцвете прокариот - бактерий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сине-зеленых водорослей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это время железобактерии мирового океана,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осаждаясь поколение за поколением на дно, формируют огромные залежи осадочных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железных руд. Крупнейшие из них до сих пор разрабатываются под Курском и Кривым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Рогом. Эукариоты были представлены в основном водорослями - зелеными, красными,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бурыми - преимущественно одноклеточными, наподобие современных эвглены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хлореллы. Многоклеточные организмы были малочисленны и весьма примитивны.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к середине протерозоя наблюдается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расцвет зеленых водорослей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Их фотосинтетическая активность заметно увеличивает содержания кислорода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воде и атмосфере. Примерно через 200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появляются низшие грибы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Подобно животным они являются гетеротрофами - питаются органической пищей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кислород для ее окисления и получения энергии.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водоросли господствуют на Земле,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темп накопления кислорода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быстро возрастает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Этому способствует также завершение окисления железа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земной коры, которое до сих пор поглощало основную массу кислорода.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результате начинается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бурное и независимое развитие аэробных простейших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(одноклеточных) и многоклеточных животных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Последняя четверть Протерозоя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известна как «век медуз», так как эти и им подобные кишечнополостные животные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доминирующую и наиболее прогрессивную на то время форму жизни.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прогрессивное развитие животных приобретает взрывной характер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Особенно бурные события происходили на протяжении 40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в так называемый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Вендский период (690-650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лет). В результате быстрых эволюционных изменений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закладываются все основные типы животных. Появляются разные типы червей.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кольчатых червей (современные представители - морской пескожил, дождевой червь)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ответвляются моллюски и членистоногие, похожие на мокриц, многоножек,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ракообразных. К концу протерозоя закладываются морские иглокожие и примитивные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хордовые. Жизнь сконцентрирована в морях, донные растения и животные образуют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сообщества - биоценозы. В них преобладают многоклеточные: густые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заросли придонных водорослей, а среди животных - губки, медузы, актинии, черви.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Моллюски, членистоногие и другие типы высших животных только начинают свою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эволюцию, но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общий план будущего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биоразнообразия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уже заложен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 Протерозоя ознаменовался и очень важным геологическим событием, которое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сильно повлияло на дальнейшую биологическую эволюцию. Около 620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тому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назад часть накопленного в атмосфере кислорода преобразуется из двухатомного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состояния О2 в трехатомное О3. Это озон, хорошо поглощающий ультрафиолетовые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лучи солнечного света. Таким образом,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сформировался озоновый экран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солнечной радиации резко упал, снизилась и мутагенность солнечного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излучения. Этот фактор обусловил иной характер эволюции на следующие эры.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Дальнейшие новообразования будут многочисленны и разнообразны, но они будут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носить все менее радикальный характер - в пределах уже сформированных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биологических царств (бактерии, растения, грибы, животные) и типов.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Итак, в течение Протерозойской эры господство прокариот сменилось господством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эукариот, произошел радикальный переход от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одноклеточности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многоклеточности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сформировались все основные типы животного царства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 эти сложные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формы жизни существовали исключительно в морях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Земная суша медленно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покрывалась почвой, в ее сырых низинах селились бактерии, низшие водоросли,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одноклеточные животные, которые по-прежнему прекрасно существовали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своих экологических нишах. Суша еще ждала своих завоевателей. А на нашем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историческом календаре уже было начало ноября. До «Нового года» - до наших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вами дней - оставалось меньше двух месяцев, всего 570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Палеозойская эра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(эра древней жизни) - от 570 до 230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общая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протяженность 340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Очередной период интенсивного горообразования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 которому и проводят разделение Протерозоя и Палеозоя, привел к изменению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рельефа земной поверхности. Посреди бывшего океана встали материки, бывшие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участки суши оказались под водой. В этих условиях судьба большинства групп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организмов решалась радикально - быть или не быть.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Некоторые группы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вымерли, но другие приспосабливались и осваивали новые среды обитания вслед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изменениями земной поверхности и климата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Палеозойская эра делится на 6 периодов. Об этом времени имеются богатые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палеонтологические данные, так как многие животные в процессе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приобрели наружный или внутренний скелет, а растения - плотные клеточные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оболочки, что и позволило им сохраниться в виде ископаемых остатков. Мы сможем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лишь самую общую характеристику событий этого времени, отметив наиболее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значимые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новообретения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жизни. Общий ход эволюции, начиная с этого времени,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отражен на рис. 30. Обратите внимание на то,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большинство групп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организмов, зародившихся в прежние эпохи, продолжают сосуществовать с вновь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появляющимися молодыми группами, хотя многие сокращают свой объем. Природа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расстается с теми, кто не соответствует меняющимся условиям, но максимально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сохраняет удачные варианты, отбирает и развивает из них наиболее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приспособленные и, кроме того, создает новые формы.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30 Эволюционное развитие живого мира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71135" cy="3872865"/>
                  <wp:effectExtent l="19050" t="0" r="5715" b="0"/>
                  <wp:docPr id="69" name="Рисунок 45" descr="http://works.tarefer.ru/10/100383/pics/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orks.tarefer.ru/10/100383/pics/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135" cy="387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Кембрий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- 570 - 500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Жизнь по-прежнему связана в основном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морским дном. Процветают различные водоросли - зеленые, бурые, красные. Но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появляются высшие растения - завоеватели суши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Их тело разделено на корень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стебель, что позволяет хорошо закрепляться на почве и доставать из нее влагу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минеральные вещества. Внутри стебля возникают сосуды для транспорта веществ.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первые сосудистые растения - хвощи и плауны.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морских животных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идут процессы видообразования в пределах ранее возникших групп. Заметным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событием становится образование коралловых рифов - нагромождения сидячих форм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мелких кишечнополостных животных, родственников обыкновенных гидр и медуз,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имеющих твердый известковый скелет. Но существуют и подвижные формы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двустворчатые, брюхоногие (улитковые) и головоногие моллюски, черви,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примитивные ракообразные.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Ордовик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- 500 - 440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Сохраняется умеренный теплый климат,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значительно увеличивается площадь морей. Морская фауна и флора бурно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эволюционирует в сторону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увеличения разнообразия видов внутри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сформированных типов и классов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Заметное место начинают занимать иглокожие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(морские лилии, голотурии) и хордовые (круглоротые) животные.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Силур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- 440 - 410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новый период поднятия суши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горообразования. Теплые мелководные моря отступают, климат в целом становится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сухим. В растительном царстве прежнее обилие водорослей, на земле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доминируют псилофиты - растения без листьев, внешне похожие на своих морских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предшественников. В морях богатая фауна трилобитов (примитивных ракообразных),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головоногих моллюсков, кораллов. Появляются панцирные «рыбы» - бесчелюстные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хрящевые позвоночные, впрочем, вымершие уже в следующие периоды.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 сушу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выходят первые членистоногие животные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многоножки, пауки, ракоскорпионы,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бескрылые насекомые. В конце силура происходит очередной процесс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горообразования.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Девон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- 410 - 350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Идет новое поднятие суши и сокращение морей.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 становится более контрастным. На земле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появляются мхи, папоротники,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грибы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Формируются первые леса, состоящие из гигантских папоротников,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хвощей и плаунов. В морях наблюдается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расцвет рыб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особенно хрящевых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(акулообразные). Появляются двоякодышащие (с жабрами и легкими), кистеперые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лучеперые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рыбы - непосредственные предшественники наземных позвоночных. На суше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леса продвигаются членистоногие с воздушным дыханием - многоножки, насекомые.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Наконец, появляются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первые земноводные позвоночные, или амфибии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среди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ископаемых форм наиболее известны стегоцефалы. Заметим, что первые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покорители суши - как растительные, так и животные - занимали прибрежные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области, так как вода оставалась средой их размножения.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Карбон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- 350 - 280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Наступает потепление и увлажнение климата.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Кругом распространены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болотистые леса из громадных (до 40 м) древовидных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папоротников, хвощей и плаунов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 ним добавляются семенные папоротники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голосеменные растения. Именно эти леса оставили нам огромные залежи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каменного угля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(«каменноугольные леса»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). Среди наземных животных кроме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разнообразных стегоцефалов появляются крылатые насекомые - тараканы, стрекозы.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карбона идет поднятие суши и похолодание, исчезают псилофиты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появляются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первые пресмыкающиеся животные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окончательно освободившиеся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 водной зависимости.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Пермь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- 280 - 230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Очередное поднятие суши сопровождалось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уменьшением влажности воздуха и похолоданием. Сужается к экватору зона пышных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лесов. Вслед за псилофитами вымирают древовидные хвощи, плауны, папоротники.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Наступает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расцвет семенных и травянистых папоротников, появляются древние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голосеменные растения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предшественники наших хвойных. Из-за сухости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климата вымирают и крупные земноводные - стегоцефалы. Зато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быстро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прогрессируют пресмыкающиеся и насекомые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их яйца защищены от высыхания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плотными оболочками, кожа покрыта чешуей или хитином, усложняются легкие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трахеи. В двух совершенно не родственных группах происходит параллельная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на сходные признаки.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Общий итог Палеозоя - заселение суши растениями, грибами и животными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этом и те, и другие, и третьи в процессе своей эволюции усложняются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анатомически, приобретают новые структурные и функциональные приспособления для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размножения, дыхания, питания, способствующие освоению новой среды обитания.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Эволюция идет по пути морфофизиологического прогресса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Завершается Палеозой,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на нашем календаре 7 декабря. Природа торопится, темп эволюции в группах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высок, сжимаются сроки преобразований, но на сцену только выходят первые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пресмыкающиеся, а время птиц и млекопитающих еще далеко впереди.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Мезозойская эра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(эра средней жизни) - от 230 до 67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- общая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протяженность 163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Поднятие суши, начавшееся в предыдущем периоде,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продолжается. Существует единый материк. Его общая площадь очень велика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значительно больше, чем в настоящее время. Континент покрыт горами,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сформированы Урал, Алтай и другие горные массивы. Климат становится все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засушливым.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Триас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- 230 -195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Закрепляются тенденции, заложенные в пермском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периоде. Вымирает большинство первобытных земноводных, почти исчезают хвощи,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плауны, папоротники. Преобладают голосеменные древесные растения, так как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размножение не связано с водной средой. Среди животных на суше начинают свое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триумфальное шествие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травоядные и хищные пресмыкающиеся - динозавры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Среди них есть уже и современные виды: черепахи, крокодилы, гаттерия. В морях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по-прежнему живут земноводные, разнообразные головоногие моллюски, появляются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костистые рыбы вполне современного вида. Это обилие пищи привлекает в море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хищных пресмыкающихся, отделяется их специализированная ветвь - ихтиозавры.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конце триасового периода от каких-то ранних пресмыкающихся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обособилась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небольшая группа, давшая начало млекопитающим животным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Они еще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размножаются с помощью яиц, как современные ехидна и утконос, но уже имеют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важную особенность, которая даст им преимущества в дальнейшей борьбе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существование. Млекопитающие, как и птицы, ведущие свое начало также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пресмыкающихся, являются теплокровными животными - они впервые приобретают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механизм температурной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Но их время еще впереди, а пока земные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пространства продолжают осваивать динозавры.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Юра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- 195 - 137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В лесах преобладают голосеменные, среди них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живет уже секвойя, дошедшая и до наших дней. Появились первые покрытосеменные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(цветковые) растения.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Господствуют гигантские пресмыкающиеся, освоившие все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среды обитания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На суше это - травоядные и хищные динозавры, в море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ихтиозавры и плезиозавры, в воздухе - летающие ящеры, охотящиеся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многочисленных насекомых и своих же более мелких собратьев. От каких-то из них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обособились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первоптицы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- археоптериксы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Они имели скелет ящеров, хотя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сильно облегченный, но уже были покрыты перьями - видоизмененными кожными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чешуями. В теплых морях Юрского периода, кроме морских пресмыкающихся,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процветают костистые рыбы и разнообразные головоногие моллюски - аммониты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белемниты, похожие на современных наутилуса и кальмаров.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Юрском периоде происходит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раскол единого материка и начинается расхождение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материковых плит к их современному состоянию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Это привело к изоляции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 независимому развитию фауны и флоры на разных материках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островных системах. Особенно быстро и радикально обособилась Австралия, где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и растительный состав в итоге сильно отличался от обитателей других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материков.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Мел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- 137 - 67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 Руководящей формой в палеонтологических пробах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выступают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фораминиферы - раковинные простейшие животные, подвергшиеся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массовому вымиранию в этот период и оставившие огромные осадочные пласты мела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Среди растительности быстро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распространяются и доминируют покрытосеменные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многие из них вполне современного вида и уже имеют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настоящий цветок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Гигантские пресмыкающиеся вытесняются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новыми динозаврами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передвигающимися на задних ногах. Вполне обычны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первоптицы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но появляются 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настоящие теплокровные птицы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характерным клювом, без длинного хвоста.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Встречаются и мелкие млекопитающие;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кроме сумчатых появились и плацентарные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длительно вынашивающие детенышей в материнской утробе в контакте с кровью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плаценту.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Насекомые осваивают цветок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принесло выгоду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насекомым и цветковым растениям.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Конец мелового периода был ознаменован значительным общим похолоданием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Сложная пищевая цепь пресмыкающихся, построенная на ограниченном круге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продуцентов, рухнула «в одночасье» (по меркам нашего условного календаря).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 какие-то несколько миллионов лет основные группы динозавров вымерли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разные версии причин происшедшего в конце мелового периода, но,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по-видимому, дело прежде всего в изменении климата и разрушении пищевых цепей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похолодевших морях исчезли крупные головоногие моллюски - основная пища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морских ящеров. Естественно, это привело к вымиранию последних. На суше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происходило сокращение зоны произрастания и биомассы мягкой сочной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растительности, что привело к вымиранию растительноядных, а за ними и хищных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динозавров. Сократилась кормовая база и для крупных насекомых, а за ними стали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исчезать летающие ящеры - как насекомоядные, так и их хищные собратья. Надо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иметь в виду и то обстоятельство, что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пресмыкающиеся были холоднокровными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животными и оказались не приспособленными к существованию в новом, значительно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более суровом климате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этой всемирной биологической катастрофе выжили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дальнейшее развитие мелкие пресмыкающиеся - ящерицы, змеи; а крупные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такие как крокодилы, черепахи, гаттерия - сохранились лишь в тропиках, где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остались необходимая кормовая база и относительно теплый климат.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Таким образом, мезозойская эра полноправно называется эрой пресмыкающихся.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160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лет они пережили свой расцвет, широчайшую дивергенцию по всем средам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обитания и вымерли в борьбе с неизбежной стихией. На фоне этих событий огромные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преимущества получили теплокровные организмы - млекопитающие и птицы,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перешедшие к освоению освобожденных экологических сфер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Но это уже была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новая эра. До «Нового года» оставалось 7 дней.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Кайнозойская эра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(эра новой жизни) - от 67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до настоящего времени.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эра цветковых растений, насекомых, птиц и млекопитающих. В эту эру появился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человек.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Третичный период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делится на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палеоген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(67 - 25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 и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неоген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(25 - 1,5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лет). Отмечается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широкое распространение цветковых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растений, особенно травянистых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Формируются обширные степи - результат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отступления тропических лесов из-за похолодания. Среди животных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доминируют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млекопитающие, птицы, насекомые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Продолжают исчезать отдельные группы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пресмыкающихся и головоногих моллюсков. Около 35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в классе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млекопитающих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появляется отряд приматов (лемуры, долгопяты), давший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последствие обезьян и человека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Первые люди появились около 3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тому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назад (за 7 часов до «Нового года») в восточном средиземноморье.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Четвертичный период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или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антропоген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включает последние 1,5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 развития жизни. Сформирован современный растительный и животный мир.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Идет бурная эволюция и господство человека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Происходит четыре периодических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оледенения северного полушария Земли. За это время вымерли мамонты, многие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крупные звери, копытные животные. Большую роль в этом сыграли люди, которые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 занимались охотой и земледелием. Периодические замерзания и таяния воды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изменяли уровень морей, то наводя, то разрушая мосты между Азией и Северной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Америкой, Европой и Британией, Индокитаем и Островами. Эти обстоятельства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позволяли мигрировать животным и растениям, поддерживая их эволюционные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по мелким адаптивным признакам. Австралия имеет полную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изолированность от других материков, что создало там особые направления и темпы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эволюции. Отсутствие хищников позволило сохраниться древним сумчатым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яйцекладущим млекопитающим, давно вымершим на других континентах. Происходили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и в семействе людей, но о них мы расскажем в отдельной теме. Здесь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отметим, что человек современного типа сформировался всего лишь 50 тысяч лет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назад (в 23 часа 53 минуты 31 декабря нашего условного года развития жизни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Земле; мы существуем в этом году всего-то его последние 7 минут!).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итоговое отражение эволюции - с взлетами одних групп и крушениями других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выступает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современная картина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биоразнообразия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представленная на рис. 31.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Рис. 31 Схема современного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биоразнообразия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 Земле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1930" cy="6228715"/>
                  <wp:effectExtent l="19050" t="0" r="0" b="0"/>
                  <wp:docPr id="70" name="Рисунок 46" descr="http://works.tarefer.ru/10/100383/pics/image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orks.tarefer.ru/10/100383/pics/image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622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Еще раз обратим внимание на то, что древние группы организмов - дробянки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(бактерии и сине-зеленые водоросли), водоросли, одноклеточные (простейшие)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 не исчезли с биологического поля. Конечно, многие их представители,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даже целые большие группы, вымерли и уступили место другим. Но в целом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не теряла заложенные когда-то планы строения животных и растений.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каждой крупной группе (ранга царства или типа), как правило, возникали новые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вариации, которые занимали свои экологические ниши. Поэтому мы и имеем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столь широкий спектр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биоразнообразия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от бактерий и вирусов до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цветковых растений, насекомых и млекопитающих.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Несколько слов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 царстве вирусов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Никто не знает, каково их настоящее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происхождение. По уровню организации они отличаются от всех прочих организмов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тем, что не имеют клеточного строения. По этому признаку и выделены две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империи, одна из них за вирусами. Есть мнение, что вирусы - «осколки жизни»,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блуждающие генетические элементы, мигрирующие между разными организмами. Но кто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когда породил эти осколки - науке не известно.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последнее замечание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 движущих силах биологической эволюции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надо видеть в двух взаимосвязанных плоскостях - геологической и собственно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биологической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Каждая очередная крупномасштабная перестройка земной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 влекла за собой неизбежные эволюционные преобразования в живом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мире. Каждое новое похолодание приводило к вымиранию неприспособленных. Дрейф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материков определил различие темпов и направлений эволюции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изолятах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 другой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стороны, прогрессивное развитие и размножение групп растений и животных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сказывалось и на самой геологической эволюции. Вспомним, как накопление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кислорода в конце Протерозоя привело к образованию озонового экрана,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оградило живые организмы от солнечной радиации и изменило уровень эволюционных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преобразований. Многие продукты жизнедеятельности организмов оставались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навсегда в земных недрах, преобразуя их необратимо. Это и органогенные железные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руды, и залежи серы, мела, каменного угля и многое другое. Живое, порожденное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 неживой материи, эволюционирует вместе с ней, в едином биогеохимическом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потоке вещества и энергии. Что же касается внутренней сущности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непосредственных факторов биологической эволюции, мы рассмотрим их в следующем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сегменте.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33. ФАКТОРЫ БИОЛОГИЧЕСКОЙ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необратимого исторического развития мира живых организмов - как в целом,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 и отдельных таксономических групп - называется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филогенезом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греческих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phylon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род, племя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genesis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происхождение, возникновение).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уже видели, развитие - важнейшее свойство жизни. Но развитие,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самоорганизация присущи материи вообще. В философском понимании развитие -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движение, изменение в пространстве и времени. Движение как способ существования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материи не возникает и не исчезает, существует вечно - без начала и конца. В 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же время движение - векторный, направленный, необратимый процесс, а значит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отдельных отрезках имеет начало и конец:   ........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à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à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........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à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........ 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образом, развитие как движение бесконечно и вместе с тем существует всякий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 как отдельный конечный процесс. Эти кажущиеся противоречия разрешаются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диалектическом взгляде на процесс развития. Развитие любой системы: физической,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биологической, социальной - подчиняется общим законам диалектики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синэргеники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совершается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 спирали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бифуркационно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(рис. 32).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32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6575" cy="3528695"/>
                  <wp:effectExtent l="19050" t="0" r="9525" b="0"/>
                  <wp:docPr id="71" name="Рисунок 47" descr="http://works.tarefer.ru/10/100383/pics/image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orks.tarefer.ru/10/100383/pics/image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5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виток спирали - некоторый конечный процесс. В схеме исторического развития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виток представляет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онтогенез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(индивидуальное развитие) отдельной особи.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Вся спираль с ее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бифуркационными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разветвлениями - бесконечный процесс.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Бифуркационная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спираль представляет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филогенез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совокупность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онтогенезов с постепенными изменениями, ведущая к их необратимой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образом, любые филогенетические преобразования происходят посредством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перестройки онтогенезов особей; при этом приспособительную ценность могут иметь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любой стадии индивидуального развития. Можно сказать, что филогенез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представляет собой преемственный ряд онтогенезов последовательных поколений.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важнейшее концептуальное положение биологии наглядно проявляется в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называемом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биогенетическом законе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согласно которому в онтогенезе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организма частично сохраняются (повторяются) основные черты предковых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низших организмов, то есть отражается его филогенез.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Действительно, при сравнительно-эмбриологическом изучении родственных групп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 обнаруживается, что их зародыши более сходны, чем взрослые особи.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этом чем более ранние стадии сравниваются, тем больше сходства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выявляется. Например, у всех представителей позвоночных прослеживаются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одинаковые эмбриональные стадии и признаки: бластула, гаструла,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трехслойность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закладка хорды и ее преобразование в позвоночник, кровеносная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с одним кругом кровообращения, закладка жаберных карманов, хвоста.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этой стадии все зародыши имеют типичные рыбьи признаки. Далее появляются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различия: постепенно можно обнаружить новые признаки классов, потом отрядов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т. д. до видовых различий, которые проявляются перед самым рождением. Жабры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развиваются только у рыб и амфибий (на стадии головастика); у пресмыкающихся,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птиц и млекопитающих жаберные щели зарастают. У зародышей млекопитающих,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 у приматов, быстро развивается головной мозг. Таким образом, по ходу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эмбрионального развития идет расхождение (дивергенция) признаков у зародышей,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отражающее их филогенетическую дивергенцию. Эту закономерность уже в середине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XIX века отмечал Дарвин: эмбриональное развитие вида отражает его эволюцию.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вскоре Мюллер и Геккель сформулировали ее в форме биогенетического закона.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основании биогенетического закона путем изучения эмбрионального развития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организмов можно устанавливать степень их филогенетического родства.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Какие же факторы и каким образом движут филогенетическое развитие? Почему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возникают изменения в индивидуальных онтогенезах? Что происходит в точке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бифуркации, за которой один биологический вид превращается в два или 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видов с новыми признаками? На эти вопросы дает ответ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синтетическая теория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эволюции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Ее формирование имеет свою сложную историю.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Еще в античные времена существовало два противоположных взгляда по вопросу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происхождения современного разнообразия животных и растений.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Креационисты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утверждали, что мир сотворен Богом; животных и растений столько, сколько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создал Творец. Они изначально целесообразны и неизменны. В понятиях философии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- чистейшая метафизика (от греческого «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Meta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physika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» - «После физики»;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так называлось философское сочинение Аристотеля, помещенное после его трактатов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физике). Даже в XVIII веке этот взгляд разделял великий шведский натуралист,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основатель современной систематики Карл Линней. Другая точка зрения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трансформизм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мир изменяется, исторически развивается. Применительно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 это означало историческое изменение организмов, постепенное усложнение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их организации. В XVIII веке такие мысли выражали Бюффон во Франции, Эразм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Дарвин (дед Чарльза Дарвина) в Англии, Гёте в Германии, Ломоносов в России).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эволюционные догадки были умозрительные, они не имели достаточной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фактической основы. Только в XIX веке сформировалось научное эволюционное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Первым настоящим эволюционистом считается французский биолог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Ж.Б. Ламарк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В своей известной книге «Философия зоологии» (1809) он предложил первую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целостную теорию эволюции живого мира, отвергнув метафизическую идею 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постоянстве и неизменности видов. Учение Ламарка основано на новом видении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- от простых организмов к сложным, оно утверждало прогрессивное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жизни на Земле. Но Ламарк ошибался в оценке движущих сил (факторов)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эволюции. Совершенно справедливо признавая ведущую роль в изменении видов 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внешними условиями (климат, почва, пища, свет, теплота и т. д.), он ошибочно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считал, что упражнение органов у отдельной особи ведет к их целенаправленному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изменению, совершенствованию, и эти изменения автоматически закрепляются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потомстве, передаются по наследству (наследование благоприобретенных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постулат Ламарка стал темой долгих дискуссий в биологии, а в последствие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в генетике. В Советском Союзе в 30-50-е годы Ламаркизм был использован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обоснование антинаучных,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антигенетических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построений группы Т. Д. Лысенко,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захватившей при поддержке Сталина ключевые посты в Академии наук и фактически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учинившей разгром отечественной школы генетиков. Развитие биологии в Союзе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было задержано на десятилетия.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Тем не менее эволюционную идею Ламарка разделяли почти все биологи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времени. Но причины и движущие силы филогенетических процессов верно вскрыл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Дарвин.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Чарльз Дарвин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(1809-1882) - великий английский натуралист, создатель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учения о происхождении видов путем естественного отбора. С детства увлекался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коллекционированием и изучением растений, животных и минералов. В 1831-1836 гг.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качестве натуралиста совершил кругосветное путешествие на корабле «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Бигль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»,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ходе которого собрал большой биологический, географический, геологический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палеонтологический материал, легший в основу его учения. Досконально изучил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 селекции домашних животных и растений и пришел к выводу,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искусственный отбор играет такую же важную роль при создании пород животных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сортов растений, какую естественный отбор играет в дикой природе. Основные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эволюционные труды: «Происхождение видов путем естественного отбора...» (1859),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«Прирученные животные и возделанные растения» (1868), «Происхождение человека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половой отбор» (1871), «Выражение эмоций у человека и животных» (1872). В знак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больших заслуг и всеобщего признания похоронен в Вестминстерском аббатстве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рядом с И. Ньютоном.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Синтетическая теория эволюции сложилась к середине XX века на основе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классической теории эволюции Дарвина, генетики и экологии. По сути она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развивала на новом уровне знания идею естественного отбора, обоснованную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Дарвином за 100 лет до этого синтеза. Какие же базовые положения были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привнесены в синтетическую теорию из ее трех источников?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Дарвинизм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остался фундаментом новой теории. В классическом произведении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Дарвина «Происхождение видов путем естественного отбора...» обозначены главные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факторы, или движущие силы, эволюционного процесса. Согласно теории, (1) виды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 к неограниченному размножению, при этом им свойственна неопределенная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наследуемая изменчивость (ненаправленная, случайная - в отличие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 Ламарка); (2) из-за ограниченности ресурсов (пища, пространство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др.) особи и виды вступают в борьбу за существование, в ходе которой большая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 гибнет и не дает потомства; (3) выживают и оставляют потомство наиболее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приспособленные к данным условиям среды, в чем и проявляется естественный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отбор; (4) отбор накапливает у разных особей одного вида разные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приспособительные признаки, что ведет к их дивергенции и образованию новых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видов. Таким образом,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наследственная изменчивость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предпосылку эволюции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борьба за существование и естественный отбор -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процесс, а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видообразование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 результат.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Генетика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уже в новом, XX веке дала понимание природы наследственности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механизмов изменчивости. Открытые в 1865 г.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переоткрытые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1900 г. законы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Менделя о независимом наследовании отдельных признаков и их сохранении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скрытом (рецессивном) состоянии позволили объяснить то, что Дарвин не понимал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 мог понимать, так как природа наследственности в его время была неизвестна.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Самая суть генетической основы эволюции состоит в том, что каждый признак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кодируется двумя аллельными генами - от двух родителей (хромосомный набор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диплоидный). Один из них может быть сильнее другого - доминантный, тогда другой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слабый, мутантный ген проходит как рецессивный и может не проявиться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нескольких поколениях, пока не сойдется в паре с таким же рецессивным геном.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Допустим, некий ген А кодирует желтый пигмент у семян гороха, тогда ген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представляет его рецессивную мутацию. Растения, у которых оба гена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доминантные - АА (доминантная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гомозигота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будут иметь безусловно желтые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семена. При комбинации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семена также будут желтые, так как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проявления признака достаточно и одного гена - пигмент все равно будет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вырабатываться. Но такие генетически смешанные особи несут потенциальную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дать искажение признака в следующих поколениях. Дело в том, что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гетерозиготные родители производят разные половые клетки (они гаплоидные)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либо А, либо а. При их скрещивании случайные комбинации гамет (половых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клеток) могут дать разные генотипы: АА,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Растения с генотипом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аа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(рецессивная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гомозигота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будут иметь не желтый, а простой зеленый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бесцветный фенотип, так как желтый пигмент у них не вырабатывается - ген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дефектный в обеих хромосомах. Вот почему некоторые признаки у детей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наследуются не от родителей, а от бабушек и дедушек или даже более далеких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предков.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Российский генетик С. С. Четвериков в 20-х годах разработал очень важное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о генофонде вида, популяции, под которым понимается совокупность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генов, участвующих в свободном скрещивании. Дело в том, что в половых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клетках организмов могут возникать спонтанные или индуцированные внешними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факторами мутации (допустим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- искажения молекулы ДНК, несущие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потенциально новый признак. Пока мутация сохраняется в гетерозиготном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состоянии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 - под прикрытием нормального гена, она никак не проявляется.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если мутация при скрещивании выходит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гомозиготу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), прежде скрытый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признак проявляет себя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фенотипически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(то есть выявляется внешне - как новый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цвет, новая форма, новая ферментная активность и т. п.) и проверяется путем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естественного отбора на свою полезность, бесполезность или вредность. Таким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образом, гетерозиготные особи в популяциях несут скрытый резерв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наследственной изменчивости. Чем более популяция насыщена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выше у нее эволюционный потенциал.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Наконец, современная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дала для синтетической теории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того, что элементарные процессы изменчивости, скрещивания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наследования происходят не у отдельных особей, как считал Дарвин, а в рамках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целой популяции организмов. Популяция - относительно изолированная группа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особей одного вида, длительное время населяющих определенный ареал и способных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свободному скрещиванию. Генетические изменения на уровне популяций изучает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популяционная генетика, основателем которой и был Четвериков. Кроме того,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 используются знания о механизмах возникновения изоляций внутри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популяции или между близкими популяциями одного вида. Изоляции крайне важны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заключительных этапах видообразования, так как с их помощью закрепляются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возникшие новые признаки.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Теперь мы готовы сформулировать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 основных положений синтетической теории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эволюции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практически исчерпывающих всю проблему филогенеза. Это самая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крупная и значимая биологическая теория.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1. Единицей существования, воспроизводства, изменчивости и эволюции вида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является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популяция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Главное условие эволюционных изменений в популяции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способность ее членов к свободному скрещиванию.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Необходимым условием, предпосылкой эволюции является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наследственная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изменчивость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отдельных особей в популяции. Изменчивость бывает двух видов.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Мутационная изменчивость особей возникает в результате спонтанных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индуцированных мутаций генов в половых клетках их родителей и несет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рецессивном состоянии потенциальные новые признаки. Комбинативная изменчивость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результатом случайных комбинаций отцовских и материнских генов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половом процессе: в ходе мейоза (кроссинговер и независимое расхождение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хромосом половых клеток) и при образовании зиготы в результате оплодотворении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яйца сперматозоидом. Комбинативная изменчивость не создает новых генов, но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результате комбинаций внешние признаки могут сильно варьировать.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Наследственная изменчивость отдельных особей ведет к возрастанию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генофонда популяции. В результате скрещивания гетерозиготных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особей появляются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гомозиготы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новым признаком, которые подлежат отбору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пригодность в данных условиях. Чем выше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гетерозиготность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тем чаще возникают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гомозиготы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больше предложений для отбора. Таким образом, высокая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гетерозиготность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скрытый резерв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Концентрация мутаций и, соответственно,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повышается при усилении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мутагенных факторов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Естественными мутагенами являются: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ионизирующая радиация космоса, Солнца и земных недр, химические пищевые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вещества (особенно свободные активные радикалы), повышенная температура, вирусы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др. Интенсивность природных мутагенных факторов меняется в определенные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периоды развития Земли, обусловливая изменение темпов и масштабов эволюции.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Мутации возникают также спонтанно - как обычные ошибки в ходе репликации ДНК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подготовке к делению клетки, поэтому их минимальный уровень обеспечен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любое время исторического развития.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Концентрация мутаций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популяции организмов может случайно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повышаться в результате резких колебаний численности особей. Такие колебания -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популяционные волны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регулярно совершаются по экологическим причинам: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пищевых цепях; при колебаниях численности популяций в лунных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(месячных), сезонных (годичных), солнечных (11-летних) и других циклах;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результате природных или техногенных катаклизмов - пожаров, засух, наводнений,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оледенений и т. п. В малых популяциях вероятность встречи одноименных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выхода в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гомозиготу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резко возрастает. Такое смещение частоты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гетерозигот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пользу определенных генотипов называется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дрейфом генов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Случайные изменения генофонда популяции закрепляются благодаря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изоляциям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Изоляция - это возникновение разнообразных препятствий к свободному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скрещиванию особей внутри популяции, а также между близкими популяциями,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 еще сохраняли генетический обмен на краях своих ареалов. При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возникновении изоляции размножение идет в пределах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обособленных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групп, так что между ними прекращается обмен генами. Возникшие ранее изменения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генотипа закрепляются в потомстве и усиливаются, что ведет к расхождению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 особей (дивергенции)  в пределах бывшей однородной популяции.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Изоляции могут быть пространственные (географические, экологические)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биологические (анатомические, физиологические, поведенческие,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цитогенетические и др.). Пространственные изоляции появляются в результате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геологических процессов (горообразование, поднятие и опускание уровня воды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т. п.), а биологические - как результат закрепления мутаций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пространственных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изолятах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уже рассмотренные факторы эволюции носят случайный, не направленный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- они повышают или понижают концентрацию разных мутаций в популяции.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Сами они не создают направленный процесс эволюции. Единственный направляющий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 эволюции - естественный отбор.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Борьба за существование и естественный отбор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процесс, направленный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избирательное выживание и возможность оставления потомства с полезными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данных условиях признаками. Отбирающим фактором выступают условия среды, борьба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существование. Главная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борьбы за существование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ограниченность пищевых ресурсов для молоди, при том что организмы стремятся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беспредельному размножению.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Различаются: (1) внутривидовая борьба, хотя существуют и ее ограничения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 территорий, отпугивающие метки, семейная и стайная взаимопомощь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др.; (2) межвидовая борьба - при перекрытии ареалов, совпадении пищевых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объектов; (3) «борьба» с неблагоприятными условиями среды - способность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выживать при появлении таких условий (похолодание, засуха и др.).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борьба за существование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непосредственная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механизм естественного отбора, или: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естественный отбор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следствие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борьбы за существование.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Материалом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отбора является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генетическая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неоднородность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популяций.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Эффективность отбора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 выше, чем больше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гетерозиготность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популяции и чем активнее идут процессы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изоляции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Эволюция носит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приспособительный характер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Закрепляемые признаки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адаптивны (имеют приспособительное значение) в данных условиях, в данное время.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Адаптации относительны, так как в других условиях и в другое время они теряют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смысл. Некоторые признаки могут быть нейтральными, не имеющими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приспособительного значения. Их гены находятся в хромосомах вблизи с генами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полезных признаков и наследуются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сцепленно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ними.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8. Расхождение признаков в популяциях - дивергенция -  постепенно ведет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образованию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новых биологических видов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Этот процесс называется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микроэволюцией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Главное в видообразовании - прекращение скрещивания между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отдельными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изолятами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внутри популяции или между популяциями исходного вида.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Биологический вид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это совокупность особей (популяций), обладающих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наследственным сходством по морфологическим, физиологическим, генетическим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эколого-географическим признакам, способных свободно скрещиваться и давать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плодовитое потомство; вид - это наименьшая генетически устойчивая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надорганизменная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Видообразование, или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идет и в настоящее время - в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называемых сложных видах, где велика внутривидовая изменчивость и выделяются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несколько подвидов или рас.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9. Наиболее радикальные мутации или их сочетания, затрагивающие ранний онтогенез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дающие значительные отклонения в организации особей, ведут к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макроэволюции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возникновению таксонов выше видового ранга. Так возникали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роды, семейства, отряды,  классы, типы...  Из наиболее крупных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макроэволюционных новообразований (их называют ароморфозами) можно вспомнить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возникновение проводящих сосудов или цветка у растений, развитие легких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наземных животных, формирование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теплокровности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млекопитающих и птиц.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целом микро- и макроэволюционные преобразования ведут 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биологическому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прогрессу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Признаки прогресса - возрастание приспособленности организмов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окружающей среде, ведущее к увеличению их численности и расширению ареала.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Обратные процессы характеризуются 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биологический регресс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ведущий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вымиранию группы. Биологическая эволюция - это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сочетание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прогресса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одних групп с регрессом других.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Эволюция организмов полностью зависит от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геологической эволюции Земли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Изменения геологических условий среды происходили периодично и в целом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необратимо. Часто они проявлялись в форме крупномасштабных катаклизмов. По этой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причине в истории жизни отмечается изменчивость темпов эволюции, смена форм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естественного отбора. В периоды быстрых изменений среды темп эволюции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возрастает, идет так называемый движущий отбор - на закрепление новых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признаков. В периоды относительного спокойствия среды темп эволюции снижается,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 отбор приобретает стабилизирующий характер - на консервацию имеющихся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признаков и отсечение всяких новообразований.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Биологическая эволюция, как и зарождение жизни, -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естественный материальный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процесс развития Земли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СЕГМЕНТ 34. ПРОИСХОЖДЕНИЕ И ЭВОЛЮЦИЯ ЧЕЛОВЕКА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 о происхождении человека принципиально важен, поскольку вокруг него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скрещиваются интересы многих наук, религии, культуры. Кто он - человек?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Хозяин природы или ее часть? Животное или особое одухотворенное создание?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и откуда появился на Земле?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Уже Карл Линней, которого трудно заподозрить в атеизме, выделяя в системе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животных группу приматов, поместил туда и человека вместе с обезьянами.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Ламарк прямо выводил человека из обезьяноподобных предков. Дарвин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«Происхождении человека...» (1871) пришел к выводу, что человек имеет дальних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предков с человекообразными обезьянами, что это последнее звено в цепи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живых существ (в своей ветви эволюционного древа).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Действительно,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имеется масса доказательств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животного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происхождения человека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 всем анатомо-физиологическим признакам род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Homo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(человек) относится к типу хордовых, подтипу позвоночных, классу млекопитающих,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отряду приматов, семейству людей.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Признаки млекопитающих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общее эмбриональное развитие; общее строение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скелета и внутренних органов; разделение зубов на коренные, клыки и резцы;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млечные железы; внутриутробное развитие; диафрагма, обеспечивающая легочное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дыхание; кожа с волосом; 4-камерное сердце; рудименты (копчик, аппендикс,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третье веко) и атавизмы (появляющиеся у отдельных индивидуумов хвост,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волосатость лица, дополнительные соски, мощные клыки).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Признаки приматов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: общая анатомия, физиология, биохимия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молекулярно-генетические признаки; в частности, сильно развит головной мозг,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смена молочных зубов на постоянные, передняя конечность хватательного типа,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ногтей, одна пара сосков молочных желез, глаза в одной плоскости и др.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Человек относится к семейству гоминид, или людей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Наибольшее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сходство проявляется с семейством антропоидов, или человекообразных обезьян,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таких как горилла,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орангутан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шимпанзе и близкие к ним гиббоны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Общие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признаки: пропорции тела; исчезновение хвостового отдела позвоночника; способ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передвижения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прямохождение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ведущая роль задних конечностей; большой объем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головного мозга; одинаковые группы крови по системе AB0 и резус-фактор; общие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паразиты (головная вошь и др.) и болезни (грипп, оспа, холера, брюшной тиф);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близость хромосомного набора (у антропоидов 2n=48, у человека 2n=46 - из-за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слияния двух хромосом в одну); высокий уровень молекулярно-генетического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сходства - гомология по ДНК более 95%); общее выражение эмоций с развитием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мимической мускулатуры; хорошая память; сходная высшая нервная деятельность.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Однако человек приобрел и важные отличия от своих ближайших родственников,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которые мы укажем ниже.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Что же способствовало выделению из состава приматов и специфическому развитию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семейства людей?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Каковы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предпосылки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возникновения человека?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всего надо иметь в виду, что современные человекообразные обезьяны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являются прямыми предшественниками человека, но имеют с ним общих предков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(наши «двоюродные братья и сестры»). Имеется много ископаемых остатков наших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предшественников - полулюдей - полуобезьян, с признаками, промежуточными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человеком и обезьяной.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важнейшая предпосылка антропогенеза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переход обезьян с деревьев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землю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вынужденное передвижение на задних конечностях, помогая передними.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способствовало, в свою очередь, выпрямлению туловища, изменению соотношения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внутренними органами, развитию новых групп мышц, образованию сводчатой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стопы и S-образного позвоночника - для лучшей амортизации при ходьбе. Но самое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главное - переход на задние конечности высвободил передние для добывания пищи,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 впоследствии и для трудовой деятельности. Произошло некоторое укорочение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передних конечностей, увеличилось разнообразие их движений, сформировалась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гибкая кисть с оттопыренным большим пальцем. Так возникла рука человека.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Вторая предпосылка -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стадный (социальный) образ жизни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Многие животные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живут стадами, стаями, иными общественными группировками.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Социальность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способствовала прогрессу вида и его отдельных индивидуумов. Та группа предковых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обезьян, которая выбилась в отдельную ветвь людей, вероятно, обладала наиболее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выраженным общественным поведением, что дало ей серьезные преимущества в борьбе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 существование. Во-первых, это совместная оборона от зверей и, одновременно,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более удачливая охота. Во-вторых, передача опыта и быстрейшее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научение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молодняка, развитие средств общения. В-третьих, лучшая забота о потомстве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разделения функций в стаде.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следствие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этих новых возможностей происходит быстрое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мозга, психики, возникновение речи и понятийного (абстрактного)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мышления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отсутствовавших у обезьян. Обезьяны, как и многие другие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животные, обладают предметным (конкретным) мышлением, основанным на восприятии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 как такового через органы чувств. Человек может узнать предмет не видя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его, по понятиям (большое, черное, лохматое - это медведь).  Становится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возможным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использование и изготовление предметов - орудий защиты и охоты,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потом и труда. Совершенствуется вся сфера социальных отношений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Таким образом,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главные отличия человека от обезьян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сделавшие его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таковым, состоят в следующем: речь, понятийное (абстрактное) мышление, труд,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изготовление и совершенствование орудий труда, развитие социальных отношений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Появление речи и развитие психических функций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коррелировали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изменениями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объема и структуры головного мозга. У человека мозг составляет 1000-1800 мл, 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антропоидов всего 600-700 мл, у обычных обезьян еще меньше. В составе мозга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сильно развивается кора больших полушарий, особенно ее теменные,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височные и лобные доли, ответственные за речь и психические функции.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Соответственно, изменены и пропорции черепа: мозговая часть преобладает над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лицевой, надбровные дуги разделены, развит подбородочный выступ, где крепятся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мимические и речевые мышцы.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Рассмотрим теперь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ступени развития человека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Имеется очень много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ископаемых останков древних людей и их предшественников. Современный уровень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сравнительной анатомии позволяет восстанавливать скелет по его частям,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внешний облик по скелету, образ жизни и тип питания по нескольким сохранившимся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зубам. Окружающие находку другие ископаемые объекты и минеральные компоненты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позволяют определить время жизни предмета вашего исследования. Так что летопись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 сегодня достаточно полная и надежная, хотя и в ней есть белые пятна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спорные вопросы. Общая схема филогении человека и его предшественников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приведена на рис. 33.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Рис. 33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81930" cy="4862195"/>
                  <wp:effectExtent l="19050" t="0" r="0" b="0"/>
                  <wp:docPr id="72" name="Рисунок 48" descr="http://works.tarefer.ru/10/100383/pics/image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orks.tarefer.ru/10/100383/pics/image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486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Ветвь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древних приматов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зарождается от примитивных насекомоядных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млекопитающих 35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тому назад, примерно в середине Кайнозойской эры.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 часть древних приматов вымерла, но некоторые группы сохранились и даже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получили прогрессивное развитие. Из современных приматов к их древним формам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близки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тупайи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Около 30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состоялось отделение ветви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парапитеков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древесных обезьян, имевших смешанную пишу из растений и насекомых. Челюсти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зубы у них были уже как у человекообразных обезьян. Парапитеки дали современных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гиббонов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орангутанов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 также ветвь </w:t>
            </w: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дриопитеков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отделившуюся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Неогене 20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назад. Дриопитеки населяли тропические леса восточной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Африки (современные Кения, Египет, Эфиопия), их остатки найдены также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западной Европе и южной Азии. Вели стадный,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полудревесный-полуназемный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жизни, имели хорошо развитые передние конечности, относительно большой головной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мозг, бинокулярное зрение. Орудия труда не использовали. Большая часть видов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вымерла к 8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отметить, что еще в конце Палеогена - от 30 до 25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прошло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очередное похолодание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после чего началось вытеснение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тропических лесов к югу, формирование степей, саванн. К 10-8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этот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обрел критический для дриопитеков характер. Большая их часть вымерла, 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наиболее приспособленным предстояло буквально судьбоносное расселение.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часть дриопитеков последовала за отступающими тропическими лесами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с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влажным климатом и обильной зеленой массой. От них и остались современные нам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гориллы и шимпанзе - наиболее продвинутые человекообразные обезьяны.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Другие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дриопитеки вышли на освоение открытых пространств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что и поставило их на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и повело всю дальнейшую эволюцию по пути постепенного перехода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прямохождению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освобождения рук.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Возрастом около 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датируются ископаемые находки в горах Тироля скелета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обезьяночеловека, названного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Отци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Его строение близко формам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современного человека, однако сильно скошенный лоб и оттопыренный большой палец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стопе (на задних конечностях) явно указывают на его недостаточный интеллект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древесный образ жизни. Вероятно, это была одна из попыток очеловечивания, 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условиях старой среды обитания закончившаяся неудачно.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целом надо сказать, что на вероятный путь к человеку вступали многие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популяции и виды обезьян, но погибали в борьбе за существование - и с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хищниками, и с такими же обезьянами. Их естественный отбор шел на способность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 трудовой деятельности - освобождение рук, владение орудиями и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Другой, вероятно параллельной, ветвью от дриопитеков 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отделились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австралопитеки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(дословно - южная обезьяна), впервые найденные в южной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Африке. Теперь скелеты австралопитеков найдены по всей Африке. Они имели рост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120 -150 см, вес 20 - 50 кг, мозг объемом 650 мл, ходили на двух ногах довольно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прямо, руки были свободны. Вели стадный образ жизни, занимались охотой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собирательством, были всеядны, начинали осваивать огонь. Использовали подручные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как орудия труда: камни, палки, кости, но изготавливать, видоизменять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орудия не умели. Австралопитеков уже относят к семейству гоминид. Однако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их группа вымерла около 1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назад, но какая-то ветвь,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по-видимому, и стала прямым предшественником человека. Хотя существует мнение,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другие обезьянолюди, наподобие уже упомянутого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Отци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были нашими предками.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Тогда люди представляют независимую, параллельную с австралопитеками ветвь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эволюции высших приматов.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Итак, около 3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 от боковой прогрессивной ветви австралопитеков или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других подобных предшественников отделился род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человек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 Всего в истории собственно человека условно выделяют три стадии: древнейшие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люди, древние и современные. По биологической номенклатуре они делятся на 4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 вида, существовавшие практически на одном ареале и сменявшие друг друга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острой конкурентной борьбы за существование.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Древнейшие люди (архантропы)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известны по нескольким находкам в разных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местах земного шара, основные -  в восточной Африке. Существовали очень долго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параллельно с австралопитеками. Выделяют два вида, сменившие друг друга.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habilis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человек умелый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Жил 3 - 1,5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соседствуя с австралопитеками. Рост 150 см, мозг 800 мл, зубы человеческого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типа, первый палец стопы не оттопырен. Изготовлял примитивные орудия труда из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гальки, вел стадный образ жизни. Был расселен по Африке, Средиземноморью,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Азии.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Как создатель первой, хоть и примитивной (галечной), культуры человек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умелый преодолел грань, отделяющую ископаемых человекообразных обезьян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древнейших людей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erectus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человек прямоходящий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Сменил человека умелого около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1,5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назад, хотя в это время еще существовали поздние австралопитеки.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Последние находки датируются возрастом 200 тыс. лет. Встречался изолированными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группами в Африке и Евразии. Известно несколько ископаемых форм человека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прямоходящего, которые по строению относятся все же к одному виду. Это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питекантроп (дословно - обезьяночеловек), найденный в 1891 г. на острове Ява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(Индонезия), и синантроп (китайский человек), поселения которого изучены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пещерах близ г. Пекина. Рост 160 см и больше, но формы еще не современные.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мозг 800 - 1400 мл, левое полушарие преобладает - значит развита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праворукость. Совершенствовал каменные орудия труда, охотился, использовал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огонь от лесных пожаров и умел поддерживать длительное время. Развиты мышление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примитивная речь, то есть понятийное общение как следствие трудовой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 Хотя уже действует социальный фактор, но продолжается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биологическая эволюция. Естественный отбор идет на физические качества,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прямохождение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развитие мозга.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Древние люди (палеоантропы)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жили в ледниковую эпоху - от 250 до 35 тыс.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 тому назад. Первые находки человека этого типа сделаны у реки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Неандерталь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Германии в 1856 г., поэтому его и назвали неандертальцем. Специалисты относят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этого древнего человека к новому биологическому виду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Homo</w:t>
            </w:r>
            <w:proofErr w:type="spellEnd"/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neanderthalensis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человек неандертальский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Был расселен по Африке,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Европе, Азии. Рост 155-165 см, мозг до 1400 мл, есть подбородочный выступ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 речевого общения. Использовал совершенные каменные орудия. Огонь не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поддерживали, но и умели добывать, что позволило выжить в условиях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ледникового похолодания, использовать пещеры. Отмечается углубление социальных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отношений: забота о ближних, передача опыта, совместный труд и охота.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Продолжается и отбор на совершенствование физических характеристик, формы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скелета, особенно черепа.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Современные, или новые, люди (неоантропы)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sapiens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- человек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разумный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Эволюционировали от прогрессивной ветви ранних неандертальцев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разным оценкам от 200 до 50 тыс. лет тому назад. Ископаемые новые люди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известны как кроманьонцы - по первой находке в гроте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Кроманьон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Франции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1868 г. Обособились как новый вид в Восточном Средиземноморье - Передней Азии,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откуда расселились по всей Земле.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Кроманьонец имеет все физические свойства современного человека: рост 180 см,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мозговая часть черепа больше лицевой, надглазничный валик разделен на две части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(бровные дуги), развитый подбородочный выступ, развитые лобные доли мозга (речь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мышление). Создает и совершенствует кремниевые орудия труда, использует так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же кость и рог. Характерна сложная трудовая деятельность. Используется одежда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 шкур. Создает рисунки на скалах, в пещерах, украшения и культовые предметы в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 статуэток - зарождается современная культура.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Биологическая эволюция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завершилась, но продолжается эволюция социальная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Современная биологическая изменчивость внутри вида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sapiens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выражена в форме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человеческих рас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.  Раса - категория систематическая, но это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подразделения внутри единого полиморфного вида. Человеческие расы - результат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расселения и географической изоляции разных популяций неоантропов. Расселение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человечества совершалось постоянно. Первичное расселение охватывает период от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500 до 40 тыс. лет, вторичное состоялось около 10 тыс. лет назад. В ходе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расселения происходили морфологические и функциональные адаптации к разным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климатическим условиям.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 миграции людей в трех генеральных направлениях сформировались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три основные расы: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европеоидная (евразийская) раса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население Европы, южной Азии,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северной Африки (до эпохи великих географических открытий и европейской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колонизации, после чего началось смешение рас);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негроидная (австрало-негроидная; экваториальная) раса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население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центральной и южной Африки и Австралии;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монголоидная (азиатско-американская) раса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коренное население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центральной и восточной Азии, Сибири, Северной и Южной Америки.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Ни одна из рас не достигла видового обособления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так как с самого начала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шло постоянное смешение рас на краях ареалов разных популяций. По этой же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причине возникло множество промежуточных (малых) рас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подрас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всего 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насчитывают 22. (Человеческие расы по генетическому и морфологическому статусу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подобны породам и сортам в селекции животных и растений). Все расы свободно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скрещиваются, обладают одинаковым интеллектуальным потенциалом. Различия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уровней культуры обусловлены социальными условиями развития общества.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ЗАКЛЮЧЕНИЕ К ТЕМЕ 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Живой мир возник на планете Земля вскоре после ее формирования - около 3,5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 тому назад - в результате самоорганизации из неживых химических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систем. С тех времен живые организмы в составе популяций, сообществ,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биогеоценозов претерпевают необратимое историческое развитие - филогенез.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Основными движущими силами биологической эволюции являются наследственная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изменчивость и естественный отбор популяций организмов, наиболее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приспособленных к меняющимся условиям среды. Биологическая эволюция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совершается параллельно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взаимообусловленно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геологической перестройкой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Земли.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Сформированное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биоразнообразие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включает эволюционно молодые группы, а также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древние, создавшие такие виды, которые были способны выиграть борьбу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 существование с новыми, более сложными организмами и занять свободные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ниши. Поэтому на современной Земле благополучно сосуществуют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взаимодействуют в сложных биогеоценозах самые разные организмы - от бактерий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 вирусов до высших растений и животных.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тоже является продуктом биологической эволюции. Он относится к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царству животных, типу хордовых, подтипу позвоночных, классу млекопитающих,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отряду приматов, семейству людей, роду человек.  Все человечество на Земле -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единый биологический вид -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Homo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sapiens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представленный многочисленными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расами и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подрасами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, возникшими как адаптивные модификации в ходе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географического расселения вида.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Полагают, что биологическая эволюция человека прекратилась, так как ее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ограничивает все более прогрессирующая социальная эволюция. Действительно,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эволюция человечества сопровождалась постепенным сужением действия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естественного отбора в силу возникновения и развития общественных законов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создания новой, «искусственной» среды обитания. Эволюция человека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превратилась в эволюцию разума. Разум Человека стал частью Биосферы Земли 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движущим фактором ее дальнейшего развития.  В какую сторону?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РЕКОМЕНДУЕМАЯ ЛИТЕРАТУРА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Основная: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1. Биология для поступающих в вузы (под ред. В.Н. Ярыгина). М.: Высшая школа,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1995.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Грин Н.,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Стаут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У., Тейлор Д. Биология: в 3 томах. М.: Мир, 1990.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Кэмп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Армс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К. Введение в биологию. М.: Мир, 1998.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Общая биология. Учебник для 10-11 классов с углубленным изучением биологии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школе (под ред. В.К. Шумного, Г.М. Дымшица, А.О.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Рувинского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). М.: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Просвещение, 1995.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Дополнительная: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1. Биологический энциклопедический словарь (гл. ред. М.С.Гиляров). М.: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Советская энциклопедия, 1986.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2. Горелов А.А. Концепции современного естествознания. М: Центр, 1997.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Заренков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 Теоретическая биология. М.: МГУ, 1988.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Кузнецов В.И.,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Идлис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Г.М.,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Гутина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В.Н. Естествознание. М., 1996.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5. Медников Б.М. Аксиомы биологии. М.: Знание, 1982.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Потеев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М.И. Концепции современного естествознания. С.-Петербург: Питер, 1999.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Пригожин И.Р.,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Стенгерс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Порядок из хаоса. М., 1986.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Рузавин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Г.И. Концепции современного естествознания. М.: Культура и спорт,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1997.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>Эткинс</w:t>
            </w:r>
            <w:proofErr w:type="spellEnd"/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 Порядок и беспорядок в природе. М.: Мир, 1987.</w:t>
            </w:r>
          </w:p>
          <w:p w:rsidR="00E1010A" w:rsidRPr="00E1010A" w:rsidRDefault="00E1010A" w:rsidP="009072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1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9072AE" w:rsidRPr="00E1010A" w:rsidTr="009072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9072AE" w:rsidRPr="00E1010A" w:rsidRDefault="009072AE" w:rsidP="0090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9072AE" w:rsidRPr="00E1010A" w:rsidRDefault="005C56BA" w:rsidP="00907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9072AE" w:rsidRPr="00E1010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НАВЕРХ </w:t>
              </w:r>
            </w:hyperlink>
          </w:p>
        </w:tc>
      </w:tr>
    </w:tbl>
    <w:p w:rsidR="005C56BA" w:rsidRPr="00E1010A" w:rsidRDefault="005C56BA">
      <w:pPr>
        <w:rPr>
          <w:rFonts w:ascii="Times New Roman" w:hAnsi="Times New Roman" w:cs="Times New Roman"/>
          <w:sz w:val="24"/>
          <w:szCs w:val="24"/>
        </w:rPr>
      </w:pPr>
    </w:p>
    <w:sectPr w:rsidR="005C56BA" w:rsidRPr="00E1010A" w:rsidSect="005C5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9072AE"/>
    <w:rsid w:val="005C56BA"/>
    <w:rsid w:val="0067087A"/>
    <w:rsid w:val="009072AE"/>
    <w:rsid w:val="00DB7B6E"/>
    <w:rsid w:val="00E1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BA"/>
  </w:style>
  <w:style w:type="paragraph" w:styleId="1">
    <w:name w:val="heading 1"/>
    <w:basedOn w:val="a"/>
    <w:link w:val="10"/>
    <w:uiPriority w:val="9"/>
    <w:qFormat/>
    <w:rsid w:val="00907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72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72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2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72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72A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9072A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072AE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072A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072A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072A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072AE"/>
    <w:rPr>
      <w:rFonts w:ascii="Arial" w:eastAsia="Times New Roman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907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072AE"/>
    <w:rPr>
      <w:rFonts w:ascii="Courier New" w:eastAsia="Times New Roman" w:hAnsi="Courier New" w:cs="Courier New"/>
      <w:sz w:val="20"/>
      <w:szCs w:val="20"/>
    </w:rPr>
  </w:style>
  <w:style w:type="paragraph" w:styleId="a5">
    <w:name w:val="Normal (Web)"/>
    <w:basedOn w:val="a"/>
    <w:uiPriority w:val="99"/>
    <w:unhideWhenUsed/>
    <w:rsid w:val="00907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0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works.tarefer.ru/10/100383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EED28-CF0C-420F-BDBE-44625079F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42529</Words>
  <Characters>242419</Characters>
  <Application>Microsoft Office Word</Application>
  <DocSecurity>0</DocSecurity>
  <Lines>2020</Lines>
  <Paragraphs>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2010-11-30T17:43:00Z</dcterms:created>
  <dcterms:modified xsi:type="dcterms:W3CDTF">2010-12-03T19:47:00Z</dcterms:modified>
</cp:coreProperties>
</file>