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56" w:rsidRPr="00AA5DC3" w:rsidRDefault="00BF6E56" w:rsidP="00ED5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t xml:space="preserve">Конспект урока по предмету 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BF6E56" w:rsidRPr="00AA5DC3" w:rsidRDefault="00BF6E56" w:rsidP="00ED5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7</w:t>
      </w:r>
    </w:p>
    <w:p w:rsidR="00BF6E56" w:rsidRPr="00AA5DC3" w:rsidRDefault="00BF6E56" w:rsidP="00ED5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t xml:space="preserve">Ф.И.О. учителя предметника: </w:t>
      </w:r>
      <w:r>
        <w:rPr>
          <w:rFonts w:ascii="Times New Roman" w:hAnsi="Times New Roman" w:cs="Times New Roman"/>
          <w:sz w:val="28"/>
          <w:szCs w:val="28"/>
        </w:rPr>
        <w:t>Сазонова Галина Геннадьевна</w:t>
      </w:r>
    </w:p>
    <w:p w:rsidR="00BF6E56" w:rsidRPr="00AA5DC3" w:rsidRDefault="00BF6E56" w:rsidP="00ED5857">
      <w:pPr>
        <w:spacing w:after="0"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A5DC3">
        <w:rPr>
          <w:rFonts w:ascii="Times New Roman" w:hAnsi="Times New Roman" w:cs="Times New Roman"/>
          <w:kern w:val="16"/>
          <w:sz w:val="28"/>
          <w:szCs w:val="28"/>
        </w:rPr>
        <w:t>«</w:t>
      </w:r>
      <w:r>
        <w:rPr>
          <w:rFonts w:ascii="Times New Roman" w:hAnsi="Times New Roman" w:cs="Times New Roman"/>
          <w:kern w:val="16"/>
          <w:sz w:val="28"/>
          <w:szCs w:val="28"/>
        </w:rPr>
        <w:t>Класс Земноводные, или Амфибии»</w:t>
      </w:r>
      <w:r w:rsidRPr="00AA5DC3">
        <w:rPr>
          <w:rFonts w:ascii="Times New Roman" w:hAnsi="Times New Roman" w:cs="Times New Roman"/>
          <w:kern w:val="16"/>
          <w:sz w:val="28"/>
          <w:szCs w:val="28"/>
        </w:rPr>
        <w:t>»</w:t>
      </w:r>
    </w:p>
    <w:p w:rsidR="00BF6E56" w:rsidRPr="00AA5DC3" w:rsidRDefault="00BF6E56" w:rsidP="00ED585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AA5DC3">
        <w:rPr>
          <w:rFonts w:ascii="Times New Roman" w:hAnsi="Times New Roman" w:cs="Times New Roman"/>
          <w:b/>
          <w:kern w:val="16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bCs/>
          <w:kern w:val="16"/>
          <w:sz w:val="28"/>
          <w:szCs w:val="28"/>
        </w:rPr>
        <w:t>Среда обитания и строение тела земноводных.</w:t>
      </w:r>
    </w:p>
    <w:p w:rsidR="00BF6E56" w:rsidRDefault="00BF6E56" w:rsidP="00ED5857">
      <w:pPr>
        <w:spacing w:after="0" w:line="360" w:lineRule="auto"/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DE6979">
        <w:rPr>
          <w:rFonts w:ascii="Times New Roman" w:hAnsi="Times New Roman" w:cs="Times New Roman"/>
          <w:b/>
          <w:bCs/>
          <w:kern w:val="16"/>
          <w:sz w:val="28"/>
          <w:szCs w:val="28"/>
        </w:rPr>
        <w:t>Тип урока:</w:t>
      </w:r>
      <w:r w:rsidRPr="00AA5DC3">
        <w:rPr>
          <w:rFonts w:ascii="Times New Roman" w:hAnsi="Times New Roman" w:cs="Times New Roman"/>
          <w:bCs/>
          <w:kern w:val="16"/>
          <w:sz w:val="28"/>
          <w:szCs w:val="28"/>
        </w:rPr>
        <w:t xml:space="preserve"> Комбинированный </w:t>
      </w:r>
    </w:p>
    <w:p w:rsidR="006D7A8C" w:rsidRDefault="00BF6E56" w:rsidP="00ED5857">
      <w:pPr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AA5DC3">
        <w:rPr>
          <w:rFonts w:ascii="Times New Roman" w:hAnsi="Times New Roman" w:cs="Times New Roman"/>
          <w:b/>
          <w:bCs/>
          <w:kern w:val="16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kern w:val="16"/>
          <w:sz w:val="28"/>
          <w:szCs w:val="28"/>
        </w:rPr>
        <w:t>Раскрыть особенности внешнего строения земноводных в связи со средой обитания на примере лягушки.</w:t>
      </w:r>
    </w:p>
    <w:p w:rsidR="00BF6E56" w:rsidRPr="00730E3B" w:rsidRDefault="00BF6E56" w:rsidP="00ED5857">
      <w:pPr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211A11">
        <w:rPr>
          <w:rFonts w:ascii="Times New Roman" w:hAnsi="Times New Roman" w:cs="Times New Roman"/>
          <w:b/>
          <w:bCs/>
          <w:kern w:val="16"/>
          <w:sz w:val="28"/>
          <w:szCs w:val="28"/>
        </w:rPr>
        <w:t>Задачи:</w:t>
      </w:r>
      <w:r w:rsidRPr="00730E3B">
        <w:rPr>
          <w:rFonts w:ascii="Times New Roman" w:hAnsi="Times New Roman" w:cs="Times New Roman"/>
          <w:bCs/>
          <w:kern w:val="16"/>
          <w:sz w:val="28"/>
          <w:szCs w:val="28"/>
        </w:rPr>
        <w:t xml:space="preserve"> 1. Образовательные:</w:t>
      </w:r>
    </w:p>
    <w:p w:rsidR="00BF6E56" w:rsidRPr="00730E3B" w:rsidRDefault="00BF6E56" w:rsidP="00ED5857">
      <w:pPr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730E3B">
        <w:rPr>
          <w:rFonts w:ascii="Times New Roman" w:hAnsi="Times New Roman" w:cs="Times New Roman"/>
          <w:bCs/>
          <w:kern w:val="16"/>
          <w:sz w:val="28"/>
          <w:szCs w:val="28"/>
        </w:rPr>
        <w:t>- Сформировать у учащихся представления о представителях класса Земноводные, о местах их обитания и внешнем строении.</w:t>
      </w:r>
    </w:p>
    <w:p w:rsidR="00BF6E56" w:rsidRPr="00730E3B" w:rsidRDefault="00BF6E56" w:rsidP="00ED5857">
      <w:pPr>
        <w:jc w:val="both"/>
        <w:rPr>
          <w:rFonts w:ascii="Times New Roman" w:hAnsi="Times New Roman" w:cs="Times New Roman"/>
          <w:sz w:val="28"/>
          <w:szCs w:val="28"/>
        </w:rPr>
      </w:pPr>
      <w:r w:rsidRPr="00730E3B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BF6E56" w:rsidRPr="00730E3B" w:rsidRDefault="00BF6E56" w:rsidP="00ED5857">
      <w:pPr>
        <w:jc w:val="both"/>
        <w:rPr>
          <w:rFonts w:ascii="Times New Roman" w:hAnsi="Times New Roman" w:cs="Times New Roman"/>
          <w:sz w:val="28"/>
          <w:szCs w:val="28"/>
        </w:rPr>
      </w:pPr>
      <w:r w:rsidRPr="00730E3B">
        <w:rPr>
          <w:rFonts w:ascii="Times New Roman" w:hAnsi="Times New Roman" w:cs="Times New Roman"/>
          <w:sz w:val="28"/>
          <w:szCs w:val="28"/>
        </w:rPr>
        <w:t>- Воспитывать у учащихся стремление к поисковой деятельности, бережное отношение к животному миру.</w:t>
      </w:r>
    </w:p>
    <w:p w:rsidR="00BF6E56" w:rsidRPr="00730E3B" w:rsidRDefault="00BF6E56" w:rsidP="00ED5857">
      <w:pPr>
        <w:jc w:val="both"/>
        <w:rPr>
          <w:rFonts w:ascii="Times New Roman" w:hAnsi="Times New Roman" w:cs="Times New Roman"/>
          <w:sz w:val="28"/>
          <w:szCs w:val="28"/>
        </w:rPr>
      </w:pPr>
      <w:r w:rsidRPr="00730E3B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BF6E56" w:rsidRDefault="00BF6E56" w:rsidP="00ED5857">
      <w:pPr>
        <w:jc w:val="both"/>
        <w:rPr>
          <w:rFonts w:ascii="Times New Roman" w:hAnsi="Times New Roman" w:cs="Times New Roman"/>
          <w:sz w:val="28"/>
          <w:szCs w:val="28"/>
        </w:rPr>
      </w:pPr>
      <w:r w:rsidRPr="00730E3B">
        <w:rPr>
          <w:rFonts w:ascii="Times New Roman" w:hAnsi="Times New Roman" w:cs="Times New Roman"/>
          <w:sz w:val="28"/>
          <w:szCs w:val="28"/>
        </w:rPr>
        <w:t xml:space="preserve">- </w:t>
      </w:r>
      <w:r w:rsidR="00A41BD7" w:rsidRPr="00730E3B">
        <w:rPr>
          <w:rFonts w:ascii="Times New Roman" w:hAnsi="Times New Roman" w:cs="Times New Roman"/>
          <w:sz w:val="28"/>
          <w:szCs w:val="28"/>
        </w:rPr>
        <w:t>Способствовать</w:t>
      </w:r>
      <w:r w:rsidRPr="00730E3B">
        <w:rPr>
          <w:rFonts w:ascii="Times New Roman" w:hAnsi="Times New Roman" w:cs="Times New Roman"/>
          <w:sz w:val="28"/>
          <w:szCs w:val="28"/>
        </w:rPr>
        <w:t xml:space="preserve"> развитию умений характеризовать объекты, сравнивать их, выделять главное в изучаемом материале.</w:t>
      </w:r>
    </w:p>
    <w:p w:rsidR="00730E3B" w:rsidRDefault="00730E3B" w:rsidP="00ED5857">
      <w:pPr>
        <w:jc w:val="both"/>
        <w:rPr>
          <w:rFonts w:ascii="Times New Roman" w:hAnsi="Times New Roman" w:cs="Times New Roman"/>
          <w:sz w:val="28"/>
          <w:szCs w:val="28"/>
        </w:rPr>
      </w:pPr>
      <w:r w:rsidRPr="00760896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AA5DC3">
        <w:rPr>
          <w:rFonts w:ascii="Times New Roman" w:hAnsi="Times New Roman" w:cs="Times New Roman"/>
          <w:sz w:val="28"/>
          <w:szCs w:val="28"/>
        </w:rPr>
        <w:t xml:space="preserve"> словесные (беседа, рассказ), наглядные (презентация,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таблицы).</w:t>
      </w:r>
    </w:p>
    <w:p w:rsidR="00730E3B" w:rsidRDefault="00730E3B" w:rsidP="00ED5857">
      <w:pPr>
        <w:jc w:val="both"/>
        <w:rPr>
          <w:rFonts w:ascii="Times New Roman" w:hAnsi="Times New Roman" w:cs="Times New Roman"/>
          <w:sz w:val="28"/>
          <w:szCs w:val="28"/>
        </w:rPr>
      </w:pPr>
      <w:r w:rsidRPr="00DD75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 (презентация), таблицы, раздаточный материал (тест по теме:</w:t>
      </w:r>
      <w:r w:rsidR="00A4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«Надкласс рыбы»).</w:t>
      </w:r>
    </w:p>
    <w:p w:rsidR="00730E3B" w:rsidRPr="00730E3B" w:rsidRDefault="00730E3B" w:rsidP="00ED5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3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30E3B" w:rsidRDefault="00730E3B" w:rsidP="00ED5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7 класс: учебник для учащихся общеобразоват. учреждений / В.М. Константинов.- 4-е изд. – М.:Вентана - Граф, 2010. – С. 174 -178.</w:t>
      </w:r>
    </w:p>
    <w:p w:rsidR="00730E3B" w:rsidRDefault="00730E3B" w:rsidP="00ED5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E3B">
        <w:rPr>
          <w:rFonts w:ascii="Times New Roman" w:hAnsi="Times New Roman" w:cs="Times New Roman"/>
          <w:sz w:val="28"/>
          <w:szCs w:val="28"/>
        </w:rPr>
        <w:t>Биология. Животные. Методическое пособие. 7 класс / В.С.Кучменко, С.В.Суматохин. - М.: Вентана-Граф , 2007. – 203 с.</w:t>
      </w:r>
    </w:p>
    <w:p w:rsidR="00730E3B" w:rsidRDefault="00142904" w:rsidP="00ED5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0E3B" w:rsidRPr="00730E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http://ru.wikipedia.org</w:t>
        </w:r>
      </w:hyperlink>
      <w:r w:rsidR="00730E3B" w:rsidRPr="00730E3B">
        <w:rPr>
          <w:rFonts w:ascii="Times New Roman" w:hAnsi="Times New Roman" w:cs="Times New Roman"/>
          <w:sz w:val="28"/>
          <w:szCs w:val="28"/>
        </w:rPr>
        <w:t>.</w:t>
      </w:r>
    </w:p>
    <w:p w:rsidR="00730E3B" w:rsidRPr="00ED5857" w:rsidRDefault="00730E3B" w:rsidP="00ED58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857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730E3B" w:rsidRPr="00AA5DC3" w:rsidRDefault="00730E3B" w:rsidP="00ED5857">
      <w:pPr>
        <w:numPr>
          <w:ilvl w:val="0"/>
          <w:numId w:val="3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t>Организационная часть (3 мин.)</w:t>
      </w:r>
    </w:p>
    <w:p w:rsidR="00730E3B" w:rsidRPr="00AA5DC3" w:rsidRDefault="00730E3B" w:rsidP="00ED5857">
      <w:pPr>
        <w:numPr>
          <w:ilvl w:val="0"/>
          <w:numId w:val="3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t>Повторение изученного материала (10 мин.)</w:t>
      </w:r>
    </w:p>
    <w:p w:rsidR="00730E3B" w:rsidRPr="00AA5DC3" w:rsidRDefault="00730E3B" w:rsidP="00ED5857">
      <w:pPr>
        <w:numPr>
          <w:ilvl w:val="0"/>
          <w:numId w:val="3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D5857">
        <w:rPr>
          <w:rFonts w:ascii="Times New Roman" w:hAnsi="Times New Roman" w:cs="Times New Roman"/>
          <w:sz w:val="28"/>
          <w:szCs w:val="28"/>
        </w:rPr>
        <w:t>нового материала (25</w:t>
      </w:r>
      <w:r w:rsidRPr="00AA5DC3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730E3B" w:rsidRPr="00AA5DC3" w:rsidRDefault="00730E3B" w:rsidP="00ED5857">
      <w:pPr>
        <w:numPr>
          <w:ilvl w:val="0"/>
          <w:numId w:val="3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lastRenderedPageBreak/>
        <w:t>Закр</w:t>
      </w:r>
      <w:r w:rsidR="00ED5857">
        <w:rPr>
          <w:rFonts w:ascii="Times New Roman" w:hAnsi="Times New Roman" w:cs="Times New Roman"/>
          <w:sz w:val="28"/>
          <w:szCs w:val="28"/>
        </w:rPr>
        <w:t>епление изученного материала (5</w:t>
      </w:r>
      <w:r w:rsidRPr="00AA5DC3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730E3B" w:rsidRPr="00AA5DC3" w:rsidRDefault="00730E3B" w:rsidP="00ED5857">
      <w:pPr>
        <w:numPr>
          <w:ilvl w:val="0"/>
          <w:numId w:val="3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sz w:val="28"/>
          <w:szCs w:val="28"/>
        </w:rPr>
        <w:t>Итоги урока (2 мин.)</w:t>
      </w:r>
    </w:p>
    <w:p w:rsidR="00730E3B" w:rsidRDefault="00ED5857" w:rsidP="00ED585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5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D5857" w:rsidRDefault="00ED5857" w:rsidP="00152DAD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DC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D5857" w:rsidRDefault="00ED5857" w:rsidP="00152D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D5857">
        <w:rPr>
          <w:rFonts w:ascii="Times New Roman" w:hAnsi="Times New Roman" w:cs="Times New Roman"/>
          <w:sz w:val="28"/>
          <w:szCs w:val="28"/>
        </w:rPr>
        <w:t xml:space="preserve">Здравствуйте, ребята! Все готовы к уроку? Садитесь. Кто у нас сегодня дежурный? Скажи, пожалуйста, кто сегодня отсутствует. </w:t>
      </w:r>
    </w:p>
    <w:p w:rsidR="00ED5857" w:rsidRDefault="00ED5857" w:rsidP="00152DAD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DC3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ED5857" w:rsidRDefault="00ED5857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D5857">
        <w:rPr>
          <w:rFonts w:ascii="Times New Roman" w:hAnsi="Times New Roman" w:cs="Times New Roman"/>
          <w:sz w:val="28"/>
          <w:szCs w:val="28"/>
        </w:rPr>
        <w:t>Прежде, чем мы приступим к изучению новой темы, я хочу проверить ваши знания по теме: «Надкласс Рыбы»</w:t>
      </w:r>
      <w:r>
        <w:rPr>
          <w:rFonts w:ascii="Times New Roman" w:hAnsi="Times New Roman" w:cs="Times New Roman"/>
          <w:sz w:val="28"/>
          <w:szCs w:val="28"/>
        </w:rPr>
        <w:t xml:space="preserve">. Я раздаю вам тест, время </w:t>
      </w:r>
      <w:r w:rsidR="000E37A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0E37A3" w:rsidRPr="00ED5857">
        <w:rPr>
          <w:rFonts w:ascii="Times New Roman" w:hAnsi="Times New Roman" w:cs="Times New Roman"/>
          <w:sz w:val="28"/>
          <w:szCs w:val="28"/>
        </w:rPr>
        <w:t>10</w:t>
      </w:r>
      <w:r w:rsidRPr="00ED5857">
        <w:rPr>
          <w:rFonts w:ascii="Times New Roman" w:hAnsi="Times New Roman" w:cs="Times New Roman"/>
          <w:sz w:val="28"/>
          <w:szCs w:val="28"/>
        </w:rPr>
        <w:t xml:space="preserve"> минут. Записываем в тетрадях контрольная работа по теме: «Надкласс Рыбы»</w:t>
      </w:r>
      <w:r>
        <w:rPr>
          <w:rFonts w:ascii="Times New Roman" w:hAnsi="Times New Roman" w:cs="Times New Roman"/>
          <w:sz w:val="28"/>
          <w:szCs w:val="28"/>
        </w:rPr>
        <w:t xml:space="preserve"> и не забудьте указать вариант (приложение 1).</w:t>
      </w:r>
    </w:p>
    <w:p w:rsidR="00ED5857" w:rsidRPr="00AA5DC3" w:rsidRDefault="00ED5857" w:rsidP="00152DAD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AA5DC3">
        <w:rPr>
          <w:b/>
          <w:sz w:val="28"/>
          <w:szCs w:val="28"/>
        </w:rPr>
        <w:t>Изучение нового материала.</w:t>
      </w:r>
    </w:p>
    <w:p w:rsidR="00ED5857" w:rsidRDefault="00ED5857" w:rsidP="00152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52DAD">
        <w:rPr>
          <w:rFonts w:ascii="Times New Roman" w:hAnsi="Times New Roman" w:cs="Times New Roman"/>
          <w:sz w:val="28"/>
          <w:szCs w:val="28"/>
        </w:rPr>
        <w:t>Сдаем тетради и приступаем к новой теме.</w:t>
      </w:r>
    </w:p>
    <w:p w:rsidR="00ED5857" w:rsidRDefault="00ED5857" w:rsidP="00152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7043">
        <w:rPr>
          <w:rFonts w:ascii="Times New Roman" w:hAnsi="Times New Roman" w:cs="Times New Roman"/>
          <w:sz w:val="28"/>
          <w:szCs w:val="28"/>
        </w:rPr>
        <w:t>Сегодня мы приступаем к изучению новой группы животных – Земноводные. Сразу же назревает вопрос, как вы думаете, почему этот класс получил такое название?</w:t>
      </w:r>
    </w:p>
    <w:p w:rsidR="00ED5857" w:rsidRPr="00ED5857" w:rsidRDefault="00ED5857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ED5857">
        <w:rPr>
          <w:rFonts w:ascii="Times New Roman" w:hAnsi="Times New Roman" w:cs="Times New Roman"/>
          <w:sz w:val="28"/>
          <w:szCs w:val="28"/>
        </w:rPr>
        <w:t>Земноводные, т.к. живут на земле и в воде.</w:t>
      </w:r>
    </w:p>
    <w:p w:rsidR="00ED5857" w:rsidRDefault="00ED5857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C7043">
        <w:rPr>
          <w:rFonts w:ascii="Times New Roman" w:hAnsi="Times New Roman" w:cs="Times New Roman"/>
          <w:b/>
          <w:sz w:val="28"/>
          <w:szCs w:val="28"/>
        </w:rPr>
        <w:t>:</w:t>
      </w:r>
      <w:r w:rsidR="001C7043">
        <w:rPr>
          <w:rFonts w:ascii="Times New Roman" w:hAnsi="Times New Roman" w:cs="Times New Roman"/>
          <w:sz w:val="28"/>
          <w:szCs w:val="28"/>
        </w:rPr>
        <w:t xml:space="preserve"> п</w:t>
      </w:r>
      <w:r w:rsidRPr="001C7043">
        <w:rPr>
          <w:rFonts w:ascii="Times New Roman" w:hAnsi="Times New Roman" w:cs="Times New Roman"/>
          <w:sz w:val="28"/>
          <w:szCs w:val="28"/>
        </w:rPr>
        <w:t>равильно, т. е. земноводные – это переходная группа от водных животных к наземным.</w:t>
      </w:r>
      <w:r w:rsidR="001C7043">
        <w:rPr>
          <w:rFonts w:ascii="Times New Roman" w:hAnsi="Times New Roman" w:cs="Times New Roman"/>
          <w:sz w:val="28"/>
          <w:szCs w:val="28"/>
        </w:rPr>
        <w:t xml:space="preserve"> </w:t>
      </w:r>
      <w:r w:rsidR="007E5966" w:rsidRPr="001C7043">
        <w:rPr>
          <w:rFonts w:ascii="Times New Roman" w:hAnsi="Times New Roman" w:cs="Times New Roman"/>
          <w:sz w:val="28"/>
          <w:szCs w:val="28"/>
        </w:rPr>
        <w:t xml:space="preserve">Земноводные произошли от древних </w:t>
      </w:r>
      <w:r w:rsidR="000E37A3" w:rsidRPr="001C7043">
        <w:rPr>
          <w:rFonts w:ascii="Times New Roman" w:hAnsi="Times New Roman" w:cs="Times New Roman"/>
          <w:sz w:val="28"/>
          <w:szCs w:val="28"/>
        </w:rPr>
        <w:t>кистепер</w:t>
      </w:r>
      <w:r w:rsidR="000E37A3">
        <w:rPr>
          <w:rFonts w:ascii="Times New Roman" w:hAnsi="Times New Roman" w:cs="Times New Roman"/>
          <w:sz w:val="28"/>
          <w:szCs w:val="28"/>
        </w:rPr>
        <w:t>ых</w:t>
      </w:r>
      <w:r w:rsidR="007E5966">
        <w:rPr>
          <w:rFonts w:ascii="Times New Roman" w:hAnsi="Times New Roman" w:cs="Times New Roman"/>
          <w:sz w:val="28"/>
          <w:szCs w:val="28"/>
        </w:rPr>
        <w:t xml:space="preserve"> рыб около 350 млн. лет назад </w:t>
      </w:r>
      <w:r w:rsidR="00152DAD">
        <w:rPr>
          <w:rFonts w:ascii="Times New Roman" w:hAnsi="Times New Roman" w:cs="Times New Roman"/>
          <w:sz w:val="28"/>
          <w:szCs w:val="28"/>
        </w:rPr>
        <w:t>(слайд 4</w:t>
      </w:r>
      <w:r w:rsidR="007E5966">
        <w:rPr>
          <w:rFonts w:ascii="Times New Roman" w:hAnsi="Times New Roman" w:cs="Times New Roman"/>
          <w:sz w:val="28"/>
          <w:szCs w:val="28"/>
        </w:rPr>
        <w:t>).</w:t>
      </w:r>
      <w:r w:rsidR="007E5966" w:rsidRPr="001C7043">
        <w:rPr>
          <w:rFonts w:ascii="Times New Roman" w:hAnsi="Times New Roman" w:cs="Times New Roman"/>
          <w:sz w:val="28"/>
          <w:szCs w:val="28"/>
        </w:rPr>
        <w:t xml:space="preserve"> </w:t>
      </w:r>
      <w:r w:rsidR="001C7043" w:rsidRPr="001C7043">
        <w:rPr>
          <w:rFonts w:ascii="Times New Roman" w:hAnsi="Times New Roman" w:cs="Times New Roman"/>
          <w:sz w:val="28"/>
          <w:szCs w:val="28"/>
        </w:rPr>
        <w:t>Это наиболее просто организованны</w:t>
      </w:r>
      <w:r w:rsidR="00211A11">
        <w:rPr>
          <w:rFonts w:ascii="Times New Roman" w:hAnsi="Times New Roman" w:cs="Times New Roman"/>
          <w:sz w:val="28"/>
          <w:szCs w:val="28"/>
        </w:rPr>
        <w:t>е наземные позвоночные животные</w:t>
      </w:r>
      <w:r w:rsidR="00152DAD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211A11">
        <w:rPr>
          <w:rFonts w:ascii="Times New Roman" w:hAnsi="Times New Roman" w:cs="Times New Roman"/>
          <w:sz w:val="28"/>
          <w:szCs w:val="28"/>
        </w:rPr>
        <w:t xml:space="preserve">). </w:t>
      </w:r>
      <w:r w:rsidR="001C7043" w:rsidRPr="001C7043">
        <w:rPr>
          <w:rFonts w:ascii="Times New Roman" w:hAnsi="Times New Roman" w:cs="Times New Roman"/>
          <w:sz w:val="28"/>
          <w:szCs w:val="28"/>
        </w:rPr>
        <w:t xml:space="preserve"> Класс земноводных насчитывает около 4500 видов. Внешний вид их разнообразен. У большинства из них сохраняется постоянная связь с водной средой, и они могут жить как в воде, так и на суше. Условия жизни в водной и наземно-воздушной среде отличаются очень сильно. И это не могло не сказаться на их внешнем строении.</w:t>
      </w:r>
    </w:p>
    <w:p w:rsidR="001C7043" w:rsidRDefault="001C7043" w:rsidP="00152DA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C7043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1C7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Pr="001C7043">
        <w:rPr>
          <w:rFonts w:ascii="Times New Roman" w:hAnsi="Times New Roman" w:cs="Times New Roman"/>
          <w:bCs/>
          <w:sz w:val="28"/>
          <w:szCs w:val="28"/>
        </w:rPr>
        <w:t xml:space="preserve">кого мы с вами видим на экране? </w:t>
      </w:r>
      <w:r>
        <w:rPr>
          <w:rFonts w:ascii="Times New Roman" w:hAnsi="Times New Roman" w:cs="Times New Roman"/>
          <w:bCs/>
          <w:sz w:val="28"/>
          <w:szCs w:val="28"/>
        </w:rPr>
        <w:t>Знакомы ли вы с пре</w:t>
      </w:r>
      <w:r w:rsidR="00154D64">
        <w:rPr>
          <w:rFonts w:ascii="Times New Roman" w:hAnsi="Times New Roman" w:cs="Times New Roman"/>
          <w:bCs/>
          <w:sz w:val="28"/>
          <w:szCs w:val="28"/>
        </w:rPr>
        <w:t>дставите</w:t>
      </w:r>
      <w:r w:rsidR="00152DAD">
        <w:rPr>
          <w:rFonts w:ascii="Times New Roman" w:hAnsi="Times New Roman" w:cs="Times New Roman"/>
          <w:bCs/>
          <w:sz w:val="28"/>
          <w:szCs w:val="28"/>
        </w:rPr>
        <w:t>лями класса Земноводные (слайд 5</w:t>
      </w:r>
      <w:r w:rsidR="00154D64">
        <w:rPr>
          <w:rFonts w:ascii="Times New Roman" w:hAnsi="Times New Roman" w:cs="Times New Roman"/>
          <w:bCs/>
          <w:sz w:val="28"/>
          <w:szCs w:val="28"/>
        </w:rPr>
        <w:t>).</w:t>
      </w:r>
    </w:p>
    <w:p w:rsidR="001C7043" w:rsidRDefault="001C7043" w:rsidP="00152DA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C7043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Лягушка, тритон, жаба, саламандра.</w:t>
      </w:r>
    </w:p>
    <w:p w:rsidR="004B44D8" w:rsidRDefault="00211A11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A1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11A11">
        <w:rPr>
          <w:rFonts w:ascii="Times New Roman" w:hAnsi="Times New Roman" w:cs="Times New Roman"/>
          <w:bCs/>
          <w:sz w:val="28"/>
          <w:szCs w:val="28"/>
        </w:rPr>
        <w:t xml:space="preserve"> Обитают на </w:t>
      </w:r>
      <w:r w:rsidR="00154D64">
        <w:rPr>
          <w:rFonts w:ascii="Times New Roman" w:hAnsi="Times New Roman" w:cs="Times New Roman"/>
          <w:bCs/>
          <w:sz w:val="28"/>
          <w:szCs w:val="28"/>
        </w:rPr>
        <w:t>всех мате</w:t>
      </w:r>
      <w:r w:rsidR="00152DAD">
        <w:rPr>
          <w:rFonts w:ascii="Times New Roman" w:hAnsi="Times New Roman" w:cs="Times New Roman"/>
          <w:bCs/>
          <w:sz w:val="28"/>
          <w:szCs w:val="28"/>
        </w:rPr>
        <w:t xml:space="preserve">риках, кроме Антарктиды. </w:t>
      </w:r>
    </w:p>
    <w:p w:rsidR="00154D64" w:rsidRDefault="004B44D8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4D8">
        <w:rPr>
          <w:rFonts w:ascii="Times New Roman" w:hAnsi="Times New Roman" w:cs="Times New Roman"/>
          <w:bCs/>
          <w:sz w:val="28"/>
          <w:szCs w:val="28"/>
        </w:rPr>
        <w:lastRenderedPageBreak/>
        <w:t>Земноводные делятся на</w:t>
      </w:r>
      <w:r w:rsidR="00154D6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2DAD">
        <w:rPr>
          <w:rFonts w:ascii="Times New Roman" w:hAnsi="Times New Roman" w:cs="Times New Roman"/>
          <w:bCs/>
          <w:sz w:val="28"/>
          <w:szCs w:val="28"/>
        </w:rPr>
        <w:t>слайд 6</w:t>
      </w:r>
      <w:r w:rsidR="00154D64">
        <w:rPr>
          <w:rFonts w:ascii="Times New Roman" w:hAnsi="Times New Roman" w:cs="Times New Roman"/>
          <w:bCs/>
          <w:sz w:val="28"/>
          <w:szCs w:val="28"/>
        </w:rPr>
        <w:t>)</w:t>
      </w:r>
      <w:r w:rsidRPr="004B44D8">
        <w:rPr>
          <w:rFonts w:ascii="Times New Roman" w:hAnsi="Times New Roman" w:cs="Times New Roman"/>
          <w:bCs/>
          <w:sz w:val="28"/>
          <w:szCs w:val="28"/>
        </w:rPr>
        <w:t>:</w:t>
      </w:r>
    </w:p>
    <w:p w:rsidR="004B44D8" w:rsidRPr="004B44D8" w:rsidRDefault="007E5966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4D8" w:rsidRPr="004B44D8">
        <w:rPr>
          <w:rFonts w:ascii="Times New Roman" w:hAnsi="Times New Roman" w:cs="Times New Roman"/>
          <w:bCs/>
          <w:sz w:val="28"/>
          <w:szCs w:val="28"/>
        </w:rPr>
        <w:t>водные (тритоны, прудовая лягушка и т. д.)</w:t>
      </w:r>
    </w:p>
    <w:p w:rsidR="004B44D8" w:rsidRPr="004B44D8" w:rsidRDefault="007E5966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4D8" w:rsidRPr="004B44D8">
        <w:rPr>
          <w:rFonts w:ascii="Times New Roman" w:hAnsi="Times New Roman" w:cs="Times New Roman"/>
          <w:bCs/>
          <w:sz w:val="28"/>
          <w:szCs w:val="28"/>
        </w:rPr>
        <w:t>Сухопутные (жабы, саламандры, квакши)</w:t>
      </w:r>
    </w:p>
    <w:p w:rsidR="004B44D8" w:rsidRDefault="007E5966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4D8" w:rsidRPr="004B44D8">
        <w:rPr>
          <w:rFonts w:ascii="Times New Roman" w:hAnsi="Times New Roman" w:cs="Times New Roman"/>
          <w:bCs/>
          <w:sz w:val="28"/>
          <w:szCs w:val="28"/>
        </w:rPr>
        <w:t>Почвенные (</w:t>
      </w:r>
      <w:r w:rsidR="000E37A3">
        <w:rPr>
          <w:rFonts w:ascii="Times New Roman" w:hAnsi="Times New Roman" w:cs="Times New Roman"/>
          <w:bCs/>
          <w:sz w:val="28"/>
          <w:szCs w:val="28"/>
        </w:rPr>
        <w:t>черв</w:t>
      </w:r>
      <w:r w:rsidR="000E37A3" w:rsidRPr="004B44D8">
        <w:rPr>
          <w:rFonts w:ascii="Times New Roman" w:hAnsi="Times New Roman" w:cs="Times New Roman"/>
          <w:bCs/>
          <w:sz w:val="28"/>
          <w:szCs w:val="28"/>
        </w:rPr>
        <w:t>яги</w:t>
      </w:r>
      <w:r w:rsidR="004B44D8" w:rsidRPr="004B44D8">
        <w:rPr>
          <w:rFonts w:ascii="Times New Roman" w:hAnsi="Times New Roman" w:cs="Times New Roman"/>
          <w:bCs/>
          <w:sz w:val="28"/>
          <w:szCs w:val="28"/>
        </w:rPr>
        <w:t>)</w:t>
      </w:r>
    </w:p>
    <w:p w:rsidR="004B44D8" w:rsidRDefault="00154D6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Записываем схему в тетрадь. Таким образом, </w:t>
      </w:r>
      <w:r w:rsidR="004B44D8" w:rsidRPr="004B44D8">
        <w:rPr>
          <w:rFonts w:ascii="Times New Roman" w:hAnsi="Times New Roman" w:cs="Times New Roman"/>
          <w:bCs/>
          <w:sz w:val="28"/>
          <w:szCs w:val="28"/>
        </w:rPr>
        <w:t xml:space="preserve">видим, что земноводные обитают в воде и на земле о чем и свидетельствует их название. Второе название амфибии – слово означает жизнь с обеих сторон. </w:t>
      </w:r>
    </w:p>
    <w:p w:rsidR="00154D64" w:rsidRDefault="00154D6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96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Зеленая лягушка встречается летом по берегам водоемов. Питается она насекомыми, пауками, червями. Охотится за движущейся добычей. При ее </w:t>
      </w:r>
      <w:r w:rsidR="000E37A3">
        <w:rPr>
          <w:rFonts w:ascii="Times New Roman" w:hAnsi="Times New Roman" w:cs="Times New Roman"/>
          <w:bCs/>
          <w:sz w:val="28"/>
          <w:szCs w:val="28"/>
        </w:rPr>
        <w:t>приближении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лягушка выбрасывает липкий язык, к нему приклеивается добыча, которую лягушка заглатывает. </w:t>
      </w:r>
      <w:r w:rsidR="007E5966">
        <w:rPr>
          <w:rFonts w:ascii="Times New Roman" w:hAnsi="Times New Roman" w:cs="Times New Roman"/>
          <w:bCs/>
          <w:sz w:val="28"/>
          <w:szCs w:val="28"/>
        </w:rPr>
        <w:t xml:space="preserve">В случае опасности лягушка прыгает в воду и ныряет. Через некоторое время она всплывает, выставляя над поверхностью воды выступающие на голове глаза и ноздри. Когда все спокойно, она выбирается на берег. </w:t>
      </w:r>
    </w:p>
    <w:p w:rsidR="007E5966" w:rsidRDefault="007E5966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Земноводные активны лишь в теплое время года. Во время холодов они опускаются на дно водоемов, закапываются в ил и впадают в оцепенение.</w:t>
      </w:r>
    </w:p>
    <w:p w:rsidR="007E5966" w:rsidRDefault="007E5966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Тритоны и жабы зимуют в древесной трухе, норах грызунов, в углублениях почвы.</w:t>
      </w:r>
    </w:p>
    <w:p w:rsidR="007E5966" w:rsidRDefault="007E5966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1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Рассмотрим о</w:t>
      </w:r>
      <w:r w:rsidR="00617D1E">
        <w:rPr>
          <w:rFonts w:ascii="Times New Roman" w:hAnsi="Times New Roman" w:cs="Times New Roman"/>
          <w:bCs/>
          <w:sz w:val="28"/>
          <w:szCs w:val="28"/>
        </w:rPr>
        <w:t>бщую ха</w:t>
      </w:r>
      <w:r w:rsidR="00152DAD">
        <w:rPr>
          <w:rFonts w:ascii="Times New Roman" w:hAnsi="Times New Roman" w:cs="Times New Roman"/>
          <w:bCs/>
          <w:sz w:val="28"/>
          <w:szCs w:val="28"/>
        </w:rPr>
        <w:t xml:space="preserve">рактеристику </w:t>
      </w:r>
      <w:r w:rsidR="000E37A3">
        <w:rPr>
          <w:rFonts w:ascii="Times New Roman" w:hAnsi="Times New Roman" w:cs="Times New Roman"/>
          <w:bCs/>
          <w:sz w:val="28"/>
          <w:szCs w:val="28"/>
        </w:rPr>
        <w:t>земноводных</w:t>
      </w:r>
      <w:r w:rsidR="00152DAD">
        <w:rPr>
          <w:rFonts w:ascii="Times New Roman" w:hAnsi="Times New Roman" w:cs="Times New Roman"/>
          <w:bCs/>
          <w:sz w:val="28"/>
          <w:szCs w:val="28"/>
        </w:rPr>
        <w:t xml:space="preserve"> (слайд 7</w:t>
      </w:r>
      <w:r w:rsidR="00617D1E">
        <w:rPr>
          <w:rFonts w:ascii="Times New Roman" w:hAnsi="Times New Roman" w:cs="Times New Roman"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связи с изменением среды обитания у них происходят изменения, как во внешнем, так и во внутреннем строении. Размножаются амфибии в воде. Из икринок </w:t>
      </w:r>
    </w:p>
    <w:p w:rsidR="007E5966" w:rsidRDefault="007E5966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Появляются личинки – головастики. У взрослых амфибий есть парные пятипалые конечности, типичные для наземных позвоночных. Глаза имеют веки и слезные железы. Появляются легкие. Дышат через кожу и с помощью легких. </w:t>
      </w:r>
      <w:r w:rsidR="00617D1E">
        <w:rPr>
          <w:rFonts w:ascii="Times New Roman" w:hAnsi="Times New Roman" w:cs="Times New Roman"/>
          <w:bCs/>
          <w:sz w:val="28"/>
          <w:szCs w:val="28"/>
        </w:rPr>
        <w:t xml:space="preserve">В кровеносной системе 2 круга кровообращения и трехкамерное сердце. Имеется среднее ухо с барабанной перепонкой. Температура тела непостоянная и зависит от температуры окружающей среды: амфибии – </w:t>
      </w:r>
      <w:r w:rsidR="000E37A3">
        <w:rPr>
          <w:rFonts w:ascii="Times New Roman" w:hAnsi="Times New Roman" w:cs="Times New Roman"/>
          <w:bCs/>
          <w:sz w:val="28"/>
          <w:szCs w:val="28"/>
        </w:rPr>
        <w:t>холоднокровные</w:t>
      </w:r>
      <w:r w:rsidR="00617D1E">
        <w:rPr>
          <w:rFonts w:ascii="Times New Roman" w:hAnsi="Times New Roman" w:cs="Times New Roman"/>
          <w:bCs/>
          <w:sz w:val="28"/>
          <w:szCs w:val="28"/>
        </w:rPr>
        <w:t xml:space="preserve"> животные.</w:t>
      </w:r>
    </w:p>
    <w:p w:rsidR="00617D1E" w:rsidRDefault="00617D1E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теперь рассмотрим внешнее строение земноводных.</w:t>
      </w:r>
    </w:p>
    <w:p w:rsidR="00617D1E" w:rsidRPr="00D405F4" w:rsidRDefault="00617D1E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Cs/>
          <w:sz w:val="28"/>
          <w:szCs w:val="28"/>
        </w:rPr>
        <w:lastRenderedPageBreak/>
        <w:t>Отделы тела: голова, туловище, хво</w:t>
      </w:r>
      <w:r w:rsidR="00152DAD">
        <w:rPr>
          <w:rFonts w:ascii="Times New Roman" w:hAnsi="Times New Roman" w:cs="Times New Roman"/>
          <w:bCs/>
          <w:sz w:val="28"/>
          <w:szCs w:val="28"/>
        </w:rPr>
        <w:t>ст, 2 пары конечностей (слайд 8</w:t>
      </w:r>
      <w:r w:rsidRPr="00D405F4">
        <w:rPr>
          <w:rFonts w:ascii="Times New Roman" w:hAnsi="Times New Roman" w:cs="Times New Roman"/>
          <w:bCs/>
          <w:sz w:val="28"/>
          <w:szCs w:val="28"/>
        </w:rPr>
        <w:t>). Обратим внимание, что у лягушки короткое тело лишено хвоста. Широкая голова плавн</w:t>
      </w:r>
      <w:r w:rsidR="00152DAD">
        <w:rPr>
          <w:rFonts w:ascii="Times New Roman" w:hAnsi="Times New Roman" w:cs="Times New Roman"/>
          <w:bCs/>
          <w:sz w:val="28"/>
          <w:szCs w:val="28"/>
        </w:rPr>
        <w:t>о переходит в туловище (слайд 9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). Имеются 2 пары конечностей. Конечность пятипалая представляет собой многочленный рычаг. Передняя состоит из плеча, предплечья и кисти, задняя – из бедра, голени и стопы. </w:t>
      </w:r>
      <w:r w:rsidR="00D405F4">
        <w:rPr>
          <w:rFonts w:ascii="Times New Roman" w:hAnsi="Times New Roman" w:cs="Times New Roman"/>
          <w:bCs/>
          <w:sz w:val="28"/>
          <w:szCs w:val="28"/>
        </w:rPr>
        <w:t>Откройте учебник на стр. 176 рис 131.</w:t>
      </w:r>
    </w:p>
    <w:p w:rsidR="00617D1E" w:rsidRPr="00D405F4" w:rsidRDefault="00617D1E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Ребята, чем передние и задние конечности отличаются друг от друга? Что </w:t>
      </w:r>
      <w:r w:rsidR="000E37A3" w:rsidRPr="00D405F4">
        <w:rPr>
          <w:rFonts w:ascii="Times New Roman" w:hAnsi="Times New Roman" w:cs="Times New Roman"/>
          <w:bCs/>
          <w:sz w:val="28"/>
          <w:szCs w:val="28"/>
        </w:rPr>
        <w:t>располагается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между пальцами задних конечностей?</w:t>
      </w:r>
    </w:p>
    <w:p w:rsidR="00617D1E" w:rsidRPr="00D405F4" w:rsidRDefault="00617D1E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Передние конечности короче задних. У задних между пальцами есть плавательная перепонка.</w:t>
      </w:r>
    </w:p>
    <w:p w:rsidR="00D405F4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правильно, т. е. отталкивается лягушка задними конечностями. При резком вытягивании, выпрямлении задних ног лягушка делает сильные толчки. А приземляется на более короткие передние конечности.</w:t>
      </w:r>
    </w:p>
    <w:p w:rsidR="00D405F4" w:rsidRPr="00D405F4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следующая черта, характерная для водных позвоночных голая, богатая железами кожа. Слизь предохраняет кожу лягушки от быстрого иссушения и защищает от бактерий (</w:t>
      </w:r>
      <w:r w:rsidR="00152DAD">
        <w:rPr>
          <w:rFonts w:ascii="Times New Roman" w:hAnsi="Times New Roman" w:cs="Times New Roman"/>
          <w:bCs/>
          <w:sz w:val="28"/>
          <w:szCs w:val="28"/>
        </w:rPr>
        <w:t>слайд 10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).  У жаб и некоторых других амфибий кожные железы выделяют ядовитую слизь, предохраняя их от врагов. Несколько видов лягушек рода листолазов, несмотря на свои маленькие размеры являются смертельно опасными. Железы их кожи вырабатывают </w:t>
      </w:r>
      <w:r w:rsidRPr="002F345B">
        <w:rPr>
          <w:rFonts w:ascii="Times New Roman" w:hAnsi="Times New Roman" w:cs="Times New Roman"/>
          <w:bCs/>
          <w:sz w:val="28"/>
          <w:szCs w:val="28"/>
        </w:rPr>
        <w:t>батрахотоксин -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сильную отраву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. Одна такая лягушка может </w:t>
      </w:r>
      <w:r w:rsidRPr="002F345B">
        <w:rPr>
          <w:rFonts w:ascii="Times New Roman" w:hAnsi="Times New Roman" w:cs="Times New Roman"/>
          <w:bCs/>
          <w:sz w:val="28"/>
          <w:szCs w:val="28"/>
        </w:rPr>
        <w:t>убить 10 человек.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Конечно, пополняются запасы яда на коже не очень быстро, но шансов попасть на лягушку, которая пот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ратила ее всю, </w:t>
      </w:r>
      <w:r w:rsidR="00152DAD">
        <w:rPr>
          <w:rFonts w:ascii="Times New Roman" w:hAnsi="Times New Roman" w:cs="Times New Roman"/>
          <w:bCs/>
          <w:sz w:val="28"/>
          <w:szCs w:val="28"/>
        </w:rPr>
        <w:t>чрезвычайно малы (слайд 11</w:t>
      </w:r>
      <w:r w:rsidRPr="00D405F4">
        <w:rPr>
          <w:rFonts w:ascii="Times New Roman" w:hAnsi="Times New Roman" w:cs="Times New Roman"/>
          <w:bCs/>
          <w:sz w:val="28"/>
          <w:szCs w:val="28"/>
        </w:rPr>
        <w:t>).</w:t>
      </w:r>
    </w:p>
    <w:p w:rsidR="00D405F4" w:rsidRPr="00D405F4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рас</w:t>
      </w:r>
      <w:r w:rsidR="00152DAD">
        <w:rPr>
          <w:rFonts w:ascii="Times New Roman" w:hAnsi="Times New Roman" w:cs="Times New Roman"/>
          <w:bCs/>
          <w:sz w:val="28"/>
          <w:szCs w:val="28"/>
        </w:rPr>
        <w:t>смотрим голову лягушки (слайд 12</w:t>
      </w:r>
      <w:r w:rsidRPr="00D405F4">
        <w:rPr>
          <w:rFonts w:ascii="Times New Roman" w:hAnsi="Times New Roman" w:cs="Times New Roman"/>
          <w:bCs/>
          <w:sz w:val="28"/>
          <w:szCs w:val="28"/>
        </w:rPr>
        <w:t>).</w:t>
      </w:r>
    </w:p>
    <w:p w:rsidR="00D405F4" w:rsidRPr="00D405F4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Cs/>
          <w:sz w:val="28"/>
          <w:szCs w:val="28"/>
        </w:rPr>
        <w:t>На переднем конце находится большая ротовая щель, сверху на возвышениях расположены парные ноздри и крупные выпуклые глаза. Как вы думаете, какое значение для жизни лягушки имеет такое расположение глаз?</w:t>
      </w:r>
    </w:p>
    <w:p w:rsidR="00D405F4" w:rsidRPr="00D405F4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Лягушка выставляет глаза над поверхностью воды и наблюдает за происходящим.</w:t>
      </w:r>
    </w:p>
    <w:p w:rsidR="00D405F4" w:rsidRPr="00D405F4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  <w:r w:rsidRPr="00D405F4">
        <w:rPr>
          <w:rFonts w:ascii="Times New Roman" w:hAnsi="Times New Roman" w:cs="Times New Roman"/>
          <w:bCs/>
          <w:sz w:val="28"/>
          <w:szCs w:val="28"/>
        </w:rPr>
        <w:t xml:space="preserve"> Верно. Глаза имеют подвижные веки, их функция защита глаз от засорения. Имеются слезные железы, которые смачивают глаза, смывают пылинки и обладают бактерицидным действием. По бокам головы имеются барабанные перепонки.</w:t>
      </w:r>
    </w:p>
    <w:p w:rsidR="00D405F4" w:rsidRPr="00152DAD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DAD">
        <w:rPr>
          <w:rFonts w:ascii="Times New Roman" w:hAnsi="Times New Roman" w:cs="Times New Roman"/>
          <w:bCs/>
          <w:sz w:val="28"/>
          <w:szCs w:val="28"/>
        </w:rPr>
        <w:t>У самцов лягушек имеются в углах рта резонаторы (голосовые мешки), которые при квакании раздуваются, как пузыри, усиливая звуки.</w:t>
      </w:r>
    </w:p>
    <w:p w:rsidR="00D405F4" w:rsidRPr="002F345B" w:rsidRDefault="00D405F4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5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F345B">
        <w:rPr>
          <w:rFonts w:ascii="Times New Roman" w:hAnsi="Times New Roman" w:cs="Times New Roman"/>
          <w:sz w:val="28"/>
          <w:szCs w:val="28"/>
        </w:rPr>
        <w:t xml:space="preserve"> далее мы рассмотрим особенности скелета лягушки</w:t>
      </w:r>
      <w:r w:rsidR="002F345B" w:rsidRPr="002F345B">
        <w:rPr>
          <w:rFonts w:ascii="Times New Roman" w:hAnsi="Times New Roman" w:cs="Times New Roman"/>
          <w:sz w:val="28"/>
          <w:szCs w:val="28"/>
        </w:rPr>
        <w:t>, которые</w:t>
      </w:r>
      <w:r w:rsidRPr="002F345B">
        <w:rPr>
          <w:rFonts w:ascii="Times New Roman" w:hAnsi="Times New Roman" w:cs="Times New Roman"/>
          <w:sz w:val="28"/>
          <w:szCs w:val="28"/>
        </w:rPr>
        <w:t xml:space="preserve"> появились в связи с переходом к наземному образу жизни.</w:t>
      </w:r>
    </w:p>
    <w:p w:rsidR="008A59A7" w:rsidRDefault="002F345B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5B">
        <w:rPr>
          <w:rFonts w:ascii="Times New Roman" w:hAnsi="Times New Roman" w:cs="Times New Roman"/>
          <w:sz w:val="28"/>
          <w:szCs w:val="28"/>
        </w:rPr>
        <w:t>Скелет состоит из следующих отделов: скелета головы, туловища, поясов конечностей и</w:t>
      </w:r>
      <w:r w:rsidR="00152DAD">
        <w:rPr>
          <w:rFonts w:ascii="Times New Roman" w:hAnsi="Times New Roman" w:cs="Times New Roman"/>
          <w:sz w:val="28"/>
          <w:szCs w:val="28"/>
        </w:rPr>
        <w:t xml:space="preserve"> свободных конечностей (слайд 13</w:t>
      </w:r>
      <w:r w:rsidRPr="002F345B">
        <w:rPr>
          <w:rFonts w:ascii="Times New Roman" w:hAnsi="Times New Roman" w:cs="Times New Roman"/>
          <w:sz w:val="28"/>
          <w:szCs w:val="28"/>
        </w:rPr>
        <w:t>). Откройте стр. 177 в учебнике и рассмотрите рис. 132. Я буду называть вам отделы скелета и названия костей, из которых они состоят, а вы рассматриваете их</w:t>
      </w:r>
      <w:r w:rsidR="00152DAD">
        <w:rPr>
          <w:rFonts w:ascii="Times New Roman" w:hAnsi="Times New Roman" w:cs="Times New Roman"/>
          <w:sz w:val="28"/>
          <w:szCs w:val="28"/>
        </w:rPr>
        <w:t xml:space="preserve"> на рисунке в учебнике (слайд 14</w:t>
      </w:r>
      <w:r w:rsidRPr="002F34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345B" w:rsidRPr="002F345B" w:rsidRDefault="008A59A7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5B">
        <w:rPr>
          <w:rFonts w:ascii="Times New Roman" w:hAnsi="Times New Roman" w:cs="Times New Roman"/>
          <w:sz w:val="28"/>
          <w:szCs w:val="28"/>
        </w:rPr>
        <w:t xml:space="preserve">У земноводных по сравнению с рыбами значительно меньше костей, многие из них срастаются. </w:t>
      </w:r>
      <w:r w:rsidR="002F345B" w:rsidRPr="002F345B">
        <w:rPr>
          <w:rFonts w:ascii="Times New Roman" w:hAnsi="Times New Roman" w:cs="Times New Roman"/>
          <w:sz w:val="28"/>
          <w:szCs w:val="28"/>
        </w:rPr>
        <w:t>Скелет легче, чем у рыб, что важно для наземного существования. В позвоночнике земноводных больше отделов, чем у рыб. Как вы помните, у рыб позвоночник состоит из 2х отделов: туловищного и хвостового, а у земноводных из 4х отделов. Шейный отдел (один позвонок), туловищный (7 позвонков), крестцовый (1 позвонок) и хвостовой отдел.</w:t>
      </w:r>
      <w:r>
        <w:rPr>
          <w:rFonts w:ascii="Times New Roman" w:hAnsi="Times New Roman" w:cs="Times New Roman"/>
          <w:sz w:val="28"/>
          <w:szCs w:val="28"/>
        </w:rPr>
        <w:t xml:space="preserve"> У лягушки он состоит из одной хвостовой кости, а у хвостатых амфибий – из отдельных позвонков. </w:t>
      </w:r>
      <w:r w:rsidR="002F345B" w:rsidRPr="002F345B">
        <w:rPr>
          <w:rFonts w:ascii="Times New Roman" w:hAnsi="Times New Roman" w:cs="Times New Roman"/>
          <w:sz w:val="28"/>
          <w:szCs w:val="28"/>
        </w:rPr>
        <w:t xml:space="preserve">Теперь запишем схему со слайда себе в </w:t>
      </w:r>
      <w:r w:rsidR="000E37A3" w:rsidRPr="002F345B">
        <w:rPr>
          <w:rFonts w:ascii="Times New Roman" w:hAnsi="Times New Roman" w:cs="Times New Roman"/>
          <w:sz w:val="28"/>
          <w:szCs w:val="28"/>
        </w:rPr>
        <w:t xml:space="preserve">тетради </w:t>
      </w:r>
      <w:r w:rsidR="000E37A3">
        <w:rPr>
          <w:rFonts w:ascii="Times New Roman" w:hAnsi="Times New Roman" w:cs="Times New Roman"/>
          <w:sz w:val="28"/>
          <w:szCs w:val="28"/>
        </w:rPr>
        <w:t>(</w:t>
      </w:r>
      <w:r w:rsidR="00152DAD">
        <w:rPr>
          <w:rFonts w:ascii="Times New Roman" w:hAnsi="Times New Roman" w:cs="Times New Roman"/>
          <w:sz w:val="28"/>
          <w:szCs w:val="28"/>
        </w:rPr>
        <w:t>слайд 15, 16</w:t>
      </w:r>
      <w:r w:rsidR="002F345B" w:rsidRPr="002F34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345B" w:rsidRDefault="002F345B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F345B">
        <w:rPr>
          <w:rFonts w:ascii="Times New Roman" w:hAnsi="Times New Roman" w:cs="Times New Roman"/>
          <w:sz w:val="28"/>
          <w:szCs w:val="28"/>
        </w:rPr>
        <w:t xml:space="preserve"> </w:t>
      </w:r>
      <w:r w:rsidR="008A59A7">
        <w:rPr>
          <w:rFonts w:ascii="Times New Roman" w:hAnsi="Times New Roman" w:cs="Times New Roman"/>
          <w:sz w:val="28"/>
          <w:szCs w:val="28"/>
        </w:rPr>
        <w:t>Рассмотри</w:t>
      </w:r>
      <w:r w:rsidR="004B1F07">
        <w:rPr>
          <w:rFonts w:ascii="Times New Roman" w:hAnsi="Times New Roman" w:cs="Times New Roman"/>
          <w:sz w:val="28"/>
          <w:szCs w:val="28"/>
        </w:rPr>
        <w:t>м пояса конечностей (слайд 17</w:t>
      </w:r>
      <w:r w:rsidR="008A59A7">
        <w:rPr>
          <w:rFonts w:ascii="Times New Roman" w:hAnsi="Times New Roman" w:cs="Times New Roman"/>
          <w:sz w:val="28"/>
          <w:szCs w:val="28"/>
        </w:rPr>
        <w:t xml:space="preserve">). Пояс передних конечностей состоит из парных лопаток, парных ключиц и парных коракоидов (вороньих костей). Ключицы и коракоиды соединяются с грудиной. </w:t>
      </w:r>
    </w:p>
    <w:p w:rsidR="008A59A7" w:rsidRDefault="008A59A7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 задних конечностей состоит из тазовых костей (подвздошных и седалищных) и лобковых хрящей. Запишите информацию со слайда в тетрадь.</w:t>
      </w:r>
    </w:p>
    <w:p w:rsidR="008A59A7" w:rsidRPr="002F345B" w:rsidRDefault="008A59A7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Скелет свободных конечностей в отличие от рыб сложный</w:t>
      </w:r>
      <w:r w:rsidR="004B1F07">
        <w:rPr>
          <w:rFonts w:ascii="Times New Roman" w:hAnsi="Times New Roman" w:cs="Times New Roman"/>
          <w:sz w:val="28"/>
          <w:szCs w:val="28"/>
        </w:rPr>
        <w:t xml:space="preserve"> (слайд 18</w:t>
      </w:r>
      <w:r w:rsidR="00CB04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Передняя конечность имеет плечо, предплечье и кисть. Скелет задней конечности включает бедро, голень и стопу.</w:t>
      </w:r>
    </w:p>
    <w:p w:rsidR="00D405F4" w:rsidRDefault="00CB04B5" w:rsidP="00152D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 раз рассмотрим скелет конечностей на слайдах (слайд</w:t>
      </w:r>
      <w:r w:rsidR="004B1F07">
        <w:rPr>
          <w:rFonts w:ascii="Times New Roman" w:hAnsi="Times New Roman" w:cs="Times New Roman"/>
          <w:bCs/>
          <w:sz w:val="28"/>
          <w:szCs w:val="28"/>
        </w:rPr>
        <w:t xml:space="preserve"> 19,20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CB04B5" w:rsidRPr="004B1F07" w:rsidRDefault="00CB04B5" w:rsidP="0015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F07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4B1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F07">
        <w:rPr>
          <w:rFonts w:ascii="Times New Roman" w:hAnsi="Times New Roman" w:cs="Times New Roman"/>
          <w:sz w:val="28"/>
          <w:szCs w:val="28"/>
        </w:rPr>
        <w:t>Мускулатура состоит из мышц, более сложных по строению, чем у рыб. Особенно хорошо развиты мышцы конечностей</w:t>
      </w:r>
      <w:r w:rsidR="004B1F07">
        <w:rPr>
          <w:rFonts w:ascii="Times New Roman" w:hAnsi="Times New Roman" w:cs="Times New Roman"/>
          <w:sz w:val="28"/>
          <w:szCs w:val="28"/>
        </w:rPr>
        <w:t xml:space="preserve"> (слайд 21</w:t>
      </w:r>
      <w:r w:rsidR="004B1F07" w:rsidRPr="004B1F07">
        <w:rPr>
          <w:rFonts w:ascii="Times New Roman" w:hAnsi="Times New Roman" w:cs="Times New Roman"/>
          <w:sz w:val="28"/>
          <w:szCs w:val="28"/>
        </w:rPr>
        <w:t>)</w:t>
      </w:r>
      <w:r w:rsidRPr="004B1F07">
        <w:rPr>
          <w:rFonts w:ascii="Times New Roman" w:hAnsi="Times New Roman" w:cs="Times New Roman"/>
          <w:sz w:val="28"/>
          <w:szCs w:val="28"/>
        </w:rPr>
        <w:t>. Они начинаются на костях поясов</w:t>
      </w:r>
      <w:r w:rsidR="004B1F07">
        <w:rPr>
          <w:rFonts w:ascii="Times New Roman" w:hAnsi="Times New Roman" w:cs="Times New Roman"/>
          <w:sz w:val="28"/>
          <w:szCs w:val="28"/>
        </w:rPr>
        <w:t xml:space="preserve"> </w:t>
      </w:r>
      <w:r w:rsidRPr="004B1F07">
        <w:rPr>
          <w:rFonts w:ascii="Times New Roman" w:hAnsi="Times New Roman" w:cs="Times New Roman"/>
          <w:sz w:val="28"/>
          <w:szCs w:val="28"/>
        </w:rPr>
        <w:t>и тонкими сухожилиями прикрепляются к костям конечностей. Сокращение этих мышц обеспечивает движение конечностей при плавании, ползании, прыгании.</w:t>
      </w:r>
    </w:p>
    <w:p w:rsidR="00CB04B5" w:rsidRPr="00CB04B5" w:rsidRDefault="00CB04B5" w:rsidP="00152DAD">
      <w:pPr>
        <w:pStyle w:val="a3"/>
        <w:numPr>
          <w:ilvl w:val="0"/>
          <w:numId w:val="5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DC3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CB04B5" w:rsidRDefault="00CB04B5" w:rsidP="00152DAD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04B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B04B5">
        <w:rPr>
          <w:rFonts w:ascii="Times New Roman" w:hAnsi="Times New Roman" w:cs="Times New Roman"/>
          <w:sz w:val="28"/>
          <w:szCs w:val="28"/>
        </w:rPr>
        <w:t>Итак, мы познакомились с особенностями внешнего строения земноводных, с особенностями строения скелета. Наша задача определить черты приспособленности к жизни на суше и в воде. Это мы сделаем, заполнив таблицу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37A3">
        <w:rPr>
          <w:rFonts w:ascii="Times New Roman" w:hAnsi="Times New Roman" w:cs="Times New Roman"/>
          <w:sz w:val="28"/>
          <w:szCs w:val="28"/>
        </w:rPr>
        <w:t>«Черты</w:t>
      </w:r>
      <w:r w:rsidRPr="00CB04B5">
        <w:rPr>
          <w:rFonts w:ascii="Times New Roman" w:hAnsi="Times New Roman" w:cs="Times New Roman"/>
          <w:sz w:val="28"/>
          <w:szCs w:val="28"/>
        </w:rPr>
        <w:t xml:space="preserve"> приспособленности земноводных к жизни на суше и в воде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1F07">
        <w:rPr>
          <w:rFonts w:ascii="Times New Roman" w:hAnsi="Times New Roman" w:cs="Times New Roman"/>
          <w:sz w:val="28"/>
          <w:szCs w:val="28"/>
        </w:rPr>
        <w:t xml:space="preserve"> (слайд 22)</w:t>
      </w:r>
      <w:r w:rsidRPr="00CB04B5">
        <w:rPr>
          <w:rFonts w:ascii="Times New Roman" w:hAnsi="Times New Roman" w:cs="Times New Roman"/>
          <w:sz w:val="28"/>
          <w:szCs w:val="28"/>
        </w:rPr>
        <w:t>.</w:t>
      </w:r>
      <w:r w:rsidR="004B1F07">
        <w:rPr>
          <w:rFonts w:ascii="Times New Roman" w:hAnsi="Times New Roman" w:cs="Times New Roman"/>
          <w:sz w:val="28"/>
          <w:szCs w:val="28"/>
        </w:rPr>
        <w:t xml:space="preserve"> Начнем заполнять на уроке, а </w:t>
      </w:r>
      <w:r w:rsidR="000E37A3">
        <w:rPr>
          <w:rFonts w:ascii="Times New Roman" w:hAnsi="Times New Roman" w:cs="Times New Roman"/>
          <w:sz w:val="28"/>
          <w:szCs w:val="28"/>
        </w:rPr>
        <w:t>продолжим</w:t>
      </w:r>
      <w:bookmarkStart w:id="0" w:name="_GoBack"/>
      <w:bookmarkEnd w:id="0"/>
      <w:r w:rsidR="004B1F07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CB04B5" w:rsidRPr="00CB04B5" w:rsidRDefault="00CB04B5" w:rsidP="00152DAD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CB04B5" w:rsidTr="00CB04B5">
        <w:tc>
          <w:tcPr>
            <w:tcW w:w="4253" w:type="dxa"/>
          </w:tcPr>
          <w:p w:rsidR="00CB04B5" w:rsidRPr="00DD75EE" w:rsidRDefault="00CB04B5" w:rsidP="00DD75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CB04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 наземной среде</w:t>
            </w:r>
          </w:p>
        </w:tc>
        <w:tc>
          <w:tcPr>
            <w:tcW w:w="4819" w:type="dxa"/>
          </w:tcPr>
          <w:p w:rsidR="00CB04B5" w:rsidRPr="00CB04B5" w:rsidRDefault="00CB04B5" w:rsidP="00152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водной среде</w:t>
            </w:r>
          </w:p>
        </w:tc>
      </w:tr>
      <w:tr w:rsidR="00CB04B5" w:rsidTr="00CB04B5">
        <w:tc>
          <w:tcPr>
            <w:tcW w:w="4253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Пятипалые парные конечности для передвижения.</w:t>
            </w:r>
          </w:p>
        </w:tc>
        <w:tc>
          <w:tcPr>
            <w:tcW w:w="4819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Наличие плавательной перепонки между пальцами задней конечности;</w:t>
            </w:r>
          </w:p>
        </w:tc>
      </w:tr>
      <w:tr w:rsidR="00CB04B5" w:rsidTr="00CB04B5">
        <w:tc>
          <w:tcPr>
            <w:tcW w:w="4253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Ноздри, легкие; воздушное дыхание</w:t>
            </w:r>
          </w:p>
        </w:tc>
        <w:tc>
          <w:tcPr>
            <w:tcW w:w="4819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Размножение возможно только в воде;</w:t>
            </w:r>
          </w:p>
        </w:tc>
      </w:tr>
      <w:tr w:rsidR="00CB04B5" w:rsidTr="00CB04B5">
        <w:tc>
          <w:tcPr>
            <w:tcW w:w="4253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Подвижные веки, слезные железы</w:t>
            </w:r>
          </w:p>
        </w:tc>
        <w:tc>
          <w:tcPr>
            <w:tcW w:w="4819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Влажная, голая кожа обеспечивает кожное дыхание;</w:t>
            </w:r>
          </w:p>
        </w:tc>
      </w:tr>
      <w:tr w:rsidR="00CB04B5" w:rsidTr="00CB04B5">
        <w:tc>
          <w:tcPr>
            <w:tcW w:w="4253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Барабанная перепонка защищает среднее ухо;</w:t>
            </w:r>
          </w:p>
        </w:tc>
        <w:tc>
          <w:tcPr>
            <w:tcW w:w="4819" w:type="dxa"/>
          </w:tcPr>
          <w:p w:rsidR="00CB04B5" w:rsidRPr="00CB04B5" w:rsidRDefault="00CB04B5" w:rsidP="00152DA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4B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Расположенные на возвышениях глаза и ноздри</w:t>
            </w:r>
          </w:p>
        </w:tc>
      </w:tr>
    </w:tbl>
    <w:p w:rsidR="00CB04B5" w:rsidRDefault="00CB04B5" w:rsidP="00152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B5" w:rsidRPr="00AA5DC3" w:rsidRDefault="00CB04B5" w:rsidP="00152DAD">
      <w:pPr>
        <w:numPr>
          <w:ilvl w:val="0"/>
          <w:numId w:val="6"/>
        </w:numPr>
        <w:tabs>
          <w:tab w:val="left" w:pos="18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DC3"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CB04B5" w:rsidRPr="00CB04B5" w:rsidRDefault="00CB04B5" w:rsidP="00152DA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4B5">
        <w:rPr>
          <w:b/>
          <w:sz w:val="28"/>
          <w:szCs w:val="28"/>
        </w:rPr>
        <w:t>Учитель:</w:t>
      </w:r>
      <w:r w:rsidRPr="00CB04B5">
        <w:rPr>
          <w:sz w:val="28"/>
          <w:szCs w:val="28"/>
        </w:rPr>
        <w:t xml:space="preserve"> Ребята, открывайте дневники и записывайте домашнее задание – </w:t>
      </w:r>
    </w:p>
    <w:p w:rsidR="003D71B2" w:rsidRDefault="00CB04B5" w:rsidP="00DD75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Pr="00CB04B5">
        <w:rPr>
          <w:sz w:val="28"/>
          <w:szCs w:val="28"/>
        </w:rPr>
        <w:t xml:space="preserve">36 стр. 174 </w:t>
      </w:r>
      <w:r w:rsidR="004B1F07">
        <w:rPr>
          <w:sz w:val="28"/>
          <w:szCs w:val="28"/>
        </w:rPr>
        <w:t>–</w:t>
      </w:r>
      <w:r w:rsidRPr="00CB04B5">
        <w:rPr>
          <w:sz w:val="28"/>
          <w:szCs w:val="28"/>
        </w:rPr>
        <w:t xml:space="preserve"> 178</w:t>
      </w:r>
      <w:r w:rsidR="004B1F07">
        <w:rPr>
          <w:sz w:val="28"/>
          <w:szCs w:val="28"/>
        </w:rPr>
        <w:t xml:space="preserve"> (слайд 23)</w:t>
      </w:r>
      <w:r w:rsidRPr="00CB04B5">
        <w:rPr>
          <w:sz w:val="28"/>
          <w:szCs w:val="28"/>
        </w:rPr>
        <w:t>. Заполнить таблицу</w:t>
      </w:r>
      <w:r w:rsidRPr="00CB04B5">
        <w:rPr>
          <w:rFonts w:asciiTheme="minorHAnsi" w:eastAsia="+mn-ea" w:hAnsiTheme="minorHAnsi" w:cs="Arial"/>
          <w:color w:val="000000"/>
          <w:kern w:val="24"/>
          <w:sz w:val="28"/>
          <w:szCs w:val="28"/>
          <w:lang w:eastAsia="en-US"/>
        </w:rPr>
        <w:t xml:space="preserve"> </w:t>
      </w:r>
      <w:r w:rsidRPr="00CB04B5">
        <w:rPr>
          <w:sz w:val="28"/>
          <w:szCs w:val="28"/>
        </w:rPr>
        <w:t xml:space="preserve">«Черты приспособленности земноводных к жизни на суше и в воде». </w:t>
      </w:r>
      <w:r w:rsidR="00DD75EE">
        <w:rPr>
          <w:sz w:val="28"/>
          <w:szCs w:val="28"/>
        </w:rPr>
        <w:t>Урок закончен. До свидания!</w:t>
      </w:r>
    </w:p>
    <w:p w:rsidR="003D71B2" w:rsidRPr="00D3657D" w:rsidRDefault="003D71B2" w:rsidP="003D71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5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D71B2" w:rsidRPr="00D3657D" w:rsidRDefault="003D71B2" w:rsidP="003D7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7D">
        <w:rPr>
          <w:rFonts w:ascii="Times New Roman" w:hAnsi="Times New Roman" w:cs="Times New Roman"/>
          <w:b/>
          <w:sz w:val="28"/>
          <w:szCs w:val="28"/>
        </w:rPr>
        <w:t>Тест по теме: «Надкласс рыбы»</w:t>
      </w:r>
    </w:p>
    <w:p w:rsidR="003D71B2" w:rsidRPr="00D3657D" w:rsidRDefault="003D71B2" w:rsidP="003D7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F9E">
        <w:rPr>
          <w:rFonts w:ascii="Times New Roman" w:hAnsi="Times New Roman" w:cs="Times New Roman"/>
          <w:sz w:val="28"/>
          <w:szCs w:val="28"/>
          <w:u w:val="single"/>
        </w:rPr>
        <w:t>Вариант №1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1.К парным плавникам относятся:</w:t>
      </w:r>
    </w:p>
    <w:p w:rsidR="003D71B2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а) только грудные    б) только брюшные    в) грудные и брюшные   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г) хвостовые    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2. Органы боковой линии: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ощущают силу и направление движения воды.      б) помогают плавать     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в) не имеют значения      г) помогают ловить добычу   д) поддерживают температуру тела.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3.Оплодотворение у большинства рыб:</w:t>
      </w:r>
    </w:p>
    <w:p w:rsidR="003D71B2" w:rsidRPr="00D3657D" w:rsidRDefault="003D71B2" w:rsidP="003D71B2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внутреннее   б) наружное    в) двойное      г) без оплодотворения.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4.Органы дыхания рыб:</w:t>
      </w:r>
    </w:p>
    <w:p w:rsidR="003D71B2" w:rsidRPr="00D3657D" w:rsidRDefault="003D71B2" w:rsidP="003D71B2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легкие    б) трахеи    в) жабры     г) плавательный пузырь   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5.Большинство рыб относится к классу: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костных рыб   б) хрящевых рыб     в) ланцетников   г) двоякодышащих   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6.Какова основная функция плавательного пузыря у костных рыб:</w:t>
      </w:r>
    </w:p>
    <w:p w:rsidR="003D71B2" w:rsidRPr="00D3657D" w:rsidRDefault="003D71B2" w:rsidP="003D71B2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обеспечивает плавучесть рыбы;     б) усиливает звуки;    в) служит местом хранения воздуха;       г) воспринимает изменение давления.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7.Назовите рыбу, которую относят к отряду кистепёрые рыбы: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налим;     б) треска;    в) латимерия;    г) белуга.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8.Какая из рыб относится к скатам: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катран;    б) меч-рыба;     в) манта;    г) морской конёк.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9. В какой последовательности текущая по кровеносной системе кровь проходит отдельные её участки:</w:t>
      </w:r>
    </w:p>
    <w:p w:rsidR="003D71B2" w:rsidRPr="00D3657D" w:rsidRDefault="003D71B2" w:rsidP="003D71B2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артерии → вены → капилляры → сердце;    б) вены → артерии → капилляры → сердце;          в) вены → сердце → артерии → капилляры;      г) артерии → сердце → вены → капилляры.</w:t>
      </w:r>
    </w:p>
    <w:p w:rsidR="003D71B2" w:rsidRPr="00D3657D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10.Как называется кровь насыщенная углекислым газом:</w:t>
      </w:r>
    </w:p>
    <w:p w:rsidR="003D71B2" w:rsidRPr="00D3657D" w:rsidRDefault="003D71B2" w:rsidP="003D71B2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смешанная;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657D">
        <w:rPr>
          <w:rFonts w:ascii="Times New Roman" w:hAnsi="Times New Roman" w:cs="Times New Roman"/>
          <w:sz w:val="28"/>
          <w:szCs w:val="28"/>
        </w:rPr>
        <w:t xml:space="preserve"> б) венозная;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657D">
        <w:rPr>
          <w:rFonts w:ascii="Times New Roman" w:hAnsi="Times New Roman" w:cs="Times New Roman"/>
          <w:sz w:val="28"/>
          <w:szCs w:val="28"/>
        </w:rPr>
        <w:t xml:space="preserve">в) артериальная;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657D">
        <w:rPr>
          <w:rFonts w:ascii="Times New Roman" w:hAnsi="Times New Roman" w:cs="Times New Roman"/>
          <w:sz w:val="28"/>
          <w:szCs w:val="28"/>
        </w:rPr>
        <w:t>г) голубая.</w:t>
      </w:r>
    </w:p>
    <w:p w:rsidR="003D71B2" w:rsidRPr="00D3657D" w:rsidRDefault="003D71B2" w:rsidP="003D71B2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11) Органами выделения рыб служат: а) зеленые железы;   Б) мальпигиевы сосуды   В) кожа;   Г) почки.</w:t>
      </w:r>
    </w:p>
    <w:p w:rsidR="003D71B2" w:rsidRPr="00D3657D" w:rsidRDefault="003D71B2" w:rsidP="003D71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5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D71B2" w:rsidRPr="00D3657D" w:rsidRDefault="003D71B2" w:rsidP="003D7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7D">
        <w:rPr>
          <w:rFonts w:ascii="Times New Roman" w:hAnsi="Times New Roman" w:cs="Times New Roman"/>
          <w:b/>
          <w:sz w:val="28"/>
          <w:szCs w:val="28"/>
        </w:rPr>
        <w:t>Тест по теме: «Надкласс рыбы»</w:t>
      </w:r>
    </w:p>
    <w:p w:rsidR="003D71B2" w:rsidRPr="00E42084" w:rsidRDefault="003D71B2" w:rsidP="003D71B2">
      <w:pPr>
        <w:jc w:val="center"/>
        <w:rPr>
          <w:sz w:val="28"/>
          <w:szCs w:val="28"/>
          <w:u w:val="single"/>
        </w:rPr>
      </w:pPr>
      <w:r w:rsidRPr="00DF1BE4">
        <w:rPr>
          <w:sz w:val="28"/>
          <w:szCs w:val="28"/>
          <w:u w:val="single"/>
        </w:rPr>
        <w:t>Вариант №2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2084">
        <w:rPr>
          <w:rFonts w:ascii="Times New Roman" w:hAnsi="Times New Roman" w:cs="Times New Roman"/>
          <w:sz w:val="28"/>
          <w:szCs w:val="28"/>
        </w:rPr>
        <w:t>Сколько парных плавников у рыб:</w:t>
      </w:r>
    </w:p>
    <w:p w:rsidR="003D71B2" w:rsidRDefault="003D71B2" w:rsidP="003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1пара;    б) 2 пары;    в) 3 пары;    г</w:t>
      </w:r>
      <w:r w:rsidRPr="00E42084">
        <w:rPr>
          <w:rFonts w:ascii="Times New Roman" w:hAnsi="Times New Roman" w:cs="Times New Roman"/>
          <w:sz w:val="28"/>
          <w:szCs w:val="28"/>
        </w:rPr>
        <w:t>) 4 пары.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2.Назовите отдел головного мозга рыбы, переходящий в спинной мозг:</w:t>
      </w:r>
    </w:p>
    <w:p w:rsidR="003D71B2" w:rsidRDefault="003D71B2" w:rsidP="003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промежуточный;    б) мозжечок;    в) средний;    г</w:t>
      </w:r>
      <w:r w:rsidRPr="00E42084">
        <w:rPr>
          <w:rFonts w:ascii="Times New Roman" w:hAnsi="Times New Roman" w:cs="Times New Roman"/>
          <w:sz w:val="28"/>
          <w:szCs w:val="28"/>
        </w:rPr>
        <w:t>) продолговатый.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3.Как называется кровь насыщенная кислородом:</w:t>
      </w:r>
    </w:p>
    <w:p w:rsidR="003D71B2" w:rsidRDefault="003D71B2" w:rsidP="003D71B2">
      <w:r>
        <w:rPr>
          <w:rFonts w:ascii="Times New Roman" w:hAnsi="Times New Roman" w:cs="Times New Roman"/>
          <w:sz w:val="28"/>
          <w:szCs w:val="28"/>
        </w:rPr>
        <w:t>а) смешанная;    б) венозная;    в) артериальная;    г</w:t>
      </w:r>
      <w:r w:rsidRPr="00E42084">
        <w:rPr>
          <w:rFonts w:ascii="Times New Roman" w:hAnsi="Times New Roman" w:cs="Times New Roman"/>
          <w:sz w:val="28"/>
          <w:szCs w:val="28"/>
        </w:rPr>
        <w:t>) голубая</w:t>
      </w:r>
      <w:r w:rsidRPr="00203F6C">
        <w:t>.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4.Сколько камер находится в сердце у рыб:</w:t>
      </w:r>
    </w:p>
    <w:p w:rsidR="003D71B2" w:rsidRPr="00E42084" w:rsidRDefault="003D71B2" w:rsidP="003D71B2">
      <w:pPr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а) одна;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084">
        <w:rPr>
          <w:rFonts w:ascii="Times New Roman" w:hAnsi="Times New Roman" w:cs="Times New Roman"/>
          <w:sz w:val="28"/>
          <w:szCs w:val="28"/>
        </w:rPr>
        <w:t xml:space="preserve">б) две;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2084">
        <w:rPr>
          <w:rFonts w:ascii="Times New Roman" w:hAnsi="Times New Roman" w:cs="Times New Roman"/>
          <w:sz w:val="28"/>
          <w:szCs w:val="28"/>
        </w:rPr>
        <w:t xml:space="preserve">в) три;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084">
        <w:rPr>
          <w:rFonts w:ascii="Times New Roman" w:hAnsi="Times New Roman" w:cs="Times New Roman"/>
          <w:sz w:val="28"/>
          <w:szCs w:val="28"/>
        </w:rPr>
        <w:t>г) четыре.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5.Что происходит с объёмом плавательного пузыря костных рыб в момент всплытия:</w:t>
      </w:r>
    </w:p>
    <w:p w:rsidR="003D71B2" w:rsidRPr="00E42084" w:rsidRDefault="003D71B2" w:rsidP="003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уменьшается;    б</w:t>
      </w:r>
      <w:r w:rsidRPr="00E42084">
        <w:rPr>
          <w:rFonts w:ascii="Times New Roman" w:hAnsi="Times New Roman" w:cs="Times New Roman"/>
          <w:sz w:val="28"/>
          <w:szCs w:val="28"/>
        </w:rPr>
        <w:t>) увел</w:t>
      </w:r>
      <w:r>
        <w:rPr>
          <w:rFonts w:ascii="Times New Roman" w:hAnsi="Times New Roman" w:cs="Times New Roman"/>
          <w:sz w:val="28"/>
          <w:szCs w:val="28"/>
        </w:rPr>
        <w:t>ичивается;      в) не изменяется;     г</w:t>
      </w:r>
      <w:r w:rsidRPr="00E42084">
        <w:rPr>
          <w:rFonts w:ascii="Times New Roman" w:hAnsi="Times New Roman" w:cs="Times New Roman"/>
          <w:sz w:val="28"/>
          <w:szCs w:val="28"/>
        </w:rPr>
        <w:t>) у костных рыб плавательного пузыря нет.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6.Назовите отряд, к которому относят латимерию:</w:t>
      </w:r>
    </w:p>
    <w:p w:rsidR="003D71B2" w:rsidRPr="00E42084" w:rsidRDefault="003D71B2" w:rsidP="003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двоякодышащие;   б) осетровые;   в</w:t>
      </w:r>
      <w:r w:rsidRPr="00E42084">
        <w:rPr>
          <w:rFonts w:ascii="Times New Roman" w:hAnsi="Times New Roman" w:cs="Times New Roman"/>
          <w:sz w:val="28"/>
          <w:szCs w:val="28"/>
        </w:rPr>
        <w:t>) кистепёрые;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2084">
        <w:rPr>
          <w:rFonts w:ascii="Times New Roman" w:hAnsi="Times New Roman" w:cs="Times New Roman"/>
          <w:sz w:val="28"/>
          <w:szCs w:val="28"/>
        </w:rPr>
        <w:t>) сельдеобразные.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7.Назовите отряд костных рыб, большинство представителей которого являются проходными рыбами:</w:t>
      </w:r>
    </w:p>
    <w:p w:rsidR="003D71B2" w:rsidRDefault="003D71B2" w:rsidP="003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20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осетровые;   б) карпообразные;    в) сельдеобразные;    г</w:t>
      </w:r>
      <w:r w:rsidRPr="00E42084">
        <w:rPr>
          <w:rFonts w:ascii="Times New Roman" w:hAnsi="Times New Roman" w:cs="Times New Roman"/>
          <w:sz w:val="28"/>
          <w:szCs w:val="28"/>
        </w:rPr>
        <w:t>) тресковые.</w:t>
      </w:r>
    </w:p>
    <w:p w:rsidR="003D71B2" w:rsidRPr="00E42084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8.Благодаря этому органу чувств даже ослеплённая рыба не натыкается на препятствия и способна ловить движущуюся добычу:</w:t>
      </w:r>
    </w:p>
    <w:p w:rsidR="003D71B2" w:rsidRPr="00E42084" w:rsidRDefault="003D71B2" w:rsidP="003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20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орган слуха;   б) боковая линия;    в) орган вкуса;   г</w:t>
      </w:r>
      <w:r w:rsidRPr="00E42084">
        <w:rPr>
          <w:rFonts w:ascii="Times New Roman" w:hAnsi="Times New Roman" w:cs="Times New Roman"/>
          <w:sz w:val="28"/>
          <w:szCs w:val="28"/>
        </w:rPr>
        <w:t>) орган обоняния.</w:t>
      </w:r>
    </w:p>
    <w:p w:rsidR="003D71B2" w:rsidRPr="00474EAE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AE">
        <w:rPr>
          <w:rFonts w:ascii="Times New Roman" w:hAnsi="Times New Roman" w:cs="Times New Roman"/>
          <w:sz w:val="28"/>
          <w:szCs w:val="28"/>
        </w:rPr>
        <w:t>9.В какой последовательности моча проходит по отдельным участкам выделительной системы рыбы:</w:t>
      </w:r>
    </w:p>
    <w:p w:rsidR="003D71B2" w:rsidRDefault="003D71B2" w:rsidP="003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4EAE">
        <w:rPr>
          <w:rFonts w:ascii="Times New Roman" w:hAnsi="Times New Roman" w:cs="Times New Roman"/>
          <w:sz w:val="28"/>
          <w:szCs w:val="28"/>
        </w:rPr>
        <w:t>) почки → мочеточн</w:t>
      </w:r>
      <w:r>
        <w:rPr>
          <w:rFonts w:ascii="Times New Roman" w:hAnsi="Times New Roman" w:cs="Times New Roman"/>
          <w:sz w:val="28"/>
          <w:szCs w:val="28"/>
        </w:rPr>
        <w:t>ики → мочевой пузырь;    б</w:t>
      </w:r>
      <w:r w:rsidRPr="00474EAE">
        <w:rPr>
          <w:rFonts w:ascii="Times New Roman" w:hAnsi="Times New Roman" w:cs="Times New Roman"/>
          <w:sz w:val="28"/>
          <w:szCs w:val="28"/>
        </w:rPr>
        <w:t>) мочево</w:t>
      </w:r>
      <w:r>
        <w:rPr>
          <w:rFonts w:ascii="Times New Roman" w:hAnsi="Times New Roman" w:cs="Times New Roman"/>
          <w:sz w:val="28"/>
          <w:szCs w:val="28"/>
        </w:rPr>
        <w:t>й пузырь → почки → мочеточники;      в</w:t>
      </w:r>
      <w:r w:rsidRPr="00474EAE">
        <w:rPr>
          <w:rFonts w:ascii="Times New Roman" w:hAnsi="Times New Roman" w:cs="Times New Roman"/>
          <w:sz w:val="28"/>
          <w:szCs w:val="28"/>
        </w:rPr>
        <w:t>) мочеточ</w:t>
      </w:r>
      <w:r>
        <w:rPr>
          <w:rFonts w:ascii="Times New Roman" w:hAnsi="Times New Roman" w:cs="Times New Roman"/>
          <w:sz w:val="28"/>
          <w:szCs w:val="28"/>
        </w:rPr>
        <w:t>ники → почки → мочевой пузырь;    г</w:t>
      </w:r>
      <w:r w:rsidRPr="00474EAE">
        <w:rPr>
          <w:rFonts w:ascii="Times New Roman" w:hAnsi="Times New Roman" w:cs="Times New Roman"/>
          <w:sz w:val="28"/>
          <w:szCs w:val="28"/>
        </w:rPr>
        <w:t>) почки → мочевой пузырь → мочеточники.</w:t>
      </w:r>
    </w:p>
    <w:p w:rsidR="003D71B2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 отряду осетрообразных рыб относится:</w:t>
      </w:r>
    </w:p>
    <w:p w:rsidR="003D71B2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акула;     б) кета;    в) горбуша;     г) белуга;</w:t>
      </w:r>
    </w:p>
    <w:p w:rsidR="003D71B2" w:rsidRDefault="003D71B2" w:rsidP="003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B2" w:rsidRDefault="003D71B2" w:rsidP="003D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D3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D3F">
        <w:rPr>
          <w:rFonts w:ascii="Times New Roman" w:hAnsi="Times New Roman" w:cs="Times New Roman"/>
          <w:sz w:val="28"/>
          <w:szCs w:val="28"/>
        </w:rPr>
        <w:t xml:space="preserve"> У рыб НЕ развиваются:</w:t>
      </w:r>
    </w:p>
    <w:p w:rsidR="00730E3B" w:rsidRPr="003D71B2" w:rsidRDefault="003D71B2" w:rsidP="003D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D3F">
        <w:rPr>
          <w:rFonts w:ascii="Times New Roman" w:hAnsi="Times New Roman" w:cs="Times New Roman"/>
          <w:sz w:val="28"/>
          <w:szCs w:val="28"/>
        </w:rPr>
        <w:t xml:space="preserve">А) печень;     б) желчный пузырь;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D3F">
        <w:rPr>
          <w:rFonts w:ascii="Times New Roman" w:hAnsi="Times New Roman" w:cs="Times New Roman"/>
          <w:sz w:val="28"/>
          <w:szCs w:val="28"/>
        </w:rPr>
        <w:t>в) слюнные железы;     г) поджелудочная желез</w:t>
      </w:r>
      <w:r>
        <w:rPr>
          <w:rFonts w:ascii="Times New Roman" w:hAnsi="Times New Roman" w:cs="Times New Roman"/>
          <w:sz w:val="28"/>
          <w:szCs w:val="28"/>
        </w:rPr>
        <w:t>а.</w:t>
      </w:r>
    </w:p>
    <w:sectPr w:rsidR="00730E3B" w:rsidRPr="003D71B2" w:rsidSect="00E957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04" w:rsidRDefault="00142904" w:rsidP="00DD75EE">
      <w:pPr>
        <w:spacing w:after="0" w:line="240" w:lineRule="auto"/>
      </w:pPr>
      <w:r>
        <w:separator/>
      </w:r>
    </w:p>
  </w:endnote>
  <w:endnote w:type="continuationSeparator" w:id="0">
    <w:p w:rsidR="00142904" w:rsidRDefault="00142904" w:rsidP="00DD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8563"/>
      <w:docPartObj>
        <w:docPartGallery w:val="Page Numbers (Bottom of Page)"/>
        <w:docPartUnique/>
      </w:docPartObj>
    </w:sdtPr>
    <w:sdtEndPr/>
    <w:sdtContent>
      <w:p w:rsidR="00DD75EE" w:rsidRDefault="000608D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7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D75EE" w:rsidRDefault="00DD7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04" w:rsidRDefault="00142904" w:rsidP="00DD75EE">
      <w:pPr>
        <w:spacing w:after="0" w:line="240" w:lineRule="auto"/>
      </w:pPr>
      <w:r>
        <w:separator/>
      </w:r>
    </w:p>
  </w:footnote>
  <w:footnote w:type="continuationSeparator" w:id="0">
    <w:p w:rsidR="00142904" w:rsidRDefault="00142904" w:rsidP="00DD7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BCF"/>
    <w:multiLevelType w:val="hybridMultilevel"/>
    <w:tmpl w:val="71EA931E"/>
    <w:lvl w:ilvl="0" w:tplc="CCFEC63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52270"/>
    <w:multiLevelType w:val="hybridMultilevel"/>
    <w:tmpl w:val="681C6254"/>
    <w:lvl w:ilvl="0" w:tplc="ADF07E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0474B"/>
    <w:multiLevelType w:val="hybridMultilevel"/>
    <w:tmpl w:val="A4DC3C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57159"/>
    <w:multiLevelType w:val="hybridMultilevel"/>
    <w:tmpl w:val="998E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E5786"/>
    <w:multiLevelType w:val="hybridMultilevel"/>
    <w:tmpl w:val="FCEA6900"/>
    <w:lvl w:ilvl="0" w:tplc="C5746C28">
      <w:start w:val="5"/>
      <w:numFmt w:val="upperRoman"/>
      <w:lvlText w:val="%1."/>
      <w:lvlJc w:val="right"/>
      <w:pPr>
        <w:tabs>
          <w:tab w:val="num" w:pos="966"/>
        </w:tabs>
        <w:ind w:left="966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316443"/>
    <w:multiLevelType w:val="hybridMultilevel"/>
    <w:tmpl w:val="E1F049D6"/>
    <w:lvl w:ilvl="0" w:tplc="091491A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56"/>
    <w:rsid w:val="000608D2"/>
    <w:rsid w:val="000E37A3"/>
    <w:rsid w:val="00142904"/>
    <w:rsid w:val="00152DAD"/>
    <w:rsid w:val="00154D64"/>
    <w:rsid w:val="001C7043"/>
    <w:rsid w:val="00211A11"/>
    <w:rsid w:val="002F345B"/>
    <w:rsid w:val="003D71B2"/>
    <w:rsid w:val="003F7275"/>
    <w:rsid w:val="004B1F07"/>
    <w:rsid w:val="004B44D8"/>
    <w:rsid w:val="004C15FF"/>
    <w:rsid w:val="00592413"/>
    <w:rsid w:val="00617D1E"/>
    <w:rsid w:val="00730E3B"/>
    <w:rsid w:val="0078011D"/>
    <w:rsid w:val="007E5966"/>
    <w:rsid w:val="008A59A7"/>
    <w:rsid w:val="00A41BD7"/>
    <w:rsid w:val="00AD7F2F"/>
    <w:rsid w:val="00BD2A2D"/>
    <w:rsid w:val="00BF6E56"/>
    <w:rsid w:val="00CB04B5"/>
    <w:rsid w:val="00D405F4"/>
    <w:rsid w:val="00DD69D3"/>
    <w:rsid w:val="00DD75EE"/>
    <w:rsid w:val="00E95789"/>
    <w:rsid w:val="00EA745D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E2D9F-B396-438C-9592-1290ACD2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0E3B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ED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0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75EE"/>
  </w:style>
  <w:style w:type="paragraph" w:styleId="a9">
    <w:name w:val="footer"/>
    <w:basedOn w:val="a"/>
    <w:link w:val="aa"/>
    <w:uiPriority w:val="99"/>
    <w:unhideWhenUsed/>
    <w:rsid w:val="00DD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cp:lastPrinted>2013-03-12T15:48:00Z</cp:lastPrinted>
  <dcterms:created xsi:type="dcterms:W3CDTF">2013-03-12T12:22:00Z</dcterms:created>
  <dcterms:modified xsi:type="dcterms:W3CDTF">2014-02-06T05:16:00Z</dcterms:modified>
</cp:coreProperties>
</file>