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CF" w:rsidRPr="000746CF" w:rsidRDefault="000746CF" w:rsidP="00BC31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6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Педагоги разные нужны, </w:t>
      </w:r>
    </w:p>
    <w:p w:rsidR="00BC31F6" w:rsidRDefault="000746CF" w:rsidP="00BC31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6CF">
        <w:rPr>
          <w:rFonts w:ascii="Times New Roman" w:hAnsi="Times New Roman" w:cs="Times New Roman"/>
          <w:b/>
          <w:sz w:val="28"/>
          <w:szCs w:val="28"/>
          <w:lang w:eastAsia="ru-RU"/>
        </w:rPr>
        <w:t>педагоги мотивированные важны!</w:t>
      </w:r>
    </w:p>
    <w:p w:rsidR="000746CF" w:rsidRPr="00EC06BD" w:rsidRDefault="000746CF" w:rsidP="000746C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Карташова О.С.</w:t>
      </w:r>
    </w:p>
    <w:p w:rsidR="000746CF" w:rsidRDefault="00DA4946" w:rsidP="00DA4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46">
        <w:rPr>
          <w:rFonts w:ascii="Times New Roman" w:hAnsi="Times New Roman" w:cs="Times New Roman"/>
          <w:sz w:val="28"/>
          <w:szCs w:val="28"/>
        </w:rPr>
        <w:t>Мотивация вообще, и мотивация учителя в частности, является одной из фундаментальных проблем, как для отечественной, так и для зарубежной психологии и педагогики. Профессиональные мотивы педагога можно сгруппировать в три блока: мотивы выбора педагогической профессии; мотивы, проявляющиеся в процессе труда учителя; мотивы совершенствования педагогической деятельности.</w:t>
      </w:r>
    </w:p>
    <w:p w:rsidR="00B86D8B" w:rsidRDefault="00EF0E0B" w:rsidP="004F2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4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874C36">
        <w:rPr>
          <w:rFonts w:ascii="Times New Roman" w:hAnsi="Times New Roman" w:cs="Times New Roman"/>
          <w:sz w:val="28"/>
          <w:szCs w:val="28"/>
        </w:rPr>
        <w:t xml:space="preserve"> выбрали свой путь. И что же дальше? </w:t>
      </w:r>
      <w:r w:rsidR="00317838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В наш 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17838" w:rsidRPr="00B86D8B">
        <w:rPr>
          <w:rFonts w:ascii="Times New Roman" w:hAnsi="Times New Roman" w:cs="Times New Roman"/>
          <w:sz w:val="28"/>
          <w:szCs w:val="28"/>
          <w:lang w:eastAsia="ru-RU"/>
        </w:rPr>
        <w:t>рагмат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17838" w:rsidRPr="00B86D8B">
        <w:rPr>
          <w:rFonts w:ascii="Times New Roman" w:hAnsi="Times New Roman" w:cs="Times New Roman"/>
          <w:sz w:val="28"/>
          <w:szCs w:val="28"/>
          <w:lang w:eastAsia="ru-RU"/>
        </w:rPr>
        <w:t>ческий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838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удивить чем</w:t>
      </w:r>
      <w:r w:rsidR="00BE57C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 xml:space="preserve">либо, а нашей профессией тем паче.  </w:t>
      </w:r>
      <w:r w:rsidR="002A2B32">
        <w:rPr>
          <w:rFonts w:ascii="Times New Roman" w:hAnsi="Times New Roman" w:cs="Times New Roman"/>
          <w:sz w:val="28"/>
          <w:szCs w:val="28"/>
          <w:lang w:eastAsia="ru-RU"/>
        </w:rPr>
        <w:t xml:space="preserve">И все-таки хочу спросить. Вы </w:t>
      </w:r>
      <w:r w:rsidR="00E355F2">
        <w:rPr>
          <w:rFonts w:ascii="Times New Roman" w:hAnsi="Times New Roman" w:cs="Times New Roman"/>
          <w:sz w:val="28"/>
          <w:szCs w:val="28"/>
          <w:lang w:eastAsia="ru-RU"/>
        </w:rPr>
        <w:t xml:space="preserve"> когда-нибудь задумывались  </w:t>
      </w:r>
      <w:r w:rsidR="00BF302E">
        <w:rPr>
          <w:rFonts w:ascii="Times New Roman" w:hAnsi="Times New Roman" w:cs="Times New Roman"/>
          <w:sz w:val="28"/>
          <w:szCs w:val="28"/>
          <w:lang w:eastAsia="ru-RU"/>
        </w:rPr>
        <w:t>над тем</w:t>
      </w:r>
      <w:r w:rsidR="00E355F2">
        <w:rPr>
          <w:rFonts w:ascii="Times New Roman" w:hAnsi="Times New Roman" w:cs="Times New Roman"/>
          <w:sz w:val="28"/>
          <w:szCs w:val="28"/>
          <w:lang w:eastAsia="ru-RU"/>
        </w:rPr>
        <w:t xml:space="preserve">, что мотивированным может быть только ученик, который обучается у педагога,  имеющего 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 xml:space="preserve">высочайший уровень </w:t>
      </w:r>
      <w:r w:rsidR="00E355F2">
        <w:rPr>
          <w:rFonts w:ascii="Times New Roman" w:hAnsi="Times New Roman" w:cs="Times New Roman"/>
          <w:sz w:val="28"/>
          <w:szCs w:val="28"/>
          <w:lang w:eastAsia="ru-RU"/>
        </w:rPr>
        <w:t>мотив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 xml:space="preserve">ации </w:t>
      </w:r>
      <w:r w:rsidR="00E355F2">
        <w:rPr>
          <w:rFonts w:ascii="Times New Roman" w:hAnsi="Times New Roman" w:cs="Times New Roman"/>
          <w:sz w:val="28"/>
          <w:szCs w:val="28"/>
          <w:lang w:eastAsia="ru-RU"/>
        </w:rPr>
        <w:t>в своей работе</w:t>
      </w:r>
      <w:r w:rsidR="00FD7EC3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 xml:space="preserve"> И сколько бы </w:t>
      </w:r>
      <w:r w:rsidR="00343CF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 xml:space="preserve">ы не говорили о том, что </w:t>
      </w:r>
      <w:r w:rsidR="00984AD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>ам все надоело и  некуда бежать, на самом деле, это не так. Тех, кому нужно было уйти, они не остались, их было немало</w:t>
      </w:r>
      <w:r w:rsidR="00403E5D">
        <w:rPr>
          <w:rFonts w:ascii="Times New Roman" w:hAnsi="Times New Roman" w:cs="Times New Roman"/>
          <w:sz w:val="28"/>
          <w:szCs w:val="28"/>
          <w:lang w:eastAsia="ru-RU"/>
        </w:rPr>
        <w:t xml:space="preserve"> за эти годы</w:t>
      </w:r>
      <w:r w:rsidR="003F026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795E">
        <w:rPr>
          <w:rFonts w:ascii="Times New Roman" w:hAnsi="Times New Roman" w:cs="Times New Roman"/>
          <w:sz w:val="28"/>
          <w:szCs w:val="28"/>
          <w:lang w:eastAsia="ru-RU"/>
        </w:rPr>
        <w:t xml:space="preserve">  А истинные аборигены  они и сегодня в едином строю, в едином марше, на школьных «баррикадах».</w:t>
      </w:r>
    </w:p>
    <w:p w:rsidR="00FC7DAA" w:rsidRPr="00B86D8B" w:rsidRDefault="00393C8C" w:rsidP="004F2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Учительская работа – трудная.</w:t>
      </w:r>
      <w:r w:rsidR="0031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</w:t>
      </w:r>
      <w:r w:rsidR="00FD7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2D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будничная, изо дня в день</w:t>
      </w:r>
      <w:r w:rsidR="005A685C" w:rsidRPr="00B86D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4BAF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показаться, -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одно и то же. Но в этом одном и том же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дети, которые всегда неожиданны. Дети, на которых фокуси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руются и тяжкий труд, и романтический полет. Труд, требующий постоянной работы мысли и немедленного действия. </w:t>
      </w:r>
      <w:r w:rsidR="004F2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Недумающий учитель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, или</w:t>
      </w:r>
      <w:r w:rsidR="00FD7E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по-другому</w:t>
      </w:r>
      <w:r w:rsidR="00FD7E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немотивированный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никакой.</w:t>
      </w:r>
      <w:r w:rsidR="004F2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Шаблон школе противопоказан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как неумение смотреть вперед. Перспектива </w:t>
      </w:r>
      <w:r w:rsidR="00FD7E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основа педагогическо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го творчества.</w:t>
      </w:r>
    </w:p>
    <w:p w:rsidR="00B86D8B" w:rsidRPr="007B4B9F" w:rsidRDefault="00FC7DAA" w:rsidP="00B86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B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Пишу, пишу конспект урока, </w:t>
      </w:r>
      <w:r w:rsidR="00251DE0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7B4B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удрю, мудрю, а все затем. </w:t>
      </w:r>
    </w:p>
    <w:p w:rsidR="00FC7DAA" w:rsidRPr="007B4B9F" w:rsidRDefault="00FC7DAA" w:rsidP="00B86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B4B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Чтоб зримо ощущались строки </w:t>
      </w:r>
      <w:r w:rsidR="00251D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7B4B9F">
        <w:rPr>
          <w:rFonts w:ascii="Times New Roman" w:hAnsi="Times New Roman" w:cs="Times New Roman"/>
          <w:bCs/>
          <w:sz w:val="28"/>
          <w:szCs w:val="28"/>
          <w:lang w:eastAsia="ru-RU"/>
        </w:rPr>
        <w:t>едагогических поэм.</w:t>
      </w:r>
    </w:p>
    <w:p w:rsidR="00FC7DAA" w:rsidRDefault="00B64942" w:rsidP="00B86D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Хорошо бы Макаренских, но…  А вместе с тем, к</w:t>
      </w:r>
      <w:r w:rsidR="00B45278">
        <w:rPr>
          <w:rFonts w:ascii="Times New Roman" w:hAnsi="Times New Roman" w:cs="Times New Roman"/>
          <w:sz w:val="28"/>
          <w:szCs w:val="28"/>
          <w:lang w:eastAsia="ru-RU"/>
        </w:rPr>
        <w:t xml:space="preserve">аждый день, на каждом уроке учитель пишет свою педагогическую поэму. Разве это не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C5846">
        <w:rPr>
          <w:rFonts w:ascii="Times New Roman" w:hAnsi="Times New Roman" w:cs="Times New Roman"/>
          <w:sz w:val="28"/>
          <w:szCs w:val="28"/>
          <w:lang w:eastAsia="ru-RU"/>
        </w:rPr>
        <w:t>мотив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C7DAA" w:rsidRPr="00B86D8B" w:rsidRDefault="00594311" w:rsidP="000B7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Люди от природы разные. У одних мощная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самомотивация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заложена в их ментальности,  у других нет.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Романтический призыв и его реализация, к сожале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нию, не всегда совпадают. Когда </w:t>
      </w:r>
      <w:r w:rsidR="005A685C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учил</w:t>
      </w:r>
      <w:r w:rsidR="005A685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 педагоги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ческом институте, много говорилось о высоком учитель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ском призвании. Громче и чаще всех на эту тему вы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ступал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один </w:t>
      </w:r>
      <w:r w:rsidR="00717CA9">
        <w:rPr>
          <w:rFonts w:ascii="Times New Roman" w:hAnsi="Times New Roman" w:cs="Times New Roman"/>
          <w:sz w:val="28"/>
          <w:szCs w:val="28"/>
          <w:lang w:eastAsia="ru-RU"/>
        </w:rPr>
        <w:t xml:space="preserve">умный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 xml:space="preserve"> юноша из комитета комсомола и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одна очень чувствительная девушка из 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профкома</w:t>
      </w:r>
      <w:r w:rsidR="00443316">
        <w:rPr>
          <w:rFonts w:ascii="Times New Roman" w:hAnsi="Times New Roman" w:cs="Times New Roman"/>
          <w:sz w:val="28"/>
          <w:szCs w:val="28"/>
          <w:lang w:eastAsia="ru-RU"/>
        </w:rPr>
        <w:t xml:space="preserve"> Люся Зайцева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. Однако сам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он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работать не стал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, а устроил</w:t>
      </w:r>
      <w:r w:rsidR="00B86D8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сь </w:t>
      </w:r>
      <w:r w:rsidR="000B760D">
        <w:rPr>
          <w:rFonts w:ascii="Times New Roman" w:hAnsi="Times New Roman" w:cs="Times New Roman"/>
          <w:sz w:val="28"/>
          <w:szCs w:val="28"/>
          <w:lang w:eastAsia="ru-RU"/>
        </w:rPr>
        <w:t>кто-кем в институте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. В принципе я </w:t>
      </w:r>
      <w:r w:rsidR="000B760D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 осуждаю. «Каждый выбирает для себя женщину, религию, дорогу...»</w:t>
      </w:r>
      <w:r w:rsidR="005A68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Через несколько лет я встретил</w:t>
      </w:r>
      <w:r w:rsidR="000B760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74A">
        <w:rPr>
          <w:rFonts w:ascii="Times New Roman" w:hAnsi="Times New Roman" w:cs="Times New Roman"/>
          <w:sz w:val="28"/>
          <w:szCs w:val="28"/>
          <w:lang w:eastAsia="ru-RU"/>
        </w:rPr>
        <w:t>Люсю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, мы разговорились, и мне показалось, что он</w:t>
      </w:r>
      <w:r w:rsidR="00F3474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завиду</w:t>
      </w:r>
      <w:r w:rsidR="00F3474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т мне.</w:t>
      </w:r>
    </w:p>
    <w:p w:rsidR="00FC7DAA" w:rsidRPr="00B86D8B" w:rsidRDefault="002E1351" w:rsidP="00F24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стало едва</w:t>
      </w:r>
      <w:r w:rsidR="004F22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 хорошим тоном критиковать педагогический институт, </w:t>
      </w:r>
      <w:r w:rsidR="004F22D3">
        <w:rPr>
          <w:rFonts w:ascii="Times New Roman" w:hAnsi="Times New Roman" w:cs="Times New Roman"/>
          <w:sz w:val="28"/>
          <w:szCs w:val="28"/>
          <w:lang w:eastAsia="ru-RU"/>
        </w:rPr>
        <w:t xml:space="preserve"> и призывать на работу в школу людей разных специальностей,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годы </w:t>
      </w:r>
      <w:r w:rsidR="00717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 школе убеждают в обратном,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отсутствие педагогического об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мешает даже самому талантливому человеку постичь детскую душу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: они не знают психологии, методики.</w:t>
      </w:r>
    </w:p>
    <w:p w:rsidR="00FC7DAA" w:rsidRPr="00B86D8B" w:rsidRDefault="005A685C" w:rsidP="00F24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F2528">
        <w:rPr>
          <w:rFonts w:ascii="Times New Roman" w:hAnsi="Times New Roman" w:cs="Times New Roman"/>
          <w:sz w:val="28"/>
          <w:szCs w:val="28"/>
          <w:lang w:eastAsia="ru-RU"/>
        </w:rPr>
        <w:t>едагогическ</w:t>
      </w:r>
      <w:r w:rsidR="00A64D7E">
        <w:rPr>
          <w:rFonts w:ascii="Times New Roman" w:hAnsi="Times New Roman" w:cs="Times New Roman"/>
          <w:sz w:val="28"/>
          <w:szCs w:val="28"/>
          <w:lang w:eastAsia="ru-RU"/>
        </w:rPr>
        <w:t xml:space="preserve">ие желания </w:t>
      </w:r>
      <w:r w:rsidR="006F25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вступа</w:t>
      </w:r>
      <w:r w:rsidR="00A64D7E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т в противоречие с жизнью. Одних педагогических мечтаний мало, нужна еще и подготовка.</w:t>
      </w:r>
    </w:p>
    <w:p w:rsidR="00FC7DAA" w:rsidRPr="00B86D8B" w:rsidRDefault="00F245DB" w:rsidP="00495C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Существует мнение, что </w:t>
      </w:r>
      <w:r w:rsidR="00C207B3">
        <w:rPr>
          <w:rFonts w:ascii="Times New Roman" w:hAnsi="Times New Roman" w:cs="Times New Roman"/>
          <w:sz w:val="28"/>
          <w:szCs w:val="28"/>
          <w:lang w:eastAsia="ru-RU"/>
        </w:rPr>
        <w:t>мечтательности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под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вержены в основном </w:t>
      </w:r>
      <w:r w:rsidR="00495CC7">
        <w:rPr>
          <w:rFonts w:ascii="Times New Roman" w:hAnsi="Times New Roman" w:cs="Times New Roman"/>
          <w:sz w:val="28"/>
          <w:szCs w:val="28"/>
          <w:lang w:eastAsia="ru-RU"/>
        </w:rPr>
        <w:t>гуманитарии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. Может быть, потому,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их лексиконе 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>мно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го высокопарных слов. Теперь, правда, их не хватает... </w:t>
      </w:r>
      <w:r w:rsidR="0073600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9278E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 w:rsidR="0069278E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 w:rsidR="00FC7DAA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Булат Окуджава: «Высокопарных слов не надо опасаться». </w:t>
      </w:r>
      <w:r w:rsidR="00405962">
        <w:rPr>
          <w:rFonts w:ascii="Times New Roman" w:hAnsi="Times New Roman" w:cs="Times New Roman"/>
          <w:sz w:val="28"/>
          <w:szCs w:val="28"/>
          <w:lang w:eastAsia="ru-RU"/>
        </w:rPr>
        <w:t>Они мотивируют, окрыляют человека</w:t>
      </w:r>
      <w:r w:rsidR="00C440C1">
        <w:rPr>
          <w:rFonts w:ascii="Times New Roman" w:hAnsi="Times New Roman" w:cs="Times New Roman"/>
          <w:sz w:val="28"/>
          <w:szCs w:val="28"/>
          <w:lang w:eastAsia="ru-RU"/>
        </w:rPr>
        <w:t>, их не хватает</w:t>
      </w:r>
      <w:r w:rsidR="004059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7DAA" w:rsidRPr="00F245DB" w:rsidRDefault="00B97AC4" w:rsidP="00F24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если серьезно, то </w:t>
      </w:r>
      <w:r w:rsidR="00FC7DAA" w:rsidRPr="00F245DB">
        <w:rPr>
          <w:rFonts w:ascii="Times New Roman" w:hAnsi="Times New Roman" w:cs="Times New Roman"/>
          <w:sz w:val="28"/>
          <w:szCs w:val="28"/>
          <w:lang w:eastAsia="ru-RU"/>
        </w:rPr>
        <w:t>стремление работать в школе не за</w:t>
      </w:r>
      <w:r w:rsidR="00F245DB" w:rsidRPr="00F245DB">
        <w:rPr>
          <w:rFonts w:ascii="Times New Roman" w:hAnsi="Times New Roman" w:cs="Times New Roman"/>
          <w:sz w:val="28"/>
          <w:szCs w:val="28"/>
          <w:lang w:eastAsia="ru-RU"/>
        </w:rPr>
        <w:t xml:space="preserve">висит </w:t>
      </w:r>
      <w:r w:rsidR="00FC7DAA" w:rsidRPr="00F245DB">
        <w:rPr>
          <w:rFonts w:ascii="Times New Roman" w:hAnsi="Times New Roman" w:cs="Times New Roman"/>
          <w:sz w:val="28"/>
          <w:szCs w:val="28"/>
          <w:lang w:eastAsia="ru-RU"/>
        </w:rPr>
        <w:t xml:space="preserve"> от предмета, который преподаешь. И вообще, на</w:t>
      </w:r>
      <w:r w:rsidR="00FC7DAA" w:rsidRPr="00F245DB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D11200">
        <w:rPr>
          <w:rFonts w:ascii="Times New Roman" w:hAnsi="Times New Roman" w:cs="Times New Roman"/>
          <w:sz w:val="28"/>
          <w:szCs w:val="28"/>
          <w:lang w:eastAsia="ru-RU"/>
        </w:rPr>
        <w:t>верное</w:t>
      </w:r>
      <w:r w:rsidR="00FC7DAA" w:rsidRPr="00F245DB">
        <w:rPr>
          <w:rFonts w:ascii="Times New Roman" w:hAnsi="Times New Roman" w:cs="Times New Roman"/>
          <w:sz w:val="28"/>
          <w:szCs w:val="28"/>
          <w:lang w:eastAsia="ru-RU"/>
        </w:rPr>
        <w:t>, это индивидуально, то есть прочно тогда, когда это индивидуально. Общий порыв обычно неглубок. Дружно аплодируя и голосуя «за», все, однако, посту</w:t>
      </w:r>
      <w:r w:rsidR="00FC7DAA" w:rsidRPr="00F245D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пают по-своему. Каждый потом определяется все-таки </w:t>
      </w:r>
      <w:r w:rsidR="00FC7DAA" w:rsidRPr="00F245DB">
        <w:rPr>
          <w:rFonts w:ascii="Times New Roman" w:hAnsi="Times New Roman" w:cs="Times New Roman"/>
          <w:bCs/>
          <w:sz w:val="28"/>
          <w:szCs w:val="28"/>
          <w:lang w:eastAsia="ru-RU"/>
        </w:rPr>
        <w:t>сам</w:t>
      </w:r>
      <w:r w:rsidR="00D112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свою траекторию педагогического полета</w:t>
      </w:r>
      <w:r w:rsidR="00FC7DAA" w:rsidRPr="00F245D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B28BC" w:rsidRDefault="00FC7DAA" w:rsidP="00F72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Я думаю, что самое ценное качество педагога, учителя </w:t>
      </w:r>
      <w:r w:rsidR="00D5355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это увлеченность. Ес</w:t>
      </w:r>
      <w:r w:rsidR="00F245DB"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она есть, то школа приобретает свое особое лицо. </w:t>
      </w:r>
      <w:r w:rsidR="00FB28BC" w:rsidRPr="00F245DB">
        <w:rPr>
          <w:rFonts w:ascii="Times New Roman" w:hAnsi="Times New Roman" w:cs="Times New Roman"/>
          <w:bCs/>
          <w:sz w:val="28"/>
          <w:szCs w:val="28"/>
          <w:lang w:eastAsia="ru-RU"/>
        </w:rPr>
        <w:t>Ка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залось бы, все регламентировано: учебный план, программы, нормативные документы... </w:t>
      </w:r>
      <w:r w:rsidR="00F245DB">
        <w:rPr>
          <w:rFonts w:ascii="Times New Roman" w:hAnsi="Times New Roman" w:cs="Times New Roman"/>
          <w:sz w:val="28"/>
          <w:szCs w:val="28"/>
          <w:lang w:eastAsia="ru-RU"/>
        </w:rPr>
        <w:t>Но н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адо ли доказывать то, что школа </w:t>
      </w:r>
      <w:r w:rsidR="0027555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 казарма? Устав школы д</w:t>
      </w:r>
      <w:r w:rsidR="00F245DB">
        <w:rPr>
          <w:rFonts w:ascii="Times New Roman" w:hAnsi="Times New Roman" w:cs="Times New Roman"/>
          <w:sz w:val="28"/>
          <w:szCs w:val="28"/>
          <w:lang w:eastAsia="ru-RU"/>
        </w:rPr>
        <w:t xml:space="preserve">ает 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свободу творче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ству, но всячески поощря</w:t>
      </w:r>
      <w:r w:rsidR="00F245DB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его. Разнообразие и своеоб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разие, свобода и вариативность</w:t>
      </w:r>
      <w:r w:rsidR="00D5355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F72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5D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t>от что должно стать заботой тех, кто хочет, чтобы школа нравилась не толь</w:t>
      </w:r>
      <w:r w:rsidR="00FB28BC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ко инспектору.</w:t>
      </w:r>
    </w:p>
    <w:p w:rsidR="00F245DB" w:rsidRPr="00B86D8B" w:rsidRDefault="00F245DB" w:rsidP="0027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Именно к этому стремился Вячеслав Александрович,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создавая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свою школу</w:t>
      </w:r>
      <w:r w:rsidR="00950D89">
        <w:rPr>
          <w:rFonts w:ascii="Times New Roman" w:hAnsi="Times New Roman" w:cs="Times New Roman"/>
          <w:sz w:val="28"/>
          <w:szCs w:val="28"/>
          <w:lang w:eastAsia="ru-RU"/>
        </w:rPr>
        <w:t>, свой корабль.</w:t>
      </w:r>
      <w:r w:rsidR="00950D89" w:rsidRPr="00950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C3B" w:rsidRDefault="00FB28BC" w:rsidP="00275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быть,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именно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за этим мифическим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кораблем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 скрывается что-то такое, что отличает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гимназию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от «заведения». Настройте сколько угодно школьных зданий, но, пока в них нет детей и учителей, они все одинаковые. Короб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ки,</w:t>
      </w:r>
      <w:r w:rsidR="004059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и всё. Вдохните в них жизнь, пустите в них школь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730B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ный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народ, и не только все оживет, но все оживет по-своему.</w:t>
      </w:r>
      <w:r w:rsidR="0073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5551">
        <w:rPr>
          <w:rFonts w:ascii="Times New Roman" w:hAnsi="Times New Roman" w:cs="Times New Roman"/>
          <w:sz w:val="28"/>
          <w:szCs w:val="28"/>
          <w:lang w:eastAsia="ru-RU"/>
        </w:rPr>
        <w:t>Так и в трюме, т.е.  в классе.</w:t>
      </w:r>
    </w:p>
    <w:p w:rsidR="00FB28BC" w:rsidRPr="00B86D8B" w:rsidRDefault="00FB28BC" w:rsidP="00674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Я не хочу</w:t>
      </w:r>
      <w:r w:rsidR="001918A9">
        <w:rPr>
          <w:rFonts w:ascii="Times New Roman" w:hAnsi="Times New Roman" w:cs="Times New Roman"/>
          <w:sz w:val="28"/>
          <w:szCs w:val="28"/>
          <w:lang w:eastAsia="ru-RU"/>
        </w:rPr>
        <w:t>, да и не имею права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сравнивать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лучше </w:t>
      </w:r>
      <w:r w:rsidR="00692C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кто более патриотичен,  кто более </w:t>
      </w:r>
      <w:r w:rsidR="002C4C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мотивирован  на работу в  гимназии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0E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50E83">
        <w:rPr>
          <w:rFonts w:ascii="Times New Roman" w:hAnsi="Times New Roman" w:cs="Times New Roman"/>
          <w:sz w:val="28"/>
          <w:szCs w:val="28"/>
          <w:lang w:eastAsia="ru-RU"/>
        </w:rPr>
        <w:t>уверена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, что Татьяна Ва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сильевна работает с увлечением и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Елена Петровна -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тоже.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 Мария Павловна и Татьяна Александровна делают свое  дело на </w:t>
      </w:r>
      <w:r w:rsidR="00730B3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отлично</w:t>
      </w:r>
      <w:r w:rsidR="00730B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И увлечение у каждой из них свое. Плохо только, когда в </w:t>
      </w:r>
      <w:r w:rsidR="00692C3B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предметной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секции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нет никакой увлеченности, одни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ахи и </w:t>
      </w:r>
      <w:r w:rsidR="00730B32">
        <w:rPr>
          <w:rFonts w:ascii="Times New Roman" w:hAnsi="Times New Roman" w:cs="Times New Roman"/>
          <w:sz w:val="28"/>
          <w:szCs w:val="28"/>
          <w:lang w:eastAsia="ru-RU"/>
        </w:rPr>
        <w:t>вздохи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28BC" w:rsidRDefault="00FB28BC" w:rsidP="00B63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В. А. Сухомлинский назвал свою книгу «Сердце от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даю детям». И отдал. Нет, не честолюбие </w:t>
      </w:r>
      <w:r w:rsidRPr="00674FC5">
        <w:rPr>
          <w:rFonts w:ascii="Times New Roman" w:hAnsi="Times New Roman" w:cs="Times New Roman"/>
          <w:sz w:val="28"/>
          <w:szCs w:val="28"/>
          <w:lang w:eastAsia="ru-RU"/>
        </w:rPr>
        <w:t xml:space="preserve">заставило </w:t>
      </w:r>
      <w:r w:rsidRPr="00674FC5">
        <w:rPr>
          <w:rFonts w:ascii="Times New Roman" w:hAnsi="Times New Roman" w:cs="Times New Roman"/>
          <w:bCs/>
          <w:sz w:val="28"/>
          <w:szCs w:val="28"/>
          <w:lang w:eastAsia="ru-RU"/>
        </w:rPr>
        <w:t>В. А</w:t>
      </w:r>
      <w:r w:rsidRPr="00B86D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Котельникова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свою воспитательную </w:t>
      </w:r>
      <w:r w:rsidR="00674F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4FC5" w:rsidRPr="00674FC5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истему сначала в одной школе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средней школе № 9 г. Липецка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, потом и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другой школе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>в гимназии № 64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724A" w:rsidRDefault="00FB28BC" w:rsidP="00694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Мне повезло: на своем веку</w:t>
      </w:r>
      <w:r w:rsidR="00B635A0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встретил</w:t>
      </w:r>
      <w:r w:rsidR="00674FC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немало ув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674FC5">
        <w:rPr>
          <w:rFonts w:ascii="Times New Roman" w:hAnsi="Times New Roman" w:cs="Times New Roman"/>
          <w:bCs/>
          <w:sz w:val="28"/>
          <w:szCs w:val="28"/>
          <w:lang w:eastAsia="ru-RU"/>
        </w:rPr>
        <w:t>леченных</w:t>
      </w:r>
      <w:r w:rsidRPr="00B86D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учителей</w:t>
      </w:r>
      <w:r w:rsidR="001662C7">
        <w:rPr>
          <w:rFonts w:ascii="Times New Roman" w:hAnsi="Times New Roman" w:cs="Times New Roman"/>
          <w:sz w:val="28"/>
          <w:szCs w:val="28"/>
          <w:lang w:eastAsia="ru-RU"/>
        </w:rPr>
        <w:t>, но Котельников В.А. был совсем другой. Бунтарь, мечтатель, искатель новых подходов в работе с детьми. Он прекрасно понимал, что нельзя подходить  одними и теми же мерками к новому поколению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61C1B">
        <w:rPr>
          <w:rFonts w:ascii="Times New Roman" w:hAnsi="Times New Roman" w:cs="Times New Roman"/>
          <w:sz w:val="28"/>
          <w:szCs w:val="28"/>
          <w:lang w:eastAsia="ru-RU"/>
        </w:rPr>
        <w:t xml:space="preserve">Он боролся с тупостью, леностью, равнодушием. </w:t>
      </w:r>
      <w:r w:rsidR="0097786B">
        <w:rPr>
          <w:rFonts w:ascii="Times New Roman" w:hAnsi="Times New Roman" w:cs="Times New Roman"/>
          <w:sz w:val="28"/>
          <w:szCs w:val="28"/>
          <w:lang w:eastAsia="ru-RU"/>
        </w:rPr>
        <w:t>Он умел зажечь детей своим предметом, потому что страстно любил его.</w:t>
      </w:r>
      <w:r w:rsidR="00C76A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24A">
        <w:rPr>
          <w:rFonts w:ascii="Times New Roman" w:hAnsi="Times New Roman" w:cs="Times New Roman"/>
          <w:sz w:val="28"/>
          <w:szCs w:val="28"/>
          <w:lang w:eastAsia="ru-RU"/>
        </w:rPr>
        <w:t xml:space="preserve">У него всегда горели глаза, когда он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рассказыва</w:t>
      </w:r>
      <w:r w:rsidR="00694E48">
        <w:rPr>
          <w:rFonts w:ascii="Times New Roman" w:hAnsi="Times New Roman" w:cs="Times New Roman"/>
          <w:sz w:val="28"/>
          <w:szCs w:val="28"/>
          <w:lang w:eastAsia="ru-RU"/>
        </w:rPr>
        <w:t xml:space="preserve">л о </w:t>
      </w:r>
      <w:r w:rsidR="002B43B3">
        <w:rPr>
          <w:rFonts w:ascii="Times New Roman" w:hAnsi="Times New Roman" w:cs="Times New Roman"/>
          <w:sz w:val="28"/>
          <w:szCs w:val="28"/>
          <w:lang w:eastAsia="ru-RU"/>
        </w:rPr>
        <w:t>космосе и звездах</w:t>
      </w:r>
      <w:r w:rsidR="00694E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о своем деле. </w:t>
      </w:r>
      <w:r w:rsidR="00E6647B">
        <w:rPr>
          <w:rFonts w:ascii="Times New Roman" w:hAnsi="Times New Roman" w:cs="Times New Roman"/>
          <w:sz w:val="28"/>
          <w:szCs w:val="28"/>
          <w:lang w:eastAsia="ru-RU"/>
        </w:rPr>
        <w:t>И неслучайно самый высокий % производительности труда выпускники отмечали на его уроках. Разве это не мотив?</w:t>
      </w:r>
    </w:p>
    <w:p w:rsidR="00130832" w:rsidRPr="00B86D8B" w:rsidRDefault="00FB28BC" w:rsidP="00694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Душевные крылья, которые  вознос</w:t>
      </w:r>
      <w:r w:rsidR="00694E48">
        <w:rPr>
          <w:rFonts w:ascii="Times New Roman" w:hAnsi="Times New Roman" w:cs="Times New Roman"/>
          <w:sz w:val="28"/>
          <w:szCs w:val="28"/>
          <w:lang w:eastAsia="ru-RU"/>
        </w:rPr>
        <w:t xml:space="preserve">или и сегодня продолжают  возносить над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повседневностью</w:t>
      </w:r>
      <w:r w:rsidR="007F0AD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, по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>рой никому не видны, и внешне человек выглядит со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вершенно обыкновенным. Но в этих людях есть что-то детское, они и ведут себя иногда почти как дети.</w:t>
      </w:r>
      <w:r w:rsidR="00BA5865">
        <w:rPr>
          <w:rFonts w:ascii="Times New Roman" w:hAnsi="Times New Roman" w:cs="Times New Roman"/>
          <w:sz w:val="28"/>
          <w:szCs w:val="28"/>
          <w:lang w:eastAsia="ru-RU"/>
        </w:rPr>
        <w:t xml:space="preserve"> И в этом их сила. Они </w:t>
      </w:r>
      <w:r w:rsidR="00BA58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всегда молоды душой, потому что их всегда окружают дети: Ольга Федоровна и Ирина Федоровна, Людмила Васильевна и  Лидия Алексеевна</w:t>
      </w:r>
      <w:r w:rsidR="00F05486">
        <w:rPr>
          <w:rFonts w:ascii="Times New Roman" w:hAnsi="Times New Roman" w:cs="Times New Roman"/>
          <w:sz w:val="28"/>
          <w:szCs w:val="28"/>
          <w:lang w:eastAsia="ru-RU"/>
        </w:rPr>
        <w:t>, Татьяна Владимировна и многие, многие другие</w:t>
      </w:r>
      <w:r w:rsidR="00BA58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832" w:rsidRPr="00B86D8B" w:rsidRDefault="00130832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Скажу откровенно: я редко встречал</w:t>
      </w:r>
      <w:r w:rsidR="00F914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увлеченных среди самых молодых учителей. Может быть, они еще себя ищут? Многое, конечно, зависит от того,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как их встретит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коллектив. Дух творчества заразителен. </w:t>
      </w:r>
      <w:r w:rsidR="00F914FB">
        <w:rPr>
          <w:rFonts w:ascii="Times New Roman" w:hAnsi="Times New Roman" w:cs="Times New Roman"/>
          <w:sz w:val="28"/>
          <w:szCs w:val="28"/>
          <w:lang w:eastAsia="ru-RU"/>
        </w:rPr>
        <w:t xml:space="preserve"> Но я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дуюсь, когда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Евгения Николаевна охотно едет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с ребятами в Москву в  Гете-институт</w:t>
      </w:r>
      <w:r w:rsidR="00F914FB">
        <w:rPr>
          <w:rFonts w:ascii="Times New Roman" w:hAnsi="Times New Roman" w:cs="Times New Roman"/>
          <w:sz w:val="28"/>
          <w:szCs w:val="28"/>
          <w:lang w:eastAsia="ru-RU"/>
        </w:rPr>
        <w:t xml:space="preserve"> или везет своих девятиклассников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</w:t>
      </w:r>
      <w:r w:rsidR="00CC505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 Татьяной Васильевной в Тарханы и Волгоград,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вод</w:t>
      </w:r>
      <w:r w:rsidR="00E75EE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т ребят в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кино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, участву</w:t>
      </w:r>
      <w:r w:rsidR="00E75EE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т в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конкурсах и вузовских </w:t>
      </w:r>
      <w:r w:rsidR="00CC505A">
        <w:rPr>
          <w:rFonts w:ascii="Times New Roman" w:hAnsi="Times New Roman" w:cs="Times New Roman"/>
          <w:sz w:val="28"/>
          <w:szCs w:val="28"/>
          <w:lang w:eastAsia="ru-RU"/>
        </w:rPr>
        <w:t>встречах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A5865">
        <w:rPr>
          <w:rFonts w:ascii="Times New Roman" w:hAnsi="Times New Roman" w:cs="Times New Roman"/>
          <w:sz w:val="28"/>
          <w:szCs w:val="28"/>
          <w:lang w:eastAsia="ru-RU"/>
        </w:rPr>
        <w:t xml:space="preserve"> Меня восхищает отношение Нелли Ивановны к  предмету и детям, её терпеливое настойчивое желание сеять добро и искренность.</w:t>
      </w:r>
    </w:p>
    <w:p w:rsidR="006E20DE" w:rsidRDefault="00130832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Я замечаю, что совсем молоденьк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девушк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 еще не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окон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чивш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университет Юлия Александровна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, более самостоятельн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, многое успева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>т, с ребятами воз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тся самозабвенно. </w:t>
      </w:r>
      <w:r w:rsidR="009D64D9">
        <w:rPr>
          <w:rFonts w:ascii="Times New Roman" w:hAnsi="Times New Roman" w:cs="Times New Roman"/>
          <w:sz w:val="28"/>
          <w:szCs w:val="28"/>
          <w:lang w:eastAsia="ru-RU"/>
        </w:rPr>
        <w:t xml:space="preserve">А с каким </w:t>
      </w:r>
      <w:r w:rsidR="001F1282">
        <w:rPr>
          <w:rFonts w:ascii="Times New Roman" w:hAnsi="Times New Roman" w:cs="Times New Roman"/>
          <w:sz w:val="28"/>
          <w:szCs w:val="28"/>
          <w:lang w:eastAsia="ru-RU"/>
        </w:rPr>
        <w:t>обожанием</w:t>
      </w:r>
      <w:r w:rsidR="009D64D9">
        <w:rPr>
          <w:rFonts w:ascii="Times New Roman" w:hAnsi="Times New Roman" w:cs="Times New Roman"/>
          <w:sz w:val="28"/>
          <w:szCs w:val="28"/>
          <w:lang w:eastAsia="ru-RU"/>
        </w:rPr>
        <w:t xml:space="preserve"> смотрят дети на </w:t>
      </w:r>
      <w:r w:rsidR="006158AB">
        <w:rPr>
          <w:rFonts w:ascii="Times New Roman" w:hAnsi="Times New Roman" w:cs="Times New Roman"/>
          <w:sz w:val="28"/>
          <w:szCs w:val="28"/>
          <w:lang w:eastAsia="ru-RU"/>
        </w:rPr>
        <w:t xml:space="preserve">уроках на </w:t>
      </w:r>
      <w:r w:rsidR="009D64D9">
        <w:rPr>
          <w:rFonts w:ascii="Times New Roman" w:hAnsi="Times New Roman" w:cs="Times New Roman"/>
          <w:sz w:val="28"/>
          <w:szCs w:val="28"/>
          <w:lang w:eastAsia="ru-RU"/>
        </w:rPr>
        <w:t xml:space="preserve">Наталью Анатольевну </w:t>
      </w:r>
      <w:r w:rsidR="001F1282">
        <w:rPr>
          <w:rFonts w:ascii="Times New Roman" w:hAnsi="Times New Roman" w:cs="Times New Roman"/>
          <w:sz w:val="28"/>
          <w:szCs w:val="28"/>
          <w:lang w:eastAsia="ru-RU"/>
        </w:rPr>
        <w:t>Ростовцеву</w:t>
      </w:r>
      <w:r w:rsidR="009D64D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D64D9" w:rsidRDefault="006E20DE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Или молодой педагог Ольга  Александровна</w:t>
      </w:r>
      <w:r w:rsidR="00F60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E1A">
        <w:rPr>
          <w:rFonts w:ascii="Times New Roman" w:hAnsi="Times New Roman" w:cs="Times New Roman"/>
          <w:sz w:val="28"/>
          <w:szCs w:val="28"/>
          <w:lang w:eastAsia="ru-RU"/>
        </w:rPr>
        <w:t>Душкина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побуждает её </w:t>
      </w:r>
      <w:r w:rsidR="00F60E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возиться с </w:t>
      </w:r>
      <w:r w:rsidR="00F60E1A">
        <w:rPr>
          <w:rFonts w:ascii="Times New Roman" w:hAnsi="Times New Roman" w:cs="Times New Roman"/>
          <w:sz w:val="28"/>
          <w:szCs w:val="28"/>
          <w:lang w:eastAsia="ru-RU"/>
        </w:rPr>
        <w:t>восьмиклассниками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>В том, что он</w:t>
      </w:r>
      <w:r w:rsidR="007B59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уч</w:t>
      </w:r>
      <w:r w:rsidR="007B59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т детей </w:t>
      </w:r>
      <w:r w:rsidR="00F60E1A">
        <w:rPr>
          <w:rFonts w:ascii="Times New Roman" w:hAnsi="Times New Roman" w:cs="Times New Roman"/>
          <w:sz w:val="28"/>
          <w:szCs w:val="28"/>
          <w:lang w:eastAsia="ru-RU"/>
        </w:rPr>
        <w:t>биологии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>, закладыва</w:t>
      </w:r>
      <w:r w:rsidR="007B59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>т основы нравственности, он</w:t>
      </w:r>
      <w:r w:rsidR="007B591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>т высокий смысл</w:t>
      </w:r>
      <w:r w:rsidR="0043304E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5871D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304E">
        <w:rPr>
          <w:rFonts w:ascii="Times New Roman" w:hAnsi="Times New Roman" w:cs="Times New Roman"/>
          <w:sz w:val="28"/>
          <w:szCs w:val="28"/>
          <w:lang w:eastAsia="ru-RU"/>
        </w:rPr>
        <w:t>Вероятно.</w:t>
      </w:r>
      <w:r w:rsidR="00130832"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66A1" w:rsidRDefault="00F566A1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Марина Анатольевна Звягина совсем недавно стала и учителем и старшей вожатой. Но уже вместе со старшеклассниками участвовала в фестивале лидеров детского самоуправления. Причем замечу, с удовольствием.</w:t>
      </w:r>
    </w:p>
    <w:p w:rsidR="00130832" w:rsidRPr="00B86D8B" w:rsidRDefault="00130832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Среди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 начальных классов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редко встретишь скептиков и нытиков. И громкие слова о благородстве педагогической про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фессии они спокойно соотносят с тем, что делают еже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>дневно.</w:t>
      </w:r>
    </w:p>
    <w:p w:rsidR="00130832" w:rsidRPr="00B86D8B" w:rsidRDefault="00130832" w:rsidP="007B5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D8B">
        <w:rPr>
          <w:rFonts w:ascii="Times New Roman" w:hAnsi="Times New Roman" w:cs="Times New Roman"/>
          <w:sz w:val="28"/>
          <w:szCs w:val="28"/>
          <w:lang w:eastAsia="ru-RU"/>
        </w:rPr>
        <w:t>Вот они сейчас у меня перед глазами: спокойны, не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торопливы, преисполнены достоинства. А ведь им </w:t>
      </w:r>
      <w:r w:rsidR="006E20DE">
        <w:rPr>
          <w:rFonts w:ascii="Times New Roman" w:hAnsi="Times New Roman" w:cs="Times New Roman"/>
          <w:sz w:val="28"/>
          <w:szCs w:val="28"/>
          <w:lang w:eastAsia="ru-RU"/>
        </w:rPr>
        <w:t xml:space="preserve">уже не </w:t>
      </w:r>
      <w:r w:rsidRPr="00B86D8B">
        <w:rPr>
          <w:rFonts w:ascii="Times New Roman" w:hAnsi="Times New Roman" w:cs="Times New Roman"/>
          <w:sz w:val="28"/>
          <w:szCs w:val="28"/>
          <w:lang w:eastAsia="ru-RU"/>
        </w:rPr>
        <w:t xml:space="preserve"> по восемнадцать лет! Учительницы...</w:t>
      </w:r>
    </w:p>
    <w:p w:rsidR="00B61D9D" w:rsidRPr="00D058F9" w:rsidRDefault="00B61D9D" w:rsidP="002448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дни идут, и я держусь. </w:t>
      </w:r>
      <w:r w:rsidR="00F56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то, чтоб очень унываю. </w:t>
      </w:r>
    </w:p>
    <w:p w:rsidR="00B61D9D" w:rsidRPr="00D058F9" w:rsidRDefault="00B61D9D" w:rsidP="002448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в класс войду, так забываю </w:t>
      </w:r>
      <w:r w:rsidR="00F566A1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потихонечку тружусь.</w:t>
      </w:r>
    </w:p>
    <w:p w:rsidR="00B61D9D" w:rsidRPr="00D058F9" w:rsidRDefault="00B61D9D" w:rsidP="002448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Тружусь. </w:t>
      </w:r>
      <w:r w:rsidR="00B00A5C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все труды мои </w:t>
      </w:r>
      <w:r w:rsidR="00F56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для </w:t>
      </w:r>
      <w:r w:rsidR="00B00A5C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инспектора </w:t>
      </w:r>
      <w:r w:rsidR="00AD6100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дурного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61D9D" w:rsidRPr="00D058F9" w:rsidRDefault="00B61D9D" w:rsidP="002448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для Марины </w:t>
      </w:r>
      <w:r w:rsidR="00D67CD9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Ивановой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F566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1D2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ще для </w:t>
      </w:r>
      <w:proofErr w:type="spellStart"/>
      <w:r w:rsidR="00244807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Юлечки</w:t>
      </w:r>
      <w:proofErr w:type="spellEnd"/>
      <w:r w:rsidR="00244807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Барковой</w:t>
      </w:r>
      <w:proofErr w:type="spellEnd"/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61D9D" w:rsidRPr="00D058F9" w:rsidRDefault="00B61D9D" w:rsidP="002448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Еще для Саши </w:t>
      </w:r>
      <w:r w:rsidR="00D67CD9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>Полякова</w:t>
      </w:r>
      <w:r w:rsidR="00F566A1">
        <w:rPr>
          <w:rFonts w:ascii="Times New Roman" w:hAnsi="Times New Roman" w:cs="Times New Roman"/>
          <w:bCs/>
          <w:sz w:val="28"/>
          <w:szCs w:val="28"/>
          <w:lang w:eastAsia="ru-RU"/>
        </w:rPr>
        <w:t>, и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К</w:t>
      </w:r>
      <w:r w:rsidR="00244807"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лейменова </w:t>
      </w:r>
      <w:r w:rsidRPr="00D058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Ильи.</w:t>
      </w:r>
    </w:p>
    <w:p w:rsidR="00332322" w:rsidRDefault="00321DA3" w:rsidP="0087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EC06BD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332322">
        <w:rPr>
          <w:rFonts w:ascii="Times New Roman" w:hAnsi="Times New Roman" w:cs="Times New Roman"/>
          <w:bCs/>
          <w:sz w:val="28"/>
          <w:szCs w:val="28"/>
          <w:lang w:eastAsia="ru-RU"/>
        </w:rPr>
        <w:t>Что же побуждает учителя идти в класс?</w:t>
      </w:r>
      <w:r w:rsidR="00F43B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Какие мотивы?</w:t>
      </w:r>
    </w:p>
    <w:p w:rsidR="00321DA3" w:rsidRDefault="00EC06BD" w:rsidP="00EC0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М.</w:t>
      </w:r>
      <w:r w:rsidR="005871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М.</w:t>
      </w:r>
      <w:r w:rsidR="005871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Поташник утверждает</w:t>
      </w:r>
      <w:r w:rsidR="00443A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что</w:t>
      </w:r>
      <w:r w:rsidR="00443A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321DA3"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>отивы</w:t>
      </w: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321DA3"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побуждающие учителя заниматься своим профессиональным ростом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321DA3"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могут быть разные: мотив самоутверждения, </w:t>
      </w:r>
      <w:r w:rsidR="00F122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мотив </w:t>
      </w:r>
      <w:r w:rsidR="00321DA3"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>достижения</w:t>
      </w:r>
      <w:r w:rsidR="00F122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DA3"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социального успеха, </w:t>
      </w: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признания, мотив стабильности, защищенно</w:t>
      </w:r>
      <w:r w:rsidR="00F43B0E">
        <w:rPr>
          <w:rFonts w:ascii="Times New Roman" w:hAnsi="Times New Roman" w:cs="Times New Roman"/>
          <w:bCs/>
          <w:sz w:val="28"/>
          <w:szCs w:val="28"/>
          <w:lang w:eastAsia="ru-RU"/>
        </w:rPr>
        <w:t>сти, мотив скорейшего достижен</w:t>
      </w:r>
      <w:r w:rsidR="00F12239">
        <w:rPr>
          <w:rFonts w:ascii="Times New Roman" w:hAnsi="Times New Roman" w:cs="Times New Roman"/>
          <w:bCs/>
          <w:sz w:val="28"/>
          <w:szCs w:val="28"/>
          <w:lang w:eastAsia="ru-RU"/>
        </w:rPr>
        <w:t>ия</w:t>
      </w: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самостоятельности и независимости от кого бы то ни было, мотив реализации себя как творческой личности в коллективе, мотив саморазвития, удовлетворения  интереса в приобретении новой информации, в повышении зарплаты </w:t>
      </w:r>
      <w:r w:rsidR="000E46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0E46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6BD">
        <w:rPr>
          <w:rFonts w:ascii="Times New Roman" w:hAnsi="Times New Roman" w:cs="Times New Roman"/>
          <w:bCs/>
          <w:sz w:val="28"/>
          <w:szCs w:val="28"/>
          <w:lang w:eastAsia="ru-RU"/>
        </w:rPr>
        <w:t>др.</w:t>
      </w:r>
      <w:r w:rsidR="00055B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4C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5B80">
        <w:rPr>
          <w:rFonts w:ascii="Times New Roman" w:hAnsi="Times New Roman" w:cs="Times New Roman"/>
          <w:bCs/>
          <w:sz w:val="28"/>
          <w:szCs w:val="28"/>
          <w:lang w:eastAsia="ru-RU"/>
        </w:rPr>
        <w:t>Судите сами, коллеги!</w:t>
      </w:r>
      <w:r w:rsidR="00851E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Самое главное  в нашей работе, чтобы был</w:t>
      </w:r>
      <w:r w:rsidR="000E464A" w:rsidRPr="000E46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464A">
        <w:rPr>
          <w:rFonts w:ascii="Times New Roman" w:hAnsi="Times New Roman" w:cs="Times New Roman"/>
          <w:bCs/>
          <w:sz w:val="28"/>
          <w:szCs w:val="28"/>
          <w:lang w:eastAsia="ru-RU"/>
        </w:rPr>
        <w:t>ОН</w:t>
      </w:r>
      <w:r w:rsidR="00851EEC">
        <w:rPr>
          <w:rFonts w:ascii="Times New Roman" w:hAnsi="Times New Roman" w:cs="Times New Roman"/>
          <w:bCs/>
          <w:sz w:val="28"/>
          <w:szCs w:val="28"/>
          <w:lang w:eastAsia="ru-RU"/>
        </w:rPr>
        <w:t>. Мотив.</w:t>
      </w:r>
      <w:r w:rsidR="00A52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иначе нельзя!</w:t>
      </w:r>
    </w:p>
    <w:sectPr w:rsidR="00321DA3" w:rsidSect="00C95A2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7DAA"/>
    <w:rsid w:val="00055B80"/>
    <w:rsid w:val="000746CF"/>
    <w:rsid w:val="0007795E"/>
    <w:rsid w:val="00084BAF"/>
    <w:rsid w:val="000B760D"/>
    <w:rsid w:val="000D72AB"/>
    <w:rsid w:val="000E464A"/>
    <w:rsid w:val="00130832"/>
    <w:rsid w:val="001662C7"/>
    <w:rsid w:val="00166CEA"/>
    <w:rsid w:val="001918A9"/>
    <w:rsid w:val="001C4FDA"/>
    <w:rsid w:val="001F1282"/>
    <w:rsid w:val="00244807"/>
    <w:rsid w:val="00251DE0"/>
    <w:rsid w:val="00275551"/>
    <w:rsid w:val="00283B43"/>
    <w:rsid w:val="002A2B32"/>
    <w:rsid w:val="002B43B3"/>
    <w:rsid w:val="002C4C42"/>
    <w:rsid w:val="002E1351"/>
    <w:rsid w:val="00317838"/>
    <w:rsid w:val="00321DA3"/>
    <w:rsid w:val="00332322"/>
    <w:rsid w:val="00343CFD"/>
    <w:rsid w:val="00393C8C"/>
    <w:rsid w:val="003F026E"/>
    <w:rsid w:val="00403E5D"/>
    <w:rsid w:val="00405962"/>
    <w:rsid w:val="00407C3F"/>
    <w:rsid w:val="0043304E"/>
    <w:rsid w:val="004357E0"/>
    <w:rsid w:val="00443316"/>
    <w:rsid w:val="00443A0F"/>
    <w:rsid w:val="00495CC7"/>
    <w:rsid w:val="004F22D3"/>
    <w:rsid w:val="005871D2"/>
    <w:rsid w:val="00594311"/>
    <w:rsid w:val="005A685C"/>
    <w:rsid w:val="005A7F65"/>
    <w:rsid w:val="00602657"/>
    <w:rsid w:val="006158AB"/>
    <w:rsid w:val="00650E83"/>
    <w:rsid w:val="00674FC5"/>
    <w:rsid w:val="0069278E"/>
    <w:rsid w:val="00692C3B"/>
    <w:rsid w:val="00694E48"/>
    <w:rsid w:val="006E20DE"/>
    <w:rsid w:val="006F2528"/>
    <w:rsid w:val="00717CA9"/>
    <w:rsid w:val="00730B32"/>
    <w:rsid w:val="00736008"/>
    <w:rsid w:val="007B4B9F"/>
    <w:rsid w:val="007B55B1"/>
    <w:rsid w:val="007B591C"/>
    <w:rsid w:val="007F0ADB"/>
    <w:rsid w:val="00851EEC"/>
    <w:rsid w:val="008546F3"/>
    <w:rsid w:val="00874C36"/>
    <w:rsid w:val="008A50DC"/>
    <w:rsid w:val="00950D89"/>
    <w:rsid w:val="0097786B"/>
    <w:rsid w:val="00984ADC"/>
    <w:rsid w:val="009D64D9"/>
    <w:rsid w:val="00A10576"/>
    <w:rsid w:val="00A520D2"/>
    <w:rsid w:val="00A64D7E"/>
    <w:rsid w:val="00AD6100"/>
    <w:rsid w:val="00B00A5C"/>
    <w:rsid w:val="00B43579"/>
    <w:rsid w:val="00B45278"/>
    <w:rsid w:val="00B61D9D"/>
    <w:rsid w:val="00B635A0"/>
    <w:rsid w:val="00B6438A"/>
    <w:rsid w:val="00B64942"/>
    <w:rsid w:val="00B72F4E"/>
    <w:rsid w:val="00B86D8B"/>
    <w:rsid w:val="00B97AC4"/>
    <w:rsid w:val="00BA5865"/>
    <w:rsid w:val="00BC31F6"/>
    <w:rsid w:val="00BE57C0"/>
    <w:rsid w:val="00BF302E"/>
    <w:rsid w:val="00C101BF"/>
    <w:rsid w:val="00C207B3"/>
    <w:rsid w:val="00C440C1"/>
    <w:rsid w:val="00C44C64"/>
    <w:rsid w:val="00C76AF6"/>
    <w:rsid w:val="00C95A2B"/>
    <w:rsid w:val="00CC505A"/>
    <w:rsid w:val="00CC5846"/>
    <w:rsid w:val="00D058F9"/>
    <w:rsid w:val="00D11200"/>
    <w:rsid w:val="00D53555"/>
    <w:rsid w:val="00D61C1B"/>
    <w:rsid w:val="00D67CD9"/>
    <w:rsid w:val="00DA4946"/>
    <w:rsid w:val="00E355F2"/>
    <w:rsid w:val="00E6647B"/>
    <w:rsid w:val="00E6724A"/>
    <w:rsid w:val="00E75EE2"/>
    <w:rsid w:val="00E82AEC"/>
    <w:rsid w:val="00EC06BD"/>
    <w:rsid w:val="00ED460B"/>
    <w:rsid w:val="00EF036C"/>
    <w:rsid w:val="00EF0E0B"/>
    <w:rsid w:val="00F05486"/>
    <w:rsid w:val="00F12239"/>
    <w:rsid w:val="00F16DC8"/>
    <w:rsid w:val="00F245DB"/>
    <w:rsid w:val="00F3474A"/>
    <w:rsid w:val="00F43B0E"/>
    <w:rsid w:val="00F566A1"/>
    <w:rsid w:val="00F60E1A"/>
    <w:rsid w:val="00F721FD"/>
    <w:rsid w:val="00F914FB"/>
    <w:rsid w:val="00F92153"/>
    <w:rsid w:val="00FB28BC"/>
    <w:rsid w:val="00FC7DAA"/>
    <w:rsid w:val="00FD7EC3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2012-05-31T09:46:00Z</dcterms:created>
  <dcterms:modified xsi:type="dcterms:W3CDTF">2012-05-31T09:46:00Z</dcterms:modified>
</cp:coreProperties>
</file>