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8E" w:rsidRDefault="004E2B8E" w:rsidP="00042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E">
        <w:rPr>
          <w:rFonts w:ascii="Times New Roman" w:hAnsi="Times New Roman" w:cs="Times New Roman"/>
          <w:b/>
          <w:sz w:val="28"/>
          <w:szCs w:val="28"/>
        </w:rPr>
        <w:t>Разработанные модели родительских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собраний в</w:t>
      </w:r>
      <w:r w:rsidRPr="004E2B8E">
        <w:rPr>
          <w:rFonts w:ascii="Times New Roman" w:hAnsi="Times New Roman" w:cs="Times New Roman"/>
          <w:b/>
          <w:sz w:val="28"/>
          <w:szCs w:val="28"/>
        </w:rPr>
        <w:t xml:space="preserve"> средней школе</w:t>
      </w:r>
    </w:p>
    <w:p w:rsidR="004E2B8E" w:rsidRPr="004E2B8E" w:rsidRDefault="004E2B8E" w:rsidP="004E2B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2B8E" w:rsidRDefault="004E2B8E" w:rsidP="004E2B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B8E">
        <w:rPr>
          <w:rFonts w:ascii="Times New Roman" w:hAnsi="Times New Roman" w:cs="Times New Roman"/>
          <w:b/>
          <w:sz w:val="24"/>
          <w:szCs w:val="24"/>
        </w:rPr>
        <w:t>Этапы подготовки родительского собрания</w:t>
      </w:r>
    </w:p>
    <w:p w:rsidR="004E2B8E" w:rsidRDefault="004E2B8E" w:rsidP="004E2B8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этап. Организация родительского собрания.</w:t>
      </w:r>
    </w:p>
    <w:p w:rsidR="004E2B8E" w:rsidRDefault="004E2B8E" w:rsidP="004E2B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этап, несомненно, начинается с определения повестки дня соблюдения и приглашения на него всех участников. Опыт показывает, что далее разумно провести собеседование классного руководителя с учителями предметниками. Цель этой встречи – персональное обсуждение учебных достижений и особенностей поведения учащихся на уроках. Полученную информацию можно использовать для анализа и обобщения основных тенденций участия школьников в образовательном процессе, в противном случае любые рассуждения классного руководителя на эту темы будут носить характер частных замечаний. Вместе с тем совершенно ясно, что родителей интересуют и подробные результаты учебной работы их ребенка, и  именно поэтому нам кажется разумной подготовка сводных листов успеваемости по каждому ребенку отдельно. В тех случаях, когда учебная ситуация вызывает тревогу педагогов, классному руководителю стоит особо подчеркнуть тот или иной ряд оценок (маркером например). При всей трудоемкости этой процедуры она себя оправдывает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широко известно, что дневник целостной картины развития ученика в учебной процессе не дает.</w:t>
      </w:r>
    </w:p>
    <w:p w:rsidR="004E2B8E" w:rsidRDefault="004E2B8E" w:rsidP="004E2B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собрания следует придумать и организацию яви родителей. Практика показывает, что эта часть работы гораздо важнее, ч</w:t>
      </w:r>
      <w:r w:rsidR="002F65C1">
        <w:rPr>
          <w:rFonts w:ascii="Times New Roman" w:hAnsi="Times New Roman" w:cs="Times New Roman"/>
          <w:sz w:val="24"/>
          <w:szCs w:val="24"/>
        </w:rPr>
        <w:t xml:space="preserve">ем контроль записей в дневнике учащихся. Очень важно создать атмосферы ожидания родительского собрания: заблаговременно пригласить родителей разослать именные приглашения подготовить альбомы и </w:t>
      </w:r>
      <w:proofErr w:type="gramStart"/>
      <w:r w:rsidR="002F65C1">
        <w:rPr>
          <w:rFonts w:ascii="Times New Roman" w:hAnsi="Times New Roman" w:cs="Times New Roman"/>
          <w:sz w:val="24"/>
          <w:szCs w:val="24"/>
        </w:rPr>
        <w:t>видеоматериалы</w:t>
      </w:r>
      <w:proofErr w:type="gramEnd"/>
      <w:r w:rsidR="002F65C1">
        <w:rPr>
          <w:rFonts w:ascii="Times New Roman" w:hAnsi="Times New Roman" w:cs="Times New Roman"/>
          <w:sz w:val="24"/>
          <w:szCs w:val="24"/>
        </w:rPr>
        <w:t xml:space="preserve"> освещающие внеклассную жизнь детей заранее оформить благодарственные письма тем родителям, чьи дети принимали участие в конкурсах и олимпиадах.  Завершает организационную часть этапа подготовки оформления классного помещения для проведения в нем родительского собрания. Нам не раз приходилось наблюдать, как менялся в лучшую сторону настрой родителей, когда их встречал элегантный приветливый педагог в праздничном убранном классе. </w:t>
      </w:r>
    </w:p>
    <w:p w:rsidR="002F65C1" w:rsidRDefault="002F65C1" w:rsidP="004E2B8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F65C1" w:rsidRDefault="002F65C1" w:rsidP="004E2B8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2 этап. Подготовка сценария и проведение собрания.</w:t>
      </w:r>
    </w:p>
    <w:p w:rsidR="002F65C1" w:rsidRDefault="002F65C1" w:rsidP="004E2B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Сценарий и проведение собрания – предмет творчества педагога. Учитель лучше знает родителей его класса, чутко улавливает настроение. Тем не менее, любое собрание должно, на наш взгляд, включать в себя  5 обязательных компонентов:</w:t>
      </w:r>
    </w:p>
    <w:p w:rsidR="002F65C1" w:rsidRDefault="002F65C1" w:rsidP="002F65C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i/>
          <w:sz w:val="24"/>
          <w:szCs w:val="24"/>
        </w:rPr>
        <w:t xml:space="preserve">Анализ учебных достижений класса.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52B59">
        <w:rPr>
          <w:rFonts w:ascii="Times New Roman" w:hAnsi="Times New Roman" w:cs="Times New Roman"/>
          <w:sz w:val="24"/>
          <w:szCs w:val="24"/>
        </w:rPr>
        <w:t xml:space="preserve">этой части родительского собрания классный руководитель знакомит родителей с общими результатами учебной деятельности класса: с самого начала стоит предупредить родителей, что ответы на частные вопросы они получат только в ходе персональной встречи. Знакомя участников родительского собрания с мнением педагогов-предметников, следует помнить о повышенной тревожности родителей и, передавая те или иные суждения, разумно отказаться от субъективных интерпретаций. </w:t>
      </w:r>
    </w:p>
    <w:p w:rsidR="00352B59" w:rsidRDefault="00352B59" w:rsidP="00352B59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Ознакомление родителей с состоянием социально-эмоционального климата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2B59" w:rsidRPr="00352B59" w:rsidRDefault="00352B59" w:rsidP="00352B5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Классный руководитель делится наблюдениями о поведении ребят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65C1" w:rsidRDefault="00352B59" w:rsidP="002F65C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значимых для них ситуациях (на уроках, на переменах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столовой, на экскурсиях и т.д.). Темой разговора могут быть и взаимоотношения, и речь, и внешний вид учащихся, и другие вопросы. Очевидно, что родителей должны понимать миссию школы как института социализации, в котором ребенок получает опыт взаимодействия с другими людьми не менее важный, чем сумма знаний. Излишне напоминать о необходимости быть предельно деликатным, избегать негативных оценок в адрес ученика, а тем более родителя. Не стоит превращать эту часть собрания в перечислении «грехов школьников»</w:t>
      </w:r>
    </w:p>
    <w:p w:rsidR="00352B59" w:rsidRDefault="00352B59" w:rsidP="002F65C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Психолого-педагогическое просвещение. </w:t>
      </w:r>
      <w:r>
        <w:rPr>
          <w:rFonts w:ascii="Times New Roman" w:hAnsi="Times New Roman" w:cs="Times New Roman"/>
          <w:sz w:val="24"/>
          <w:szCs w:val="24"/>
        </w:rPr>
        <w:t xml:space="preserve">Важно помнить, что задача повышения уровня психолого-педагогической компетентности родителей – одна из важнейших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 классного руководителя. Неплохо предложить родителям информацию о новинках педагогической литературы, об интересных выставках, фильмах и т.д. </w:t>
      </w:r>
    </w:p>
    <w:p w:rsidR="00352B59" w:rsidRDefault="00352B59" w:rsidP="002F65C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Обсуждение организационных вопросов </w:t>
      </w:r>
      <w:r>
        <w:rPr>
          <w:rFonts w:ascii="Times New Roman" w:hAnsi="Times New Roman" w:cs="Times New Roman"/>
          <w:sz w:val="24"/>
          <w:szCs w:val="24"/>
        </w:rPr>
        <w:t>(экскурсии, классные вечера, приобретение учебных пособий, и т.д.) состоит из двух составляющих: отчета о проведенной работе и информации о предстоящих делах: заметим, что финансовые проблемы лучше всего заранее обсудить с родительским комитетом.</w:t>
      </w:r>
    </w:p>
    <w:p w:rsidR="00352B59" w:rsidRDefault="00352B59" w:rsidP="002F65C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Личные беседы с родителями. </w:t>
      </w:r>
      <w:r>
        <w:rPr>
          <w:rFonts w:ascii="Times New Roman" w:hAnsi="Times New Roman" w:cs="Times New Roman"/>
          <w:sz w:val="24"/>
          <w:szCs w:val="24"/>
        </w:rPr>
        <w:t xml:space="preserve"> На этом этапе объектом внимания номер один должны стать родители детей, имеющих проблемы в обучении и развитии. Сложность состоит в том, что очень часто эти родители, опасаясь критики, избегают родительских собраний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классный руководитель должен стремиться обеспечить им чувство безопасности, дать им понять, что их здесь не судят, а стремятся  помочь. Очень эффективно тактика присоединения: «Я вас понимаю!», «Я с вами согласен!».</w:t>
      </w:r>
    </w:p>
    <w:p w:rsidR="00352B59" w:rsidRDefault="00352B59" w:rsidP="002F65C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352B59" w:rsidRDefault="00352B59" w:rsidP="00352B5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этап. Осмысление итогов родительского собрания</w:t>
      </w:r>
    </w:p>
    <w:p w:rsidR="00352B59" w:rsidRDefault="00352B59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собрания начинается на самом собрании: необходимо делать выводы, сформулировать необходимые решения, дать информацию о следующем собрании. Важно выяснить отношение родителей к проведенному собранию, разумно заранее подготовит необходимые опросные листы для оценок и пожеланий родителей; все это последствие станет предметом размышлений. Предметом анализа должны будут стать точно так же персональный состав родителей, оставшихся на личную беседу, вопросы родителей в ходе собрания, явка родителей, причины отсутствия, участие родителей в обсуждении и т.д. информация об итогах родительского собрания должна быть доведена до администрации школы и коллег-педагогов. </w:t>
      </w:r>
    </w:p>
    <w:p w:rsidR="00352B59" w:rsidRDefault="00352B59" w:rsidP="00352B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психологов.</w:t>
      </w:r>
    </w:p>
    <w:p w:rsidR="00352B59" w:rsidRDefault="00352B59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C7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16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еред началом собрания лучше «оставить за дверью» плохое настроение. </w:t>
      </w:r>
    </w:p>
    <w:p w:rsidR="00352B59" w:rsidRDefault="00352B59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7167">
        <w:rPr>
          <w:rFonts w:ascii="Times New Roman" w:hAnsi="Times New Roman" w:cs="Times New Roman"/>
          <w:sz w:val="24"/>
          <w:szCs w:val="24"/>
        </w:rPr>
        <w:t xml:space="preserve"> Отведите на проведение собрания не более 1, 5 часов. 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Самый приятный звук для человека - его имя. Положите перед собой список с именами и отчествами родителей. 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 началом родительского собрания объявите вопросы, которые планируете обсудить. 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забудьте «золотое правило» педагогического  анализа: начинать с позитивного, затем, говорить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негативном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завершать разговор предложениями на будущее. 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Предупредите родителей, что не вся информация может стать  достоянием детей. 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Поблагодарите всех, кто нашел время прийти (особенно отцов).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понять родителям что вы хорошо понимаете, как трудно ребенку учиться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личной беседе оцениваете успехи детей относительно их потенциальных возможностей. 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Доведите до родителей мысль, что «плохой ученик» не означает «плохой человек». 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-Родитель должен уйти с собрания с ощущением, что он может помочь своему ребенку. </w:t>
      </w:r>
    </w:p>
    <w:p w:rsidR="006C7167" w:rsidRDefault="006C7167" w:rsidP="00352B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стоит: 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7167">
        <w:rPr>
          <w:rFonts w:ascii="Times New Roman" w:hAnsi="Times New Roman" w:cs="Times New Roman"/>
          <w:sz w:val="24"/>
          <w:szCs w:val="24"/>
        </w:rPr>
        <w:t xml:space="preserve"> Осуждать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присутствующих родителей за неявку в прошлые разы.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успехи отдельных учащихся и разных классов.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Давать негативную оценку всему классу. 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Переоценивать значение отдельных предметов. </w:t>
      </w:r>
    </w:p>
    <w:p w:rsidR="006C7167" w:rsidRDefault="006C7167" w:rsidP="00352B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Избирать для общения назидательный тон. </w:t>
      </w:r>
    </w:p>
    <w:p w:rsidR="006C7167" w:rsidRDefault="006C7167" w:rsidP="00352B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еще раз – будьте предельно корректны и тактичны. </w:t>
      </w:r>
    </w:p>
    <w:p w:rsidR="00AB0CDC" w:rsidRPr="00AB0CDC" w:rsidRDefault="00AB0CDC" w:rsidP="00AB0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CDC" w:rsidRDefault="00AB0CDC" w:rsidP="00AB0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CDC" w:rsidRDefault="00AB0CDC" w:rsidP="00AB0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CB2" w:rsidRDefault="00042CB2" w:rsidP="00AB0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CDC" w:rsidRPr="00AB0CDC" w:rsidRDefault="00AB0CDC" w:rsidP="00AB0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CDC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</w:p>
    <w:p w:rsidR="00AB0CDC" w:rsidRDefault="00AB0CDC" w:rsidP="00AB0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CDC">
        <w:rPr>
          <w:rFonts w:ascii="Times New Roman" w:hAnsi="Times New Roman" w:cs="Times New Roman"/>
          <w:b/>
          <w:sz w:val="28"/>
          <w:szCs w:val="28"/>
        </w:rPr>
        <w:t xml:space="preserve">Тематика родительских собраний в 5-ом классе </w:t>
      </w:r>
    </w:p>
    <w:p w:rsidR="00AB0CDC" w:rsidRDefault="00AB0CDC" w:rsidP="00AB0C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пятом классе родительские собрания должны быть направлены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B0CDC" w:rsidRPr="00AB0CDC" w:rsidRDefault="00AB0CDC" w:rsidP="00AB0C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0CDC">
        <w:rPr>
          <w:rFonts w:ascii="Times New Roman" w:hAnsi="Times New Roman" w:cs="Times New Roman"/>
          <w:sz w:val="24"/>
          <w:szCs w:val="24"/>
        </w:rPr>
        <w:t>сихолого-педагогическое просвещение родителей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CDC" w:rsidRDefault="00AB0CDC" w:rsidP="00AB0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CDC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контакта родительского коллектива с педагогическим коллективом школы; </w:t>
      </w:r>
    </w:p>
    <w:p w:rsidR="00AB0CDC" w:rsidRDefault="00AB0CDC" w:rsidP="00AB0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0CDC">
        <w:rPr>
          <w:rFonts w:ascii="Times New Roman" w:hAnsi="Times New Roman" w:cs="Times New Roman"/>
          <w:sz w:val="24"/>
          <w:szCs w:val="24"/>
        </w:rPr>
        <w:t>сихолого-педагогическое просвещение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понимая возрастных изменений учащихся, общей культуры родителей;</w:t>
      </w:r>
    </w:p>
    <w:p w:rsidR="00AB0CDC" w:rsidRDefault="00AB0CDC" w:rsidP="00AB0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значимости и трудностей учебной деятельности пятиклассников;</w:t>
      </w:r>
    </w:p>
    <w:p w:rsidR="00AB0CDC" w:rsidRDefault="00AB0CDC" w:rsidP="00AB0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B0CDC" w:rsidRDefault="00AB0CDC" w:rsidP="00AB0C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CDC">
        <w:rPr>
          <w:rFonts w:ascii="Times New Roman" w:hAnsi="Times New Roman" w:cs="Times New Roman"/>
          <w:b/>
          <w:sz w:val="24"/>
          <w:szCs w:val="24"/>
        </w:rPr>
        <w:t>Собрание 1</w:t>
      </w:r>
    </w:p>
    <w:p w:rsidR="00AB0CDC" w:rsidRDefault="00AB0CDC" w:rsidP="00AB0CD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очень редко можно встретить такую ситуацию, когда учащиеся  всем классом и прежним коллективом попадают в пятый класс. Это связано с тем, что некоторые дети поступают после четвертого класса в гимназии или в другие учебные заведения. Поэтому классному руководителю пятого класса очень часто приходиться начинать работу с нуля.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родители бывших четвероклассников желали участвовать в жизни детского коллектива, проявляли по-прежнему, как и в начальной школе, инициативу и творчество, необходимо включить их в общение со школой уже в августе месяце. </w:t>
      </w:r>
    </w:p>
    <w:p w:rsidR="00AB0CDC" w:rsidRDefault="00AB0CDC" w:rsidP="00AB0CD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родительское собрание- встречу уместно проводить в конце августа. Это позволит, во-первых, заранее познакомиться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родителями учеников, которые переступают порог школы и класса впервые, настроить семьи на необходимость общения со школой, педагогами; во-вторых, создаст определенный оптимистический настрой на учебную деятельность, снимет боязнь семьи перед школой и учителями. </w:t>
      </w:r>
    </w:p>
    <w:p w:rsidR="00AB0CDC" w:rsidRDefault="00AB0CDC" w:rsidP="00AB0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B0CDC" w:rsidRDefault="00AB0CDC" w:rsidP="00042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Первое родительское собрание в 5-м классе должно решать 2 задачи:</w:t>
      </w:r>
    </w:p>
    <w:p w:rsidR="00042CB2" w:rsidRDefault="00042CB2" w:rsidP="00042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CDC" w:rsidRDefault="00AB0CDC" w:rsidP="00AB0C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родителей будущих пятиклассников с классом, классным руководителем, педагогами, школой, администрацией, службами школой,  также самих родителей друг с другом, если они незнакомы. </w:t>
      </w:r>
    </w:p>
    <w:p w:rsidR="00AB0CDC" w:rsidRDefault="00AB0CDC" w:rsidP="00AB0C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подготовиться родителям изменениям статуса ребенка в семье и пониманию значимости перехода ребенка в новые условия учебной деятельности. </w:t>
      </w:r>
    </w:p>
    <w:p w:rsidR="00AB0CDC" w:rsidRDefault="00AB0CDC" w:rsidP="00AB0CD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работы – </w:t>
      </w:r>
      <w:r>
        <w:rPr>
          <w:rFonts w:ascii="Times New Roman" w:hAnsi="Times New Roman" w:cs="Times New Roman"/>
          <w:sz w:val="24"/>
          <w:szCs w:val="24"/>
        </w:rPr>
        <w:t xml:space="preserve">торжественное собрание. </w:t>
      </w:r>
    </w:p>
    <w:p w:rsidR="006C7167" w:rsidRDefault="00950160" w:rsidP="00352B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160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950160" w:rsidRDefault="00950160" w:rsidP="00950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директором школы и школьной администрации. </w:t>
      </w:r>
    </w:p>
    <w:p w:rsidR="00950160" w:rsidRDefault="00950160" w:rsidP="00950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Самопредставление классного руководителя будущих  учеников.</w:t>
      </w:r>
    </w:p>
    <w:p w:rsidR="00950160" w:rsidRDefault="00950160" w:rsidP="00950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 семьи пятиклассников.</w:t>
      </w:r>
    </w:p>
    <w:p w:rsidR="00950160" w:rsidRDefault="00950160" w:rsidP="00950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со службами школы.</w:t>
      </w:r>
    </w:p>
    <w:p w:rsidR="00950160" w:rsidRDefault="00950160" w:rsidP="00950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Мини-лекция. Законы воспитание в семье. Какими им быть? </w:t>
      </w:r>
    </w:p>
    <w:p w:rsidR="00950160" w:rsidRDefault="00950160" w:rsidP="00950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родителей по теме собрание №1. </w:t>
      </w:r>
    </w:p>
    <w:p w:rsidR="00950160" w:rsidRDefault="00950160" w:rsidP="00950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тренинг «Ребенок в глазах родителей». </w:t>
      </w:r>
    </w:p>
    <w:p w:rsidR="003F1A64" w:rsidRDefault="003F1A64" w:rsidP="003F1A6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 к собранию </w:t>
      </w:r>
    </w:p>
    <w:p w:rsidR="003F1A64" w:rsidRDefault="003F1A64" w:rsidP="003F1A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на собрание представителей школьной администрации.</w:t>
      </w:r>
    </w:p>
    <w:p w:rsidR="003F1A64" w:rsidRDefault="003F1A64" w:rsidP="003F1A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классным руководителем рассказа о себе.</w:t>
      </w:r>
    </w:p>
    <w:p w:rsidR="003F1A64" w:rsidRDefault="003F1A64" w:rsidP="003F1A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родителями визитных карточек семьи.</w:t>
      </w:r>
    </w:p>
    <w:p w:rsidR="003F1A64" w:rsidRDefault="003F1A64" w:rsidP="003F1A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Письмо-обращение от имени учеников к своим родителям.</w:t>
      </w:r>
    </w:p>
    <w:p w:rsidR="003F1A64" w:rsidRDefault="003F1A64" w:rsidP="003F1A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64" w:rsidRDefault="003F1A64" w:rsidP="003F1A6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64">
        <w:rPr>
          <w:rFonts w:ascii="Times New Roman" w:hAnsi="Times New Roman" w:cs="Times New Roman"/>
          <w:b/>
          <w:sz w:val="24"/>
          <w:szCs w:val="24"/>
        </w:rPr>
        <w:t xml:space="preserve">Полезная информация </w:t>
      </w:r>
    </w:p>
    <w:p w:rsidR="003F1A64" w:rsidRDefault="003F1A64" w:rsidP="003F1A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Пятиклассники должны: </w:t>
      </w:r>
    </w:p>
    <w:p w:rsidR="003F1A64" w:rsidRPr="003F1A64" w:rsidRDefault="003F1A64" w:rsidP="003F1A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уметь общаться с одноклассниками, иметь свое мнение и формировать его с учетом мнения других, уметь поддерживать отношения; </w:t>
      </w:r>
    </w:p>
    <w:p w:rsidR="003F1A64" w:rsidRPr="003F1A64" w:rsidRDefault="003F1A64" w:rsidP="003F1A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правильно распределять и планировать свое время, проявлять самостоятельность в своих делах и в случае необходимости обращаться за помощью взрослых; </w:t>
      </w:r>
    </w:p>
    <w:p w:rsidR="003F1A64" w:rsidRPr="003F1A64" w:rsidRDefault="003F1A64" w:rsidP="003F1A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стараться учиться, стремиться овладеть знаниями, уметь заниматься самостоятельно; </w:t>
      </w:r>
    </w:p>
    <w:p w:rsidR="003F1A64" w:rsidRPr="003F1A64" w:rsidRDefault="003F1A64" w:rsidP="003F1A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дружить, иметь постоянного друга, общаться с мальчиками и девочками, самостоятельно разрешать возникающие конфликты; </w:t>
      </w:r>
    </w:p>
    <w:p w:rsidR="003F1A64" w:rsidRPr="003F1A64" w:rsidRDefault="003F1A64" w:rsidP="003F1A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постоянные обязанности дома, выполнять их без напоминания, помогать родителям; </w:t>
      </w:r>
    </w:p>
    <w:p w:rsidR="003F1A64" w:rsidRPr="003F1A64" w:rsidRDefault="003F1A64" w:rsidP="003F1A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общаться с продавцом, врачом, и т.д.; </w:t>
      </w:r>
    </w:p>
    <w:p w:rsidR="003F1A64" w:rsidRPr="003F1A64" w:rsidRDefault="003F1A64" w:rsidP="003F1A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предвидеть последствия своих действий, делать безопасный, правильный, выбор</w:t>
      </w:r>
      <w:r w:rsidR="00A0753A">
        <w:rPr>
          <w:rFonts w:ascii="Times New Roman" w:hAnsi="Times New Roman" w:cs="Times New Roman"/>
          <w:sz w:val="24"/>
          <w:szCs w:val="24"/>
        </w:rPr>
        <w:t>.</w:t>
      </w:r>
    </w:p>
    <w:p w:rsidR="003F1A64" w:rsidRDefault="00A0753A" w:rsidP="00A0753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Пятиклассник постепенно начинает сам контролировать свою учебную работу, появляется самоконтроль. Ребенку необходим так называемый, пооперационный контроль за процессом учебной деятельности. То есть, необходимо наблюдать за правильным выполнением всех операций, а не только смотреть на конечный результат работы. Ребенок должен учиться сам контролировать процесс учебы, только тогда у него сформируется такая важная психическая функция, как внимание. </w:t>
      </w:r>
    </w:p>
    <w:p w:rsidR="00A0753A" w:rsidRDefault="00A0753A" w:rsidP="00A0753A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Гиперактивные дети</w:t>
      </w:r>
    </w:p>
    <w:p w:rsidR="00A0753A" w:rsidRDefault="00A0753A" w:rsidP="00A0753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гиперактивным детям относятся импульсные, невнимательные, часто отвлекающиеся, суетливые ученики, которые не могут спокойно сидеть на месте. У таких детей может быть высокий интеллект, но редко возникают проблемы в обучении и в общении с окружающими. Гиперактивные дети сами страдают от своего характера, поэтому им нужна постоянная психологическая поддержка и, конечно, в первую очередь со стороны родителей. Необходимо помнить, что такой ребенок будет делать только то, что вызывает у него интерес, и только до тех пор, пока ему не надоест. Поэтому нужно во время переключить ребенка с одного вида деятельности на другой. </w:t>
      </w:r>
    </w:p>
    <w:p w:rsidR="00A0753A" w:rsidRDefault="00A0753A" w:rsidP="00A0753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работы с гиперактивным ребенком:</w:t>
      </w:r>
    </w:p>
    <w:p w:rsidR="00A0753A" w:rsidRDefault="00A0753A" w:rsidP="00A075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работайте с ребенком в начале дня;</w:t>
      </w:r>
    </w:p>
    <w:p w:rsidR="00A0753A" w:rsidRDefault="00A0753A" w:rsidP="00A075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оставайтесь хладнокровными;</w:t>
      </w:r>
    </w:p>
    <w:p w:rsidR="00A0753A" w:rsidRDefault="00A0753A" w:rsidP="00A075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перегружайте</w:t>
      </w:r>
    </w:p>
    <w:p w:rsidR="00A0753A" w:rsidRDefault="00A0753A" w:rsidP="00A075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делайте перерывы в роботе (игры-разрядки, физкультминутки); </w:t>
      </w:r>
    </w:p>
    <w:p w:rsidR="00A0753A" w:rsidRDefault="00A0753A" w:rsidP="00A075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придирайтесь, снизьте требования к аккуратности; </w:t>
      </w:r>
    </w:p>
    <w:p w:rsidR="00A0753A" w:rsidRDefault="00A0753A" w:rsidP="00A075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садитесь рядом с ребенком; </w:t>
      </w:r>
    </w:p>
    <w:p w:rsidR="00A0753A" w:rsidRDefault="00A0753A" w:rsidP="00A075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договаривайтесь заранее о нужных делах; </w:t>
      </w:r>
    </w:p>
    <w:p w:rsidR="00A0753A" w:rsidRDefault="00A0753A" w:rsidP="00A075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четко о понятно инструктируйте ребенка; </w:t>
      </w:r>
    </w:p>
    <w:p w:rsidR="00A0753A" w:rsidRDefault="00A0753A" w:rsidP="00A075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поощряйте, хвалите ребенка и очень осторожно наказывайте; </w:t>
      </w:r>
    </w:p>
    <w:p w:rsidR="00A0753A" w:rsidRDefault="00A0753A" w:rsidP="00A0753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ребенку право выбора</w:t>
      </w:r>
    </w:p>
    <w:p w:rsidR="00A0753A" w:rsidRDefault="00A0753A" w:rsidP="00A0753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A0753A" w:rsidRDefault="00A0753A" w:rsidP="00A0753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Собрание проходит в классе, в котором будут учиться дети. Кабинет празднично оформлен (его можно украсить рисунками будущих пятиклассников, которые сохранились у учителя начальных классов). На школьной доске-фотографии выпускников, которые учились у  данного классного руководителя, добрые пожелания будущим пятиклассникам и их родителям. Уместно использовать хорошую музыку, связанную с темой торжественного собрания. На школьной доске можно поместить плакат, который станет эпиграфом первой встречи родителей и классного руководителя. </w:t>
      </w:r>
    </w:p>
    <w:p w:rsidR="00E645D9" w:rsidRDefault="00E645D9" w:rsidP="00E645D9">
      <w:pPr>
        <w:pStyle w:val="a3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645D9" w:rsidRDefault="00E645D9" w:rsidP="00E645D9">
      <w:pPr>
        <w:pStyle w:val="a3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A0753A" w:rsidRDefault="00A0753A" w:rsidP="00E645D9">
      <w:pPr>
        <w:pStyle w:val="a3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Люди вместе могут </w:t>
      </w:r>
      <w:r w:rsidR="00E645D9">
        <w:rPr>
          <w:rFonts w:ascii="Times New Roman" w:hAnsi="Times New Roman" w:cs="Times New Roman"/>
          <w:sz w:val="24"/>
          <w:szCs w:val="24"/>
        </w:rPr>
        <w:t>совершить то, чего не в силах сделать в одиночку:</w:t>
      </w:r>
    </w:p>
    <w:p w:rsidR="00E645D9" w:rsidRDefault="00E645D9" w:rsidP="00E645D9">
      <w:pPr>
        <w:pStyle w:val="a3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единение умов и рук, сосредоточение сил  может стать почти  всемогущим. </w:t>
      </w:r>
    </w:p>
    <w:p w:rsidR="00E645D9" w:rsidRDefault="00E645D9" w:rsidP="00E645D9">
      <w:pPr>
        <w:pStyle w:val="a3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Д.Уэбстер</w:t>
      </w:r>
    </w:p>
    <w:p w:rsidR="00E645D9" w:rsidRDefault="00E645D9" w:rsidP="00E645D9">
      <w:pPr>
        <w:pStyle w:val="a3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зажечь свечу, чем всю жизнь проклинать темноту</w:t>
      </w:r>
    </w:p>
    <w:p w:rsidR="00E645D9" w:rsidRPr="00E645D9" w:rsidRDefault="00E645D9" w:rsidP="00E645D9">
      <w:pPr>
        <w:pStyle w:val="a3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E645D9">
        <w:rPr>
          <w:rFonts w:ascii="Times New Roman" w:hAnsi="Times New Roman" w:cs="Times New Roman"/>
          <w:sz w:val="24"/>
          <w:szCs w:val="24"/>
        </w:rPr>
        <w:t>Ф.Абрамов</w:t>
      </w:r>
    </w:p>
    <w:p w:rsidR="00E645D9" w:rsidRDefault="00E645D9" w:rsidP="00E645D9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645D9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классного руководителя будущих пятиклассников</w:t>
      </w:r>
    </w:p>
    <w:p w:rsidR="00E645D9" w:rsidRDefault="00E645D9" w:rsidP="00E645D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Окончена начальная школа, ваши дети повзрослели, у них начинается новая, интересная взрослая жизнь. Какой она будет – во многом зависит не только от школы, но и от мам и пап. Очень хочется, чтобы новая жизнь ваших детей не отдалила вас друг от друга, а наоборот, сблизила, сделала вас хорошими друзьями. Много будет трудностей у ваших детей, но не меньше будет радостей и побед! Очень хочется, чтобы вы бережно относились к большим огорчениям и маленьким радостям ваших детей, знали о них и помогали детям трудные минуты жизни. </w:t>
      </w:r>
    </w:p>
    <w:p w:rsidR="00E645D9" w:rsidRDefault="00E645D9" w:rsidP="00E645D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В которой раз все мы вместе будем учиться преодолевать трудности, учится падать,  набивая как можно меньше шишек, учится радоваться успехам своих собственных детей и победам их сверстников. </w:t>
      </w:r>
    </w:p>
    <w:p w:rsidR="00E645D9" w:rsidRDefault="00E645D9" w:rsidP="00E645D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Мы, педагоги, открыты для общения, наши школьные специалисты дадут вам квалифицированную консультацию, вы всегда получите в школе </w:t>
      </w:r>
      <w:proofErr w:type="gramStart"/>
      <w:r>
        <w:rPr>
          <w:rFonts w:ascii="Times New Roman" w:hAnsi="Times New Roman" w:cs="Times New Roman"/>
          <w:sz w:val="24"/>
          <w:szCs w:val="28"/>
        </w:rPr>
        <w:t>исчерпывающих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ответ на самый, казалась бы, неразрешимый вопрос. </w:t>
      </w:r>
    </w:p>
    <w:p w:rsidR="00E645D9" w:rsidRDefault="00E645D9" w:rsidP="00E645D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первую очередь, для вас всегда открыты двери кабинета директора, его заместителей, всех людей, которым поручено помогать семье в воспитании детей.</w:t>
      </w:r>
    </w:p>
    <w:p w:rsidR="00E645D9" w:rsidRDefault="00E645D9" w:rsidP="00E645D9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Вступительное слово заместителей директора по учебной работе</w:t>
      </w:r>
    </w:p>
    <w:p w:rsidR="00E645D9" w:rsidRDefault="00E645D9" w:rsidP="00E645D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этом вступительном слове необходимо сказать о традициях и обычаях школы,</w:t>
      </w:r>
    </w:p>
    <w:p w:rsidR="00E645D9" w:rsidRDefault="00E645D9" w:rsidP="00E645D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первоначальных требованиях к учащимся-пятиклассникам, познакомить родителей с Уставом школы и вручить его каждой семье вместе с визитной карточкой школы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указать дни консультации заместителя директора по учебной работе и других представителей администрации  учебного заведения.</w:t>
      </w:r>
    </w:p>
    <w:p w:rsidR="00E645D9" w:rsidRDefault="00E645D9" w:rsidP="00E645D9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Самопредставление классного  руководителя:</w:t>
      </w:r>
    </w:p>
    <w:p w:rsidR="00E645D9" w:rsidRDefault="00E645D9" w:rsidP="00E645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Рассказ о себе, о выборе профессии педагога</w:t>
      </w:r>
    </w:p>
    <w:p w:rsidR="00E645D9" w:rsidRDefault="00E645D9" w:rsidP="00E645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Рассказ о выпусках своих учеников, о планах на будущее в работе с новым классом.</w:t>
      </w:r>
    </w:p>
    <w:p w:rsidR="00E645D9" w:rsidRDefault="00E645D9" w:rsidP="00E645D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Очень интересно проходит на родительском собрании-встрече представление семей. Это своего рода визитная карточка семьи на магнитофон. Классному руководителю будет важно проанализировать мини-рассказы о семье. Эта работа позволит сразу определить особенности семей, степень их открытости, систему семейных ценностей и взаимоотношений. </w:t>
      </w:r>
    </w:p>
    <w:p w:rsidR="00E645D9" w:rsidRDefault="00E645D9" w:rsidP="00E645D9">
      <w:pPr>
        <w:pStyle w:val="a3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Визитная карточка – представление семьи проходит по следующему плану: </w:t>
      </w:r>
    </w:p>
    <w:p w:rsidR="00E645D9" w:rsidRDefault="00E645D9" w:rsidP="00E645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Фамилия, имя, отчество родителей.</w:t>
      </w:r>
    </w:p>
    <w:p w:rsidR="00E645D9" w:rsidRDefault="00E645D9" w:rsidP="00E645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Возраст родителей, день рождение семьи.</w:t>
      </w:r>
    </w:p>
    <w:p w:rsidR="00E645D9" w:rsidRDefault="00E645D9" w:rsidP="00E645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Интересы, увлечения семьи.</w:t>
      </w:r>
    </w:p>
    <w:p w:rsidR="00E645D9" w:rsidRDefault="00E645D9" w:rsidP="00E645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Традиции и обычаи семьи.</w:t>
      </w:r>
    </w:p>
    <w:p w:rsidR="00E645D9" w:rsidRDefault="00E645D9" w:rsidP="00E645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Девиз семьи.</w:t>
      </w:r>
    </w:p>
    <w:p w:rsidR="00E645D9" w:rsidRDefault="00E645D9" w:rsidP="00E645D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4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 девиз каждая семья пишет на листе ватмана, который прикрепляется на доске в классе. Этот материал можно будет успешно использовать в работе с учащимися.</w:t>
      </w:r>
    </w:p>
    <w:p w:rsidR="00E645D9" w:rsidRPr="00FC1FAA" w:rsidRDefault="00E645D9" w:rsidP="00E645D9">
      <w:pPr>
        <w:shd w:val="clear" w:color="auto" w:fill="FFFFFF"/>
        <w:spacing w:line="245" w:lineRule="exact"/>
        <w:ind w:right="67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После представления и установления теплой атмосферы учитель </w:t>
      </w:r>
      <w:r w:rsidRPr="00FC1FAA">
        <w:rPr>
          <w:color w:val="000000"/>
          <w:spacing w:val="2"/>
          <w:sz w:val="24"/>
          <w:szCs w:val="24"/>
        </w:rPr>
        <w:t>приглашает родителей на экскурсию по школе. Очень важно пока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зать родителям кабинет психологической службы, ознакомить с рас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писанием его работы, предложить родителям записать телефон дове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рия психологической службы.</w:t>
      </w:r>
    </w:p>
    <w:p w:rsidR="00E645D9" w:rsidRPr="00FC1FAA" w:rsidRDefault="00E645D9" w:rsidP="00E645D9">
      <w:pPr>
        <w:shd w:val="clear" w:color="auto" w:fill="FFFFFF"/>
        <w:spacing w:line="230" w:lineRule="exact"/>
        <w:ind w:right="14"/>
        <w:jc w:val="both"/>
        <w:rPr>
          <w:sz w:val="24"/>
          <w:szCs w:val="24"/>
        </w:rPr>
      </w:pPr>
      <w:r w:rsidRPr="00FC1FAA">
        <w:rPr>
          <w:color w:val="000000"/>
          <w:spacing w:val="4"/>
          <w:sz w:val="24"/>
          <w:szCs w:val="24"/>
        </w:rPr>
        <w:t xml:space="preserve">В обязательном порядке необходимо познакомить родителей с </w:t>
      </w:r>
      <w:r w:rsidRPr="00FC1FAA">
        <w:rPr>
          <w:color w:val="000000"/>
          <w:spacing w:val="1"/>
          <w:sz w:val="24"/>
          <w:szCs w:val="24"/>
        </w:rPr>
        <w:t xml:space="preserve">местом расположения школьной столовой, рассказать о том, каким </w:t>
      </w:r>
      <w:r w:rsidRPr="00FC1FAA">
        <w:rPr>
          <w:color w:val="000000"/>
          <w:spacing w:val="3"/>
          <w:sz w:val="24"/>
          <w:szCs w:val="24"/>
        </w:rPr>
        <w:t xml:space="preserve">образом в ней будет организовано питание детей в новом учебном </w:t>
      </w:r>
      <w:r w:rsidRPr="00FC1FAA">
        <w:rPr>
          <w:color w:val="000000"/>
          <w:spacing w:val="1"/>
          <w:sz w:val="24"/>
          <w:szCs w:val="24"/>
        </w:rPr>
        <w:t xml:space="preserve">году. Для родителей пятиклассников это очень важная информация, </w:t>
      </w:r>
      <w:r w:rsidRPr="00FC1FAA">
        <w:rPr>
          <w:color w:val="000000"/>
          <w:spacing w:val="2"/>
          <w:sz w:val="24"/>
          <w:szCs w:val="24"/>
        </w:rPr>
        <w:t>так как они понимают, что плохое питание самым серьезным обра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 xml:space="preserve">зом </w:t>
      </w:r>
      <w:r w:rsidRPr="00FC1FAA">
        <w:rPr>
          <w:color w:val="000000"/>
          <w:spacing w:val="1"/>
          <w:sz w:val="24"/>
          <w:szCs w:val="24"/>
        </w:rPr>
        <w:lastRenderedPageBreak/>
        <w:t>может сказаться на здоровье детей, если классный руководитель и школа не будут уделять этому вопросу серьезное внимание.</w:t>
      </w:r>
    </w:p>
    <w:p w:rsidR="00E645D9" w:rsidRPr="00FC1FAA" w:rsidRDefault="00E645D9" w:rsidP="00E645D9">
      <w:pPr>
        <w:shd w:val="clear" w:color="auto" w:fill="FFFFFF"/>
        <w:spacing w:line="230" w:lineRule="exact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Не менее важная информация для родителей— </w:t>
      </w:r>
      <w:proofErr w:type="gramStart"/>
      <w:r w:rsidRPr="00FC1FAA">
        <w:rPr>
          <w:color w:val="000000"/>
          <w:spacing w:val="1"/>
          <w:sz w:val="24"/>
          <w:szCs w:val="24"/>
        </w:rPr>
        <w:t>сп</w:t>
      </w:r>
      <w:proofErr w:type="gramEnd"/>
      <w:r w:rsidRPr="00FC1FAA">
        <w:rPr>
          <w:color w:val="000000"/>
          <w:spacing w:val="1"/>
          <w:sz w:val="24"/>
          <w:szCs w:val="24"/>
        </w:rPr>
        <w:t>ортивные сек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-2"/>
          <w:sz w:val="24"/>
          <w:szCs w:val="24"/>
        </w:rPr>
        <w:t xml:space="preserve">ции и кружки, которые будут работать в школе в новом учебном году. </w:t>
      </w:r>
      <w:r w:rsidRPr="00FC1FAA">
        <w:rPr>
          <w:color w:val="000000"/>
          <w:spacing w:val="3"/>
          <w:sz w:val="24"/>
          <w:szCs w:val="24"/>
        </w:rPr>
        <w:t>Прекрасно, если в школе есть информационный стенд для родите</w:t>
      </w:r>
      <w:r w:rsidRPr="00FC1FAA">
        <w:rPr>
          <w:color w:val="000000"/>
          <w:spacing w:val="3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лей, который необходимо показать им в ходе экскурсии.</w:t>
      </w:r>
    </w:p>
    <w:p w:rsidR="00E645D9" w:rsidRPr="00FC1FAA" w:rsidRDefault="00E645D9" w:rsidP="00E645D9">
      <w:pPr>
        <w:shd w:val="clear" w:color="auto" w:fill="FFFFFF"/>
        <w:spacing w:line="230" w:lineRule="exact"/>
        <w:ind w:right="5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В конце встречи каждая семья получает наказ в виде свитка, в ко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тором указаны законы воспитания ребенка в семье. Родителям пре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-3"/>
          <w:sz w:val="24"/>
          <w:szCs w:val="24"/>
        </w:rPr>
        <w:t>доставляется возможность прочесть законы и задать вопросы учителю.</w:t>
      </w:r>
    </w:p>
    <w:p w:rsidR="00E645D9" w:rsidRPr="00FC1FAA" w:rsidRDefault="00E645D9" w:rsidP="00E645D9">
      <w:pPr>
        <w:shd w:val="clear" w:color="auto" w:fill="FFFFFF"/>
        <w:spacing w:line="230" w:lineRule="exact"/>
        <w:jc w:val="both"/>
        <w:rPr>
          <w:sz w:val="24"/>
          <w:szCs w:val="24"/>
        </w:rPr>
      </w:pPr>
      <w:r w:rsidRPr="00FC1FAA">
        <w:rPr>
          <w:color w:val="000000"/>
          <w:spacing w:val="4"/>
          <w:sz w:val="24"/>
          <w:szCs w:val="24"/>
        </w:rPr>
        <w:t xml:space="preserve">В конце собрания проводится анкетирование родителей по его </w:t>
      </w:r>
      <w:r w:rsidRPr="00FC1FAA">
        <w:rPr>
          <w:color w:val="000000"/>
          <w:spacing w:val="-2"/>
          <w:sz w:val="24"/>
          <w:szCs w:val="24"/>
        </w:rPr>
        <w:t>теме.</w:t>
      </w:r>
    </w:p>
    <w:p w:rsidR="00E645D9" w:rsidRPr="00FC1FAA" w:rsidRDefault="00E645D9" w:rsidP="00E645D9">
      <w:pPr>
        <w:shd w:val="clear" w:color="auto" w:fill="FFFFFF"/>
        <w:spacing w:line="230" w:lineRule="exact"/>
        <w:ind w:left="34" w:right="10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На мой взгляд, очень уместно, если классный руководитель в кон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це первого собрания познакомит родителей с планированием буду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-2"/>
          <w:sz w:val="24"/>
          <w:szCs w:val="24"/>
        </w:rPr>
        <w:t>щих встреч в учебном году. Это позволит родителям подготовить воп</w:t>
      </w:r>
      <w:r w:rsidRPr="00FC1FAA">
        <w:rPr>
          <w:color w:val="000000"/>
          <w:spacing w:val="-2"/>
          <w:sz w:val="24"/>
          <w:szCs w:val="24"/>
        </w:rPr>
        <w:softHyphen/>
        <w:t>росы по тематике следующего классного собрания и активно участво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-4"/>
          <w:sz w:val="24"/>
          <w:szCs w:val="24"/>
        </w:rPr>
        <w:t>вать во встречах родителей с классным руководителем и друг с другом.</w:t>
      </w:r>
    </w:p>
    <w:p w:rsidR="00E645D9" w:rsidRPr="00FC1FAA" w:rsidRDefault="00E645D9" w:rsidP="00E645D9">
      <w:pPr>
        <w:shd w:val="clear" w:color="auto" w:fill="FFFFFF"/>
        <w:spacing w:line="230" w:lineRule="exact"/>
        <w:ind w:left="19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В конце родительского собрания можно сделать общую фотогра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 xml:space="preserve">фию на память о первой встрече. На прощание родители получают </w:t>
      </w:r>
      <w:r w:rsidRPr="00FC1FAA">
        <w:rPr>
          <w:color w:val="000000"/>
          <w:spacing w:val="2"/>
          <w:sz w:val="24"/>
          <w:szCs w:val="24"/>
        </w:rPr>
        <w:t>большие разноцветные конверты, в которых находится письмо-об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ращение детей разных времен и народов к своим родителям. Взрос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2"/>
          <w:sz w:val="24"/>
          <w:szCs w:val="24"/>
        </w:rPr>
        <w:t>лым предлагается дома внимательно прочитать полученный меморан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дум и руководствоваться им в воспитании собственных детей.</w:t>
      </w:r>
    </w:p>
    <w:p w:rsidR="00E645D9" w:rsidRDefault="00E645D9" w:rsidP="00E645D9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E645D9" w:rsidRPr="00E645D9" w:rsidRDefault="00E645D9" w:rsidP="00E645D9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28"/>
          <w:szCs w:val="28"/>
        </w:rPr>
      </w:pPr>
      <w:r w:rsidRPr="00E645D9">
        <w:rPr>
          <w:b/>
          <w:bCs/>
          <w:color w:val="000000"/>
          <w:sz w:val="28"/>
          <w:szCs w:val="28"/>
        </w:rPr>
        <w:t>Письмо-обращение к самым близким и дорогим людям, моим родителям.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Не портите меня. Я прекрасно знаю, что я не должен получать всего, о чем прошу. Я просто проверяю вас.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 Не бойтесь проявлять твердость по отношению ко мне. Я предпочитаю это. Это позволяет мне знать меру и место.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Не применяйте силу в отношениях со мной. Иначе это научит меня думать, что сила — это все, что имеет значение. С большей готовностью я восприму ваше руководство мной.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Не будьте непоследовательными. Это сбивает меня с толку и заставляет пытаться «выйти сухим из воды» во всех возможных</w:t>
      </w:r>
      <w:r w:rsidRPr="003B18E9">
        <w:rPr>
          <w:rFonts w:ascii="Arial" w:hAnsi="Arial" w:cs="Arial"/>
          <w:color w:val="000000"/>
          <w:sz w:val="24"/>
        </w:rPr>
        <w:t> </w:t>
      </w:r>
      <w:r w:rsidRPr="003B18E9">
        <w:rPr>
          <w:color w:val="000000"/>
          <w:sz w:val="24"/>
        </w:rPr>
        <w:t>случаях.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Не давайте пустых обещаний. Это подорвет мое доверие к вам.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Не поддавайтесь на мои провокации, когда я говорю и делаю вещи, которые огорчают вас. В противном случае я снова буду пытаться добиться такой «победы».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Не огорчайтесь, если я говорю, что ненавижу вас. Просто я хочу, чтобы вы пожалели о том, что вы сделали по отношению ко мне.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Не заставляйте меня чувствовать себя малышом. Я компенсирую это тем, что буду себя вести так, как будто я — «центр Вселенной».</w:t>
      </w:r>
    </w:p>
    <w:p w:rsidR="00E645D9" w:rsidRPr="00E645D9" w:rsidRDefault="00E645D9" w:rsidP="00E645D9">
      <w:pPr>
        <w:widowControl/>
        <w:numPr>
          <w:ilvl w:val="0"/>
          <w:numId w:val="14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Не делайте для меня и за меня то, что я могу сделать для себя и за себя сам. Если это произойдет, я буду требовать, чтобы вы обслуживали меня всегда.</w:t>
      </w:r>
    </w:p>
    <w:p w:rsidR="00E645D9" w:rsidRPr="00E645D9" w:rsidRDefault="00E645D9" w:rsidP="00E645D9">
      <w:pPr>
        <w:widowControl/>
        <w:numPr>
          <w:ilvl w:val="0"/>
          <w:numId w:val="14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proofErr w:type="gramStart"/>
      <w:r w:rsidRPr="003B18E9">
        <w:rPr>
          <w:color w:val="000000"/>
          <w:sz w:val="24"/>
        </w:rPr>
        <w:t>Не обращайте внимание</w:t>
      </w:r>
      <w:proofErr w:type="gramEnd"/>
      <w:r w:rsidRPr="003B18E9">
        <w:rPr>
          <w:color w:val="000000"/>
          <w:sz w:val="24"/>
        </w:rPr>
        <w:t xml:space="preserve"> на мои глупые выходки. Ваше повышенное внимание поможет их закрепить.</w:t>
      </w:r>
    </w:p>
    <w:p w:rsidR="00E645D9" w:rsidRPr="00E645D9" w:rsidRDefault="00E645D9" w:rsidP="00E645D9">
      <w:pPr>
        <w:widowControl/>
        <w:numPr>
          <w:ilvl w:val="0"/>
          <w:numId w:val="14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Не делайте мне замечание в присутствии других людей. На замечания я буду реагировать лишь наедине, без посторонних.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645D9" w:rsidRPr="00E645D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Не пытайтесь меня поучать в конфликтной ситуации. Я все равно ничего не услышу, а если услышу, то не стану реагировать. Поговорите со мной тогда, когда ваш гнев уступит место здравому смыслу.</w:t>
      </w:r>
    </w:p>
    <w:p w:rsidR="003B18E9" w:rsidRPr="003B18E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 xml:space="preserve">Не пытайтесь меня все время поучать. Вы удивились бы, узнав, как хорошо я знаю, что такое «хорошо» </w:t>
      </w:r>
      <w:r w:rsidR="003B18E9">
        <w:rPr>
          <w:color w:val="000000"/>
          <w:sz w:val="24"/>
        </w:rPr>
        <w:t>и что такое «плохо».</w:t>
      </w:r>
    </w:p>
    <w:p w:rsidR="00E645D9" w:rsidRPr="00E645D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Не заставляйте меня считать, что ошибки, сделанные мною, это — преступление. Я должен научиться делать ошибки, не думая при этом, что я ни на что не годен.</w:t>
      </w:r>
    </w:p>
    <w:p w:rsidR="003B18E9" w:rsidRPr="003B18E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 xml:space="preserve">Не придирайтесь ко мне и не ворчите. Иначе мне придется притвориться глухим, чтобы как-то защититься.                                                               </w:t>
      </w:r>
      <w:r w:rsidR="003B18E9">
        <w:rPr>
          <w:color w:val="000000"/>
          <w:sz w:val="24"/>
        </w:rPr>
        <w:t>                         </w:t>
      </w:r>
    </w:p>
    <w:p w:rsidR="00E645D9" w:rsidRPr="00E645D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lastRenderedPageBreak/>
        <w:t>Не требуйте от меня объяснений по поводу моего плохого поведения. Я действительно не смогу это объяснить. Я попытаюсь сам себе и вам это объяснить, но на это надо время. Не испытывайте слишком сильно мою честность. Меня легко испугать, при этом я начинаю врать.</w:t>
      </w:r>
    </w:p>
    <w:p w:rsidR="00E645D9" w:rsidRPr="00E645D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 xml:space="preserve">Не забудьте, что я развиваюсь, а значит — экспериментирую. Таким </w:t>
      </w:r>
      <w:proofErr w:type="gramStart"/>
      <w:r w:rsidRPr="003B18E9">
        <w:rPr>
          <w:color w:val="000000"/>
          <w:sz w:val="24"/>
        </w:rPr>
        <w:t>образом</w:t>
      </w:r>
      <w:proofErr w:type="gramEnd"/>
      <w:r w:rsidRPr="003B18E9">
        <w:rPr>
          <w:color w:val="000000"/>
          <w:sz w:val="24"/>
        </w:rPr>
        <w:t xml:space="preserve"> я учусь. Примиритесь, пожалуйста, с этим. Не оберегайте меня от последствий моей деятельности. Мне необходимо учиться на собственном опыте.</w:t>
      </w:r>
    </w:p>
    <w:p w:rsidR="003B18E9" w:rsidRPr="003B18E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 xml:space="preserve">Не обращайте внимания на мои маленькие недомогания. Я могу научиться получать удовольствие от своего плохого здоровья, если благодаря </w:t>
      </w:r>
      <w:proofErr w:type="gramStart"/>
      <w:r w:rsidRPr="003B18E9">
        <w:rPr>
          <w:color w:val="000000"/>
          <w:sz w:val="24"/>
        </w:rPr>
        <w:t>ему</w:t>
      </w:r>
      <w:proofErr w:type="gramEnd"/>
      <w:r w:rsidRPr="003B18E9">
        <w:rPr>
          <w:color w:val="000000"/>
          <w:sz w:val="24"/>
        </w:rPr>
        <w:t xml:space="preserve"> я буду в центре вашего внимания.                                                                   </w:t>
      </w:r>
    </w:p>
    <w:p w:rsidR="00E645D9" w:rsidRPr="00E645D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 xml:space="preserve">     Не отмахивайтесь от меня, если я задаю вам честные и прямые вопросы. В противном случае вы обнаружите, что я перестал вас спрашивать и </w:t>
      </w:r>
      <w:proofErr w:type="spellStart"/>
      <w:r w:rsidRPr="003B18E9">
        <w:rPr>
          <w:color w:val="000000"/>
          <w:sz w:val="24"/>
        </w:rPr>
        <w:t>ишу</w:t>
      </w:r>
      <w:proofErr w:type="spellEnd"/>
      <w:r w:rsidRPr="003B18E9">
        <w:rPr>
          <w:color w:val="000000"/>
          <w:sz w:val="24"/>
        </w:rPr>
        <w:t xml:space="preserve"> интересующую меня информацию там, где мне ее предлагают.</w:t>
      </w:r>
    </w:p>
    <w:p w:rsidR="00E645D9" w:rsidRPr="00E645D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Не отвечайте на мои глупые и бессмысленные вопросы. Я просто хочу обратить на себя ваше внимание.</w:t>
      </w:r>
    </w:p>
    <w:p w:rsidR="00E645D9" w:rsidRPr="00E645D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Никогда не считайте, что извиниться передо мной — ниже Вашего достоинства. Ваше честное извинение и признание своих ошибок вызывает у меня по отношению к вам удивительно теплые чувства.</w:t>
      </w:r>
    </w:p>
    <w:p w:rsidR="00E645D9" w:rsidRPr="00E645D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 xml:space="preserve">Никогда не утверждайте, что вы совершенны и непогрешимы. Иначе мне придется быть достойным слишком многого, а так не хочется утверждаться </w:t>
      </w:r>
      <w:proofErr w:type="gramStart"/>
      <w:r w:rsidRPr="003B18E9">
        <w:rPr>
          <w:color w:val="000000"/>
          <w:sz w:val="24"/>
        </w:rPr>
        <w:t>в</w:t>
      </w:r>
      <w:proofErr w:type="gramEnd"/>
      <w:r w:rsidRPr="003B18E9">
        <w:rPr>
          <w:color w:val="000000"/>
          <w:sz w:val="24"/>
        </w:rPr>
        <w:t xml:space="preserve"> обратном.</w:t>
      </w:r>
    </w:p>
    <w:p w:rsidR="00E645D9" w:rsidRPr="00E645D9" w:rsidRDefault="00E645D9" w:rsidP="00E645D9">
      <w:pPr>
        <w:widowControl/>
        <w:numPr>
          <w:ilvl w:val="0"/>
          <w:numId w:val="15"/>
        </w:numPr>
        <w:autoSpaceDE/>
        <w:autoSpaceDN/>
        <w:adjustRightInd/>
        <w:ind w:left="764"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 xml:space="preserve">Не беспокойтесь о том, что мы </w:t>
      </w:r>
      <w:proofErr w:type="gramStart"/>
      <w:r w:rsidRPr="003B18E9">
        <w:rPr>
          <w:color w:val="000000"/>
          <w:sz w:val="24"/>
        </w:rPr>
        <w:t>проводим слишком мало</w:t>
      </w:r>
      <w:proofErr w:type="gramEnd"/>
      <w:r w:rsidRPr="003B18E9">
        <w:rPr>
          <w:color w:val="000000"/>
          <w:sz w:val="24"/>
        </w:rPr>
        <w:t xml:space="preserve"> времени вместе. Стоит побеспокоиться о том, как мы с вами его проводим.                                                                                                                                                                  Не позволяйте моим страхам возбуждать в вас тревогу. В противном случае я действительно испугаюсь. Демонстрируйте мне ваше мужество и собственную храбрость.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Не забывайте, что мне нужно ваше понимание и поддержка. Я думаю, что вы и без меня это знаете.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Относитесь ко мне так, как вы относитесь к своим друзьям. Я тоже хочу быть вашим лучшим другом.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Не забывайте, ваши добрые мысли и теплые пожелания, которые вы дарите мне щедро каждый день, если не сейчас, то через годы, вернуться вам сторицей.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•                Помните, что у вас есть самое великое чудо на свете. Это чудо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i/>
          <w:iCs/>
          <w:color w:val="000000"/>
          <w:sz w:val="24"/>
        </w:rPr>
        <w:t>Я </w:t>
      </w:r>
      <w:r w:rsidRPr="003B18E9">
        <w:rPr>
          <w:color w:val="000000"/>
          <w:sz w:val="24"/>
        </w:rPr>
        <w:t>- </w:t>
      </w:r>
      <w:r w:rsidRPr="003B18E9">
        <w:rPr>
          <w:i/>
          <w:iCs/>
          <w:color w:val="000000"/>
          <w:sz w:val="24"/>
        </w:rPr>
        <w:t>ВАШ РЕБЕНОК!</w:t>
      </w:r>
    </w:p>
    <w:p w:rsidR="00E645D9" w:rsidRPr="00E645D9" w:rsidRDefault="00E645D9" w:rsidP="00E645D9">
      <w:pPr>
        <w:widowControl/>
        <w:autoSpaceDE/>
        <w:autoSpaceDN/>
        <w:adjustRightInd/>
        <w:rPr>
          <w:rFonts w:ascii="Arial" w:hAnsi="Arial" w:cs="Arial"/>
          <w:color w:val="000000"/>
          <w:sz w:val="32"/>
          <w:szCs w:val="22"/>
        </w:rPr>
      </w:pPr>
      <w:r w:rsidRPr="003B18E9">
        <w:rPr>
          <w:color w:val="000000"/>
          <w:sz w:val="24"/>
        </w:rPr>
        <w:t>В конце родительского собрания родители пишут вопросы, на которые они не получили ответа. Это могут быть вопросы к администрации школы, педагогу. Не на каждый вопрос можно ответить сиюминутно. Для того</w:t>
      </w:r>
      <w:proofErr w:type="gramStart"/>
      <w:r w:rsidRPr="003B18E9">
        <w:rPr>
          <w:color w:val="000000"/>
          <w:sz w:val="24"/>
        </w:rPr>
        <w:t>,</w:t>
      </w:r>
      <w:proofErr w:type="gramEnd"/>
      <w:r w:rsidRPr="003B18E9">
        <w:rPr>
          <w:color w:val="000000"/>
          <w:sz w:val="24"/>
        </w:rPr>
        <w:t xml:space="preserve"> чтобы родители получили компетентный ответ на поставленные вопросы, на столе у педагога стоит коробка, в которую родители складывают свои вопросы. Классный руководитель сможет их проанализировать и ответить на них на следующем собрании или созвониться с родителями, если ответ не терпит отлагательств.</w:t>
      </w:r>
    </w:p>
    <w:p w:rsidR="00E645D9" w:rsidRDefault="00531F82" w:rsidP="00531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подготовки к собранию</w:t>
      </w:r>
    </w:p>
    <w:p w:rsidR="00531F82" w:rsidRDefault="00531F82" w:rsidP="00531F82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 а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 а н. О.С. Педагогика свободы и педагогика необходимости. М., 1999</w:t>
      </w:r>
    </w:p>
    <w:p w:rsidR="00A0753A" w:rsidRPr="00531F82" w:rsidRDefault="00531F82" w:rsidP="00531F82">
      <w:pPr>
        <w:pStyle w:val="a3"/>
        <w:numPr>
          <w:ilvl w:val="1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31F82">
        <w:rPr>
          <w:rFonts w:ascii="Times New Roman" w:hAnsi="Times New Roman" w:cs="Times New Roman"/>
          <w:sz w:val="24"/>
          <w:szCs w:val="28"/>
        </w:rPr>
        <w:t xml:space="preserve">К о </w:t>
      </w:r>
      <w:proofErr w:type="spellStart"/>
      <w:r w:rsidRPr="00531F82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531F82">
        <w:rPr>
          <w:rFonts w:ascii="Times New Roman" w:hAnsi="Times New Roman" w:cs="Times New Roman"/>
          <w:sz w:val="24"/>
          <w:szCs w:val="28"/>
        </w:rPr>
        <w:t xml:space="preserve"> л о </w:t>
      </w:r>
      <w:proofErr w:type="spellStart"/>
      <w:proofErr w:type="gramStart"/>
      <w:r w:rsidRPr="00531F82">
        <w:rPr>
          <w:rFonts w:ascii="Times New Roman" w:hAnsi="Times New Roman" w:cs="Times New Roman"/>
          <w:sz w:val="24"/>
          <w:szCs w:val="28"/>
        </w:rPr>
        <w:t>о</w:t>
      </w:r>
      <w:proofErr w:type="spellEnd"/>
      <w:proofErr w:type="gramEnd"/>
      <w:r w:rsidRPr="00531F82">
        <w:rPr>
          <w:rFonts w:ascii="Times New Roman" w:hAnsi="Times New Roman" w:cs="Times New Roman"/>
          <w:sz w:val="24"/>
          <w:szCs w:val="28"/>
        </w:rPr>
        <w:t xml:space="preserve"> в а О.Н.  Введение в теорию воспитания. Пособие для преподавателей. М.</w:t>
      </w:r>
      <w:r>
        <w:rPr>
          <w:rFonts w:ascii="Times New Roman" w:hAnsi="Times New Roman" w:cs="Times New Roman"/>
          <w:sz w:val="24"/>
          <w:szCs w:val="28"/>
        </w:rPr>
        <w:t>, 1994.</w:t>
      </w:r>
    </w:p>
    <w:p w:rsidR="00A0753A" w:rsidRDefault="00531F82" w:rsidP="00A0753A">
      <w:pPr>
        <w:pStyle w:val="a3"/>
        <w:numPr>
          <w:ilvl w:val="1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F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1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F8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31F82">
        <w:rPr>
          <w:rFonts w:ascii="Times New Roman" w:hAnsi="Times New Roman" w:cs="Times New Roman"/>
          <w:sz w:val="24"/>
          <w:szCs w:val="24"/>
        </w:rPr>
        <w:t xml:space="preserve"> а в а  ребенка. (Конвенция ООН о правах ребенка.)  Нью-Йорк</w:t>
      </w:r>
      <w:r>
        <w:rPr>
          <w:rFonts w:ascii="Times New Roman" w:hAnsi="Times New Roman" w:cs="Times New Roman"/>
          <w:sz w:val="24"/>
          <w:szCs w:val="24"/>
        </w:rPr>
        <w:t xml:space="preserve">, 1992. </w:t>
      </w:r>
    </w:p>
    <w:p w:rsidR="00531F82" w:rsidRDefault="00531F82" w:rsidP="00A0753A">
      <w:pPr>
        <w:pStyle w:val="a3"/>
        <w:numPr>
          <w:ilvl w:val="1"/>
          <w:numId w:val="1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развития воспитания  в системе образования 1999-2001 гг. СПб.,1999. </w:t>
      </w:r>
    </w:p>
    <w:p w:rsidR="00531F82" w:rsidRDefault="00531F82" w:rsidP="00531F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2CB2" w:rsidRDefault="00042CB2" w:rsidP="00531F8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2CB2" w:rsidRDefault="00042CB2" w:rsidP="00531F8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2CB2" w:rsidRDefault="00042CB2" w:rsidP="00531F8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2CB2" w:rsidRDefault="00042CB2" w:rsidP="00531F8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31F82" w:rsidRDefault="00531F82" w:rsidP="00531F8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Собрание 2</w:t>
      </w:r>
    </w:p>
    <w:p w:rsidR="00531F82" w:rsidRDefault="00531F82" w:rsidP="00531F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собрания: </w:t>
      </w:r>
      <w:r>
        <w:rPr>
          <w:rFonts w:ascii="Times New Roman" w:hAnsi="Times New Roman" w:cs="Times New Roman"/>
          <w:sz w:val="24"/>
          <w:szCs w:val="24"/>
        </w:rPr>
        <w:t xml:space="preserve">Трудности адаптации пятиклассников к школе. </w:t>
      </w:r>
    </w:p>
    <w:p w:rsidR="00531F82" w:rsidRDefault="00531F82" w:rsidP="00531F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82" w:rsidRDefault="00531F82" w:rsidP="00531F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родительский комитет с особенностями адаптации детей к обучению в пятом классе.</w:t>
      </w:r>
    </w:p>
    <w:p w:rsidR="00531F82" w:rsidRDefault="00531F82" w:rsidP="00531F8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практические советы по адаптации ребенка к школе.</w:t>
      </w:r>
    </w:p>
    <w:p w:rsidR="00531F82" w:rsidRDefault="00531F82" w:rsidP="00531F8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собрания: </w:t>
      </w:r>
      <w:r>
        <w:rPr>
          <w:rFonts w:ascii="Times New Roman" w:hAnsi="Times New Roman" w:cs="Times New Roman"/>
          <w:sz w:val="24"/>
          <w:szCs w:val="24"/>
        </w:rPr>
        <w:t xml:space="preserve"> круглый стол </w:t>
      </w:r>
    </w:p>
    <w:p w:rsidR="00531F82" w:rsidRDefault="00531F82" w:rsidP="00531F8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вопросы для обсуждения </w:t>
      </w:r>
    </w:p>
    <w:p w:rsidR="00531F82" w:rsidRDefault="00531F82" w:rsidP="00531F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Физиологические трудности адаптация пятиклассников к школе</w:t>
      </w:r>
    </w:p>
    <w:p w:rsidR="00531F82" w:rsidRDefault="00531F82" w:rsidP="00531F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трудности адаптация пятиклассников к школе</w:t>
      </w:r>
    </w:p>
    <w:p w:rsidR="00531F82" w:rsidRDefault="00531F82" w:rsidP="00531F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взаимоотношений с ребенком в семье в период адаптации к школьному обучению</w:t>
      </w:r>
    </w:p>
    <w:p w:rsidR="00531F82" w:rsidRDefault="00531F82" w:rsidP="00531F8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практикум по проблеме</w:t>
      </w:r>
    </w:p>
    <w:p w:rsidR="00531F82" w:rsidRDefault="00531F82" w:rsidP="00531F8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F82" w:rsidRDefault="00531F82" w:rsidP="00531F8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Подготовительная работа к собранию:</w:t>
      </w:r>
    </w:p>
    <w:p w:rsidR="00531F82" w:rsidRPr="00531F82" w:rsidRDefault="00531F82" w:rsidP="00531F8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1F82">
        <w:rPr>
          <w:rFonts w:ascii="Times New Roman" w:hAnsi="Times New Roman" w:cs="Times New Roman"/>
          <w:sz w:val="24"/>
          <w:szCs w:val="24"/>
        </w:rPr>
        <w:t xml:space="preserve">1.Диагностика учителей  </w:t>
      </w:r>
    </w:p>
    <w:p w:rsidR="00531F82" w:rsidRPr="00531F82" w:rsidRDefault="00531F82" w:rsidP="00531F8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1F82">
        <w:rPr>
          <w:rFonts w:ascii="Times New Roman" w:hAnsi="Times New Roman" w:cs="Times New Roman"/>
          <w:sz w:val="24"/>
          <w:szCs w:val="24"/>
        </w:rPr>
        <w:t xml:space="preserve">2. Анкетирование родителей </w:t>
      </w:r>
    </w:p>
    <w:p w:rsidR="00531F82" w:rsidRPr="00531F82" w:rsidRDefault="00531F82" w:rsidP="00531F8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1F8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31F82">
        <w:rPr>
          <w:rFonts w:ascii="Times New Roman" w:hAnsi="Times New Roman" w:cs="Times New Roman"/>
          <w:sz w:val="24"/>
          <w:szCs w:val="24"/>
        </w:rPr>
        <w:t xml:space="preserve">формление классного кабинета </w:t>
      </w:r>
    </w:p>
    <w:p w:rsidR="00531F82" w:rsidRDefault="00531F82" w:rsidP="00531F8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Ход собрания </w:t>
      </w:r>
    </w:p>
    <w:p w:rsidR="00531F82" w:rsidRDefault="00531F82" w:rsidP="00531F8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вопроса «физиологические проблемы пятиклассников и условия адаптации учащихся к школе» </w:t>
      </w:r>
    </w:p>
    <w:p w:rsidR="00531F82" w:rsidRPr="00531F82" w:rsidRDefault="00531F82" w:rsidP="00531F8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для родителей </w:t>
      </w:r>
    </w:p>
    <w:p w:rsidR="00531F82" w:rsidRDefault="00531F82" w:rsidP="00531F8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F82">
        <w:rPr>
          <w:rFonts w:ascii="Times New Roman" w:hAnsi="Times New Roman" w:cs="Times New Roman"/>
          <w:sz w:val="24"/>
          <w:szCs w:val="24"/>
        </w:rPr>
        <w:t xml:space="preserve">Обсуждение </w:t>
      </w:r>
      <w:r>
        <w:rPr>
          <w:rFonts w:ascii="Times New Roman" w:hAnsi="Times New Roman" w:cs="Times New Roman"/>
          <w:sz w:val="24"/>
          <w:szCs w:val="24"/>
        </w:rPr>
        <w:t xml:space="preserve">вопроса «психологические проблемы адаптации пятиклассников к школьному обучению и условия их успешного преодоления» </w:t>
      </w:r>
    </w:p>
    <w:p w:rsidR="00531F82" w:rsidRDefault="00531F82" w:rsidP="00531F8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для родителей </w:t>
      </w:r>
    </w:p>
    <w:p w:rsidR="00531F82" w:rsidRDefault="00531F82" w:rsidP="00531F82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условие школьного успеха пятиклассника –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безусловное принятие ребенка, несмотря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неудачи, с которыми он уже столкнулся или может столкнуться. </w:t>
      </w:r>
    </w:p>
    <w:p w:rsidR="00531F82" w:rsidRDefault="00531F82" w:rsidP="00531F82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Литература для подготовки к собранию</w:t>
      </w:r>
    </w:p>
    <w:p w:rsidR="00531F82" w:rsidRDefault="00531F82" w:rsidP="00531F8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с к о 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 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. М.  Как определить и развить способности ребенка.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1996.</w:t>
      </w:r>
    </w:p>
    <w:p w:rsidR="00531F82" w:rsidRDefault="00531F82" w:rsidP="00531F8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л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М. Г. Шпаргалка для родителей. Донецк, 1998.</w:t>
      </w:r>
    </w:p>
    <w:p w:rsidR="00531F82" w:rsidRDefault="00C743A7" w:rsidP="00531F8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М. Общаться с ребенком. Как? М., 1997. </w:t>
      </w:r>
    </w:p>
    <w:p w:rsidR="00C743A7" w:rsidRDefault="00C743A7" w:rsidP="00531F8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т о м а т и я по педагогической психологии М., 1995.</w:t>
      </w:r>
    </w:p>
    <w:p w:rsidR="00042CB2" w:rsidRDefault="00042CB2" w:rsidP="00042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3A7" w:rsidRDefault="00C743A7" w:rsidP="00C743A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C743A7" w:rsidRPr="00C743A7" w:rsidRDefault="00C743A7" w:rsidP="00C743A7">
      <w:pPr>
        <w:pStyle w:val="a3"/>
        <w:ind w:left="106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Собрание 3</w:t>
      </w:r>
    </w:p>
    <w:p w:rsidR="00531F82" w:rsidRDefault="00C743A7" w:rsidP="00C743A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собрания: </w:t>
      </w:r>
      <w:r>
        <w:rPr>
          <w:rFonts w:ascii="Times New Roman" w:hAnsi="Times New Roman" w:cs="Times New Roman"/>
          <w:sz w:val="24"/>
          <w:szCs w:val="24"/>
        </w:rPr>
        <w:t>телевидение и пятиклассник.</w:t>
      </w: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1.Обратить внимание родителей на достоинства и недостатки общения ребенка  с телевизором.</w:t>
      </w: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2.Показать влияние телевизионных просмотров на физическое и психическое состояние ученика. </w:t>
      </w: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провидения собрания: </w:t>
      </w:r>
      <w:r>
        <w:rPr>
          <w:rFonts w:ascii="Times New Roman" w:hAnsi="Times New Roman" w:cs="Times New Roman"/>
          <w:sz w:val="24"/>
          <w:szCs w:val="24"/>
        </w:rPr>
        <w:t xml:space="preserve">Обмен мнением. </w:t>
      </w: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Подготовительная работа к собранию</w:t>
      </w:r>
    </w:p>
    <w:p w:rsidR="00C743A7" w:rsidRPr="00C743A7" w:rsidRDefault="00C743A7" w:rsidP="00C743A7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743A7">
        <w:rPr>
          <w:rFonts w:ascii="Times New Roman" w:hAnsi="Times New Roman" w:cs="Times New Roman"/>
          <w:b/>
          <w:sz w:val="24"/>
          <w:szCs w:val="24"/>
        </w:rPr>
        <w:t>1.Анкетирование учеников</w:t>
      </w:r>
    </w:p>
    <w:p w:rsidR="00C743A7" w:rsidRPr="00C743A7" w:rsidRDefault="00C743A7" w:rsidP="00C743A7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</w:t>
      </w:r>
      <w:r w:rsidRPr="00C743A7">
        <w:rPr>
          <w:rFonts w:ascii="Times New Roman" w:hAnsi="Times New Roman" w:cs="Times New Roman"/>
          <w:b/>
          <w:sz w:val="24"/>
          <w:szCs w:val="24"/>
        </w:rPr>
        <w:t>оставление телепрограммы класса</w:t>
      </w:r>
    </w:p>
    <w:p w:rsidR="00C743A7" w:rsidRPr="00C743A7" w:rsidRDefault="00C743A7" w:rsidP="00C743A7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</w:t>
      </w:r>
      <w:r w:rsidRPr="00C743A7">
        <w:rPr>
          <w:rFonts w:ascii="Times New Roman" w:hAnsi="Times New Roman" w:cs="Times New Roman"/>
          <w:b/>
          <w:sz w:val="24"/>
          <w:szCs w:val="24"/>
        </w:rPr>
        <w:t>олезная информация</w:t>
      </w: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743A7" w:rsidRDefault="00C743A7" w:rsidP="00C743A7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Ход собрания</w:t>
      </w: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1.Вступительное слово классного руководителя</w:t>
      </w: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2.Анализ общей статистики по проблеме собрания</w:t>
      </w: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3.Анализ общей статистики по проблеме собрания</w:t>
      </w:r>
    </w:p>
    <w:p w:rsidR="00C743A7" w:rsidRDefault="00C743A7" w:rsidP="00C743A7">
      <w:pPr>
        <w:pStyle w:val="a3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743A7" w:rsidRDefault="00C743A7" w:rsidP="00C743A7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43A7" w:rsidRDefault="00C743A7" w:rsidP="00C743A7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Литература для подготовки к собранию</w:t>
      </w:r>
    </w:p>
    <w:p w:rsidR="00C743A7" w:rsidRPr="00432FFE" w:rsidRDefault="00C743A7" w:rsidP="00C743A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St. </w:t>
      </w:r>
      <w:r w:rsidR="00432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2FFE">
        <w:rPr>
          <w:rFonts w:ascii="Times New Roman" w:hAnsi="Times New Roman" w:cs="Times New Roman"/>
          <w:sz w:val="24"/>
          <w:szCs w:val="24"/>
          <w:lang w:val="en-US"/>
        </w:rPr>
        <w:t>Aufenanger</w:t>
      </w:r>
      <w:proofErr w:type="spellEnd"/>
      <w:r w:rsidR="00432F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32FFE" w:rsidRDefault="00432FFE" w:rsidP="00C743A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 Учитель и семья. М., 1979.</w:t>
      </w:r>
    </w:p>
    <w:p w:rsidR="00432FFE" w:rsidRDefault="00432FFE" w:rsidP="00C743A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 а т е л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я работа в школе. Методическое пособие. Псков, 1994. </w:t>
      </w:r>
    </w:p>
    <w:p w:rsidR="00432FFE" w:rsidRDefault="00432FFE" w:rsidP="00432FFE">
      <w:pPr>
        <w:pStyle w:val="a3"/>
        <w:ind w:left="106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2FFE" w:rsidRDefault="00432FFE" w:rsidP="00432FFE">
      <w:pPr>
        <w:pStyle w:val="a3"/>
        <w:ind w:left="106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Собрание 4</w:t>
      </w:r>
    </w:p>
    <w:p w:rsidR="00432FFE" w:rsidRDefault="00432FFE" w:rsidP="00432F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собрания: </w:t>
      </w:r>
      <w:r>
        <w:rPr>
          <w:rFonts w:ascii="Times New Roman" w:hAnsi="Times New Roman" w:cs="Times New Roman"/>
          <w:sz w:val="24"/>
          <w:szCs w:val="24"/>
        </w:rPr>
        <w:t xml:space="preserve"> Что значит быть гимназистом?</w:t>
      </w:r>
    </w:p>
    <w:p w:rsidR="00432FFE" w:rsidRDefault="00432FFE" w:rsidP="00432F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 собрания:</w:t>
      </w:r>
      <w:r>
        <w:rPr>
          <w:rFonts w:ascii="Times New Roman" w:hAnsi="Times New Roman" w:cs="Times New Roman"/>
          <w:sz w:val="24"/>
          <w:szCs w:val="24"/>
        </w:rPr>
        <w:t xml:space="preserve"> гимназический форум</w:t>
      </w:r>
    </w:p>
    <w:p w:rsidR="00432FFE" w:rsidRDefault="00432FFE" w:rsidP="00432F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собрания:</w:t>
      </w:r>
    </w:p>
    <w:p w:rsidR="00432FFE" w:rsidRDefault="00432FFE" w:rsidP="00432FF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родителям особенности обучение в гимназии, формировать у родителей и учащихся культуру принадлежности к традициям русской гимназии</w:t>
      </w:r>
    </w:p>
    <w:p w:rsidR="00432FFE" w:rsidRDefault="00432FFE" w:rsidP="00432FF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родителей интерес к участию в подготовки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совместных родительских собраний. </w:t>
      </w:r>
    </w:p>
    <w:p w:rsidR="00432FFE" w:rsidRDefault="00432FFE" w:rsidP="00432FF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2FFE" w:rsidRDefault="00432FFE" w:rsidP="00432FF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Литература для подготовки к собранию</w:t>
      </w:r>
    </w:p>
    <w:p w:rsidR="00432FFE" w:rsidRDefault="00432FFE" w:rsidP="00432F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 а Л.Е. детские праздники в школе и дома.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2002.</w:t>
      </w:r>
    </w:p>
    <w:p w:rsidR="00432FFE" w:rsidRDefault="00432FFE" w:rsidP="00432F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 оп 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B92FCB">
        <w:rPr>
          <w:rFonts w:ascii="Times New Roman" w:hAnsi="Times New Roman" w:cs="Times New Roman"/>
          <w:sz w:val="24"/>
          <w:szCs w:val="24"/>
        </w:rPr>
        <w:t xml:space="preserve"> Создание команды. М., 2002.</w:t>
      </w:r>
    </w:p>
    <w:p w:rsidR="00B92FCB" w:rsidRDefault="00B92FCB" w:rsidP="00432FF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 и л и 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 а Н.И.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 развитию личности. Минск, 2000. </w:t>
      </w:r>
    </w:p>
    <w:p w:rsidR="00B92FCB" w:rsidRDefault="00B92FCB" w:rsidP="00B92FC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Собрание 5</w:t>
      </w:r>
    </w:p>
    <w:p w:rsidR="00B92FCB" w:rsidRDefault="00B92FCB" w:rsidP="00B92F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собрания: </w:t>
      </w:r>
      <w:r>
        <w:rPr>
          <w:rFonts w:ascii="Times New Roman" w:hAnsi="Times New Roman" w:cs="Times New Roman"/>
          <w:sz w:val="24"/>
          <w:szCs w:val="24"/>
        </w:rPr>
        <w:t xml:space="preserve">О значении домашнего задания в учебной деятельности школьника. </w:t>
      </w:r>
    </w:p>
    <w:p w:rsidR="00B92FCB" w:rsidRDefault="00B92FCB" w:rsidP="00B92F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собрания:</w:t>
      </w:r>
    </w:p>
    <w:p w:rsidR="00B92FCB" w:rsidRDefault="00B92FCB" w:rsidP="00B92FC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родителям значение ученой домашней работы школьника. </w:t>
      </w:r>
    </w:p>
    <w:p w:rsidR="00B92FCB" w:rsidRPr="00B92FCB" w:rsidRDefault="00B92FCB" w:rsidP="00B92FC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Обсудить проблемы подготовки домашних заданий учащимися класса,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пути решения данной проблемы. </w:t>
      </w:r>
    </w:p>
    <w:p w:rsidR="00432FFE" w:rsidRDefault="00B92FCB" w:rsidP="00B92F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проведение собрания: </w:t>
      </w:r>
      <w:r>
        <w:rPr>
          <w:rFonts w:ascii="Times New Roman" w:hAnsi="Times New Roman" w:cs="Times New Roman"/>
          <w:sz w:val="24"/>
          <w:szCs w:val="24"/>
        </w:rPr>
        <w:t xml:space="preserve">встреча с учителями – предметниками. </w:t>
      </w:r>
    </w:p>
    <w:p w:rsidR="00B92FCB" w:rsidRDefault="00B92FCB" w:rsidP="00B92F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92FCB" w:rsidRDefault="00B92FCB" w:rsidP="00B92FC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Подготовительная работа к собранию</w:t>
      </w:r>
    </w:p>
    <w:p w:rsidR="00B92FCB" w:rsidRDefault="00B92FCB" w:rsidP="00B92FC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Анкетирование учащихся </w:t>
      </w:r>
    </w:p>
    <w:p w:rsidR="00B92FCB" w:rsidRDefault="00B92FCB" w:rsidP="00B92FC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Анкетирование родителей </w:t>
      </w:r>
    </w:p>
    <w:p w:rsidR="00B92FCB" w:rsidRDefault="00B92FCB" w:rsidP="00B92FC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Анкетирование учителей-предметников </w:t>
      </w:r>
    </w:p>
    <w:p w:rsidR="00B92FCB" w:rsidRDefault="00B92FCB" w:rsidP="00B92FC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собрания </w:t>
      </w:r>
    </w:p>
    <w:p w:rsidR="00B92FCB" w:rsidRPr="00B92FCB" w:rsidRDefault="00B92FCB" w:rsidP="00B92FCB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8"/>
        </w:rPr>
      </w:pPr>
      <w:r w:rsidRPr="00B92FCB">
        <w:rPr>
          <w:rFonts w:ascii="Times New Roman" w:hAnsi="Times New Roman" w:cs="Times New Roman"/>
          <w:b/>
          <w:sz w:val="24"/>
          <w:szCs w:val="28"/>
        </w:rPr>
        <w:t>Статистика собрания. Данные психологических исследований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B92FCB" w:rsidRDefault="00B92FCB" w:rsidP="00B92FCB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Вступительное слово классного руководителя </w:t>
      </w:r>
    </w:p>
    <w:p w:rsidR="00B92FCB" w:rsidRDefault="00B92FCB" w:rsidP="00B92FCB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Анализ мнения учащихся, родителей и учителей по проблеме собрания</w:t>
      </w:r>
    </w:p>
    <w:p w:rsidR="00B92FCB" w:rsidRDefault="00B92FCB" w:rsidP="00B92F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FCB" w:rsidRDefault="00B92FCB" w:rsidP="00B92F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подготовки собрания</w:t>
      </w:r>
    </w:p>
    <w:p w:rsidR="00B92FCB" w:rsidRDefault="00B92FCB" w:rsidP="00B92FC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Методические рекомендации по организации деятельности классного руководителя в общеобразовательных учреждениях. Министерство образования РФ. Классный руководитель М., 2001. №8.</w:t>
      </w:r>
    </w:p>
    <w:p w:rsidR="00B92FCB" w:rsidRDefault="00B92FCB" w:rsidP="00B92FC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Глассер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У. школа без неудачников. М., 1991.</w:t>
      </w:r>
    </w:p>
    <w:p w:rsidR="00B92FCB" w:rsidRDefault="00B92FCB" w:rsidP="00B92FC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Доналдсон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Мю Мыслительная деятельность детей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М., 1985.</w:t>
      </w:r>
    </w:p>
    <w:p w:rsidR="00B92FCB" w:rsidRPr="00B92FCB" w:rsidRDefault="00B92FCB" w:rsidP="00B92FC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Кларин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М.В. Педагогическая технология в учебном процессе. М., 1989.</w:t>
      </w:r>
    </w:p>
    <w:p w:rsidR="00B92FCB" w:rsidRPr="00B92FCB" w:rsidRDefault="00B92FCB" w:rsidP="00B92FCB">
      <w:pPr>
        <w:pStyle w:val="a3"/>
        <w:ind w:left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92FCB" w:rsidRPr="00B92FCB" w:rsidRDefault="00B92FCB" w:rsidP="00B92FCB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FE" w:rsidRPr="00C743A7" w:rsidRDefault="00432FFE" w:rsidP="00B92FC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743A7" w:rsidRPr="00C743A7" w:rsidRDefault="00C743A7" w:rsidP="00C743A7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1A64" w:rsidRPr="00531F82" w:rsidRDefault="003F1A64" w:rsidP="003F1A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A64" w:rsidRDefault="003F1A64" w:rsidP="003F1A6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64" w:rsidRPr="003F1A64" w:rsidRDefault="003F1A64" w:rsidP="003F1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F1A64" w:rsidRPr="003F1A64" w:rsidSect="00CC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209"/>
    <w:multiLevelType w:val="hybridMultilevel"/>
    <w:tmpl w:val="BE50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434B"/>
    <w:multiLevelType w:val="hybridMultilevel"/>
    <w:tmpl w:val="C8D67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2E2800"/>
    <w:multiLevelType w:val="hybridMultilevel"/>
    <w:tmpl w:val="D62A8422"/>
    <w:lvl w:ilvl="0" w:tplc="01E4C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0629F8"/>
    <w:multiLevelType w:val="hybridMultilevel"/>
    <w:tmpl w:val="C51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B0242"/>
    <w:multiLevelType w:val="hybridMultilevel"/>
    <w:tmpl w:val="4D7C0792"/>
    <w:lvl w:ilvl="0" w:tplc="8B56E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124FC0"/>
    <w:multiLevelType w:val="hybridMultilevel"/>
    <w:tmpl w:val="146E3682"/>
    <w:lvl w:ilvl="0" w:tplc="70F86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72275"/>
    <w:multiLevelType w:val="hybridMultilevel"/>
    <w:tmpl w:val="8174A9E4"/>
    <w:lvl w:ilvl="0" w:tplc="C67AB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AC1B9D"/>
    <w:multiLevelType w:val="hybridMultilevel"/>
    <w:tmpl w:val="D55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A6E32"/>
    <w:multiLevelType w:val="hybridMultilevel"/>
    <w:tmpl w:val="AB74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A1F9A"/>
    <w:multiLevelType w:val="hybridMultilevel"/>
    <w:tmpl w:val="A0D811CA"/>
    <w:lvl w:ilvl="0" w:tplc="99166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23192C"/>
    <w:multiLevelType w:val="hybridMultilevel"/>
    <w:tmpl w:val="7D2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E7059"/>
    <w:multiLevelType w:val="hybridMultilevel"/>
    <w:tmpl w:val="305E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7430B"/>
    <w:multiLevelType w:val="hybridMultilevel"/>
    <w:tmpl w:val="63FE5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837187"/>
    <w:multiLevelType w:val="multilevel"/>
    <w:tmpl w:val="427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D4792"/>
    <w:multiLevelType w:val="hybridMultilevel"/>
    <w:tmpl w:val="A7EA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C4673"/>
    <w:multiLevelType w:val="hybridMultilevel"/>
    <w:tmpl w:val="DDB28CB0"/>
    <w:lvl w:ilvl="0" w:tplc="938E2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045CD3"/>
    <w:multiLevelType w:val="hybridMultilevel"/>
    <w:tmpl w:val="03D8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033E3"/>
    <w:multiLevelType w:val="hybridMultilevel"/>
    <w:tmpl w:val="6C185238"/>
    <w:lvl w:ilvl="0" w:tplc="25302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7521C4"/>
    <w:multiLevelType w:val="hybridMultilevel"/>
    <w:tmpl w:val="DFE4B398"/>
    <w:lvl w:ilvl="0" w:tplc="502E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C84F5E"/>
    <w:multiLevelType w:val="hybridMultilevel"/>
    <w:tmpl w:val="71FEBCA4"/>
    <w:lvl w:ilvl="0" w:tplc="A1A018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5B61025"/>
    <w:multiLevelType w:val="hybridMultilevel"/>
    <w:tmpl w:val="02E4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D2C2F"/>
    <w:multiLevelType w:val="hybridMultilevel"/>
    <w:tmpl w:val="882A15F6"/>
    <w:lvl w:ilvl="0" w:tplc="E9E8FC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79FD289E"/>
    <w:multiLevelType w:val="hybridMultilevel"/>
    <w:tmpl w:val="8E2CA658"/>
    <w:lvl w:ilvl="0" w:tplc="29B090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B94CEC"/>
    <w:multiLevelType w:val="hybridMultilevel"/>
    <w:tmpl w:val="7596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75F6C"/>
    <w:multiLevelType w:val="hybridMultilevel"/>
    <w:tmpl w:val="A75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E034B"/>
    <w:multiLevelType w:val="multilevel"/>
    <w:tmpl w:val="5E3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9"/>
  </w:num>
  <w:num w:numId="5">
    <w:abstractNumId w:val="21"/>
  </w:num>
  <w:num w:numId="6">
    <w:abstractNumId w:val="5"/>
  </w:num>
  <w:num w:numId="7">
    <w:abstractNumId w:val="7"/>
  </w:num>
  <w:num w:numId="8">
    <w:abstractNumId w:val="20"/>
  </w:num>
  <w:num w:numId="9">
    <w:abstractNumId w:val="1"/>
  </w:num>
  <w:num w:numId="10">
    <w:abstractNumId w:val="12"/>
  </w:num>
  <w:num w:numId="11">
    <w:abstractNumId w:val="11"/>
  </w:num>
  <w:num w:numId="12">
    <w:abstractNumId w:val="17"/>
  </w:num>
  <w:num w:numId="13">
    <w:abstractNumId w:val="18"/>
  </w:num>
  <w:num w:numId="14">
    <w:abstractNumId w:val="25"/>
  </w:num>
  <w:num w:numId="15">
    <w:abstractNumId w:val="13"/>
  </w:num>
  <w:num w:numId="16">
    <w:abstractNumId w:val="10"/>
  </w:num>
  <w:num w:numId="17">
    <w:abstractNumId w:val="22"/>
  </w:num>
  <w:num w:numId="18">
    <w:abstractNumId w:val="2"/>
  </w:num>
  <w:num w:numId="19">
    <w:abstractNumId w:val="15"/>
  </w:num>
  <w:num w:numId="20">
    <w:abstractNumId w:val="4"/>
  </w:num>
  <w:num w:numId="21">
    <w:abstractNumId w:val="0"/>
  </w:num>
  <w:num w:numId="22">
    <w:abstractNumId w:val="6"/>
  </w:num>
  <w:num w:numId="23">
    <w:abstractNumId w:val="8"/>
  </w:num>
  <w:num w:numId="24">
    <w:abstractNumId w:val="3"/>
  </w:num>
  <w:num w:numId="25">
    <w:abstractNumId w:val="1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B8E"/>
    <w:rsid w:val="00042CB2"/>
    <w:rsid w:val="0019069B"/>
    <w:rsid w:val="002F65C1"/>
    <w:rsid w:val="00352B59"/>
    <w:rsid w:val="003B18E9"/>
    <w:rsid w:val="003F1A64"/>
    <w:rsid w:val="00432FFE"/>
    <w:rsid w:val="004E2B8E"/>
    <w:rsid w:val="00531F82"/>
    <w:rsid w:val="006C7167"/>
    <w:rsid w:val="00950160"/>
    <w:rsid w:val="00A0753A"/>
    <w:rsid w:val="00AB0CDC"/>
    <w:rsid w:val="00B92FCB"/>
    <w:rsid w:val="00C743A7"/>
    <w:rsid w:val="00CC061B"/>
    <w:rsid w:val="00E6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B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B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2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E645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645D9"/>
  </w:style>
  <w:style w:type="character" w:customStyle="1" w:styleId="c2">
    <w:name w:val="c2"/>
    <w:basedOn w:val="a0"/>
    <w:rsid w:val="00E645D9"/>
  </w:style>
  <w:style w:type="character" w:customStyle="1" w:styleId="c13">
    <w:name w:val="c13"/>
    <w:basedOn w:val="a0"/>
    <w:rsid w:val="00E645D9"/>
  </w:style>
  <w:style w:type="character" w:customStyle="1" w:styleId="apple-converted-space">
    <w:name w:val="apple-converted-space"/>
    <w:basedOn w:val="a0"/>
    <w:rsid w:val="00E645D9"/>
  </w:style>
  <w:style w:type="paragraph" w:styleId="a4">
    <w:name w:val="List Paragraph"/>
    <w:basedOn w:val="a"/>
    <w:uiPriority w:val="34"/>
    <w:qFormat/>
    <w:rsid w:val="003B1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2F7F-3F06-4160-BDB9-B5B5980A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3852</Words>
  <Characters>21961</Characters>
  <Application>Microsoft Office Word</Application>
  <DocSecurity>0</DocSecurity>
  <Lines>183</Lines>
  <Paragraphs>51</Paragraphs>
  <ScaleCrop>false</ScaleCrop>
  <Company/>
  <LinksUpToDate>false</LinksUpToDate>
  <CharactersWithSpaces>25762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205-2</dc:creator>
  <cp:lastModifiedBy>SalmanovaNI</cp:lastModifiedBy>
  <cp:revision>17</cp:revision>
  <dcterms:created xsi:type="dcterms:W3CDTF">2014-12-26T03:34:00Z</dcterms:created>
  <dcterms:modified xsi:type="dcterms:W3CDTF">2014-12-26T07:23:00Z</dcterms:modified>
</cp:coreProperties>
</file>