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85" w:rsidRDefault="00517BE3" w:rsidP="008D7A85">
      <w:pPr>
        <w:ind w:left="-1134"/>
        <w:rPr>
          <w:rFonts w:ascii="Times New Roman" w:hAnsi="Times New Roman" w:cs="Times New Roman"/>
          <w:b/>
        </w:rPr>
      </w:pPr>
      <w:r w:rsidRPr="00517BE3">
        <w:rPr>
          <w:rFonts w:ascii="Times New Roman" w:hAnsi="Times New Roman" w:cs="Times New Roman"/>
          <w:b/>
        </w:rPr>
        <w:t xml:space="preserve"> </w:t>
      </w:r>
      <w:r w:rsidR="008D7A85">
        <w:rPr>
          <w:rFonts w:ascii="Times New Roman" w:hAnsi="Times New Roman" w:cs="Times New Roman"/>
          <w:b/>
        </w:rPr>
        <w:t xml:space="preserve">                           Интегрированный урок (Математика + ОБЖ + География), 5 класс</w:t>
      </w:r>
    </w:p>
    <w:p w:rsidR="0065387D" w:rsidRDefault="0065387D" w:rsidP="008D7A85">
      <w:pPr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Умножение и деление десятичных дробей</w:t>
      </w:r>
    </w:p>
    <w:p w:rsidR="007E59C1" w:rsidRPr="007E59C1" w:rsidRDefault="0065387D" w:rsidP="008D7A85">
      <w:pPr>
        <w:ind w:left="-113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7E59C1" w:rsidRPr="007E59C1">
        <w:rPr>
          <w:rFonts w:ascii="Times New Roman" w:hAnsi="Times New Roman" w:cs="Times New Roman"/>
          <w:i/>
        </w:rPr>
        <w:t>(к</w:t>
      </w:r>
      <w:r w:rsidR="008D7A85" w:rsidRPr="007E59C1">
        <w:rPr>
          <w:rFonts w:ascii="Times New Roman" w:hAnsi="Times New Roman" w:cs="Times New Roman"/>
          <w:i/>
        </w:rPr>
        <w:t xml:space="preserve">ласс делится на команды по 4-5 человек; </w:t>
      </w:r>
      <w:r w:rsidR="007E59C1" w:rsidRPr="007E59C1">
        <w:rPr>
          <w:rFonts w:ascii="Times New Roman" w:hAnsi="Times New Roman" w:cs="Times New Roman"/>
          <w:i/>
        </w:rPr>
        <w:t>команда распределяет роли в своей группе)</w:t>
      </w:r>
    </w:p>
    <w:p w:rsidR="000A7F92" w:rsidRDefault="000A7F92" w:rsidP="000A7F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Планируемые результаты</w:t>
      </w:r>
    </w:p>
    <w:p w:rsidR="000A7F92" w:rsidRDefault="000A7F92" w:rsidP="000A7F92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предметные:</w:t>
      </w:r>
      <w:r>
        <w:rPr>
          <w:rFonts w:ascii="Times New Roman" w:hAnsi="Times New Roman" w:cs="Times New Roman"/>
        </w:rPr>
        <w:t xml:space="preserve"> обобщение  знаний и умений  учащихся по теме «Арифметические действия с десятичными дробями»</w:t>
      </w:r>
    </w:p>
    <w:p w:rsidR="000A7F92" w:rsidRDefault="000A7F92" w:rsidP="000A7F92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УУД</w:t>
      </w:r>
    </w:p>
    <w:p w:rsidR="000A7F92" w:rsidRDefault="000A7F92" w:rsidP="000A7F92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коммуникативные</w:t>
      </w:r>
      <w:r>
        <w:rPr>
          <w:rFonts w:ascii="Times New Roman" w:hAnsi="Times New Roman" w:cs="Times New Roman"/>
        </w:rPr>
        <w:t>: определять цели и функции участников, способы взаимодействия, планировать общие способы работы, обмениваться знаниями между одноклассниками для принятия эффективных совместных решений</w:t>
      </w:r>
    </w:p>
    <w:p w:rsidR="000A7F92" w:rsidRDefault="000A7F92" w:rsidP="000A7F92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регулятивные:</w:t>
      </w:r>
      <w:r>
        <w:rPr>
          <w:rFonts w:ascii="Times New Roman" w:hAnsi="Times New Roman" w:cs="Times New Roman"/>
        </w:rPr>
        <w:t xml:space="preserve"> определять новый уровень отношения к самому себе как субъекту деятельности</w:t>
      </w:r>
    </w:p>
    <w:p w:rsidR="000A7F92" w:rsidRDefault="000A7F92" w:rsidP="000A7F92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познавательные:</w:t>
      </w:r>
      <w:r>
        <w:rPr>
          <w:rFonts w:ascii="Times New Roman" w:hAnsi="Times New Roman" w:cs="Times New Roman"/>
        </w:rPr>
        <w:t xml:space="preserve"> владеть общим приемом решения учебных задач; осуществлять выбор наиболее эффективных способов решения задач</w:t>
      </w:r>
    </w:p>
    <w:p w:rsidR="000A7F92" w:rsidRDefault="000A7F92" w:rsidP="000A7F92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личностные:</w:t>
      </w:r>
      <w:r>
        <w:rPr>
          <w:rFonts w:ascii="Times New Roman" w:hAnsi="Times New Roman" w:cs="Times New Roman"/>
        </w:rPr>
        <w:t xml:space="preserve"> формирование познавательного интереса к изучению нового, способам обобщения и систематизации знаний</w:t>
      </w:r>
    </w:p>
    <w:p w:rsidR="008D7A85" w:rsidRDefault="008D7A85" w:rsidP="008D7A85">
      <w:pPr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для </w:t>
      </w:r>
      <w:r w:rsidR="007E5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(по 2-3 экземпляра на группу), бланки для ответов, грамоты </w:t>
      </w:r>
      <w:r w:rsidR="007E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участнику. </w:t>
      </w:r>
    </w:p>
    <w:p w:rsidR="007E59C1" w:rsidRDefault="007E59C1" w:rsidP="009C0723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7E59C1" w:rsidRPr="007E59C1" w:rsidRDefault="0065387D" w:rsidP="009C0723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7E59C1" w:rsidRPr="007E59C1">
        <w:rPr>
          <w:rFonts w:ascii="Times New Roman" w:hAnsi="Times New Roman" w:cs="Times New Roman"/>
          <w:sz w:val="24"/>
          <w:szCs w:val="24"/>
        </w:rPr>
        <w:t>Сегодня на уроке</w:t>
      </w:r>
      <w:r w:rsidR="007E59C1">
        <w:rPr>
          <w:rFonts w:ascii="Times New Roman" w:hAnsi="Times New Roman" w:cs="Times New Roman"/>
          <w:sz w:val="24"/>
          <w:szCs w:val="24"/>
        </w:rPr>
        <w:t xml:space="preserve"> </w:t>
      </w:r>
      <w:r w:rsidR="004D4ABE">
        <w:rPr>
          <w:rFonts w:ascii="Times New Roman" w:hAnsi="Times New Roman" w:cs="Times New Roman"/>
          <w:sz w:val="24"/>
          <w:szCs w:val="24"/>
        </w:rPr>
        <w:t xml:space="preserve">мы с вами попадаем в центр стратегических исследований штаба МЧС; перед вами план совещания, состоящий из 4 пунктов. Для составления протокола собрания вам необходимо выполнить все эти 4 шага. Решение каждого пункта вы заносите в протокол. </w:t>
      </w:r>
      <w:proofErr w:type="gramStart"/>
      <w:r w:rsidR="004D4ABE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4D4ABE">
        <w:rPr>
          <w:rFonts w:ascii="Times New Roman" w:hAnsi="Times New Roman" w:cs="Times New Roman"/>
          <w:sz w:val="24"/>
          <w:szCs w:val="24"/>
        </w:rPr>
        <w:t xml:space="preserve"> за выполнение исследования назначаю министров в каждой группе. </w:t>
      </w:r>
    </w:p>
    <w:p w:rsidR="007E59C1" w:rsidRPr="004D4ABE" w:rsidRDefault="004D4ABE" w:rsidP="009C0723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4D4ABE">
        <w:rPr>
          <w:rFonts w:ascii="Times New Roman" w:hAnsi="Times New Roman" w:cs="Times New Roman"/>
          <w:i/>
          <w:sz w:val="24"/>
          <w:szCs w:val="24"/>
        </w:rPr>
        <w:t>(В завершении урока каждый ученик получает грамоту с указанием должности, которую он занимал в группе)</w:t>
      </w:r>
    </w:p>
    <w:p w:rsidR="007E59C1" w:rsidRPr="004D4ABE" w:rsidRDefault="007E59C1" w:rsidP="009C0723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7E59C1" w:rsidRDefault="007E59C1" w:rsidP="009C0723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7E59C1" w:rsidRDefault="007E59C1" w:rsidP="009C0723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7E59C1" w:rsidRDefault="007E59C1" w:rsidP="009C0723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7E59C1" w:rsidRDefault="007E59C1" w:rsidP="009C0723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7E59C1" w:rsidRDefault="007E59C1" w:rsidP="009C0723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7E59C1" w:rsidRDefault="007E59C1" w:rsidP="009C0723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7E59C1" w:rsidRDefault="007E59C1" w:rsidP="009C0723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7E59C1" w:rsidRDefault="007E59C1" w:rsidP="009C0723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7E59C1" w:rsidRDefault="007E59C1" w:rsidP="009C0723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7E59C1" w:rsidRDefault="007E59C1" w:rsidP="009C0723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0A7F92" w:rsidRDefault="000A7F92" w:rsidP="004D4ABE">
      <w:pPr>
        <w:rPr>
          <w:rFonts w:ascii="Times New Roman" w:hAnsi="Times New Roman" w:cs="Times New Roman"/>
          <w:b/>
          <w:sz w:val="28"/>
          <w:szCs w:val="28"/>
        </w:rPr>
      </w:pPr>
    </w:p>
    <w:p w:rsidR="000A7F92" w:rsidRDefault="000A7F92" w:rsidP="004D4ABE">
      <w:pPr>
        <w:rPr>
          <w:rFonts w:ascii="Times New Roman" w:hAnsi="Times New Roman" w:cs="Times New Roman"/>
          <w:b/>
          <w:sz w:val="28"/>
          <w:szCs w:val="28"/>
        </w:rPr>
      </w:pPr>
    </w:p>
    <w:p w:rsidR="004415F4" w:rsidRPr="00517BE3" w:rsidRDefault="000A7F92" w:rsidP="004D4A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</w:t>
      </w:r>
      <w:bookmarkStart w:id="0" w:name="_GoBack"/>
      <w:bookmarkEnd w:id="0"/>
      <w:r w:rsidR="007B25D4" w:rsidRPr="00517BE3">
        <w:rPr>
          <w:rFonts w:ascii="Times New Roman" w:hAnsi="Times New Roman" w:cs="Times New Roman"/>
          <w:b/>
          <w:sz w:val="28"/>
          <w:szCs w:val="28"/>
        </w:rPr>
        <w:t>Штаб МЧС (Центральный аппарат)</w:t>
      </w:r>
    </w:p>
    <w:p w:rsidR="007B25D4" w:rsidRPr="00517BE3" w:rsidRDefault="00517BE3" w:rsidP="009C0723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17BE3">
        <w:rPr>
          <w:rFonts w:ascii="Times New Roman" w:hAnsi="Times New Roman" w:cs="Times New Roman"/>
          <w:sz w:val="28"/>
          <w:szCs w:val="28"/>
        </w:rPr>
        <w:t xml:space="preserve"> </w:t>
      </w:r>
      <w:r w:rsidR="007B25D4" w:rsidRPr="00517BE3">
        <w:rPr>
          <w:rFonts w:ascii="Times New Roman" w:hAnsi="Times New Roman" w:cs="Times New Roman"/>
          <w:i/>
          <w:sz w:val="28"/>
          <w:szCs w:val="28"/>
        </w:rPr>
        <w:t>Центр стратегических исследований (практическая разработка)</w:t>
      </w:r>
    </w:p>
    <w:p w:rsidR="007B25D4" w:rsidRPr="00517BE3" w:rsidRDefault="007B25D4" w:rsidP="009C0723">
      <w:pPr>
        <w:ind w:left="-1134"/>
        <w:rPr>
          <w:rFonts w:ascii="Times New Roman" w:hAnsi="Times New Roman" w:cs="Times New Roman"/>
        </w:rPr>
      </w:pPr>
      <w:r w:rsidRPr="00517BE3">
        <w:rPr>
          <w:rFonts w:ascii="Times New Roman" w:hAnsi="Times New Roman" w:cs="Times New Roman"/>
        </w:rPr>
        <w:t>Класс_________</w:t>
      </w:r>
    </w:p>
    <w:p w:rsidR="007B25D4" w:rsidRDefault="007B25D4" w:rsidP="009C0723">
      <w:pPr>
        <w:ind w:left="-1134"/>
        <w:rPr>
          <w:rFonts w:ascii="Times New Roman" w:hAnsi="Times New Roman" w:cs="Times New Roman"/>
        </w:rPr>
      </w:pPr>
      <w:r w:rsidRPr="00517BE3">
        <w:rPr>
          <w:rFonts w:ascii="Times New Roman" w:hAnsi="Times New Roman" w:cs="Times New Roman"/>
        </w:rPr>
        <w:t>Дата__________</w:t>
      </w:r>
    </w:p>
    <w:p w:rsidR="00517BE3" w:rsidRPr="00517BE3" w:rsidRDefault="00517BE3" w:rsidP="009C0723">
      <w:pPr>
        <w:ind w:left="-1134"/>
        <w:rPr>
          <w:rFonts w:ascii="Times New Roman" w:hAnsi="Times New Roman" w:cs="Times New Roman"/>
        </w:rPr>
      </w:pPr>
    </w:p>
    <w:p w:rsidR="007B25D4" w:rsidRPr="00517BE3" w:rsidRDefault="007B25D4" w:rsidP="009C0723">
      <w:pPr>
        <w:ind w:left="-1134"/>
        <w:rPr>
          <w:rFonts w:ascii="Times New Roman" w:hAnsi="Times New Roman" w:cs="Times New Roman"/>
        </w:rPr>
      </w:pPr>
      <w:r w:rsidRPr="00517BE3">
        <w:rPr>
          <w:rFonts w:ascii="Times New Roman" w:hAnsi="Times New Roman" w:cs="Times New Roman"/>
        </w:rPr>
        <w:t>Министр ____________________________________________________________________</w:t>
      </w:r>
    </w:p>
    <w:p w:rsidR="007B25D4" w:rsidRPr="00517BE3" w:rsidRDefault="007B25D4" w:rsidP="009C0723">
      <w:pPr>
        <w:ind w:left="-1134"/>
        <w:rPr>
          <w:rFonts w:ascii="Times New Roman" w:hAnsi="Times New Roman" w:cs="Times New Roman"/>
        </w:rPr>
      </w:pPr>
      <w:r w:rsidRPr="00517BE3">
        <w:rPr>
          <w:rFonts w:ascii="Times New Roman" w:hAnsi="Times New Roman" w:cs="Times New Roman"/>
        </w:rPr>
        <w:t>Первый заместитель министра__________________________________________________</w:t>
      </w:r>
    </w:p>
    <w:p w:rsidR="007B25D4" w:rsidRPr="00517BE3" w:rsidRDefault="007B25D4" w:rsidP="009C0723">
      <w:pPr>
        <w:ind w:left="-1134"/>
        <w:rPr>
          <w:rFonts w:ascii="Times New Roman" w:hAnsi="Times New Roman" w:cs="Times New Roman"/>
        </w:rPr>
      </w:pPr>
      <w:proofErr w:type="spellStart"/>
      <w:proofErr w:type="gramStart"/>
      <w:r w:rsidRPr="00517BE3">
        <w:rPr>
          <w:rFonts w:ascii="Times New Roman" w:hAnsi="Times New Roman" w:cs="Times New Roman"/>
        </w:rPr>
        <w:t>Статс</w:t>
      </w:r>
      <w:proofErr w:type="spellEnd"/>
      <w:r w:rsidRPr="00517BE3">
        <w:rPr>
          <w:rFonts w:ascii="Times New Roman" w:hAnsi="Times New Roman" w:cs="Times New Roman"/>
        </w:rPr>
        <w:t xml:space="preserve"> – секретарь</w:t>
      </w:r>
      <w:proofErr w:type="gramEnd"/>
      <w:r w:rsidRPr="00517BE3">
        <w:rPr>
          <w:rFonts w:ascii="Times New Roman" w:hAnsi="Times New Roman" w:cs="Times New Roman"/>
        </w:rPr>
        <w:t>_______________________________________________________________</w:t>
      </w:r>
    </w:p>
    <w:p w:rsidR="007B25D4" w:rsidRPr="00517BE3" w:rsidRDefault="007B25D4" w:rsidP="009C0723">
      <w:pPr>
        <w:ind w:left="-1134"/>
        <w:rPr>
          <w:rFonts w:ascii="Times New Roman" w:hAnsi="Times New Roman" w:cs="Times New Roman"/>
        </w:rPr>
      </w:pPr>
      <w:r w:rsidRPr="00517BE3">
        <w:rPr>
          <w:rFonts w:ascii="Times New Roman" w:hAnsi="Times New Roman" w:cs="Times New Roman"/>
        </w:rPr>
        <w:t>Главный военный министр ______________________________________________________</w:t>
      </w:r>
    </w:p>
    <w:p w:rsidR="007B25D4" w:rsidRPr="00517BE3" w:rsidRDefault="007B25D4" w:rsidP="009C0723">
      <w:pPr>
        <w:ind w:left="-1134"/>
        <w:rPr>
          <w:rFonts w:ascii="Times New Roman" w:hAnsi="Times New Roman" w:cs="Times New Roman"/>
        </w:rPr>
      </w:pPr>
      <w:r w:rsidRPr="00517BE3">
        <w:rPr>
          <w:rFonts w:ascii="Times New Roman" w:hAnsi="Times New Roman" w:cs="Times New Roman"/>
        </w:rPr>
        <w:t>Главный инспектор по пожарному надзору _________________________________________</w:t>
      </w:r>
    </w:p>
    <w:p w:rsidR="00517BE3" w:rsidRDefault="00517BE3" w:rsidP="009C0723">
      <w:pPr>
        <w:ind w:left="-1134"/>
        <w:rPr>
          <w:rFonts w:ascii="Times New Roman" w:hAnsi="Times New Roman" w:cs="Times New Roman"/>
          <w:u w:val="single"/>
        </w:rPr>
      </w:pPr>
    </w:p>
    <w:p w:rsidR="007B25D4" w:rsidRPr="00517BE3" w:rsidRDefault="007B25D4" w:rsidP="009C0723">
      <w:pPr>
        <w:ind w:left="-1134"/>
        <w:rPr>
          <w:rFonts w:ascii="Times New Roman" w:hAnsi="Times New Roman" w:cs="Times New Roman"/>
          <w:u w:val="single"/>
        </w:rPr>
      </w:pPr>
      <w:r w:rsidRPr="00517BE3">
        <w:rPr>
          <w:rFonts w:ascii="Times New Roman" w:hAnsi="Times New Roman" w:cs="Times New Roman"/>
          <w:u w:val="single"/>
        </w:rPr>
        <w:t>Вопросы, рассматриваемые на совещании:</w:t>
      </w:r>
    </w:p>
    <w:p w:rsidR="007B25D4" w:rsidRPr="00517BE3" w:rsidRDefault="007B25D4" w:rsidP="009C0723">
      <w:pPr>
        <w:ind w:left="-1134"/>
        <w:rPr>
          <w:rFonts w:ascii="Times New Roman" w:hAnsi="Times New Roman" w:cs="Times New Roman"/>
        </w:rPr>
      </w:pPr>
    </w:p>
    <w:p w:rsidR="007B25D4" w:rsidRPr="00517BE3" w:rsidRDefault="007B25D4" w:rsidP="009C0723">
      <w:pPr>
        <w:ind w:left="-1134"/>
        <w:rPr>
          <w:rFonts w:ascii="Times New Roman" w:hAnsi="Times New Roman" w:cs="Times New Roman"/>
          <w:i/>
        </w:rPr>
      </w:pPr>
      <w:r w:rsidRPr="00517BE3">
        <w:rPr>
          <w:rFonts w:ascii="Times New Roman" w:hAnsi="Times New Roman" w:cs="Times New Roman"/>
          <w:i/>
        </w:rPr>
        <w:t>1) Статистика происшествий на водных объектах</w:t>
      </w:r>
    </w:p>
    <w:p w:rsidR="007B25D4" w:rsidRDefault="007B25D4" w:rsidP="009C0723">
      <w:pPr>
        <w:ind w:left="-1134"/>
        <w:rPr>
          <w:rFonts w:ascii="Times New Roman" w:hAnsi="Times New Roman" w:cs="Times New Roman"/>
        </w:rPr>
      </w:pPr>
      <w:r w:rsidRPr="00517BE3">
        <w:rPr>
          <w:rFonts w:ascii="Times New Roman" w:hAnsi="Times New Roman" w:cs="Times New Roman"/>
        </w:rPr>
        <w:t>В 2012 году зарегистрировано 7260 происшествий на водных объектах, а в 2011 году –</w:t>
      </w:r>
      <w:r w:rsidR="00B56A87">
        <w:rPr>
          <w:rFonts w:ascii="Times New Roman" w:hAnsi="Times New Roman" w:cs="Times New Roman"/>
        </w:rPr>
        <w:t xml:space="preserve"> 9075</w:t>
      </w:r>
      <w:r w:rsidRPr="00517BE3">
        <w:rPr>
          <w:rFonts w:ascii="Times New Roman" w:hAnsi="Times New Roman" w:cs="Times New Roman"/>
        </w:rPr>
        <w:t xml:space="preserve"> </w:t>
      </w:r>
      <w:r w:rsidR="00517BE3">
        <w:rPr>
          <w:rFonts w:ascii="Times New Roman" w:hAnsi="Times New Roman" w:cs="Times New Roman"/>
        </w:rPr>
        <w:t xml:space="preserve"> </w:t>
      </w:r>
      <w:r w:rsidRPr="00517BE3">
        <w:rPr>
          <w:rFonts w:ascii="Times New Roman" w:hAnsi="Times New Roman" w:cs="Times New Roman"/>
        </w:rPr>
        <w:t>происшествий. Во сколько раз в 2012 году было меньше происшествий?</w:t>
      </w:r>
      <w:r w:rsidR="00B56A87">
        <w:rPr>
          <w:rFonts w:ascii="Times New Roman" w:hAnsi="Times New Roman" w:cs="Times New Roman"/>
        </w:rPr>
        <w:t xml:space="preserve"> </w:t>
      </w:r>
      <w:r w:rsidR="00B56A87" w:rsidRPr="00B56A87">
        <w:rPr>
          <w:rFonts w:ascii="Times New Roman" w:hAnsi="Times New Roman" w:cs="Times New Roman"/>
          <w:i/>
        </w:rPr>
        <w:t>(в 0,8 раза)</w:t>
      </w:r>
    </w:p>
    <w:p w:rsidR="00517BE3" w:rsidRPr="00517BE3" w:rsidRDefault="00517BE3" w:rsidP="009C0723">
      <w:pPr>
        <w:ind w:left="-1134"/>
        <w:rPr>
          <w:rFonts w:ascii="Times New Roman" w:hAnsi="Times New Roman" w:cs="Times New Roman"/>
        </w:rPr>
      </w:pPr>
    </w:p>
    <w:p w:rsidR="007B25D4" w:rsidRPr="00517BE3" w:rsidRDefault="007B25D4" w:rsidP="009C0723">
      <w:pPr>
        <w:ind w:left="-1134"/>
        <w:rPr>
          <w:rFonts w:ascii="Times New Roman" w:hAnsi="Times New Roman" w:cs="Times New Roman"/>
          <w:i/>
        </w:rPr>
      </w:pPr>
      <w:r w:rsidRPr="00517BE3">
        <w:rPr>
          <w:rFonts w:ascii="Times New Roman" w:hAnsi="Times New Roman" w:cs="Times New Roman"/>
          <w:i/>
        </w:rPr>
        <w:t>2) Водные запасы России</w:t>
      </w:r>
    </w:p>
    <w:p w:rsidR="007B25D4" w:rsidRPr="00517BE3" w:rsidRDefault="007B25D4" w:rsidP="009C0723">
      <w:pPr>
        <w:ind w:left="-1134"/>
        <w:rPr>
          <w:rFonts w:ascii="Times New Roman" w:hAnsi="Times New Roman" w:cs="Times New Roman"/>
        </w:rPr>
      </w:pPr>
      <w:r w:rsidRPr="00517BE3">
        <w:rPr>
          <w:rFonts w:ascii="Times New Roman" w:hAnsi="Times New Roman" w:cs="Times New Roman"/>
        </w:rPr>
        <w:t>Для тушения пожаров воду черпают из различных водохранилищ России. Перед Вами самые крупные водохранилища России. Соотнесите величину площади водохранилища с примером, результатом которого и является эта величина</w:t>
      </w:r>
      <w:r w:rsidR="009C0723" w:rsidRPr="00517BE3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25D4" w:rsidRPr="00517BE3" w:rsidTr="007B25D4">
        <w:tc>
          <w:tcPr>
            <w:tcW w:w="4785" w:type="dxa"/>
          </w:tcPr>
          <w:p w:rsidR="007B25D4" w:rsidRPr="00517BE3" w:rsidRDefault="005A0C91">
            <w:pPr>
              <w:rPr>
                <w:rFonts w:ascii="Times New Roman" w:hAnsi="Times New Roman" w:cs="Times New Roman"/>
                <w:b/>
              </w:rPr>
            </w:pPr>
            <w:r w:rsidRPr="00517BE3">
              <w:rPr>
                <w:rFonts w:ascii="Times New Roman" w:hAnsi="Times New Roman" w:cs="Times New Roman"/>
                <w:b/>
              </w:rPr>
              <w:t>Примеры</w:t>
            </w:r>
          </w:p>
        </w:tc>
        <w:tc>
          <w:tcPr>
            <w:tcW w:w="4786" w:type="dxa"/>
          </w:tcPr>
          <w:p w:rsidR="007B25D4" w:rsidRPr="00517BE3" w:rsidRDefault="007B25D4">
            <w:pPr>
              <w:rPr>
                <w:rFonts w:ascii="Times New Roman" w:hAnsi="Times New Roman" w:cs="Times New Roman"/>
                <w:b/>
              </w:rPr>
            </w:pPr>
            <w:r w:rsidRPr="00517BE3">
              <w:rPr>
                <w:rFonts w:ascii="Times New Roman" w:hAnsi="Times New Roman" w:cs="Times New Roman"/>
                <w:b/>
              </w:rPr>
              <w:t>Название водохранилища, площадь</w:t>
            </w:r>
            <w:r w:rsidR="00517BE3">
              <w:rPr>
                <w:rFonts w:ascii="Times New Roman" w:hAnsi="Times New Roman" w:cs="Times New Roman"/>
                <w:b/>
              </w:rPr>
              <w:t xml:space="preserve"> (км</w:t>
            </w:r>
            <w:proofErr w:type="gramStart"/>
            <w:r w:rsidR="00517BE3" w:rsidRPr="00517BE3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proofErr w:type="gramEnd"/>
            <w:r w:rsidR="00517BE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B25D4" w:rsidRPr="00517BE3" w:rsidTr="007B25D4">
        <w:tc>
          <w:tcPr>
            <w:tcW w:w="4785" w:type="dxa"/>
          </w:tcPr>
          <w:p w:rsidR="007B25D4" w:rsidRPr="00517BE3" w:rsidRDefault="005A0C91">
            <w:pPr>
              <w:rPr>
                <w:rFonts w:ascii="Times New Roman" w:hAnsi="Times New Roman" w:cs="Times New Roman"/>
              </w:rPr>
            </w:pPr>
            <w:r w:rsidRPr="00517BE3">
              <w:rPr>
                <w:rFonts w:ascii="Times New Roman" w:hAnsi="Times New Roman" w:cs="Times New Roman"/>
              </w:rPr>
              <w:t>1)</w:t>
            </w:r>
            <w:r w:rsidR="00740D48">
              <w:rPr>
                <w:rFonts w:ascii="Times New Roman" w:hAnsi="Times New Roman" w:cs="Times New Roman"/>
              </w:rPr>
              <w:t xml:space="preserve">    </w:t>
            </w:r>
            <w:r w:rsidRPr="00517BE3">
              <w:rPr>
                <w:rFonts w:ascii="Times New Roman" w:hAnsi="Times New Roman" w:cs="Times New Roman"/>
              </w:rPr>
              <w:t>224010,9</w:t>
            </w:r>
            <w:proofErr w:type="gramStart"/>
            <w:r w:rsidRPr="00517BE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17BE3">
              <w:rPr>
                <w:rFonts w:ascii="Times New Roman" w:hAnsi="Times New Roman" w:cs="Times New Roman"/>
              </w:rPr>
              <w:t xml:space="preserve"> 48,9</w:t>
            </w:r>
          </w:p>
        </w:tc>
        <w:tc>
          <w:tcPr>
            <w:tcW w:w="4786" w:type="dxa"/>
          </w:tcPr>
          <w:p w:rsidR="007B25D4" w:rsidRPr="00517BE3" w:rsidRDefault="0074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5A0C91" w:rsidRPr="00517BE3">
              <w:rPr>
                <w:rFonts w:ascii="Times New Roman" w:hAnsi="Times New Roman" w:cs="Times New Roman"/>
              </w:rPr>
              <w:t>Куйбышевское водохранилище,  6452 км</w:t>
            </w:r>
            <w:proofErr w:type="gramStart"/>
            <w:r w:rsidR="005A0C91" w:rsidRPr="00517BE3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7B25D4" w:rsidRPr="00517BE3" w:rsidTr="007B25D4">
        <w:tc>
          <w:tcPr>
            <w:tcW w:w="4785" w:type="dxa"/>
          </w:tcPr>
          <w:p w:rsidR="007B25D4" w:rsidRPr="00517BE3" w:rsidRDefault="005A0C91">
            <w:pPr>
              <w:rPr>
                <w:rFonts w:ascii="Times New Roman" w:hAnsi="Times New Roman" w:cs="Times New Roman"/>
              </w:rPr>
            </w:pPr>
            <w:r w:rsidRPr="00517BE3">
              <w:rPr>
                <w:rFonts w:ascii="Times New Roman" w:hAnsi="Times New Roman" w:cs="Times New Roman"/>
              </w:rPr>
              <w:t>2)</w:t>
            </w:r>
            <w:r w:rsidR="00740D48">
              <w:rPr>
                <w:rFonts w:ascii="Times New Roman" w:hAnsi="Times New Roman" w:cs="Times New Roman"/>
              </w:rPr>
              <w:t xml:space="preserve">    </w:t>
            </w:r>
            <w:r w:rsidRPr="00517BE3">
              <w:rPr>
                <w:rFonts w:ascii="Times New Roman" w:hAnsi="Times New Roman" w:cs="Times New Roman"/>
              </w:rPr>
              <w:t>2000000*  0,001</w:t>
            </w:r>
          </w:p>
        </w:tc>
        <w:tc>
          <w:tcPr>
            <w:tcW w:w="4786" w:type="dxa"/>
          </w:tcPr>
          <w:p w:rsidR="007B25D4" w:rsidRPr="00517BE3" w:rsidRDefault="0074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5A0C91" w:rsidRPr="00517BE3">
              <w:rPr>
                <w:rFonts w:ascii="Times New Roman" w:hAnsi="Times New Roman" w:cs="Times New Roman"/>
              </w:rPr>
              <w:t>Братское водохранилище, 5003,1 км</w:t>
            </w:r>
            <w:proofErr w:type="gramStart"/>
            <w:r w:rsidR="005A0C91" w:rsidRPr="00517BE3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7B25D4" w:rsidRPr="00517BE3" w:rsidTr="007B25D4">
        <w:tc>
          <w:tcPr>
            <w:tcW w:w="4785" w:type="dxa"/>
          </w:tcPr>
          <w:p w:rsidR="007B25D4" w:rsidRPr="00517BE3" w:rsidRDefault="005A0C91">
            <w:pPr>
              <w:rPr>
                <w:rFonts w:ascii="Times New Roman" w:hAnsi="Times New Roman" w:cs="Times New Roman"/>
              </w:rPr>
            </w:pPr>
            <w:r w:rsidRPr="00517BE3">
              <w:rPr>
                <w:rFonts w:ascii="Times New Roman" w:hAnsi="Times New Roman" w:cs="Times New Roman"/>
              </w:rPr>
              <w:t xml:space="preserve">3) </w:t>
            </w:r>
            <w:r w:rsidR="00740D48">
              <w:rPr>
                <w:rFonts w:ascii="Times New Roman" w:hAnsi="Times New Roman" w:cs="Times New Roman"/>
              </w:rPr>
              <w:t xml:space="preserve">   </w:t>
            </w:r>
            <w:r w:rsidRPr="00517BE3">
              <w:rPr>
                <w:rFonts w:ascii="Times New Roman" w:hAnsi="Times New Roman" w:cs="Times New Roman"/>
              </w:rPr>
              <w:t>21,2544</w:t>
            </w:r>
            <w:proofErr w:type="gramStart"/>
            <w:r w:rsidRPr="00517BE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17BE3">
              <w:rPr>
                <w:rFonts w:ascii="Times New Roman" w:hAnsi="Times New Roman" w:cs="Times New Roman"/>
              </w:rPr>
              <w:t xml:space="preserve"> 0,9</w:t>
            </w:r>
          </w:p>
        </w:tc>
        <w:tc>
          <w:tcPr>
            <w:tcW w:w="4786" w:type="dxa"/>
          </w:tcPr>
          <w:p w:rsidR="007B25D4" w:rsidRPr="00517BE3" w:rsidRDefault="0074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="005A0C91" w:rsidRPr="00517BE3">
              <w:rPr>
                <w:rFonts w:ascii="Times New Roman" w:hAnsi="Times New Roman" w:cs="Times New Roman"/>
              </w:rPr>
              <w:t>Рыбинское водохранилище ,  4581 км</w:t>
            </w:r>
            <w:proofErr w:type="gramStart"/>
            <w:r w:rsidR="005A0C91" w:rsidRPr="00517BE3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5A0C91" w:rsidRPr="00517BE3" w:rsidTr="007B25D4">
        <w:tc>
          <w:tcPr>
            <w:tcW w:w="4785" w:type="dxa"/>
          </w:tcPr>
          <w:p w:rsidR="005A0C91" w:rsidRPr="00517BE3" w:rsidRDefault="005A0C91">
            <w:pPr>
              <w:rPr>
                <w:rFonts w:ascii="Times New Roman" w:hAnsi="Times New Roman" w:cs="Times New Roman"/>
              </w:rPr>
            </w:pPr>
            <w:r w:rsidRPr="00517BE3">
              <w:rPr>
                <w:rFonts w:ascii="Times New Roman" w:hAnsi="Times New Roman" w:cs="Times New Roman"/>
              </w:rPr>
              <w:t>4)    222,36 * 22,5</w:t>
            </w:r>
          </w:p>
        </w:tc>
        <w:tc>
          <w:tcPr>
            <w:tcW w:w="4786" w:type="dxa"/>
          </w:tcPr>
          <w:p w:rsidR="005A0C91" w:rsidRPr="00517BE3" w:rsidRDefault="0074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="005A0C91" w:rsidRPr="00517BE3">
              <w:rPr>
                <w:rFonts w:ascii="Times New Roman" w:hAnsi="Times New Roman" w:cs="Times New Roman"/>
              </w:rPr>
              <w:t>Красноярское водохранилище, 2000 км</w:t>
            </w:r>
            <w:proofErr w:type="gramStart"/>
            <w:r w:rsidR="005A0C91" w:rsidRPr="00517BE3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5A0C91" w:rsidRPr="00517BE3" w:rsidTr="007B25D4">
        <w:trPr>
          <w:gridAfter w:val="1"/>
          <w:wAfter w:w="4786" w:type="dxa"/>
        </w:trPr>
        <w:tc>
          <w:tcPr>
            <w:tcW w:w="4785" w:type="dxa"/>
          </w:tcPr>
          <w:p w:rsidR="005A0C91" w:rsidRPr="00517BE3" w:rsidRDefault="005A0C91">
            <w:pPr>
              <w:rPr>
                <w:rFonts w:ascii="Times New Roman" w:hAnsi="Times New Roman" w:cs="Times New Roman"/>
              </w:rPr>
            </w:pPr>
            <w:r w:rsidRPr="00517BE3">
              <w:rPr>
                <w:rFonts w:ascii="Times New Roman" w:hAnsi="Times New Roman" w:cs="Times New Roman"/>
              </w:rPr>
              <w:t>5)     567,6 * 3,5</w:t>
            </w:r>
          </w:p>
        </w:tc>
      </w:tr>
      <w:tr w:rsidR="005A0C91" w:rsidRPr="00517BE3" w:rsidTr="007B25D4">
        <w:trPr>
          <w:gridAfter w:val="1"/>
          <w:wAfter w:w="4786" w:type="dxa"/>
        </w:trPr>
        <w:tc>
          <w:tcPr>
            <w:tcW w:w="4785" w:type="dxa"/>
          </w:tcPr>
          <w:p w:rsidR="005A0C91" w:rsidRPr="00517BE3" w:rsidRDefault="005A0C91">
            <w:pPr>
              <w:rPr>
                <w:rFonts w:ascii="Times New Roman" w:hAnsi="Times New Roman" w:cs="Times New Roman"/>
              </w:rPr>
            </w:pPr>
            <w:r w:rsidRPr="00517BE3">
              <w:rPr>
                <w:rFonts w:ascii="Times New Roman" w:hAnsi="Times New Roman" w:cs="Times New Roman"/>
              </w:rPr>
              <w:t>6)     87747,2</w:t>
            </w:r>
            <w:proofErr w:type="gramStart"/>
            <w:r w:rsidRPr="00517BE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17BE3">
              <w:rPr>
                <w:rFonts w:ascii="Times New Roman" w:hAnsi="Times New Roman" w:cs="Times New Roman"/>
              </w:rPr>
              <w:t xml:space="preserve">  13,6</w:t>
            </w:r>
          </w:p>
        </w:tc>
      </w:tr>
    </w:tbl>
    <w:p w:rsidR="007B25D4" w:rsidRPr="00B56A87" w:rsidRDefault="00740D48">
      <w:pPr>
        <w:rPr>
          <w:rFonts w:ascii="Times New Roman" w:hAnsi="Times New Roman" w:cs="Times New Roman"/>
          <w:i/>
        </w:rPr>
      </w:pPr>
      <w:r w:rsidRPr="00B56A87">
        <w:rPr>
          <w:rFonts w:ascii="Times New Roman" w:hAnsi="Times New Roman" w:cs="Times New Roman"/>
          <w:i/>
        </w:rPr>
        <w:t xml:space="preserve">А) 6    Б) </w:t>
      </w:r>
      <w:r w:rsidR="00B56A87" w:rsidRPr="00B56A87">
        <w:rPr>
          <w:rFonts w:ascii="Times New Roman" w:hAnsi="Times New Roman" w:cs="Times New Roman"/>
          <w:i/>
        </w:rPr>
        <w:t xml:space="preserve">4 </w:t>
      </w:r>
      <w:r w:rsidRPr="00B56A87">
        <w:rPr>
          <w:rFonts w:ascii="Times New Roman" w:hAnsi="Times New Roman" w:cs="Times New Roman"/>
          <w:i/>
        </w:rPr>
        <w:t xml:space="preserve">  В)</w:t>
      </w:r>
      <w:r w:rsidR="00B56A87" w:rsidRPr="00B56A87">
        <w:rPr>
          <w:rFonts w:ascii="Times New Roman" w:hAnsi="Times New Roman" w:cs="Times New Roman"/>
          <w:i/>
        </w:rPr>
        <w:t xml:space="preserve"> 1  </w:t>
      </w:r>
      <w:r w:rsidRPr="00B56A87">
        <w:rPr>
          <w:rFonts w:ascii="Times New Roman" w:hAnsi="Times New Roman" w:cs="Times New Roman"/>
          <w:i/>
        </w:rPr>
        <w:t xml:space="preserve"> Г)</w:t>
      </w:r>
      <w:r w:rsidR="00B56A87" w:rsidRPr="00B56A87">
        <w:rPr>
          <w:rFonts w:ascii="Times New Roman" w:hAnsi="Times New Roman" w:cs="Times New Roman"/>
          <w:i/>
        </w:rPr>
        <w:t xml:space="preserve"> 2</w:t>
      </w:r>
    </w:p>
    <w:p w:rsidR="005A0C91" w:rsidRPr="00517BE3" w:rsidRDefault="005A0C91" w:rsidP="009C0723">
      <w:pPr>
        <w:ind w:left="-1134"/>
        <w:rPr>
          <w:rFonts w:ascii="Times New Roman" w:hAnsi="Times New Roman" w:cs="Times New Roman"/>
          <w:i/>
        </w:rPr>
      </w:pPr>
      <w:r w:rsidRPr="00517BE3">
        <w:rPr>
          <w:rFonts w:ascii="Times New Roman" w:hAnsi="Times New Roman" w:cs="Times New Roman"/>
          <w:i/>
        </w:rPr>
        <w:t xml:space="preserve">3) </w:t>
      </w:r>
      <w:r w:rsidR="004D4ABE">
        <w:rPr>
          <w:rFonts w:ascii="Times New Roman" w:hAnsi="Times New Roman" w:cs="Times New Roman"/>
          <w:i/>
        </w:rPr>
        <w:t>Секретное задание</w:t>
      </w:r>
    </w:p>
    <w:p w:rsidR="005A0C91" w:rsidRPr="00517BE3" w:rsidRDefault="005A0C91" w:rsidP="009C0723">
      <w:pPr>
        <w:ind w:left="-1134"/>
        <w:rPr>
          <w:rFonts w:ascii="Times New Roman" w:hAnsi="Times New Roman" w:cs="Times New Roman"/>
        </w:rPr>
      </w:pPr>
      <w:r w:rsidRPr="00517BE3">
        <w:rPr>
          <w:rFonts w:ascii="Times New Roman" w:hAnsi="Times New Roman" w:cs="Times New Roman"/>
        </w:rPr>
        <w:t>Расшифруйте понятие, которое обозначает геологическое образование на поверхности земной коры</w:t>
      </w:r>
      <w:r w:rsidR="009C0723" w:rsidRPr="00517BE3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A0C91" w:rsidRPr="00517BE3" w:rsidTr="005A0C91">
        <w:tc>
          <w:tcPr>
            <w:tcW w:w="1595" w:type="dxa"/>
          </w:tcPr>
          <w:p w:rsidR="005A0C91" w:rsidRPr="00517BE3" w:rsidRDefault="005A0C91">
            <w:pPr>
              <w:rPr>
                <w:rFonts w:ascii="Times New Roman" w:hAnsi="Times New Roman" w:cs="Times New Roman"/>
              </w:rPr>
            </w:pPr>
            <w:r w:rsidRPr="00517BE3">
              <w:rPr>
                <w:rFonts w:ascii="Times New Roman" w:hAnsi="Times New Roman" w:cs="Times New Roman"/>
              </w:rPr>
              <w:t>0,0256</w:t>
            </w:r>
          </w:p>
        </w:tc>
        <w:tc>
          <w:tcPr>
            <w:tcW w:w="1595" w:type="dxa"/>
          </w:tcPr>
          <w:p w:rsidR="005A0C91" w:rsidRPr="00517BE3" w:rsidRDefault="005A0C91">
            <w:pPr>
              <w:rPr>
                <w:rFonts w:ascii="Times New Roman" w:hAnsi="Times New Roman" w:cs="Times New Roman"/>
              </w:rPr>
            </w:pPr>
            <w:r w:rsidRPr="00517BE3">
              <w:rPr>
                <w:rFonts w:ascii="Times New Roman" w:hAnsi="Times New Roman" w:cs="Times New Roman"/>
              </w:rPr>
              <w:t>0,0216</w:t>
            </w:r>
          </w:p>
        </w:tc>
        <w:tc>
          <w:tcPr>
            <w:tcW w:w="1595" w:type="dxa"/>
          </w:tcPr>
          <w:p w:rsidR="005A0C91" w:rsidRPr="00517BE3" w:rsidRDefault="005A0C91">
            <w:pPr>
              <w:rPr>
                <w:rFonts w:ascii="Times New Roman" w:hAnsi="Times New Roman" w:cs="Times New Roman"/>
              </w:rPr>
            </w:pPr>
            <w:r w:rsidRPr="00517BE3">
              <w:rPr>
                <w:rFonts w:ascii="Times New Roman" w:hAnsi="Times New Roman" w:cs="Times New Roman"/>
              </w:rPr>
              <w:t>6,21</w:t>
            </w:r>
          </w:p>
        </w:tc>
        <w:tc>
          <w:tcPr>
            <w:tcW w:w="1595" w:type="dxa"/>
          </w:tcPr>
          <w:p w:rsidR="005A0C91" w:rsidRPr="00517BE3" w:rsidRDefault="005A0C91">
            <w:pPr>
              <w:rPr>
                <w:rFonts w:ascii="Times New Roman" w:hAnsi="Times New Roman" w:cs="Times New Roman"/>
              </w:rPr>
            </w:pPr>
            <w:r w:rsidRPr="00517BE3">
              <w:rPr>
                <w:rFonts w:ascii="Times New Roman" w:hAnsi="Times New Roman" w:cs="Times New Roman"/>
              </w:rPr>
              <w:t>0,218</w:t>
            </w:r>
          </w:p>
        </w:tc>
        <w:tc>
          <w:tcPr>
            <w:tcW w:w="1595" w:type="dxa"/>
          </w:tcPr>
          <w:p w:rsidR="005A0C91" w:rsidRPr="00517BE3" w:rsidRDefault="005A0C91">
            <w:pPr>
              <w:rPr>
                <w:rFonts w:ascii="Times New Roman" w:hAnsi="Times New Roman" w:cs="Times New Roman"/>
              </w:rPr>
            </w:pPr>
            <w:r w:rsidRPr="00517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5A0C91" w:rsidRPr="00517BE3" w:rsidRDefault="009C0723">
            <w:pPr>
              <w:rPr>
                <w:rFonts w:ascii="Times New Roman" w:hAnsi="Times New Roman" w:cs="Times New Roman"/>
              </w:rPr>
            </w:pPr>
            <w:r w:rsidRPr="00517BE3">
              <w:rPr>
                <w:rFonts w:ascii="Times New Roman" w:hAnsi="Times New Roman" w:cs="Times New Roman"/>
              </w:rPr>
              <w:t>324</w:t>
            </w:r>
          </w:p>
        </w:tc>
      </w:tr>
      <w:tr w:rsidR="005A0C91" w:rsidRPr="00517BE3" w:rsidTr="005A0C91">
        <w:tc>
          <w:tcPr>
            <w:tcW w:w="1595" w:type="dxa"/>
          </w:tcPr>
          <w:p w:rsidR="009C0723" w:rsidRDefault="00740D48">
            <w:pPr>
              <w:rPr>
                <w:rFonts w:ascii="Times New Roman" w:hAnsi="Times New Roman" w:cs="Times New Roman"/>
                <w:b/>
              </w:rPr>
            </w:pPr>
            <w:r w:rsidRPr="00740D48">
              <w:rPr>
                <w:rFonts w:ascii="Times New Roman" w:hAnsi="Times New Roman" w:cs="Times New Roman"/>
                <w:b/>
              </w:rPr>
              <w:t>В</w:t>
            </w:r>
          </w:p>
          <w:p w:rsidR="00740D48" w:rsidRPr="00740D48" w:rsidRDefault="00740D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5A0C91" w:rsidRPr="00740D48" w:rsidRDefault="00740D48">
            <w:pPr>
              <w:rPr>
                <w:rFonts w:ascii="Times New Roman" w:hAnsi="Times New Roman" w:cs="Times New Roman"/>
                <w:b/>
              </w:rPr>
            </w:pPr>
            <w:r w:rsidRPr="00740D4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95" w:type="dxa"/>
          </w:tcPr>
          <w:p w:rsidR="005A0C91" w:rsidRPr="00740D48" w:rsidRDefault="00740D48">
            <w:pPr>
              <w:rPr>
                <w:rFonts w:ascii="Times New Roman" w:hAnsi="Times New Roman" w:cs="Times New Roman"/>
                <w:b/>
              </w:rPr>
            </w:pPr>
            <w:r w:rsidRPr="00740D48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1595" w:type="dxa"/>
          </w:tcPr>
          <w:p w:rsidR="005A0C91" w:rsidRPr="00740D48" w:rsidRDefault="00740D48">
            <w:pPr>
              <w:rPr>
                <w:rFonts w:ascii="Times New Roman" w:hAnsi="Times New Roman" w:cs="Times New Roman"/>
                <w:b/>
              </w:rPr>
            </w:pPr>
            <w:r w:rsidRPr="00740D48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595" w:type="dxa"/>
          </w:tcPr>
          <w:p w:rsidR="005A0C91" w:rsidRPr="00740D48" w:rsidRDefault="00740D48">
            <w:pPr>
              <w:rPr>
                <w:rFonts w:ascii="Times New Roman" w:hAnsi="Times New Roman" w:cs="Times New Roman"/>
                <w:b/>
              </w:rPr>
            </w:pPr>
            <w:r w:rsidRPr="00740D4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596" w:type="dxa"/>
          </w:tcPr>
          <w:p w:rsidR="005A0C91" w:rsidRPr="00740D48" w:rsidRDefault="00740D48">
            <w:pPr>
              <w:rPr>
                <w:rFonts w:ascii="Times New Roman" w:hAnsi="Times New Roman" w:cs="Times New Roman"/>
                <w:b/>
              </w:rPr>
            </w:pPr>
            <w:r w:rsidRPr="00740D48">
              <w:rPr>
                <w:rFonts w:ascii="Times New Roman" w:hAnsi="Times New Roman" w:cs="Times New Roman"/>
                <w:b/>
              </w:rPr>
              <w:t>н</w:t>
            </w:r>
          </w:p>
        </w:tc>
      </w:tr>
    </w:tbl>
    <w:p w:rsidR="005A0C91" w:rsidRPr="00517BE3" w:rsidRDefault="005A0C91">
      <w:pPr>
        <w:rPr>
          <w:rFonts w:ascii="Times New Roman" w:hAnsi="Times New Roman" w:cs="Times New Roman"/>
        </w:rPr>
      </w:pPr>
      <w:r w:rsidRPr="00517BE3">
        <w:rPr>
          <w:rFonts w:ascii="Times New Roman" w:hAnsi="Times New Roman" w:cs="Times New Roman"/>
        </w:rPr>
        <w:t xml:space="preserve"> </w:t>
      </w:r>
      <w:r w:rsidR="009C0723" w:rsidRPr="00517BE3">
        <w:rPr>
          <w:rFonts w:ascii="Times New Roman" w:hAnsi="Times New Roman" w:cs="Times New Roman"/>
        </w:rPr>
        <w:t xml:space="preserve">1) 6,9 * 0,001 * 100 * 9       </w:t>
      </w:r>
      <w:r w:rsidR="009C0723" w:rsidRPr="00740D48">
        <w:rPr>
          <w:rFonts w:ascii="Times New Roman" w:hAnsi="Times New Roman" w:cs="Times New Roman"/>
          <w:b/>
        </w:rPr>
        <w:t>Л</w:t>
      </w:r>
    </w:p>
    <w:p w:rsidR="009C0723" w:rsidRPr="00740D48" w:rsidRDefault="009C0723">
      <w:pPr>
        <w:rPr>
          <w:rFonts w:ascii="Times New Roman" w:hAnsi="Times New Roman" w:cs="Times New Roman"/>
          <w:b/>
        </w:rPr>
      </w:pPr>
      <w:r w:rsidRPr="00517BE3">
        <w:rPr>
          <w:rFonts w:ascii="Times New Roman" w:hAnsi="Times New Roman" w:cs="Times New Roman"/>
        </w:rPr>
        <w:t xml:space="preserve">2) 6 * 1000 * 5,4 * 0,01        </w:t>
      </w:r>
      <w:r w:rsidRPr="00740D48">
        <w:rPr>
          <w:rFonts w:ascii="Times New Roman" w:hAnsi="Times New Roman" w:cs="Times New Roman"/>
          <w:b/>
        </w:rPr>
        <w:t>Н</w:t>
      </w:r>
    </w:p>
    <w:p w:rsidR="009C0723" w:rsidRPr="00517BE3" w:rsidRDefault="009C0723">
      <w:pPr>
        <w:rPr>
          <w:rFonts w:ascii="Times New Roman" w:hAnsi="Times New Roman" w:cs="Times New Roman"/>
        </w:rPr>
      </w:pPr>
      <w:r w:rsidRPr="00517BE3">
        <w:rPr>
          <w:rFonts w:ascii="Times New Roman" w:hAnsi="Times New Roman" w:cs="Times New Roman"/>
        </w:rPr>
        <w:t>3) (130,2 – 30,8)</w:t>
      </w:r>
      <w:proofErr w:type="gramStart"/>
      <w:r w:rsidRPr="00517BE3">
        <w:rPr>
          <w:rFonts w:ascii="Times New Roman" w:hAnsi="Times New Roman" w:cs="Times New Roman"/>
        </w:rPr>
        <w:t xml:space="preserve"> :</w:t>
      </w:r>
      <w:proofErr w:type="gramEnd"/>
      <w:r w:rsidRPr="00517BE3">
        <w:rPr>
          <w:rFonts w:ascii="Times New Roman" w:hAnsi="Times New Roman" w:cs="Times New Roman"/>
        </w:rPr>
        <w:t xml:space="preserve"> 2,8           </w:t>
      </w:r>
      <w:r w:rsidRPr="00740D48">
        <w:rPr>
          <w:rFonts w:ascii="Times New Roman" w:hAnsi="Times New Roman" w:cs="Times New Roman"/>
          <w:b/>
        </w:rPr>
        <w:t>М</w:t>
      </w:r>
    </w:p>
    <w:p w:rsidR="009C0723" w:rsidRPr="00517BE3" w:rsidRDefault="009C0723">
      <w:pPr>
        <w:rPr>
          <w:rFonts w:ascii="Times New Roman" w:hAnsi="Times New Roman" w:cs="Times New Roman"/>
        </w:rPr>
      </w:pPr>
      <w:r w:rsidRPr="00517BE3">
        <w:rPr>
          <w:rFonts w:ascii="Times New Roman" w:hAnsi="Times New Roman" w:cs="Times New Roman"/>
        </w:rPr>
        <w:t>4) 0,32: 0,8 : 0,4</w:t>
      </w:r>
      <w:proofErr w:type="gramStart"/>
      <w:r w:rsidRPr="00517BE3">
        <w:rPr>
          <w:rFonts w:ascii="Times New Roman" w:hAnsi="Times New Roman" w:cs="Times New Roman"/>
        </w:rPr>
        <w:t xml:space="preserve">                   </w:t>
      </w:r>
      <w:r w:rsidR="00740D48">
        <w:rPr>
          <w:rFonts w:ascii="Times New Roman" w:hAnsi="Times New Roman" w:cs="Times New Roman"/>
        </w:rPr>
        <w:t xml:space="preserve"> </w:t>
      </w:r>
      <w:r w:rsidRPr="00517BE3">
        <w:rPr>
          <w:rFonts w:ascii="Times New Roman" w:hAnsi="Times New Roman" w:cs="Times New Roman"/>
        </w:rPr>
        <w:t xml:space="preserve"> </w:t>
      </w:r>
      <w:r w:rsidRPr="00740D48">
        <w:rPr>
          <w:rFonts w:ascii="Times New Roman" w:hAnsi="Times New Roman" w:cs="Times New Roman"/>
          <w:b/>
        </w:rPr>
        <w:t>А</w:t>
      </w:r>
      <w:proofErr w:type="gramEnd"/>
    </w:p>
    <w:p w:rsidR="009C0723" w:rsidRPr="00517BE3" w:rsidRDefault="009C0723">
      <w:pPr>
        <w:rPr>
          <w:rFonts w:ascii="Times New Roman" w:hAnsi="Times New Roman" w:cs="Times New Roman"/>
        </w:rPr>
      </w:pPr>
      <w:r w:rsidRPr="00517BE3">
        <w:rPr>
          <w:rFonts w:ascii="Times New Roman" w:hAnsi="Times New Roman" w:cs="Times New Roman"/>
        </w:rPr>
        <w:t>5) 10,79 : 8,3 * 0,7</w:t>
      </w:r>
      <w:proofErr w:type="gramStart"/>
      <w:r w:rsidRPr="00517BE3">
        <w:rPr>
          <w:rFonts w:ascii="Times New Roman" w:hAnsi="Times New Roman" w:cs="Times New Roman"/>
        </w:rPr>
        <w:t xml:space="preserve">                </w:t>
      </w:r>
      <w:r w:rsidR="00740D48">
        <w:rPr>
          <w:rFonts w:ascii="Times New Roman" w:hAnsi="Times New Roman" w:cs="Times New Roman"/>
        </w:rPr>
        <w:t xml:space="preserve"> </w:t>
      </w:r>
      <w:r w:rsidRPr="00740D48">
        <w:rPr>
          <w:rFonts w:ascii="Times New Roman" w:hAnsi="Times New Roman" w:cs="Times New Roman"/>
          <w:b/>
        </w:rPr>
        <w:t>О</w:t>
      </w:r>
      <w:proofErr w:type="gramEnd"/>
    </w:p>
    <w:p w:rsidR="009C0723" w:rsidRPr="00517BE3" w:rsidRDefault="009C0723">
      <w:pPr>
        <w:rPr>
          <w:rFonts w:ascii="Times New Roman" w:hAnsi="Times New Roman" w:cs="Times New Roman"/>
        </w:rPr>
      </w:pPr>
      <w:r w:rsidRPr="00517BE3">
        <w:rPr>
          <w:rFonts w:ascii="Times New Roman" w:hAnsi="Times New Roman" w:cs="Times New Roman"/>
        </w:rPr>
        <w:t>6) 0,0756 : 3,5</w:t>
      </w:r>
      <w:proofErr w:type="gramStart"/>
      <w:r w:rsidRPr="00517BE3">
        <w:rPr>
          <w:rFonts w:ascii="Times New Roman" w:hAnsi="Times New Roman" w:cs="Times New Roman"/>
        </w:rPr>
        <w:t xml:space="preserve">                      </w:t>
      </w:r>
      <w:r w:rsidR="00740D48">
        <w:rPr>
          <w:rFonts w:ascii="Times New Roman" w:hAnsi="Times New Roman" w:cs="Times New Roman"/>
        </w:rPr>
        <w:t xml:space="preserve"> </w:t>
      </w:r>
      <w:r w:rsidRPr="00517BE3">
        <w:rPr>
          <w:rFonts w:ascii="Times New Roman" w:hAnsi="Times New Roman" w:cs="Times New Roman"/>
        </w:rPr>
        <w:t xml:space="preserve"> </w:t>
      </w:r>
      <w:r w:rsidRPr="00740D48">
        <w:rPr>
          <w:rFonts w:ascii="Times New Roman" w:hAnsi="Times New Roman" w:cs="Times New Roman"/>
          <w:b/>
        </w:rPr>
        <w:t>У</w:t>
      </w:r>
      <w:proofErr w:type="gramEnd"/>
    </w:p>
    <w:p w:rsidR="009C0723" w:rsidRPr="00517BE3" w:rsidRDefault="009C0723">
      <w:pPr>
        <w:rPr>
          <w:rFonts w:ascii="Times New Roman" w:hAnsi="Times New Roman" w:cs="Times New Roman"/>
        </w:rPr>
      </w:pPr>
      <w:r w:rsidRPr="00517BE3">
        <w:rPr>
          <w:rFonts w:ascii="Times New Roman" w:hAnsi="Times New Roman" w:cs="Times New Roman"/>
        </w:rPr>
        <w:t>7) 0,0981 : 0,45</w:t>
      </w:r>
      <w:proofErr w:type="gramStart"/>
      <w:r w:rsidRPr="00517BE3">
        <w:rPr>
          <w:rFonts w:ascii="Times New Roman" w:hAnsi="Times New Roman" w:cs="Times New Roman"/>
        </w:rPr>
        <w:t xml:space="preserve">                      </w:t>
      </w:r>
      <w:r w:rsidRPr="00740D48">
        <w:rPr>
          <w:rFonts w:ascii="Times New Roman" w:hAnsi="Times New Roman" w:cs="Times New Roman"/>
          <w:b/>
        </w:rPr>
        <w:t>К</w:t>
      </w:r>
      <w:proofErr w:type="gramEnd"/>
    </w:p>
    <w:p w:rsidR="009C0723" w:rsidRPr="00517BE3" w:rsidRDefault="009C0723">
      <w:pPr>
        <w:rPr>
          <w:rFonts w:ascii="Times New Roman" w:hAnsi="Times New Roman" w:cs="Times New Roman"/>
        </w:rPr>
      </w:pPr>
      <w:r w:rsidRPr="00517BE3">
        <w:rPr>
          <w:rFonts w:ascii="Times New Roman" w:hAnsi="Times New Roman" w:cs="Times New Roman"/>
        </w:rPr>
        <w:t>8) 0,064 * 0,4</w:t>
      </w:r>
      <w:proofErr w:type="gramStart"/>
      <w:r w:rsidRPr="00517BE3">
        <w:rPr>
          <w:rFonts w:ascii="Times New Roman" w:hAnsi="Times New Roman" w:cs="Times New Roman"/>
        </w:rPr>
        <w:t xml:space="preserve">                         </w:t>
      </w:r>
      <w:r w:rsidRPr="00740D48">
        <w:rPr>
          <w:rFonts w:ascii="Times New Roman" w:hAnsi="Times New Roman" w:cs="Times New Roman"/>
          <w:b/>
        </w:rPr>
        <w:t>В</w:t>
      </w:r>
      <w:proofErr w:type="gramEnd"/>
    </w:p>
    <w:p w:rsidR="009C0723" w:rsidRDefault="009C0723" w:rsidP="009C0723">
      <w:pPr>
        <w:ind w:left="-1134"/>
        <w:rPr>
          <w:rFonts w:ascii="Times New Roman" w:hAnsi="Times New Roman" w:cs="Times New Roman"/>
        </w:rPr>
      </w:pPr>
      <w:r w:rsidRPr="00517BE3">
        <w:rPr>
          <w:rFonts w:ascii="Times New Roman" w:hAnsi="Times New Roman" w:cs="Times New Roman"/>
        </w:rPr>
        <w:t>Приведите примеры данного геологического образования.</w:t>
      </w:r>
    </w:p>
    <w:p w:rsidR="009C0723" w:rsidRPr="00517BE3" w:rsidRDefault="009C0723" w:rsidP="009C0723">
      <w:pPr>
        <w:ind w:left="-1134"/>
        <w:rPr>
          <w:rFonts w:ascii="Times New Roman" w:hAnsi="Times New Roman" w:cs="Times New Roman"/>
          <w:i/>
        </w:rPr>
      </w:pPr>
      <w:r w:rsidRPr="00517BE3">
        <w:rPr>
          <w:rFonts w:ascii="Times New Roman" w:hAnsi="Times New Roman" w:cs="Times New Roman"/>
          <w:i/>
        </w:rPr>
        <w:t xml:space="preserve">4) Подведение итогов </w:t>
      </w:r>
    </w:p>
    <w:p w:rsidR="009C0723" w:rsidRDefault="009C0723" w:rsidP="009C0723">
      <w:pPr>
        <w:ind w:left="-1134"/>
        <w:rPr>
          <w:rFonts w:ascii="Times New Roman" w:hAnsi="Times New Roman" w:cs="Times New Roman"/>
        </w:rPr>
      </w:pPr>
      <w:r w:rsidRPr="00517BE3">
        <w:rPr>
          <w:rFonts w:ascii="Times New Roman" w:hAnsi="Times New Roman" w:cs="Times New Roman"/>
        </w:rPr>
        <w:t xml:space="preserve">В завершении Вашего совещания необходимо заполнить кроссворд </w:t>
      </w:r>
      <w:r w:rsidRPr="00B56A87">
        <w:rPr>
          <w:rFonts w:ascii="Times New Roman" w:hAnsi="Times New Roman" w:cs="Times New Roman"/>
          <w:i/>
        </w:rPr>
        <w:t>«Природные стихии»</w:t>
      </w:r>
      <w:r w:rsidR="00517BE3" w:rsidRPr="00B56A87">
        <w:rPr>
          <w:rFonts w:ascii="Times New Roman" w:hAnsi="Times New Roman" w:cs="Times New Roman"/>
          <w:i/>
        </w:rPr>
        <w:t>.</w:t>
      </w:r>
    </w:p>
    <w:p w:rsidR="00517BE3" w:rsidRDefault="00517BE3" w:rsidP="009C0723">
      <w:pPr>
        <w:ind w:left="-1134"/>
        <w:rPr>
          <w:rFonts w:ascii="Times New Roman" w:hAnsi="Times New Roman" w:cs="Times New Roman"/>
        </w:rPr>
      </w:pPr>
    </w:p>
    <w:p w:rsidR="00517BE3" w:rsidRDefault="00517BE3" w:rsidP="00517BE3">
      <w:pPr>
        <w:pStyle w:val="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</w:rPr>
      </w:pPr>
    </w:p>
    <w:p w:rsidR="00517BE3" w:rsidRPr="008D7A85" w:rsidRDefault="00517BE3" w:rsidP="00517BE3">
      <w:pPr>
        <w:pStyle w:val="3"/>
        <w:shd w:val="clear" w:color="auto" w:fill="FFFFFF"/>
        <w:spacing w:before="0" w:beforeAutospacing="0" w:after="0" w:afterAutospacing="0" w:line="255" w:lineRule="atLeast"/>
        <w:rPr>
          <w:color w:val="333333"/>
        </w:rPr>
      </w:pPr>
      <w:r w:rsidRPr="008D7A85">
        <w:rPr>
          <w:color w:val="333333"/>
        </w:rPr>
        <w:t>Природные стихии</w:t>
      </w:r>
    </w:p>
    <w:p w:rsidR="00517BE3" w:rsidRDefault="00517BE3" w:rsidP="00517BE3">
      <w:pPr>
        <w:pStyle w:val="a4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1876425" cy="1876425"/>
            <wp:effectExtent l="0" t="0" r="9525" b="9525"/>
            <wp:docPr id="1" name="Рисунок 1" descr="Описание: http://nsc.1september.ru/2003/01/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http://nsc.1september.ru/2003/01/0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BE3" w:rsidRPr="0065387D" w:rsidRDefault="00517BE3" w:rsidP="00517BE3">
      <w:pPr>
        <w:pStyle w:val="a4"/>
        <w:shd w:val="clear" w:color="auto" w:fill="FFFFFF"/>
        <w:spacing w:before="0" w:beforeAutospacing="0" w:after="0" w:afterAutospacing="0" w:line="255" w:lineRule="atLeast"/>
      </w:pPr>
      <w:r w:rsidRPr="0065387D">
        <w:rPr>
          <w:rStyle w:val="a5"/>
        </w:rPr>
        <w:t>Вопросы</w:t>
      </w:r>
    </w:p>
    <w:p w:rsidR="00517BE3" w:rsidRPr="0065387D" w:rsidRDefault="00517BE3" w:rsidP="00517BE3">
      <w:pPr>
        <w:pStyle w:val="a4"/>
        <w:shd w:val="clear" w:color="auto" w:fill="FFFFFF"/>
        <w:spacing w:before="0" w:beforeAutospacing="0" w:after="0" w:afterAutospacing="0" w:line="255" w:lineRule="atLeast"/>
      </w:pPr>
      <w:r w:rsidRPr="0065387D">
        <w:rPr>
          <w:rStyle w:val="a6"/>
        </w:rPr>
        <w:t>По горизонтали</w:t>
      </w:r>
    </w:p>
    <w:p w:rsidR="00517BE3" w:rsidRPr="0065387D" w:rsidRDefault="00517BE3" w:rsidP="00517BE3">
      <w:pPr>
        <w:pStyle w:val="a4"/>
        <w:shd w:val="clear" w:color="auto" w:fill="FFFFFF"/>
        <w:spacing w:before="0" w:beforeAutospacing="0" w:after="0" w:afterAutospacing="0" w:line="255" w:lineRule="atLeast"/>
      </w:pPr>
      <w:r w:rsidRPr="0065387D">
        <w:t>4.Холод, понижение температуры воздуха ниже 0 °C</w:t>
      </w:r>
      <w:r w:rsidR="00740D48" w:rsidRPr="0065387D">
        <w:t>. (мороз)</w:t>
      </w:r>
    </w:p>
    <w:p w:rsidR="00517BE3" w:rsidRPr="0065387D" w:rsidRDefault="00517BE3" w:rsidP="00517BE3">
      <w:pPr>
        <w:pStyle w:val="a4"/>
        <w:shd w:val="clear" w:color="auto" w:fill="FFFFFF"/>
        <w:spacing w:before="0" w:beforeAutospacing="0" w:after="0" w:afterAutospacing="0" w:line="255" w:lineRule="atLeast"/>
      </w:pPr>
    </w:p>
    <w:p w:rsidR="00517BE3" w:rsidRPr="0065387D" w:rsidRDefault="00517BE3" w:rsidP="00517BE3">
      <w:pPr>
        <w:pStyle w:val="a4"/>
        <w:shd w:val="clear" w:color="auto" w:fill="FFFFFF"/>
        <w:spacing w:before="0" w:beforeAutospacing="0" w:after="0" w:afterAutospacing="0" w:line="255" w:lineRule="atLeast"/>
      </w:pPr>
      <w:r w:rsidRPr="0065387D">
        <w:t>6. Гигантский электрический искровой разряд в атмосфере, обычно может происходить во время грозы, проявляющийся яркой вспышкой света и сопровождающим её громом</w:t>
      </w:r>
      <w:proofErr w:type="gramStart"/>
      <w:r w:rsidRPr="0065387D">
        <w:t>.</w:t>
      </w:r>
      <w:proofErr w:type="gramEnd"/>
      <w:r w:rsidR="00740D48" w:rsidRPr="0065387D">
        <w:t xml:space="preserve"> (</w:t>
      </w:r>
      <w:proofErr w:type="gramStart"/>
      <w:r w:rsidR="00740D48" w:rsidRPr="0065387D">
        <w:t>м</w:t>
      </w:r>
      <w:proofErr w:type="gramEnd"/>
      <w:r w:rsidR="00740D48" w:rsidRPr="0065387D">
        <w:t>олния)</w:t>
      </w:r>
    </w:p>
    <w:p w:rsidR="00517BE3" w:rsidRPr="0065387D" w:rsidRDefault="00517BE3" w:rsidP="00517BE3">
      <w:pPr>
        <w:pStyle w:val="a4"/>
        <w:shd w:val="clear" w:color="auto" w:fill="FFFFFF"/>
        <w:spacing w:before="0" w:beforeAutospacing="0" w:after="0" w:afterAutospacing="0" w:line="255" w:lineRule="atLeast"/>
      </w:pPr>
    </w:p>
    <w:p w:rsidR="00517BE3" w:rsidRPr="0065387D" w:rsidRDefault="00517BE3" w:rsidP="00517BE3">
      <w:pPr>
        <w:pStyle w:val="a4"/>
        <w:shd w:val="clear" w:color="auto" w:fill="FFFFFF"/>
        <w:spacing w:before="0" w:beforeAutospacing="0" w:after="0" w:afterAutospacing="0" w:line="255" w:lineRule="atLeast"/>
      </w:pPr>
      <w:r w:rsidRPr="0065387D">
        <w:t>7. Вид ливневых осадков, в виде частиц льда преимущественно округлой формы</w:t>
      </w:r>
      <w:proofErr w:type="gramStart"/>
      <w:r w:rsidRPr="0065387D">
        <w:t>.</w:t>
      </w:r>
      <w:proofErr w:type="gramEnd"/>
      <w:r w:rsidR="00740D48" w:rsidRPr="0065387D">
        <w:t xml:space="preserve"> (</w:t>
      </w:r>
      <w:proofErr w:type="gramStart"/>
      <w:r w:rsidR="00740D48" w:rsidRPr="0065387D">
        <w:t>г</w:t>
      </w:r>
      <w:proofErr w:type="gramEnd"/>
      <w:r w:rsidR="00740D48" w:rsidRPr="0065387D">
        <w:t>рад)</w:t>
      </w:r>
    </w:p>
    <w:p w:rsidR="00517BE3" w:rsidRPr="0065387D" w:rsidRDefault="00517BE3" w:rsidP="00517BE3">
      <w:pPr>
        <w:pStyle w:val="a4"/>
        <w:shd w:val="clear" w:color="auto" w:fill="FFFFFF"/>
        <w:spacing w:before="0" w:beforeAutospacing="0" w:after="0" w:afterAutospacing="0" w:line="255" w:lineRule="atLeast"/>
      </w:pPr>
    </w:p>
    <w:p w:rsidR="00517BE3" w:rsidRPr="0065387D" w:rsidRDefault="00517BE3" w:rsidP="00517BE3">
      <w:pPr>
        <w:pStyle w:val="a4"/>
        <w:shd w:val="clear" w:color="auto" w:fill="FFFFFF"/>
        <w:spacing w:before="0" w:beforeAutospacing="0" w:after="0" w:afterAutospacing="0" w:line="255" w:lineRule="atLeast"/>
      </w:pPr>
      <w:r w:rsidRPr="0065387D">
        <w:rPr>
          <w:rStyle w:val="a5"/>
          <w:i/>
          <w:iCs/>
        </w:rPr>
        <w:t>По вертикали</w:t>
      </w:r>
    </w:p>
    <w:p w:rsidR="00517BE3" w:rsidRPr="0065387D" w:rsidRDefault="00517BE3" w:rsidP="00517BE3">
      <w:pPr>
        <w:pStyle w:val="a4"/>
        <w:shd w:val="clear" w:color="auto" w:fill="FFFFFF"/>
        <w:spacing w:before="0" w:beforeAutospacing="0" w:after="0" w:afterAutospacing="0" w:line="255" w:lineRule="atLeast"/>
      </w:pPr>
      <w:r w:rsidRPr="0065387D">
        <w:t>1. Поток воздуха</w:t>
      </w:r>
      <w:proofErr w:type="gramStart"/>
      <w:r w:rsidRPr="0065387D">
        <w:t>.</w:t>
      </w:r>
      <w:proofErr w:type="gramEnd"/>
      <w:r w:rsidR="00740D48" w:rsidRPr="0065387D">
        <w:t xml:space="preserve"> (</w:t>
      </w:r>
      <w:proofErr w:type="gramStart"/>
      <w:r w:rsidR="00740D48" w:rsidRPr="0065387D">
        <w:t>в</w:t>
      </w:r>
      <w:proofErr w:type="gramEnd"/>
      <w:r w:rsidR="00740D48" w:rsidRPr="0065387D">
        <w:t>етер)</w:t>
      </w:r>
    </w:p>
    <w:p w:rsidR="00517BE3" w:rsidRPr="0065387D" w:rsidRDefault="00517BE3" w:rsidP="00517BE3">
      <w:pPr>
        <w:pStyle w:val="a4"/>
        <w:shd w:val="clear" w:color="auto" w:fill="FFFFFF"/>
        <w:spacing w:before="0" w:beforeAutospacing="0" w:after="0" w:afterAutospacing="0" w:line="255" w:lineRule="atLeast"/>
      </w:pPr>
    </w:p>
    <w:p w:rsidR="00517BE3" w:rsidRPr="0065387D" w:rsidRDefault="00517BE3" w:rsidP="00517BE3">
      <w:pPr>
        <w:pStyle w:val="a4"/>
        <w:shd w:val="clear" w:color="auto" w:fill="FFFFFF"/>
        <w:spacing w:before="0" w:beforeAutospacing="0" w:after="0" w:afterAutospacing="0" w:line="255" w:lineRule="atLeast"/>
      </w:pPr>
    </w:p>
    <w:p w:rsidR="00740D48" w:rsidRPr="0065387D" w:rsidRDefault="00517BE3" w:rsidP="00517BE3">
      <w:pPr>
        <w:pStyle w:val="a4"/>
        <w:shd w:val="clear" w:color="auto" w:fill="FFFFFF"/>
        <w:spacing w:before="0" w:beforeAutospacing="0" w:after="0" w:afterAutospacing="0" w:line="255" w:lineRule="atLeast"/>
      </w:pPr>
      <w:r w:rsidRPr="0065387D">
        <w:t>2. Поток воздуха, возникающий в практически замкнутом пространстве, например в доме, через отверстия, расположенные друг против друга</w:t>
      </w:r>
      <w:proofErr w:type="gramStart"/>
      <w:r w:rsidRPr="0065387D">
        <w:t>.</w:t>
      </w:r>
      <w:proofErr w:type="gramEnd"/>
      <w:r w:rsidR="00740D48" w:rsidRPr="0065387D">
        <w:t xml:space="preserve"> (</w:t>
      </w:r>
      <w:proofErr w:type="gramStart"/>
      <w:r w:rsidR="00740D48" w:rsidRPr="0065387D">
        <w:t>с</w:t>
      </w:r>
      <w:proofErr w:type="gramEnd"/>
      <w:r w:rsidR="00740D48" w:rsidRPr="0065387D">
        <w:t>квозняк)</w:t>
      </w:r>
    </w:p>
    <w:p w:rsidR="00740D48" w:rsidRPr="0065387D" w:rsidRDefault="00740D48" w:rsidP="00517BE3">
      <w:pPr>
        <w:pStyle w:val="a4"/>
        <w:shd w:val="clear" w:color="auto" w:fill="FFFFFF"/>
        <w:spacing w:before="0" w:beforeAutospacing="0" w:after="0" w:afterAutospacing="0" w:line="255" w:lineRule="atLeast"/>
      </w:pPr>
    </w:p>
    <w:p w:rsidR="00517BE3" w:rsidRPr="0065387D" w:rsidRDefault="00517BE3" w:rsidP="00517BE3">
      <w:pPr>
        <w:pStyle w:val="a4"/>
        <w:shd w:val="clear" w:color="auto" w:fill="FFFFFF"/>
        <w:spacing w:before="0" w:beforeAutospacing="0" w:after="0" w:afterAutospacing="0" w:line="255" w:lineRule="atLeast"/>
      </w:pPr>
      <w:r w:rsidRPr="0065387D">
        <w:br/>
        <w:t>3. Атмосферное явление, скопление воды в воздухе, когда образуются мельчайшие продукты конденсации водяного пара, из-за этого  по утрам возникает плохая видимость</w:t>
      </w:r>
      <w:proofErr w:type="gramStart"/>
      <w:r w:rsidRPr="0065387D">
        <w:t>.</w:t>
      </w:r>
      <w:proofErr w:type="gramEnd"/>
      <w:r w:rsidR="00740D48" w:rsidRPr="0065387D">
        <w:t xml:space="preserve"> (</w:t>
      </w:r>
      <w:proofErr w:type="gramStart"/>
      <w:r w:rsidR="00740D48" w:rsidRPr="0065387D">
        <w:t>т</w:t>
      </w:r>
      <w:proofErr w:type="gramEnd"/>
      <w:r w:rsidR="00740D48" w:rsidRPr="0065387D">
        <w:t>уман)</w:t>
      </w:r>
    </w:p>
    <w:p w:rsidR="00517BE3" w:rsidRPr="0065387D" w:rsidRDefault="00517BE3" w:rsidP="00517BE3">
      <w:pPr>
        <w:pStyle w:val="a4"/>
        <w:shd w:val="clear" w:color="auto" w:fill="FFFFFF"/>
        <w:spacing w:before="0" w:beforeAutospacing="0" w:after="0" w:afterAutospacing="0" w:line="255" w:lineRule="atLeast"/>
      </w:pPr>
    </w:p>
    <w:p w:rsidR="00517BE3" w:rsidRPr="0065387D" w:rsidRDefault="00517BE3" w:rsidP="00517BE3">
      <w:pPr>
        <w:pStyle w:val="a4"/>
        <w:shd w:val="clear" w:color="auto" w:fill="FFFFFF"/>
        <w:spacing w:before="0" w:beforeAutospacing="0" w:after="0" w:afterAutospacing="0" w:line="255" w:lineRule="atLeast"/>
      </w:pPr>
      <w:r w:rsidRPr="0065387D">
        <w:t>5. Атмосферные осадки, выпадающие из облаков в виде капель воды</w:t>
      </w:r>
      <w:proofErr w:type="gramStart"/>
      <w:r w:rsidRPr="0065387D">
        <w:t>.</w:t>
      </w:r>
      <w:proofErr w:type="gramEnd"/>
      <w:r w:rsidR="00740D48" w:rsidRPr="0065387D">
        <w:t xml:space="preserve"> (</w:t>
      </w:r>
      <w:proofErr w:type="gramStart"/>
      <w:r w:rsidR="00740D48" w:rsidRPr="0065387D">
        <w:t>д</w:t>
      </w:r>
      <w:proofErr w:type="gramEnd"/>
      <w:r w:rsidR="00740D48" w:rsidRPr="0065387D">
        <w:t>ождь)</w:t>
      </w:r>
    </w:p>
    <w:p w:rsidR="00517BE3" w:rsidRPr="00517BE3" w:rsidRDefault="00517BE3" w:rsidP="009C0723">
      <w:pPr>
        <w:ind w:left="-1134"/>
        <w:rPr>
          <w:rFonts w:ascii="Times New Roman" w:hAnsi="Times New Roman" w:cs="Times New Roman"/>
        </w:rPr>
      </w:pPr>
    </w:p>
    <w:p w:rsidR="009C0723" w:rsidRPr="00517BE3" w:rsidRDefault="009C0723">
      <w:pPr>
        <w:rPr>
          <w:rFonts w:ascii="Times New Roman" w:hAnsi="Times New Roman" w:cs="Times New Roman"/>
        </w:rPr>
      </w:pPr>
    </w:p>
    <w:p w:rsidR="009C0723" w:rsidRPr="00517BE3" w:rsidRDefault="009C0723">
      <w:pPr>
        <w:rPr>
          <w:rFonts w:ascii="Times New Roman" w:hAnsi="Times New Roman" w:cs="Times New Roman"/>
        </w:rPr>
      </w:pPr>
    </w:p>
    <w:sectPr w:rsidR="009C0723" w:rsidRPr="00517BE3" w:rsidSect="00517B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E0B"/>
    <w:multiLevelType w:val="hybridMultilevel"/>
    <w:tmpl w:val="6308BA0C"/>
    <w:lvl w:ilvl="0" w:tplc="D70CA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79CF5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2F481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32C2C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568D0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33049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DFA68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4FEC7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94CBA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AB02E9C"/>
    <w:multiLevelType w:val="hybridMultilevel"/>
    <w:tmpl w:val="87788C26"/>
    <w:lvl w:ilvl="0" w:tplc="24A65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08E26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1A45D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53CDD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362A6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A8EAE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EF26F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066D3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30A8E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44BA583B"/>
    <w:multiLevelType w:val="hybridMultilevel"/>
    <w:tmpl w:val="3D4AD31C"/>
    <w:lvl w:ilvl="0" w:tplc="699AA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A50FD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B16AD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7EEA2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3D01E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1E4A1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018A7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11CA2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59C48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76A84C5F"/>
    <w:multiLevelType w:val="hybridMultilevel"/>
    <w:tmpl w:val="1D105A20"/>
    <w:lvl w:ilvl="0" w:tplc="0B808A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18F49E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DCBA4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7FECEA1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B39A94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2DE3D5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B16E3D5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7EA4B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80A10D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D4"/>
    <w:rsid w:val="000A7F92"/>
    <w:rsid w:val="001A52AD"/>
    <w:rsid w:val="004415F4"/>
    <w:rsid w:val="004D4ABE"/>
    <w:rsid w:val="00517BE3"/>
    <w:rsid w:val="005A0C91"/>
    <w:rsid w:val="0065387D"/>
    <w:rsid w:val="00740D48"/>
    <w:rsid w:val="007B25D4"/>
    <w:rsid w:val="007E59C1"/>
    <w:rsid w:val="0083022F"/>
    <w:rsid w:val="00872304"/>
    <w:rsid w:val="008D7A85"/>
    <w:rsid w:val="008F0A52"/>
    <w:rsid w:val="009C0723"/>
    <w:rsid w:val="00B5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4"/>
  </w:style>
  <w:style w:type="paragraph" w:styleId="3">
    <w:name w:val="heading 3"/>
    <w:basedOn w:val="a"/>
    <w:link w:val="30"/>
    <w:uiPriority w:val="9"/>
    <w:semiHidden/>
    <w:unhideWhenUsed/>
    <w:qFormat/>
    <w:rsid w:val="00517B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5D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17B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1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7BE3"/>
    <w:rPr>
      <w:b/>
      <w:bCs/>
    </w:rPr>
  </w:style>
  <w:style w:type="character" w:styleId="a6">
    <w:name w:val="Emphasis"/>
    <w:basedOn w:val="a0"/>
    <w:uiPriority w:val="20"/>
    <w:qFormat/>
    <w:rsid w:val="00517B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17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4"/>
  </w:style>
  <w:style w:type="paragraph" w:styleId="3">
    <w:name w:val="heading 3"/>
    <w:basedOn w:val="a"/>
    <w:link w:val="30"/>
    <w:uiPriority w:val="9"/>
    <w:semiHidden/>
    <w:unhideWhenUsed/>
    <w:qFormat/>
    <w:rsid w:val="00517B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5D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17B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1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7BE3"/>
    <w:rPr>
      <w:b/>
      <w:bCs/>
    </w:rPr>
  </w:style>
  <w:style w:type="character" w:styleId="a6">
    <w:name w:val="Emphasis"/>
    <w:basedOn w:val="a0"/>
    <w:uiPriority w:val="20"/>
    <w:qFormat/>
    <w:rsid w:val="00517B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17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</cp:lastModifiedBy>
  <cp:revision>6</cp:revision>
  <dcterms:created xsi:type="dcterms:W3CDTF">2013-06-11T19:47:00Z</dcterms:created>
  <dcterms:modified xsi:type="dcterms:W3CDTF">2014-03-30T08:51:00Z</dcterms:modified>
</cp:coreProperties>
</file>