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4F" w:rsidRDefault="009F6E88" w:rsidP="009F6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по изготовлению сувенира из сукна с национальным орнаментом.</w:t>
      </w:r>
    </w:p>
    <w:p w:rsidR="009F6E88" w:rsidRDefault="009F6E88" w:rsidP="009F6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материалы: </w:t>
      </w:r>
    </w:p>
    <w:p w:rsidR="009F6E88" w:rsidRDefault="009F6E88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-сукно;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>исер; -мех; -клей; -нитки; -плотный картон; -самоклеющаяся бумага;</w:t>
      </w:r>
      <w:r w:rsidR="00CF1946">
        <w:rPr>
          <w:rFonts w:ascii="Times New Roman" w:hAnsi="Times New Roman" w:cs="Times New Roman"/>
          <w:sz w:val="28"/>
          <w:szCs w:val="28"/>
        </w:rPr>
        <w:t>-плотный картон;</w:t>
      </w:r>
      <w:r>
        <w:rPr>
          <w:rFonts w:ascii="Times New Roman" w:hAnsi="Times New Roman" w:cs="Times New Roman"/>
          <w:sz w:val="28"/>
          <w:szCs w:val="28"/>
        </w:rPr>
        <w:t xml:space="preserve"> -ножницы; -резак; -</w:t>
      </w:r>
      <w:r w:rsidR="00CF1946">
        <w:rPr>
          <w:rFonts w:ascii="Times New Roman" w:hAnsi="Times New Roman" w:cs="Times New Roman"/>
          <w:sz w:val="28"/>
          <w:szCs w:val="28"/>
        </w:rPr>
        <w:t>игла; -шаблоны:-для основы из картона и сукна; -для национального орнамента.</w:t>
      </w:r>
    </w:p>
    <w:p w:rsidR="00CF1946" w:rsidRDefault="00CF1946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Взять небольшой кусочек картона и сукна.</w:t>
      </w:r>
    </w:p>
    <w:p w:rsidR="00CF1946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 помощью шаблона обвести по ним контур будущего изделия.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помощью ножниц вырезать изделие по намеченному контуру.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небольшом отрезке сукна с помощью шаблона обвести контур орнамента и вырезать.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Вырезанный орнамент с помощью иглы и бисера пришить к основанию сувенира из сукна.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 низу изделия сделать несколько « висюлек » </w:t>
      </w:r>
      <w:r w:rsidR="007946C2">
        <w:rPr>
          <w:rFonts w:ascii="Times New Roman" w:hAnsi="Times New Roman" w:cs="Times New Roman"/>
          <w:sz w:val="28"/>
          <w:szCs w:val="28"/>
        </w:rPr>
        <w:t>из бисера.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Сверху изделия сделать петельку из бисера.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 основу из картона наклеить самоклеющуюся бумагу.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 лицевую сторону основы из картона по кругу приклеить кусочки меха.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Склеить между собой основы из картона и сукна, дать высохнуть под тяжестью.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Сувенир готов.</w:t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1" name="Рисунок 1" descr="C:\Users\Лариса\Desktop\P10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P100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DECE9" wp14:editId="6E36644F">
            <wp:extent cx="5652000" cy="4239000"/>
            <wp:effectExtent l="0" t="0" r="6350" b="9525"/>
            <wp:docPr id="2" name="Рисунок 2" descr="C:\Users\Лариса\Desktop\P1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P100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3" name="Рисунок 3" descr="C:\Users\Лариса\Desktop\P10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P100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4" name="Рисунок 4" descr="C:\Users\Лариса\Desktop\P10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P100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5" name="Рисунок 5" descr="C:\Users\Лариса\Desktop\P10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P100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00" w:rsidRDefault="00747A00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747A00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9" name="Рисунок 9" descr="C:\Users\Лариса\Desktop\P10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P100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8" name="Рисунок 8" descr="C:\Users\Лариса\Desktop\P10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P100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6" name="Рисунок 6" descr="C:\Users\Лариса\Desktop\P10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P100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7" name="Рисунок 7" descr="C:\Users\Лариса\Desktop\P10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P1000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Pr="009F6E88" w:rsidRDefault="00C76974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000" cy="4752000"/>
            <wp:effectExtent l="0" t="0" r="0" b="0"/>
            <wp:docPr id="10" name="Рисунок 10" descr="C:\Users\Лариса\Desktop\P10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P1000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2FB" w:rsidRPr="009F6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88"/>
    <w:rsid w:val="005E72FB"/>
    <w:rsid w:val="00747A00"/>
    <w:rsid w:val="007946C2"/>
    <w:rsid w:val="009F6E88"/>
    <w:rsid w:val="00A1044F"/>
    <w:rsid w:val="00BE2E49"/>
    <w:rsid w:val="00C76974"/>
    <w:rsid w:val="00CF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2013-09-13T04:03:00Z</dcterms:created>
  <dcterms:modified xsi:type="dcterms:W3CDTF">2013-09-13T05:05:00Z</dcterms:modified>
</cp:coreProperties>
</file>