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C0" w:rsidRPr="006D13C0" w:rsidRDefault="006D13C0" w:rsidP="006D1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C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="00CA080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образовательное учреждение специальный (коррекционный) детский дом № 79 для детей-сирот ,оставшихся без попечения родителей, с ограниченными возможностями здоровья.</w:t>
      </w:r>
    </w:p>
    <w:p w:rsidR="006D13C0" w:rsidRDefault="006D13C0" w:rsidP="004508A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</w:p>
    <w:p w:rsidR="00CA080D" w:rsidRDefault="00CA080D" w:rsidP="004508A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A080D" w:rsidRDefault="00CA080D" w:rsidP="004508A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A080D" w:rsidRDefault="00CA080D" w:rsidP="004508A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A080D" w:rsidRDefault="00CA080D" w:rsidP="004508A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A080D" w:rsidRDefault="00CA080D" w:rsidP="004508A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Сюжетно-ролевая игра как средство эмоционального, познавательного и коммуникативного развития воспитаников детского дома</w:t>
      </w:r>
    </w:p>
    <w:p w:rsidR="00CA080D" w:rsidRDefault="00CA080D" w:rsidP="004508A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A080D" w:rsidRDefault="00CA080D" w:rsidP="004508A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A080D" w:rsidRDefault="00CA080D" w:rsidP="004508A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A080D" w:rsidRDefault="00CA080D" w:rsidP="004508A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A080D" w:rsidRDefault="00CA080D" w:rsidP="004508A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Воспитатель: Широкова Н. А.</w:t>
      </w:r>
    </w:p>
    <w:p w:rsidR="00CA080D" w:rsidRDefault="00CA080D" w:rsidP="004508A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Г. Рыбинск</w:t>
      </w:r>
    </w:p>
    <w:p w:rsidR="00CA080D" w:rsidRDefault="00CA080D" w:rsidP="004508A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A080D" w:rsidRDefault="00CA080D" w:rsidP="004508A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F2FA7" w:rsidRDefault="007F2FA7" w:rsidP="004508A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F2FA7" w:rsidRDefault="007F2FA7" w:rsidP="004508A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Содержание</w:t>
      </w:r>
    </w:p>
    <w:p w:rsidR="007F2FA7" w:rsidRDefault="007F2FA7" w:rsidP="007F2FA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F2FA7" w:rsidRDefault="007F2FA7" w:rsidP="004508A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F2FA7" w:rsidRDefault="007F2FA7" w:rsidP="004508A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F2FA7" w:rsidRDefault="007F2FA7" w:rsidP="007F2FA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1)Введение  </w:t>
      </w:r>
    </w:p>
    <w:p w:rsidR="007F2FA7" w:rsidRDefault="007F2FA7" w:rsidP="007F2FA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2)Основные задачи и цели деятельности.</w:t>
      </w:r>
    </w:p>
    <w:p w:rsidR="007F2FA7" w:rsidRDefault="007F2FA7" w:rsidP="004508A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3)Использование сюжетно-ролевых игр для развития коммуникативных навыков.</w:t>
      </w:r>
    </w:p>
    <w:p w:rsidR="007F2FA7" w:rsidRDefault="007F2FA7" w:rsidP="007F2FA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4) Этапы руководства игрой.</w:t>
      </w:r>
    </w:p>
    <w:p w:rsidR="007F2FA7" w:rsidRDefault="007F2FA7" w:rsidP="007F2FA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5) ролевые игры.</w:t>
      </w:r>
    </w:p>
    <w:p w:rsidR="007F2FA7" w:rsidRDefault="007F2FA7" w:rsidP="004508A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F2FA7" w:rsidRDefault="007F2FA7" w:rsidP="004508A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F2FA7" w:rsidRDefault="007F2FA7" w:rsidP="004508A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F2FA7" w:rsidRDefault="007F2FA7" w:rsidP="004508A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F2FA7" w:rsidRDefault="007F2FA7" w:rsidP="004508A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F2FA7" w:rsidRDefault="007F2FA7" w:rsidP="004508A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F2FA7" w:rsidRDefault="007F2FA7" w:rsidP="004508A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F2FA7" w:rsidRDefault="007F2FA7" w:rsidP="004508A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F2FA7" w:rsidRDefault="007F2FA7" w:rsidP="004508A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F2FA7" w:rsidRDefault="007F2FA7" w:rsidP="004508A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F2FA7" w:rsidRDefault="007F2FA7" w:rsidP="004508A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F2FA7" w:rsidRDefault="007F2FA7" w:rsidP="004508A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F2FA7" w:rsidRDefault="007F2FA7" w:rsidP="004508A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F2FA7" w:rsidRDefault="007F2FA7" w:rsidP="004508A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F2FA7" w:rsidRDefault="007F2FA7" w:rsidP="004508A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F2FA7" w:rsidRDefault="007F2FA7" w:rsidP="004508A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F2FA7" w:rsidRDefault="007F2FA7" w:rsidP="004508A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F2FA7" w:rsidRDefault="007F2FA7" w:rsidP="004508A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F2FA7" w:rsidRPr="00CA080D" w:rsidRDefault="007F2FA7" w:rsidP="004508A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D13C0" w:rsidRPr="006D13C0" w:rsidRDefault="00EE0CC9" w:rsidP="006D1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C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6D13C0" w:rsidRPr="006D13C0" w:rsidRDefault="006D13C0" w:rsidP="006D1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дети живут и развиваются в эпоху информатизации и компьютеризации. В условиях быстро меняющейся жизни от человека требуется не только владение знаниями, но и в первую очередь умение добывать эти знания самому и оперировать ими, творчески и самостоятельно мыслить. Тот метод обучения, который существует в нашей образовательной системе, не активизирует в достаточной мере развитие познавательных процес</w:t>
      </w:r>
      <w:r w:rsidR="003072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 и способностей детей.</w:t>
      </w:r>
    </w:p>
    <w:p w:rsidR="006D13C0" w:rsidRPr="006D13C0" w:rsidRDefault="006D13C0" w:rsidP="006D1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известно высказывание Л.С.Выготского о том, что обучение должно вести за собой </w:t>
      </w:r>
      <w:r w:rsidRPr="006D1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развитие,</w:t>
      </w:r>
      <w:r w:rsidRPr="006D13C0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 плестись в его хвосте.</w:t>
      </w:r>
    </w:p>
    <w:p w:rsidR="006D13C0" w:rsidRPr="006D13C0" w:rsidRDefault="006D13C0" w:rsidP="006D1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время, проанализировав психолого-педагогическую литературу, можно сказать, что перспективой современного образования альтернативой можно использовать проблемно развивающего обучения:</w:t>
      </w:r>
    </w:p>
    <w:p w:rsidR="006D13C0" w:rsidRPr="006D13C0" w:rsidRDefault="006D13C0" w:rsidP="006D1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C0">
        <w:rPr>
          <w:rFonts w:ascii="Times New Roman" w:eastAsia="Times New Roman" w:hAnsi="Times New Roman" w:cs="Times New Roman"/>
          <w:sz w:val="24"/>
          <w:szCs w:val="24"/>
          <w:lang w:eastAsia="ru-RU"/>
        </w:rPr>
        <w:t>“Мышление обычно начинается с проблемы или вопроса, с удивления или недоумения, с противоречия. Этой проблемной ситуацией определяется вовлечение личности в мыслительный процесс” (Л.С.Рубинштейн).</w:t>
      </w:r>
    </w:p>
    <w:p w:rsidR="006D13C0" w:rsidRPr="006D13C0" w:rsidRDefault="006D13C0" w:rsidP="006D1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задача развивающего обучения –способствовать развитию познавательной активности, любознательности, стремления самостоятельному познанию и размышлению,развитию умственных способностей и речи в наиболее близких и естес</w:t>
      </w:r>
      <w:r w:rsidR="0030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твенных для ребенка </w:t>
      </w:r>
      <w:r w:rsidRPr="006D1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деятельности: игре, общении со взрослыми и сверстниками, экспериментировании,изобразительной, художественно-театральной деятельности, труде.</w:t>
      </w:r>
    </w:p>
    <w:p w:rsidR="006D13C0" w:rsidRPr="006D13C0" w:rsidRDefault="006D13C0" w:rsidP="006D1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C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в этих видах деятельности, при условии освоения ребенком позиции субъекта, происходит вызревание таких новообразований, как:произвольность поведения, способность к логическому мышлению, самоконтроль, творческое воображение, что составляет важнейшую базу для начала систематического обучения в школе.</w:t>
      </w:r>
    </w:p>
    <w:p w:rsidR="006D13C0" w:rsidRPr="006D13C0" w:rsidRDefault="006D13C0" w:rsidP="006D1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ничего гармоничнее играющего ребенка. Сила этой детской гармонии настолько велика, что взрослые, наблюдающие за детской игрой, невольно улыбаются, переживая радость и восторг.</w:t>
      </w:r>
    </w:p>
    <w:p w:rsidR="006D13C0" w:rsidRPr="006D13C0" w:rsidRDefault="003072A3" w:rsidP="006D1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жизнь ребенка</w:t>
      </w:r>
      <w:r w:rsidR="006D13C0" w:rsidRPr="006D1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пронизана игрой, только так и готов открыть себя миру и мир для себя.</w:t>
      </w:r>
    </w:p>
    <w:p w:rsidR="006D13C0" w:rsidRDefault="006D13C0" w:rsidP="006D1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C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является одной из основных форм организации процесса воспитания, обу</w:t>
      </w:r>
      <w:r w:rsidR="003072A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и развития .</w:t>
      </w:r>
    </w:p>
    <w:p w:rsidR="007F2FA7" w:rsidRPr="007F2FA7" w:rsidRDefault="007F2FA7" w:rsidP="006D1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FA7" w:rsidRPr="006D13C0" w:rsidRDefault="007F2FA7" w:rsidP="006D1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3C0" w:rsidRPr="006D13C0" w:rsidRDefault="006D13C0" w:rsidP="006D1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момент нередко приходится задаваться вопросом:</w:t>
      </w:r>
      <w:r w:rsidR="0030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дети к концу </w:t>
      </w:r>
      <w:r w:rsidRPr="006D1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детства не играют или играют плохо?Разрешению этого вопроса будет способствовать принципиально новому подходу к обр</w:t>
      </w:r>
      <w:r w:rsidR="003072A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азованию,воспитанию детей.</w:t>
      </w:r>
      <w:r w:rsidRPr="006D13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13C0" w:rsidRPr="006D13C0" w:rsidRDefault="006D13C0" w:rsidP="006D1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выделить несколько причин данной проблемы: </w:t>
      </w:r>
    </w:p>
    <w:p w:rsidR="006D13C0" w:rsidRDefault="003072A3" w:rsidP="006D13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воспитатели </w:t>
      </w:r>
      <w:r w:rsidR="006D13C0" w:rsidRPr="006D1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всегда знакомы или не знакомы вовсе с игровыми интересами своих воспитанников. Некоторые из них, зная подчас особенности современной детской игровой субкультуры, зная привлекающие детей сюжеты и образы, не учитывают их в организации игр или по личным соображениям не опираются на них. А ведь игровой интерес пронизывает все структурные компоненты сюжетно-ролевой игры: сюжет, роли, выбор игрушек и игровых атрибутов, игровые действия и диалоги, соблюдение игровых правил;</w:t>
      </w:r>
    </w:p>
    <w:p w:rsidR="00CA080D" w:rsidRPr="006D13C0" w:rsidRDefault="00CA080D" w:rsidP="006D13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3C0" w:rsidRPr="006D13C0" w:rsidRDefault="006D13C0" w:rsidP="006D13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игр, предлагаемые детям образовательными программами не всегда современно для быстро изм</w:t>
      </w:r>
      <w:r w:rsidR="003072A3">
        <w:rPr>
          <w:rFonts w:ascii="Times New Roman" w:eastAsia="Times New Roman" w:hAnsi="Times New Roman" w:cs="Times New Roman"/>
          <w:sz w:val="24"/>
          <w:szCs w:val="24"/>
          <w:lang w:eastAsia="ru-RU"/>
        </w:rPr>
        <w:t>еняющихся интересов детей</w:t>
      </w:r>
      <w:r w:rsidRPr="006D1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Конечно, и сегодня дети любят играть в “Дочки-матери”, “Шофера”, “Магазин”, но в эти традиционные и любимые ими сюжеты они с удовольствием вводят своих любимых персонажей – Человека-Паука, Бэтмена, Шрека, кукол Синди, Барби, Кена, различных персонажей компьютерных игр;</w:t>
      </w:r>
    </w:p>
    <w:p w:rsidR="006D13C0" w:rsidRPr="006D13C0" w:rsidRDefault="006D13C0" w:rsidP="006D13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</w:t>
      </w:r>
      <w:r w:rsidR="0030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теории и практике педагогики</w:t>
      </w:r>
      <w:r w:rsidRPr="006D1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существует такая проблема, как недостаточная разработанность или отсутствие детской субкультуры, в частности игровой. В содержании</w:t>
      </w:r>
      <w:r w:rsidR="0030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игровой субкультуры детей</w:t>
      </w:r>
      <w:r w:rsidRPr="006D13C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прежде всего, входят его игровые интересы и предпочтения.</w:t>
      </w:r>
    </w:p>
    <w:p w:rsidR="006D13C0" w:rsidRPr="006D13C0" w:rsidRDefault="006D13C0" w:rsidP="006D1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C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поставленных выше проблем. Можно определить одну из основных целей своей педагогической деятельности.</w:t>
      </w:r>
    </w:p>
    <w:p w:rsidR="006D13C0" w:rsidRPr="006D13C0" w:rsidRDefault="006D13C0" w:rsidP="006D1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6D13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для ребенка ситуации эмоционального комфорта в игре. Объектом деятельности: эмоциональное, познавательное и коммуникативное развитие ребенка.</w:t>
      </w:r>
    </w:p>
    <w:p w:rsidR="006D13C0" w:rsidRPr="006D13C0" w:rsidRDefault="006D13C0" w:rsidP="006D1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деятельности: </w:t>
      </w:r>
      <w:r w:rsidRPr="006D1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сюжетно-ролевые игры.</w:t>
      </w:r>
    </w:p>
    <w:p w:rsidR="006D13C0" w:rsidRPr="006D13C0" w:rsidRDefault="006D13C0" w:rsidP="006D1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C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Зная объект и предмет, формируем тему:“Сюжетно-ролевая игра – как средство эмоционального, познавательного и коммун</w:t>
      </w:r>
      <w:r w:rsidR="003072A3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икативного развития детей</w:t>
      </w:r>
      <w:r w:rsidRPr="006D13C0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:rsidR="006D13C0" w:rsidRPr="006D13C0" w:rsidRDefault="006D13C0" w:rsidP="006D1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выделяем </w:t>
      </w:r>
      <w:r w:rsidRPr="006D1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</w:t>
      </w:r>
      <w:r w:rsidRPr="006D1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деятельности: </w:t>
      </w:r>
    </w:p>
    <w:p w:rsidR="006D13C0" w:rsidRPr="006D13C0" w:rsidRDefault="006D13C0" w:rsidP="006D13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теоретической и практической базы опыта работы.</w:t>
      </w:r>
    </w:p>
    <w:p w:rsidR="006D13C0" w:rsidRPr="006D13C0" w:rsidRDefault="006D13C0" w:rsidP="006D13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первоначального уровня развития игровой </w:t>
      </w:r>
      <w:r w:rsidR="003072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детей</w:t>
      </w:r>
    </w:p>
    <w:p w:rsidR="006D13C0" w:rsidRPr="006D13C0" w:rsidRDefault="006D13C0" w:rsidP="006D13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C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уровня развития эмоциональной, познавательной и коммуникативной сферы деятельности.</w:t>
      </w:r>
    </w:p>
    <w:p w:rsidR="006D13C0" w:rsidRPr="006D13C0" w:rsidRDefault="006D13C0" w:rsidP="006D13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условий игровой деятельности, обеспечивающих новое качество воспитания, обр</w:t>
      </w:r>
      <w:r w:rsidR="003072A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азования и развития детей.</w:t>
      </w:r>
      <w:r w:rsidRPr="006D13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13C0" w:rsidRPr="006D13C0" w:rsidRDefault="006D13C0" w:rsidP="006D1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C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цели и з</w:t>
      </w:r>
      <w:r w:rsidR="003072A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адачи актуальны для учреждений</w:t>
      </w:r>
      <w:r w:rsidRPr="006D1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основными направлениями работы которого являются: </w:t>
      </w:r>
    </w:p>
    <w:p w:rsidR="006D13C0" w:rsidRPr="006D13C0" w:rsidRDefault="006D13C0" w:rsidP="006D13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условий для получения доступного и качест</w:t>
      </w:r>
      <w:r w:rsidR="003072A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венного образования детей</w:t>
      </w:r>
      <w:r w:rsidRPr="006D13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13C0" w:rsidRPr="006D13C0" w:rsidRDefault="006D13C0" w:rsidP="006D13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совершенствование образовательной среды, обеспечивающей новое качество образования, через внедрение инновационных технологий;</w:t>
      </w:r>
    </w:p>
    <w:p w:rsidR="006D13C0" w:rsidRPr="006D13C0" w:rsidRDefault="003072A3" w:rsidP="006D13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привлечь воспитателей</w:t>
      </w:r>
      <w:r w:rsidR="006D13C0" w:rsidRPr="006D1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активному участию в жизни и деятельности ребенка, </w:t>
      </w:r>
      <w:r w:rsidR="006D13C0" w:rsidRPr="006D1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“жить для ребенка, жить жизнью ребенка”. </w:t>
      </w:r>
    </w:p>
    <w:p w:rsidR="006D13C0" w:rsidRPr="006D13C0" w:rsidRDefault="00043C38" w:rsidP="006D1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</w:t>
      </w:r>
      <w:r w:rsidR="006D13C0" w:rsidRPr="006D1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детства сюжетно-ролевая игра несколько изменяется. Она отличается разнообразием тематики ролей игровых действий,правил. Сознательное отношение к выполнению правил ролевого поведения отражает глубину освоения сферы действительности. Выполнение роли становится значимым мотивом игровой деятельности. Роль призывает детей подчиниться определенным правилам поведения и следовать социальным нормам. В сговоре на игру дети обсуждают замысел. При этом они могут детализировать сюжетные линии, обговаривать оборудование и атрибуты.</w:t>
      </w:r>
    </w:p>
    <w:p w:rsidR="006D13C0" w:rsidRPr="006D13C0" w:rsidRDefault="006D13C0" w:rsidP="006D1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C0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Длительная игра требует постоянного внимания воспитателя. Если в первых длительных играх его активность в их организации и проведении максимальна, то в дальнейшем самостоятельность детей значительно возрастает и педагогу отводится роль активного наблюдателя, всегда готового помочь.</w:t>
      </w:r>
    </w:p>
    <w:p w:rsidR="006D13C0" w:rsidRPr="006D13C0" w:rsidRDefault="006D13C0" w:rsidP="006D1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C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того, чтобы сюжетно-ролевые игры привлекали детей своей новизной, необходимо тщательнее готовиться к ним, так как новое в игре – это то,что в данный момент еще недостаточно освоено,требует уточнения, обогащения впечатления.</w:t>
      </w:r>
    </w:p>
    <w:p w:rsidR="006D13C0" w:rsidRPr="006D13C0" w:rsidRDefault="006D13C0" w:rsidP="006D1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планировании игры следует помнить, что же</w:t>
      </w:r>
      <w:r w:rsidR="0030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лание играть у детей </w:t>
      </w:r>
      <w:r w:rsidRPr="006D13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вызывает совместная подготовка с воспитателем интересной игры. Например, если предполагается “морское путешествие”, то ребятам нужно задать вопрос:“Что нам понадобиться для нашего путешествия?”Они ответят: якорь для корабля, билеты для пассажиров, карта, по которой будет определяться маршрут следования. Все эти атрибуты желательно изготовить из подручных материалов вместе с детьми. В этой совместной деятельности воспитателю необходимо слушать и слышать пожелания детей, ведь осуществляется диалог между равноправными участника игрового процесса. Обязательно нужно учитывать пожелания всех детей, так как в них тоже проявляются игровые интересы и предпочтения.</w:t>
      </w:r>
    </w:p>
    <w:p w:rsidR="006D13C0" w:rsidRPr="006D13C0" w:rsidRDefault="006D13C0" w:rsidP="006D1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случае, если у большинства детей интересы сходны и именно на них вы решили опираться при организации сюжетно-ролевой игры. Не следует забывать о детях с иными интересами. В этой ситуации необходимо поискать варианты совмещения детских интересов в едином сюжете, в общей игре. Например, несколько человек выразило играть в Шрека, а одна девочка категорически отказывается от этой игры и хочет быть Русалочкой, можно ввести и один и другой персонаж в одну игру, таким образом, интересы всех детей будут учтены.</w:t>
      </w:r>
    </w:p>
    <w:p w:rsidR="006D13C0" w:rsidRPr="006D13C0" w:rsidRDefault="006D13C0" w:rsidP="006D1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есть дети, которые не вовлечены в игровую деятельность. В этом случае, педагог должен поинтересоваться причиной того, почему ребенок не играет. Если он устал, воспитатель предлагает ему отдохнуть и поговорить на любую интересную для ребенка тему. Тем самым у педагога появляется возможность выяснить интересы ребенка, которые могут помочь в активизации игровой деятельности ребенка. Если ребенок отвергается коллективом или еще не знаком ему – “новенький в группе”, - воспитатель просит поиграть с ним лидера группы или спокойного контактного ребенка или сам начинает осуществлять игровые действия с ним. Цель педагогического взаимодействия вызывает желание у ребенка к совместной с другими детьми деятельности, желание играть, налаживать контакт со сверстниками.</w:t>
      </w:r>
    </w:p>
    <w:p w:rsidR="006D13C0" w:rsidRPr="006D13C0" w:rsidRDefault="003072A3" w:rsidP="006D1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того, чтобы дети</w:t>
      </w:r>
      <w:r w:rsidR="006D13C0" w:rsidRPr="006D1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самостоятельно продолжили играть, используемые детьми игровые атрибуты и игрушки следует разместить в доступном для них месте, чтобы обеспечить свободу действий. Игровые атрибуты должны соответствовать тематике игр, интересных детям. Так, если игра посвящена Человеку-Пауку, то это должен быть его костюм, если Вини-Пуху, то элементы его костюма и костюма других персонажей сказки. Помимо этого, следует обратить внимание каждого ребенка на то, где находятся эти атрибуты.</w:t>
      </w:r>
    </w:p>
    <w:p w:rsidR="006D13C0" w:rsidRPr="006D13C0" w:rsidRDefault="006D13C0" w:rsidP="006D1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C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работа в этом направлении должна продолжаться на протяжении всего периода развития, во</w:t>
      </w:r>
      <w:r w:rsidR="003072A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спитания и обучения детей</w:t>
      </w:r>
      <w:r w:rsidRPr="006D1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.Это приведет к следующим результатам: </w:t>
      </w:r>
    </w:p>
    <w:p w:rsidR="006D13C0" w:rsidRPr="006D13C0" w:rsidRDefault="006D13C0" w:rsidP="006D13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позитивных эмоциональных реакций, радости, интереса при проведении игр, сюжетно-ролевых, в частности;</w:t>
      </w:r>
    </w:p>
    <w:p w:rsidR="006D13C0" w:rsidRPr="006D13C0" w:rsidRDefault="006D13C0" w:rsidP="006D13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C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контактов с педагогом и со своими сверстниками;</w:t>
      </w:r>
    </w:p>
    <w:p w:rsidR="006D13C0" w:rsidRPr="006D13C0" w:rsidRDefault="003072A3" w:rsidP="006D13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заинтересовать </w:t>
      </w:r>
      <w:r w:rsidR="006D13C0" w:rsidRPr="006D1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проблемой эмоционального, познавательного и коммуникативного развитий.</w:t>
      </w:r>
    </w:p>
    <w:p w:rsidR="006D13C0" w:rsidRPr="006D13C0" w:rsidRDefault="006D13C0" w:rsidP="006D1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сюжетно-ролевые игры положительно влияют на развитие эмоциональной,познавательной и коммуникативной сфер ребенка. </w:t>
      </w:r>
    </w:p>
    <w:p w:rsidR="006D13C0" w:rsidRPr="006D13C0" w:rsidRDefault="006D13C0" w:rsidP="006D1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сюжетно-ролевых игр,направленных на развитие эмоциональной,познавательной и ком</w:t>
      </w:r>
      <w:r w:rsidR="003072A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муникативной сфер у детей</w:t>
      </w:r>
      <w:r w:rsidRPr="006D1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улучшается общий эмоциональный фон группы. Дети больше и лучше общаются между собой,с взрослыми, формируются отношения, основанные на сотрудничестве и взаимопомощи.</w:t>
      </w:r>
    </w:p>
    <w:p w:rsidR="00C90DA1" w:rsidRDefault="00C90DA1"/>
    <w:sectPr w:rsidR="00C90DA1" w:rsidSect="00C31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75198"/>
    <w:multiLevelType w:val="multilevel"/>
    <w:tmpl w:val="D4AC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8E49C7"/>
    <w:multiLevelType w:val="multilevel"/>
    <w:tmpl w:val="27241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E3053B"/>
    <w:multiLevelType w:val="multilevel"/>
    <w:tmpl w:val="B1C0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BB56D2"/>
    <w:multiLevelType w:val="multilevel"/>
    <w:tmpl w:val="E50CA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13C0"/>
    <w:rsid w:val="00043C38"/>
    <w:rsid w:val="003072A3"/>
    <w:rsid w:val="004508A0"/>
    <w:rsid w:val="004B0CAF"/>
    <w:rsid w:val="005A718F"/>
    <w:rsid w:val="006D13C0"/>
    <w:rsid w:val="006F5735"/>
    <w:rsid w:val="007F2FA7"/>
    <w:rsid w:val="00891CA9"/>
    <w:rsid w:val="00C312F2"/>
    <w:rsid w:val="00C90DA1"/>
    <w:rsid w:val="00CA080D"/>
    <w:rsid w:val="00EE0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1444</Words>
  <Characters>8237</Characters>
  <Application>Microsoft Office Word</Application>
  <DocSecurity>0</DocSecurity>
  <Lines>68</Lines>
  <Paragraphs>19</Paragraphs>
  <ScaleCrop>false</ScaleCrop>
  <Company/>
  <LinksUpToDate>false</LinksUpToDate>
  <CharactersWithSpaces>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Frontex</dc:creator>
  <cp:lastModifiedBy>Нина</cp:lastModifiedBy>
  <cp:revision>8</cp:revision>
  <dcterms:created xsi:type="dcterms:W3CDTF">2013-03-19T09:34:00Z</dcterms:created>
  <dcterms:modified xsi:type="dcterms:W3CDTF">2013-05-10T05:48:00Z</dcterms:modified>
</cp:coreProperties>
</file>