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55" w:rsidRPr="001828C3" w:rsidRDefault="001828C3" w:rsidP="006A1E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8C3">
        <w:rPr>
          <w:rFonts w:ascii="Times New Roman" w:hAnsi="Times New Roman" w:cs="Times New Roman"/>
          <w:b/>
          <w:sz w:val="32"/>
          <w:szCs w:val="32"/>
        </w:rPr>
        <w:t>Роль и задачи педагогического коллектива по экологическому воспитанию школьников в соответствии с Краевой Программой экологического воспитания и образования.</w:t>
      </w:r>
    </w:p>
    <w:p w:rsidR="001828C3" w:rsidRDefault="001828C3" w:rsidP="0018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BF" w:rsidRDefault="000A6EBF" w:rsidP="0018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Федерального закона «Об охране окружающей среды» от 2002 года, а также «Краевой программы экологического образования в Ставропольском крае на 200602010 г.» была разработана Программа «Развитие экологического образования и воспитания учащихся ОУ в Левокумском районе на 2006-2010 год». </w:t>
      </w:r>
    </w:p>
    <w:p w:rsidR="000A6EBF" w:rsidRDefault="000A6EBF" w:rsidP="0018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этой Программе в нашей школе разработан План работы по экологическому воспитанию.</w:t>
      </w:r>
    </w:p>
    <w:p w:rsidR="000A6EBF" w:rsidRDefault="004C1E5A" w:rsidP="0018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место в </w:t>
      </w:r>
      <w:r w:rsidR="000A6EBF">
        <w:rPr>
          <w:rFonts w:ascii="Times New Roman" w:hAnsi="Times New Roman" w:cs="Times New Roman"/>
          <w:sz w:val="24"/>
          <w:szCs w:val="24"/>
        </w:rPr>
        <w:t>системе экологического образования в ОУ имеет начальная школа, которая является начальной ступенью в формировании ответственного отношения к окружающей среде и здоровью человека.</w:t>
      </w:r>
    </w:p>
    <w:p w:rsidR="000A6EBF" w:rsidRDefault="000A6EBF" w:rsidP="0018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осуществляется экологическое воспитание и просвещение  учащихся на этой ступени?</w:t>
      </w:r>
    </w:p>
    <w:p w:rsidR="000A6EBF" w:rsidRDefault="000A6EBF" w:rsidP="0018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законов природы, ознакомление с окружающим миром, эстетически-нравственное воспитание достигается на уроках природоведения, «Окружающего мира», на уроках трудового обучения, музыкального и изобразительного искусства, чтения.</w:t>
      </w:r>
    </w:p>
    <w:p w:rsidR="000A6EBF" w:rsidRDefault="000A6EBF" w:rsidP="001828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находят применение</w:t>
      </w:r>
      <w:r w:rsidR="001F6A8A">
        <w:rPr>
          <w:rFonts w:ascii="Times New Roman" w:hAnsi="Times New Roman" w:cs="Times New Roman"/>
          <w:sz w:val="24"/>
          <w:szCs w:val="24"/>
        </w:rPr>
        <w:t xml:space="preserve"> разнообразные методы и формы работы: уроки-путешествия, игры, экскурсии, практические занятия, уроки с применением компьютерных технологий.</w:t>
      </w:r>
    </w:p>
    <w:p w:rsidR="001F6A8A" w:rsidRDefault="001F6A8A" w:rsidP="00182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A8A" w:rsidRPr="002B64A7" w:rsidRDefault="001F6A8A" w:rsidP="002B64A7">
      <w:pPr>
        <w:pStyle w:val="a3"/>
        <w:rPr>
          <w:sz w:val="24"/>
          <w:szCs w:val="24"/>
        </w:rPr>
      </w:pPr>
      <w:r>
        <w:tab/>
      </w:r>
      <w:r w:rsidRPr="002B64A7">
        <w:rPr>
          <w:sz w:val="24"/>
          <w:szCs w:val="24"/>
        </w:rPr>
        <w:t xml:space="preserve">1а </w:t>
      </w:r>
      <w:r w:rsidR="002B64A7">
        <w:rPr>
          <w:sz w:val="24"/>
          <w:szCs w:val="24"/>
        </w:rPr>
        <w:t xml:space="preserve">класс </w:t>
      </w:r>
      <w:r w:rsidRPr="002B64A7">
        <w:rPr>
          <w:sz w:val="24"/>
          <w:szCs w:val="24"/>
        </w:rPr>
        <w:t>(</w:t>
      </w:r>
      <w:proofErr w:type="spellStart"/>
      <w:r w:rsidRPr="002B64A7">
        <w:rPr>
          <w:sz w:val="24"/>
          <w:szCs w:val="24"/>
        </w:rPr>
        <w:t>Чиркова</w:t>
      </w:r>
      <w:proofErr w:type="spellEnd"/>
      <w:r w:rsidRPr="002B64A7">
        <w:rPr>
          <w:sz w:val="24"/>
          <w:szCs w:val="24"/>
        </w:rPr>
        <w:t xml:space="preserve"> Людмила Антоновна)</w:t>
      </w:r>
      <w:r w:rsidR="002B64A7" w:rsidRPr="002B64A7">
        <w:rPr>
          <w:sz w:val="24"/>
          <w:szCs w:val="24"/>
        </w:rPr>
        <w:t>:</w:t>
      </w:r>
      <w:r w:rsidRPr="002B64A7">
        <w:rPr>
          <w:sz w:val="24"/>
          <w:szCs w:val="24"/>
        </w:rPr>
        <w:t xml:space="preserve"> экскурсия «Что это за дерево», ОБЖ – «Нарушение экологического равновесия в местах проживания», музыка – слушание </w:t>
      </w:r>
      <w:r w:rsidR="002B64A7" w:rsidRPr="002B64A7">
        <w:rPr>
          <w:sz w:val="24"/>
          <w:szCs w:val="24"/>
        </w:rPr>
        <w:t xml:space="preserve">музыки </w:t>
      </w:r>
      <w:proofErr w:type="spellStart"/>
      <w:r w:rsidR="002B64A7" w:rsidRPr="002B64A7">
        <w:rPr>
          <w:sz w:val="24"/>
          <w:szCs w:val="24"/>
        </w:rPr>
        <w:t>Вивальди</w:t>
      </w:r>
      <w:proofErr w:type="spellEnd"/>
      <w:r w:rsidR="004C1E5A">
        <w:rPr>
          <w:sz w:val="24"/>
          <w:szCs w:val="24"/>
        </w:rPr>
        <w:t xml:space="preserve"> </w:t>
      </w:r>
      <w:r w:rsidR="002B64A7" w:rsidRPr="002B64A7">
        <w:rPr>
          <w:sz w:val="24"/>
          <w:szCs w:val="24"/>
        </w:rPr>
        <w:t xml:space="preserve"> «Зима», Чайковского «Осень».</w:t>
      </w:r>
    </w:p>
    <w:p w:rsidR="002B64A7" w:rsidRDefault="002B64A7" w:rsidP="002B64A7">
      <w:pPr>
        <w:pStyle w:val="a3"/>
        <w:rPr>
          <w:sz w:val="24"/>
          <w:szCs w:val="24"/>
        </w:rPr>
      </w:pPr>
      <w:r w:rsidRPr="002B64A7">
        <w:rPr>
          <w:sz w:val="24"/>
          <w:szCs w:val="24"/>
        </w:rPr>
        <w:tab/>
        <w:t xml:space="preserve">2б </w:t>
      </w:r>
      <w:r>
        <w:rPr>
          <w:sz w:val="24"/>
          <w:szCs w:val="24"/>
        </w:rPr>
        <w:t xml:space="preserve">класс </w:t>
      </w:r>
      <w:r w:rsidRPr="002B64A7">
        <w:rPr>
          <w:sz w:val="24"/>
          <w:szCs w:val="24"/>
        </w:rPr>
        <w:t>(</w:t>
      </w:r>
      <w:proofErr w:type="spellStart"/>
      <w:r w:rsidRPr="002B64A7">
        <w:rPr>
          <w:sz w:val="24"/>
          <w:szCs w:val="24"/>
        </w:rPr>
        <w:t>Атамович</w:t>
      </w:r>
      <w:proofErr w:type="spellEnd"/>
      <w:r w:rsidRPr="002B64A7">
        <w:rPr>
          <w:sz w:val="24"/>
          <w:szCs w:val="24"/>
        </w:rPr>
        <w:t xml:space="preserve"> Наталья Михайловна): </w:t>
      </w:r>
      <w:r w:rsidR="004C1E5A">
        <w:rPr>
          <w:sz w:val="24"/>
          <w:szCs w:val="24"/>
        </w:rPr>
        <w:t xml:space="preserve"> </w:t>
      </w:r>
      <w:r w:rsidRPr="002B64A7">
        <w:rPr>
          <w:sz w:val="24"/>
          <w:szCs w:val="24"/>
        </w:rPr>
        <w:t xml:space="preserve">экскурсия в музей «Образцы родного края», </w:t>
      </w:r>
      <w:r w:rsidR="004C1E5A">
        <w:rPr>
          <w:sz w:val="24"/>
          <w:szCs w:val="24"/>
        </w:rPr>
        <w:t xml:space="preserve">занятие по технологии </w:t>
      </w:r>
      <w:r w:rsidRPr="002B64A7">
        <w:rPr>
          <w:sz w:val="24"/>
          <w:szCs w:val="24"/>
        </w:rPr>
        <w:t xml:space="preserve"> «Работа с природным материалом», аппликация </w:t>
      </w:r>
      <w:r>
        <w:rPr>
          <w:sz w:val="24"/>
          <w:szCs w:val="24"/>
        </w:rPr>
        <w:t>«Здравствуй, осень!».</w:t>
      </w:r>
    </w:p>
    <w:p w:rsidR="002B64A7" w:rsidRDefault="002B64A7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2класс (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Е.А.): окружающий мир – «Заглянем в кладовую земли» (практическое занятие), технология – «Выращивание растений из черенков».</w:t>
      </w:r>
    </w:p>
    <w:p w:rsidR="002B64A7" w:rsidRDefault="002B64A7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3 класс (Рогозина Ирина Викторовна): технология – «Осенняя обработка почвы», изобразительное искусство – «Рисование по памяти и представлению «прощаемся с теплым летом»».</w:t>
      </w:r>
    </w:p>
    <w:p w:rsidR="002B64A7" w:rsidRDefault="002B64A7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4а класс (</w:t>
      </w:r>
      <w:proofErr w:type="spellStart"/>
      <w:r w:rsidR="00CB7D0A">
        <w:rPr>
          <w:sz w:val="24"/>
          <w:szCs w:val="24"/>
        </w:rPr>
        <w:t>Калайтанова</w:t>
      </w:r>
      <w:proofErr w:type="spellEnd"/>
      <w:r w:rsidR="00CB7D0A">
        <w:rPr>
          <w:sz w:val="24"/>
          <w:szCs w:val="24"/>
        </w:rPr>
        <w:t xml:space="preserve"> Ольга Васильевна</w:t>
      </w:r>
      <w:r>
        <w:rPr>
          <w:sz w:val="24"/>
          <w:szCs w:val="24"/>
        </w:rPr>
        <w:t>): урок-путешествие «Планеты солнечной системы», технология – «Выращивание комнатных растений».</w:t>
      </w:r>
    </w:p>
    <w:p w:rsidR="00CB7D0A" w:rsidRDefault="00CB7D0A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4б класс (</w:t>
      </w:r>
      <w:proofErr w:type="spellStart"/>
      <w:r>
        <w:rPr>
          <w:sz w:val="24"/>
          <w:szCs w:val="24"/>
        </w:rPr>
        <w:t>Калайтанова</w:t>
      </w:r>
      <w:proofErr w:type="spellEnd"/>
      <w:r>
        <w:rPr>
          <w:sz w:val="24"/>
          <w:szCs w:val="24"/>
        </w:rPr>
        <w:t xml:space="preserve"> Валентина Ивановна): уроки с использованием ИКТ «Зона степей», «Пустыни»; урок-игра «По природным зонам России».</w:t>
      </w:r>
    </w:p>
    <w:p w:rsidR="00CB7D0A" w:rsidRDefault="00CB7D0A" w:rsidP="002B64A7">
      <w:pPr>
        <w:pStyle w:val="a3"/>
        <w:rPr>
          <w:sz w:val="24"/>
          <w:szCs w:val="24"/>
        </w:rPr>
      </w:pPr>
    </w:p>
    <w:p w:rsidR="00CB7D0A" w:rsidRDefault="00CB7D0A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Программой предусмотрена организация профильных смен в летнем лагере при школе по экологическому воспитанию и образованию. Ежегодно за период 2006-2009 </w:t>
      </w:r>
    </w:p>
    <w:p w:rsidR="00CB7D0A" w:rsidRDefault="004C1E5A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годов </w:t>
      </w:r>
      <w:r w:rsidR="00CB7D0A">
        <w:rPr>
          <w:sz w:val="24"/>
          <w:szCs w:val="24"/>
        </w:rPr>
        <w:t xml:space="preserve"> </w:t>
      </w:r>
      <w:r w:rsidR="008A34E1">
        <w:rPr>
          <w:sz w:val="24"/>
          <w:szCs w:val="24"/>
        </w:rPr>
        <w:t>в</w:t>
      </w:r>
      <w:r w:rsidR="00CB7D0A">
        <w:rPr>
          <w:sz w:val="24"/>
          <w:szCs w:val="24"/>
        </w:rPr>
        <w:t xml:space="preserve"> лагере при школе </w:t>
      </w:r>
      <w:r w:rsidR="008A34E1">
        <w:rPr>
          <w:sz w:val="24"/>
          <w:szCs w:val="24"/>
        </w:rPr>
        <w:t>воспитателями были организованы профильные смены эколого-биологической направленности.</w:t>
      </w:r>
    </w:p>
    <w:p w:rsidR="008A34E1" w:rsidRDefault="008A34E1" w:rsidP="002B64A7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прошедшем году были проведены следующие мероприятия:</w:t>
      </w:r>
    </w:p>
    <w:p w:rsidR="008A34E1" w:rsidRDefault="004C1E5A" w:rsidP="008A34E1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Игра «Звездный час» </w:t>
      </w:r>
      <w:r w:rsidR="008A34E1">
        <w:rPr>
          <w:sz w:val="24"/>
          <w:szCs w:val="24"/>
        </w:rPr>
        <w:t xml:space="preserve"> «На лесной опушке…»</w:t>
      </w:r>
    </w:p>
    <w:p w:rsidR="008A34E1" w:rsidRDefault="008A34E1" w:rsidP="008A34E1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Викторина «В мире животных».</w:t>
      </w:r>
    </w:p>
    <w:p w:rsidR="008A34E1" w:rsidRDefault="008A34E1" w:rsidP="008A34E1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Беседа «Растения и животные Красной книги».</w:t>
      </w:r>
    </w:p>
    <w:p w:rsidR="008A34E1" w:rsidRDefault="008A34E1" w:rsidP="008A34E1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Игра «Там, на неведомых дорожках» и т.д.</w:t>
      </w:r>
    </w:p>
    <w:p w:rsidR="008A34E1" w:rsidRDefault="008A34E1" w:rsidP="008A34E1">
      <w:pPr>
        <w:pStyle w:val="a3"/>
        <w:rPr>
          <w:sz w:val="24"/>
          <w:szCs w:val="24"/>
        </w:rPr>
      </w:pPr>
    </w:p>
    <w:p w:rsidR="008A34E1" w:rsidRDefault="008A34E1" w:rsidP="008A34E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Воспитатели и учащиеся принимали также активное участие в районном ко</w:t>
      </w:r>
      <w:r w:rsidR="004C1E5A">
        <w:rPr>
          <w:sz w:val="24"/>
          <w:szCs w:val="24"/>
        </w:rPr>
        <w:t>нкурсе на лучшее мероприятие по экологическому воспитанию.</w:t>
      </w:r>
    </w:p>
    <w:p w:rsidR="008A34E1" w:rsidRDefault="008A34E1" w:rsidP="008A34E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Воспитателями </w:t>
      </w:r>
      <w:proofErr w:type="spellStart"/>
      <w:r>
        <w:rPr>
          <w:sz w:val="24"/>
          <w:szCs w:val="24"/>
        </w:rPr>
        <w:t>Калайтановой</w:t>
      </w:r>
      <w:proofErr w:type="spellEnd"/>
      <w:r>
        <w:rPr>
          <w:sz w:val="24"/>
          <w:szCs w:val="24"/>
        </w:rPr>
        <w:t xml:space="preserve"> В.И., 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Е.А., Диденко Е.Г. и психологом </w:t>
      </w:r>
      <w:proofErr w:type="spellStart"/>
      <w:r>
        <w:rPr>
          <w:sz w:val="24"/>
          <w:szCs w:val="24"/>
        </w:rPr>
        <w:t>Абитовой</w:t>
      </w:r>
      <w:proofErr w:type="spellEnd"/>
      <w:r>
        <w:rPr>
          <w:sz w:val="24"/>
          <w:szCs w:val="24"/>
        </w:rPr>
        <w:t xml:space="preserve"> И.В. было подготовлено и проведено мероприятие «Звездный час» по теме «На лесной опушке…» с использованием ИКТ, где учащиеся показали свои знания, подготовили творческие работы.</w:t>
      </w:r>
    </w:p>
    <w:p w:rsidR="008A34E1" w:rsidRDefault="008A34E1" w:rsidP="008A34E1">
      <w:pPr>
        <w:pStyle w:val="a3"/>
        <w:rPr>
          <w:sz w:val="24"/>
          <w:szCs w:val="24"/>
        </w:rPr>
      </w:pPr>
    </w:p>
    <w:p w:rsidR="004C1E5A" w:rsidRDefault="008A34E1" w:rsidP="008A34E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 подростковой и старшей группе</w:t>
      </w:r>
      <w:r w:rsidR="004C1E5A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 xml:space="preserve"> на первый план выступает опытническая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поисковая работа, спортивная деятельность</w:t>
      </w:r>
      <w:r w:rsidR="00420CAB">
        <w:rPr>
          <w:sz w:val="24"/>
          <w:szCs w:val="24"/>
        </w:rPr>
        <w:t>. На уроках естествознания особое внимание уделяется практи</w:t>
      </w:r>
      <w:r w:rsidR="004C1E5A">
        <w:rPr>
          <w:sz w:val="24"/>
          <w:szCs w:val="24"/>
        </w:rPr>
        <w:t xml:space="preserve">ческим и лабораторным работам, </w:t>
      </w:r>
      <w:r w:rsidR="00420CAB">
        <w:rPr>
          <w:sz w:val="24"/>
          <w:szCs w:val="24"/>
        </w:rPr>
        <w:t xml:space="preserve"> экскурсиям (</w:t>
      </w:r>
      <w:r w:rsidR="004C1E5A">
        <w:rPr>
          <w:sz w:val="24"/>
          <w:szCs w:val="24"/>
        </w:rPr>
        <w:t xml:space="preserve">учителя </w:t>
      </w:r>
      <w:r w:rsidR="00420CAB">
        <w:rPr>
          <w:sz w:val="24"/>
          <w:szCs w:val="24"/>
        </w:rPr>
        <w:t xml:space="preserve">Сукачева Л.А., Галаева А.В.). </w:t>
      </w:r>
    </w:p>
    <w:p w:rsidR="008A34E1" w:rsidRDefault="00420CAB" w:rsidP="008A34E1">
      <w:pPr>
        <w:pStyle w:val="a3"/>
        <w:rPr>
          <w:sz w:val="24"/>
          <w:szCs w:val="24"/>
        </w:rPr>
      </w:pPr>
      <w:r>
        <w:rPr>
          <w:sz w:val="24"/>
          <w:szCs w:val="24"/>
        </w:rPr>
        <w:t>Немаловажную роль в повышении экологической культуры играют уроки русского языка и литературы.</w:t>
      </w:r>
    </w:p>
    <w:p w:rsidR="00420CAB" w:rsidRDefault="00420CAB" w:rsidP="00420CA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6 классе (учитель </w:t>
      </w:r>
      <w:proofErr w:type="spellStart"/>
      <w:r>
        <w:rPr>
          <w:sz w:val="24"/>
          <w:szCs w:val="24"/>
        </w:rPr>
        <w:t>Агаджанова</w:t>
      </w:r>
      <w:proofErr w:type="spellEnd"/>
      <w:r>
        <w:rPr>
          <w:sz w:val="24"/>
          <w:szCs w:val="24"/>
        </w:rPr>
        <w:t xml:space="preserve"> М.В.) учащиеся работали над сочинением-описанием «После дождя», </w:t>
      </w:r>
    </w:p>
    <w:p w:rsidR="00420CAB" w:rsidRDefault="00420CAB" w:rsidP="00420CA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7б классе (учитель </w:t>
      </w:r>
      <w:proofErr w:type="spellStart"/>
      <w:r>
        <w:rPr>
          <w:sz w:val="24"/>
          <w:szCs w:val="24"/>
        </w:rPr>
        <w:t>Бобрусева</w:t>
      </w:r>
      <w:proofErr w:type="spellEnd"/>
      <w:r>
        <w:rPr>
          <w:sz w:val="24"/>
          <w:szCs w:val="24"/>
        </w:rPr>
        <w:t xml:space="preserve"> Е.Л.) сочинение «Люби и охраняй родную природу», </w:t>
      </w:r>
    </w:p>
    <w:p w:rsidR="00420CAB" w:rsidRDefault="00420CAB" w:rsidP="00420CA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7а (учитель </w:t>
      </w:r>
      <w:proofErr w:type="spellStart"/>
      <w:r>
        <w:rPr>
          <w:sz w:val="24"/>
          <w:szCs w:val="24"/>
        </w:rPr>
        <w:t>Вдовыдченко</w:t>
      </w:r>
      <w:proofErr w:type="spellEnd"/>
      <w:r>
        <w:rPr>
          <w:sz w:val="24"/>
          <w:szCs w:val="24"/>
        </w:rPr>
        <w:t xml:space="preserve"> Л.Г.) – «Люби и охраняй родную природу», </w:t>
      </w:r>
    </w:p>
    <w:p w:rsidR="00420CAB" w:rsidRDefault="00420CAB" w:rsidP="00420CA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3 классе (Рогозина И.В.) сочинение по наблюдениям «Осень пришла».</w:t>
      </w:r>
    </w:p>
    <w:p w:rsidR="00420CAB" w:rsidRDefault="00420CAB" w:rsidP="00420CAB">
      <w:pPr>
        <w:pStyle w:val="a3"/>
        <w:rPr>
          <w:sz w:val="24"/>
          <w:szCs w:val="24"/>
        </w:rPr>
      </w:pPr>
    </w:p>
    <w:p w:rsidR="00420CAB" w:rsidRDefault="00420CAB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081D">
        <w:rPr>
          <w:sz w:val="24"/>
          <w:szCs w:val="24"/>
        </w:rPr>
        <w:t>течение</w:t>
      </w:r>
      <w:r w:rsidR="004C1E5A">
        <w:rPr>
          <w:sz w:val="24"/>
          <w:szCs w:val="24"/>
        </w:rPr>
        <w:t xml:space="preserve"> года </w:t>
      </w:r>
      <w:proofErr w:type="gramStart"/>
      <w:r w:rsidR="004C1E5A">
        <w:rPr>
          <w:sz w:val="24"/>
          <w:szCs w:val="24"/>
        </w:rPr>
        <w:t>согласно плана</w:t>
      </w:r>
      <w:proofErr w:type="gramEnd"/>
      <w:r w:rsidR="004C1E5A">
        <w:rPr>
          <w:sz w:val="24"/>
          <w:szCs w:val="24"/>
        </w:rPr>
        <w:t xml:space="preserve"> классными </w:t>
      </w:r>
      <w:r>
        <w:rPr>
          <w:sz w:val="24"/>
          <w:szCs w:val="24"/>
        </w:rPr>
        <w:t xml:space="preserve"> руководителями проводятся классные часы с целью экологического воспитания и просвещения учащихся. За истекший период были проведены следующие мероприятия:</w:t>
      </w:r>
    </w:p>
    <w:p w:rsidR="00420CAB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1а класс (</w:t>
      </w:r>
      <w:proofErr w:type="spellStart"/>
      <w:r>
        <w:rPr>
          <w:sz w:val="24"/>
          <w:szCs w:val="24"/>
        </w:rPr>
        <w:t>Чиркова</w:t>
      </w:r>
      <w:proofErr w:type="spellEnd"/>
      <w:r>
        <w:rPr>
          <w:sz w:val="24"/>
          <w:szCs w:val="24"/>
        </w:rPr>
        <w:t xml:space="preserve"> Л.А.) - экологическая игра «Ключи от старого леса».</w:t>
      </w: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2 класс (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Е.А.) - познавательная игра «Путешествие в мир насекомых».</w:t>
      </w: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3 класс (Рогозина И.В.) - викторина «В гостях у природы».</w:t>
      </w: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4а класс (</w:t>
      </w:r>
      <w:proofErr w:type="spellStart"/>
      <w:r>
        <w:rPr>
          <w:sz w:val="24"/>
          <w:szCs w:val="24"/>
        </w:rPr>
        <w:t>Калайтанова</w:t>
      </w:r>
      <w:proofErr w:type="spellEnd"/>
      <w:r>
        <w:rPr>
          <w:sz w:val="24"/>
          <w:szCs w:val="24"/>
        </w:rPr>
        <w:t xml:space="preserve"> О.В.) - викторина «Берегите планету Земля».</w:t>
      </w: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4б класс (</w:t>
      </w:r>
      <w:proofErr w:type="spellStart"/>
      <w:r>
        <w:rPr>
          <w:sz w:val="24"/>
          <w:szCs w:val="24"/>
        </w:rPr>
        <w:t>Калайтанова</w:t>
      </w:r>
      <w:proofErr w:type="spellEnd"/>
      <w:r>
        <w:rPr>
          <w:sz w:val="24"/>
          <w:szCs w:val="24"/>
        </w:rPr>
        <w:t xml:space="preserve"> В.И.) - поле чудес «Юные краеведы».</w:t>
      </w: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5а класс (</w:t>
      </w:r>
      <w:proofErr w:type="spellStart"/>
      <w:r>
        <w:rPr>
          <w:sz w:val="24"/>
          <w:szCs w:val="24"/>
        </w:rPr>
        <w:t>Бобрусева</w:t>
      </w:r>
      <w:proofErr w:type="spellEnd"/>
      <w:r>
        <w:rPr>
          <w:sz w:val="24"/>
          <w:szCs w:val="24"/>
        </w:rPr>
        <w:t xml:space="preserve"> Н.Л.) - устный журнал «Планета Земля».</w:t>
      </w: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5б класс (Волобуева А.В.) - экологический час «Природа – наша жизнь».</w:t>
      </w:r>
    </w:p>
    <w:p w:rsidR="009D48B6" w:rsidRDefault="007C081D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9D48B6">
        <w:rPr>
          <w:sz w:val="24"/>
          <w:szCs w:val="24"/>
        </w:rPr>
        <w:t xml:space="preserve">а класс (Галаева А.В.) </w:t>
      </w:r>
      <w:r>
        <w:rPr>
          <w:sz w:val="24"/>
          <w:szCs w:val="24"/>
        </w:rPr>
        <w:t>–</w:t>
      </w:r>
      <w:r w:rsidR="009D48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ролева</w:t>
      </w:r>
      <w:proofErr w:type="spellEnd"/>
      <w:r>
        <w:rPr>
          <w:sz w:val="24"/>
          <w:szCs w:val="24"/>
        </w:rPr>
        <w:t xml:space="preserve"> игра «Мусор: что с ним делать?».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6б класс (</w:t>
      </w:r>
      <w:proofErr w:type="spellStart"/>
      <w:r>
        <w:rPr>
          <w:sz w:val="24"/>
          <w:szCs w:val="24"/>
        </w:rPr>
        <w:t>Агаджанова</w:t>
      </w:r>
      <w:proofErr w:type="spellEnd"/>
      <w:r>
        <w:rPr>
          <w:sz w:val="24"/>
          <w:szCs w:val="24"/>
        </w:rPr>
        <w:t xml:space="preserve"> М.В.) – литературная композиция «Земля – наш общий дом».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7а класс (Сукачева Л.А.) – экологическая игра – «Зеленая аптека».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7б класс (</w:t>
      </w:r>
      <w:proofErr w:type="spellStart"/>
      <w:r>
        <w:rPr>
          <w:sz w:val="24"/>
          <w:szCs w:val="24"/>
        </w:rPr>
        <w:t>Бобрусева</w:t>
      </w:r>
      <w:proofErr w:type="spellEnd"/>
      <w:r>
        <w:rPr>
          <w:sz w:val="24"/>
          <w:szCs w:val="24"/>
        </w:rPr>
        <w:t xml:space="preserve"> Н.М.) – поле чудес «Растения нашей страны».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7в класс (Диденко Е.Г.) – экологическое путешествие (игра).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8а класс  (</w:t>
      </w:r>
      <w:proofErr w:type="spellStart"/>
      <w:r>
        <w:rPr>
          <w:sz w:val="24"/>
          <w:szCs w:val="24"/>
        </w:rPr>
        <w:t>Вдовыдченко</w:t>
      </w:r>
      <w:proofErr w:type="spellEnd"/>
      <w:r>
        <w:rPr>
          <w:sz w:val="24"/>
          <w:szCs w:val="24"/>
        </w:rPr>
        <w:t xml:space="preserve"> Г.И.) – экологический час «Небо общее для всех».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8б класс (</w:t>
      </w:r>
      <w:proofErr w:type="spellStart"/>
      <w:r>
        <w:rPr>
          <w:sz w:val="24"/>
          <w:szCs w:val="24"/>
        </w:rPr>
        <w:t>Столярчук</w:t>
      </w:r>
      <w:proofErr w:type="spellEnd"/>
      <w:r>
        <w:rPr>
          <w:sz w:val="24"/>
          <w:szCs w:val="24"/>
        </w:rPr>
        <w:t xml:space="preserve"> У.А.) – экологическое исследование «На пороге экологической катастрофы».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9а класс (Уточкина Т.А.)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9б класс (</w:t>
      </w:r>
      <w:proofErr w:type="spellStart"/>
      <w:r>
        <w:rPr>
          <w:sz w:val="24"/>
          <w:szCs w:val="24"/>
        </w:rPr>
        <w:t>Вдовыдченко</w:t>
      </w:r>
      <w:proofErr w:type="spellEnd"/>
      <w:r>
        <w:rPr>
          <w:sz w:val="24"/>
          <w:szCs w:val="24"/>
        </w:rPr>
        <w:t xml:space="preserve"> Л.Г.) – ИКТ «Земля – наш родной дом» (с приглашением родителей</w:t>
      </w:r>
      <w:r w:rsidR="00B56EED">
        <w:rPr>
          <w:sz w:val="24"/>
          <w:szCs w:val="24"/>
        </w:rPr>
        <w:t xml:space="preserve"> 8.12</w:t>
      </w:r>
      <w:r>
        <w:rPr>
          <w:sz w:val="24"/>
          <w:szCs w:val="24"/>
        </w:rPr>
        <w:t>)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10 класс (</w:t>
      </w:r>
      <w:proofErr w:type="spellStart"/>
      <w:r>
        <w:rPr>
          <w:sz w:val="24"/>
          <w:szCs w:val="24"/>
        </w:rPr>
        <w:t>Зеленская</w:t>
      </w:r>
      <w:proofErr w:type="spellEnd"/>
      <w:r>
        <w:rPr>
          <w:sz w:val="24"/>
          <w:szCs w:val="24"/>
        </w:rPr>
        <w:t xml:space="preserve"> В.В.)</w:t>
      </w:r>
      <w:r w:rsidR="00B56EED">
        <w:rPr>
          <w:sz w:val="24"/>
          <w:szCs w:val="24"/>
        </w:rPr>
        <w:t xml:space="preserve"> – беседа «Глобальные проблемы современности и моя малая родина».</w:t>
      </w:r>
    </w:p>
    <w:p w:rsidR="007C081D" w:rsidRDefault="007C081D" w:rsidP="007C081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11 класс (</w:t>
      </w:r>
      <w:proofErr w:type="spellStart"/>
      <w:r>
        <w:rPr>
          <w:sz w:val="24"/>
          <w:szCs w:val="24"/>
        </w:rPr>
        <w:t>Бобрусева</w:t>
      </w:r>
      <w:proofErr w:type="spellEnd"/>
      <w:r>
        <w:rPr>
          <w:sz w:val="24"/>
          <w:szCs w:val="24"/>
        </w:rPr>
        <w:t xml:space="preserve"> Е.Л.)</w:t>
      </w:r>
      <w:r w:rsidR="00B56EED">
        <w:rPr>
          <w:sz w:val="24"/>
          <w:szCs w:val="24"/>
        </w:rPr>
        <w:t xml:space="preserve"> – экологическая викторина «Жить согласно с природой».</w:t>
      </w:r>
    </w:p>
    <w:p w:rsidR="00B56EED" w:rsidRDefault="00B56EED" w:rsidP="00B56EED">
      <w:pPr>
        <w:pStyle w:val="a3"/>
        <w:rPr>
          <w:sz w:val="24"/>
          <w:szCs w:val="24"/>
        </w:rPr>
      </w:pPr>
    </w:p>
    <w:p w:rsidR="00B56EED" w:rsidRDefault="00B56EED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В начальном звене состоялся праздник «Осенний калейдоскоп» (ответственная </w:t>
      </w:r>
      <w:proofErr w:type="spellStart"/>
      <w:r>
        <w:rPr>
          <w:sz w:val="24"/>
          <w:szCs w:val="24"/>
        </w:rPr>
        <w:t>Калайтанова</w:t>
      </w:r>
      <w:proofErr w:type="spellEnd"/>
      <w:r>
        <w:rPr>
          <w:sz w:val="24"/>
          <w:szCs w:val="24"/>
        </w:rPr>
        <w:t xml:space="preserve"> О.В.), в среднем звене – праздник «Ух, пора крутая, осень золотая» (ответственная</w:t>
      </w:r>
      <w:r w:rsidR="00DC7C2A">
        <w:rPr>
          <w:sz w:val="24"/>
          <w:szCs w:val="24"/>
        </w:rPr>
        <w:t xml:space="preserve"> </w:t>
      </w:r>
      <w:proofErr w:type="spellStart"/>
      <w:r w:rsidR="0083270D">
        <w:rPr>
          <w:sz w:val="24"/>
          <w:szCs w:val="24"/>
        </w:rPr>
        <w:t>Агаджанова</w:t>
      </w:r>
      <w:proofErr w:type="spellEnd"/>
      <w:r w:rsidR="0083270D">
        <w:rPr>
          <w:sz w:val="24"/>
          <w:szCs w:val="24"/>
        </w:rPr>
        <w:t xml:space="preserve"> М.В.</w:t>
      </w:r>
      <w:r>
        <w:rPr>
          <w:sz w:val="24"/>
          <w:szCs w:val="24"/>
        </w:rPr>
        <w:t>)</w:t>
      </w:r>
      <w:r w:rsidR="0083270D">
        <w:rPr>
          <w:sz w:val="24"/>
          <w:szCs w:val="24"/>
        </w:rPr>
        <w:t xml:space="preserve">. Учителя привлекали детей к активному участию: звучали стихи, песни, проводились театрализованные конкурсы, конкурсы поделок из овощей. </w:t>
      </w:r>
      <w:proofErr w:type="spellStart"/>
      <w:r w:rsidR="0083270D">
        <w:rPr>
          <w:sz w:val="24"/>
          <w:szCs w:val="24"/>
        </w:rPr>
        <w:t>Калайтанова</w:t>
      </w:r>
      <w:proofErr w:type="spellEnd"/>
      <w:r w:rsidR="0083270D">
        <w:rPr>
          <w:sz w:val="24"/>
          <w:szCs w:val="24"/>
        </w:rPr>
        <w:t xml:space="preserve"> О.В. в своем мероприятии использовала презентацию.</w:t>
      </w:r>
    </w:p>
    <w:p w:rsidR="0083270D" w:rsidRDefault="0083270D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Информационную поддержку экологического просвещения учащиеся и педагоги получают из периодических изданий и непосредственно и</w:t>
      </w:r>
      <w:r w:rsidR="004C1E5A">
        <w:rPr>
          <w:sz w:val="24"/>
          <w:szCs w:val="24"/>
        </w:rPr>
        <w:t>з фонда библиотеки. Организованы</w:t>
      </w:r>
      <w:r>
        <w:rPr>
          <w:sz w:val="24"/>
          <w:szCs w:val="24"/>
        </w:rPr>
        <w:t xml:space="preserve"> выставки «Лес – наш друг»,</w:t>
      </w:r>
      <w:r w:rsidR="004C1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383A">
        <w:rPr>
          <w:sz w:val="24"/>
          <w:szCs w:val="24"/>
        </w:rPr>
        <w:t>«Природу люби, береги, охраняй». Также</w:t>
      </w:r>
      <w:r>
        <w:rPr>
          <w:sz w:val="24"/>
          <w:szCs w:val="24"/>
        </w:rPr>
        <w:t xml:space="preserve"> </w:t>
      </w:r>
      <w:r w:rsidR="004C1E5A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оформлена книжная выставка «По родному краю».</w:t>
      </w:r>
    </w:p>
    <w:p w:rsidR="0083270D" w:rsidRDefault="0083270D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Библиотекарь </w:t>
      </w:r>
      <w:proofErr w:type="spellStart"/>
      <w:r>
        <w:rPr>
          <w:sz w:val="24"/>
          <w:szCs w:val="24"/>
        </w:rPr>
        <w:t>Запорожцева</w:t>
      </w:r>
      <w:proofErr w:type="spellEnd"/>
      <w:r>
        <w:rPr>
          <w:sz w:val="24"/>
          <w:szCs w:val="24"/>
        </w:rPr>
        <w:t xml:space="preserve"> В.В. принимает активное участие в подготовке и проведении школьных мероприятий, классных часов по экологии. В этом году библиотекарем проводилась литературно-музыкальная композиция «Три поры осени», где учащиеся с большим интересом принимали участие: читали стихи о природ</w:t>
      </w:r>
      <w:r w:rsidR="00F54D3B">
        <w:rPr>
          <w:sz w:val="24"/>
          <w:szCs w:val="24"/>
        </w:rPr>
        <w:t xml:space="preserve">е, познакомились с произведениями живописи, отражающих природу. Увлекательно для школьников было и знакомство с миром музыки (Чайковского, </w:t>
      </w:r>
      <w:proofErr w:type="spellStart"/>
      <w:r w:rsidR="00F54D3B">
        <w:rPr>
          <w:sz w:val="24"/>
          <w:szCs w:val="24"/>
        </w:rPr>
        <w:t>Вивальди</w:t>
      </w:r>
      <w:proofErr w:type="spellEnd"/>
      <w:r w:rsidR="00F54D3B">
        <w:rPr>
          <w:sz w:val="24"/>
          <w:szCs w:val="24"/>
        </w:rPr>
        <w:t>), воспроизводящие образы природы. На протяжении всего мероприятия использовалась презентация.</w:t>
      </w:r>
    </w:p>
    <w:p w:rsidR="00F54D3B" w:rsidRDefault="00F54D3B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Экологическое воспитание и образование учащихся осуществляется через систему дополнительного образования. В школе на протяжении нескольких лет были организованы кружки по экологическому воспитанию. В начальном звене кружок «Юный эколог» (руководитель 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Е.А.), в среднем – «Юный исследователь» (руководитель Галаева А.В.). </w:t>
      </w:r>
    </w:p>
    <w:p w:rsidR="00F54D3B" w:rsidRDefault="00F54D3B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своих занятиях 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Е.А. использует такие формы работы как викторины, беседы, игры-путешествия, конкурсы, обучающие спектакли. Проводились </w:t>
      </w:r>
      <w:r w:rsidR="003F128C">
        <w:rPr>
          <w:sz w:val="24"/>
          <w:szCs w:val="24"/>
        </w:rPr>
        <w:t>беседа «Защитим природу», экологическая игра «Причуды природы», викторин</w:t>
      </w:r>
      <w:r w:rsidR="0085383A">
        <w:rPr>
          <w:sz w:val="24"/>
          <w:szCs w:val="24"/>
        </w:rPr>
        <w:t>а «Земноводные и пресмыкающиеся».  З</w:t>
      </w:r>
      <w:r w:rsidR="003F128C">
        <w:rPr>
          <w:sz w:val="24"/>
          <w:szCs w:val="24"/>
        </w:rPr>
        <w:t xml:space="preserve">апланировано </w:t>
      </w:r>
      <w:r w:rsidR="0085383A">
        <w:rPr>
          <w:sz w:val="24"/>
          <w:szCs w:val="24"/>
        </w:rPr>
        <w:t xml:space="preserve"> </w:t>
      </w:r>
      <w:r w:rsidR="003F128C">
        <w:rPr>
          <w:sz w:val="24"/>
          <w:szCs w:val="24"/>
        </w:rPr>
        <w:t>занятие с использованием ИКТ.</w:t>
      </w:r>
    </w:p>
    <w:p w:rsidR="003F128C" w:rsidRDefault="003F128C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занятиях кружка «Юный исследователь»  Галаева А.В. ставит перед учащимися следующие задачи: изучение окружающей среды, строения растений, исследование фитоценоза.</w:t>
      </w:r>
    </w:p>
    <w:p w:rsidR="003F128C" w:rsidRDefault="003F128C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своей работе руководитель использует следующие формы: исследования (исследование пришкольного парка), опытническая работа на пришкольном участке, мониторинг окружающей среды.</w:t>
      </w:r>
    </w:p>
    <w:p w:rsidR="00966409" w:rsidRDefault="0096640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>Ежегодно учителями естествознания (Галаевой А.В., Сукачевой Л.А.) в школе организуется Неделя химии, биологии, географии. Учащиеся с удовольствием принимают участие в конкурсах, викторинах, разгадывании кроссвордов. Конкурсные задания проводились с использованием ИКТ.</w:t>
      </w:r>
    </w:p>
    <w:p w:rsidR="00966409" w:rsidRDefault="0096640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От педагогов во многом зависит планирование и организация общественно-полезной деятельности. Она помогает школьникам овладеть коллективными формами деятельности среди природы, претворить заботу о ней в конкретные дела.</w:t>
      </w:r>
    </w:p>
    <w:p w:rsidR="00966409" w:rsidRDefault="0096640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Практические дела осуществляются на уроках технологии (учителя </w:t>
      </w:r>
      <w:proofErr w:type="spellStart"/>
      <w:r>
        <w:rPr>
          <w:sz w:val="24"/>
          <w:szCs w:val="24"/>
        </w:rPr>
        <w:t>Бобрусева</w:t>
      </w:r>
      <w:proofErr w:type="spellEnd"/>
      <w:r>
        <w:rPr>
          <w:sz w:val="24"/>
          <w:szCs w:val="24"/>
        </w:rPr>
        <w:t xml:space="preserve"> Н.М., </w:t>
      </w:r>
      <w:proofErr w:type="spellStart"/>
      <w:r>
        <w:rPr>
          <w:sz w:val="24"/>
          <w:szCs w:val="24"/>
        </w:rPr>
        <w:t>Бобрусев</w:t>
      </w:r>
      <w:proofErr w:type="spellEnd"/>
      <w:r>
        <w:rPr>
          <w:sz w:val="24"/>
          <w:szCs w:val="24"/>
        </w:rPr>
        <w:t xml:space="preserve"> А.Н.) – «Осенние работы на пришкольном участке», «Прополка сорняков», «Работы с использованием природных материалов», а также на уроках трудового обучения – «Уход за растениями», озеленение класса.</w:t>
      </w:r>
    </w:p>
    <w:p w:rsidR="00966409" w:rsidRDefault="0096640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На уроках физической культуры в начальных классах (учитель Волобуева А.В.) в целях экологического образования использует следующие игры: «Медведи и пчелы», «Быстроногие зайчата», «Бег сороконожек» и т.д.</w:t>
      </w:r>
    </w:p>
    <w:p w:rsidR="00966409" w:rsidRDefault="0096640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Ежегодно учащиеся школы принимают участие во Всероссийских экологических акциях</w:t>
      </w:r>
      <w:r w:rsidR="00AE1A45">
        <w:rPr>
          <w:sz w:val="24"/>
          <w:szCs w:val="24"/>
        </w:rPr>
        <w:t xml:space="preserve"> «Подрост», «Школьный двор», а также в краевых акциях «Посади дерево». </w:t>
      </w:r>
    </w:p>
    <w:p w:rsidR="00AE1A45" w:rsidRDefault="00AE1A45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>С этой целью в ОУ организовано дежурство классов по школьному двору, уборка закрепленных территорий, озеленение и благоустройство школьного двора (посадка деревьев, кустарников, цветов).</w:t>
      </w:r>
    </w:p>
    <w:p w:rsidR="00AE1A45" w:rsidRDefault="00AE1A45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>Активными участниками в акции «Посади дерево» являются учащиеся начальных классов. Учащиеся среднего и старшего звеньев в этом виде деятельности не заинтересованы.</w:t>
      </w:r>
    </w:p>
    <w:p w:rsidR="00AE1A45" w:rsidRDefault="00AE1A45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 начале учебного года проводится выставка цветов, целью которой является приобщение учащихся к природе, воспитание любви к растениям, а также развитие эстетически-художественного творчества. Каждый класс тщательно готовится к этому мероприятию.</w:t>
      </w:r>
    </w:p>
    <w:p w:rsidR="00AE1A45" w:rsidRDefault="00AE1A45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>С особым интересом учащиеся относятся ко Дню защ</w:t>
      </w:r>
      <w:r w:rsidR="0085383A">
        <w:rPr>
          <w:sz w:val="24"/>
          <w:szCs w:val="24"/>
        </w:rPr>
        <w:t>иты от экологической опасности «</w:t>
      </w:r>
      <w:r>
        <w:rPr>
          <w:sz w:val="24"/>
          <w:szCs w:val="24"/>
        </w:rPr>
        <w:t>День здоровья</w:t>
      </w:r>
      <w:r w:rsidR="0085383A">
        <w:rPr>
          <w:sz w:val="24"/>
          <w:szCs w:val="24"/>
        </w:rPr>
        <w:t>»</w:t>
      </w:r>
      <w:r>
        <w:rPr>
          <w:sz w:val="24"/>
          <w:szCs w:val="24"/>
        </w:rPr>
        <w:t xml:space="preserve"> (ответстве</w:t>
      </w:r>
      <w:r w:rsidR="0085383A">
        <w:rPr>
          <w:sz w:val="24"/>
          <w:szCs w:val="24"/>
        </w:rPr>
        <w:t xml:space="preserve">нные </w:t>
      </w:r>
      <w:proofErr w:type="spellStart"/>
      <w:r w:rsidR="0085383A">
        <w:rPr>
          <w:sz w:val="24"/>
          <w:szCs w:val="24"/>
        </w:rPr>
        <w:t>Бобрусев</w:t>
      </w:r>
      <w:proofErr w:type="spellEnd"/>
      <w:r w:rsidR="0085383A">
        <w:rPr>
          <w:sz w:val="24"/>
          <w:szCs w:val="24"/>
        </w:rPr>
        <w:t xml:space="preserve"> А.Н. и классные </w:t>
      </w:r>
      <w:r>
        <w:rPr>
          <w:sz w:val="24"/>
          <w:szCs w:val="24"/>
        </w:rPr>
        <w:t xml:space="preserve"> руководители 1-11 классов), который проводится ежегодно. В ходе этого мероприятия осуществляется спортивно-оздоровительная деятельность учащихся среди природы. Практическую направленность несет в себе конкурс «Лекарственные растения», где учащиеся показывают свои знания</w:t>
      </w:r>
      <w:r w:rsidR="00D773CC">
        <w:rPr>
          <w:sz w:val="24"/>
          <w:szCs w:val="24"/>
        </w:rPr>
        <w:t xml:space="preserve"> в сфере природоведения, биологии.</w:t>
      </w:r>
    </w:p>
    <w:p w:rsidR="0085383A" w:rsidRDefault="00D773CC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Ежегодно учащиеся ОУ принимают уч</w:t>
      </w:r>
      <w:r w:rsidR="0085383A">
        <w:rPr>
          <w:sz w:val="24"/>
          <w:szCs w:val="24"/>
        </w:rPr>
        <w:t xml:space="preserve">астие в районном конкурсе УПБ </w:t>
      </w:r>
    </w:p>
    <w:p w:rsidR="00D773CC" w:rsidRDefault="00D773CC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МОУ СОШ № 10 (под руководством Сукачевой Л.А. и Галаевой А.В.) на протяжении последних лет занимают призовые места: </w:t>
      </w:r>
    </w:p>
    <w:p w:rsidR="00D773CC" w:rsidRDefault="00D773CC" w:rsidP="00D773CC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3 общешкольное место,</w:t>
      </w:r>
    </w:p>
    <w:p w:rsidR="00D773CC" w:rsidRDefault="00D773CC" w:rsidP="00D773CC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2 место в конкурсе «Животноводы»,</w:t>
      </w:r>
    </w:p>
    <w:p w:rsidR="00D773CC" w:rsidRDefault="00D773CC" w:rsidP="00D773CC">
      <w:pPr>
        <w:pStyle w:val="a3"/>
        <w:rPr>
          <w:sz w:val="24"/>
          <w:szCs w:val="24"/>
        </w:rPr>
      </w:pPr>
      <w:r>
        <w:rPr>
          <w:sz w:val="24"/>
          <w:szCs w:val="24"/>
        </w:rPr>
        <w:t>В 2007-2008 учебном году:</w:t>
      </w:r>
    </w:p>
    <w:p w:rsidR="00D773CC" w:rsidRDefault="00D773CC" w:rsidP="00D773CC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1 общекомандное место,</w:t>
      </w:r>
    </w:p>
    <w:p w:rsidR="00D773CC" w:rsidRDefault="00D773CC" w:rsidP="00D773CC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2 место в конкурсе «Садоводы»,</w:t>
      </w:r>
    </w:p>
    <w:p w:rsidR="00D773CC" w:rsidRDefault="00D773CC" w:rsidP="00D773CC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1 место в конкурсе «Овощеводы».</w:t>
      </w:r>
    </w:p>
    <w:p w:rsidR="00D773CC" w:rsidRDefault="00D773CC" w:rsidP="00D773CC">
      <w:pPr>
        <w:pStyle w:val="a3"/>
        <w:rPr>
          <w:sz w:val="24"/>
          <w:szCs w:val="24"/>
        </w:rPr>
      </w:pPr>
    </w:p>
    <w:p w:rsidR="00D773CC" w:rsidRDefault="00D773CC" w:rsidP="00D773CC">
      <w:pPr>
        <w:pStyle w:val="a3"/>
        <w:rPr>
          <w:sz w:val="24"/>
          <w:szCs w:val="24"/>
        </w:rPr>
      </w:pPr>
      <w:r>
        <w:rPr>
          <w:sz w:val="24"/>
          <w:szCs w:val="24"/>
        </w:rPr>
        <w:t>В летний период в школе организуется Ученическое звено из числа учащихся 5-10</w:t>
      </w:r>
      <w:r w:rsidR="0085383A">
        <w:rPr>
          <w:sz w:val="24"/>
          <w:szCs w:val="24"/>
        </w:rPr>
        <w:t xml:space="preserve"> классов. Особенность работы ученического</w:t>
      </w:r>
      <w:r>
        <w:rPr>
          <w:sz w:val="24"/>
          <w:szCs w:val="24"/>
        </w:rPr>
        <w:t xml:space="preserve"> звена состоит в том, что учащиеся выполняют определенные виды деятельности:</w:t>
      </w:r>
    </w:p>
    <w:p w:rsidR="00D773CC" w:rsidRDefault="00D773CC" w:rsidP="00D773C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работа на пришкольном участке (прополка сорняков, полив растений);</w:t>
      </w:r>
    </w:p>
    <w:p w:rsidR="00D773CC" w:rsidRDefault="00D773CC" w:rsidP="00D773CC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 объектах экологической заботы (уборка школьной территории, уборка территории памятника от мусора, со</w:t>
      </w:r>
      <w:r w:rsidR="00EE515F">
        <w:rPr>
          <w:sz w:val="24"/>
          <w:szCs w:val="24"/>
        </w:rPr>
        <w:t>р</w:t>
      </w:r>
      <w:r>
        <w:rPr>
          <w:sz w:val="24"/>
          <w:szCs w:val="24"/>
        </w:rPr>
        <w:t>няков).</w:t>
      </w:r>
    </w:p>
    <w:p w:rsidR="00D773CC" w:rsidRDefault="00D773CC" w:rsidP="00D773CC">
      <w:pPr>
        <w:pStyle w:val="a3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не все учащиеся добросовестно относятся к этому виду деятельности. </w:t>
      </w:r>
      <w:r w:rsidR="00EE515F">
        <w:rPr>
          <w:sz w:val="24"/>
          <w:szCs w:val="24"/>
        </w:rPr>
        <w:t>Классным руководителям необходимо активнее проводить разъяснительную работу, как с учащимися, так и с родителями.</w:t>
      </w:r>
    </w:p>
    <w:p w:rsidR="00D773CC" w:rsidRDefault="00EE515F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Воспитателями ГПД </w:t>
      </w:r>
      <w:proofErr w:type="spellStart"/>
      <w:r>
        <w:rPr>
          <w:sz w:val="24"/>
          <w:szCs w:val="24"/>
        </w:rPr>
        <w:t>Чаликовой</w:t>
      </w:r>
      <w:proofErr w:type="spellEnd"/>
      <w:r>
        <w:rPr>
          <w:sz w:val="24"/>
          <w:szCs w:val="24"/>
        </w:rPr>
        <w:t xml:space="preserve"> А.Я., Рыбаковой Н.В., Саламатиной Ю.Ф. соблюдается режим игр и отдыха учащихся. Ежедневно, перед занятиями самоподготовки, не все группы осуществляют прогулки на свежем воздухе, учатся безопасному поведению на природе. Проводятся клубные часы «Юный эколог»</w:t>
      </w:r>
      <w:r w:rsidR="00455299">
        <w:rPr>
          <w:sz w:val="24"/>
          <w:szCs w:val="24"/>
        </w:rPr>
        <w:t>, библиотечные часы, посвященные природе, трудовые десанты.</w:t>
      </w:r>
    </w:p>
    <w:p w:rsidR="00455299" w:rsidRDefault="0045529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школе недостаточно налажена работа по проведению фотовыставок, конкурсов рисунков, плакатов среди 5-11 классов. В начальной школе в конкурсе рисунков «Русская береза» </w:t>
      </w:r>
      <w:r w:rsidR="0085383A">
        <w:rPr>
          <w:sz w:val="24"/>
          <w:szCs w:val="24"/>
        </w:rPr>
        <w:t xml:space="preserve">отмечены лучшие </w:t>
      </w:r>
      <w:r>
        <w:rPr>
          <w:sz w:val="24"/>
          <w:szCs w:val="24"/>
        </w:rPr>
        <w:t xml:space="preserve">работы </w:t>
      </w:r>
      <w:proofErr w:type="spellStart"/>
      <w:r>
        <w:rPr>
          <w:sz w:val="24"/>
          <w:szCs w:val="24"/>
        </w:rPr>
        <w:t>Абитовой</w:t>
      </w:r>
      <w:proofErr w:type="spellEnd"/>
      <w:r>
        <w:rPr>
          <w:sz w:val="24"/>
          <w:szCs w:val="24"/>
        </w:rPr>
        <w:t xml:space="preserve"> Анастасии (1а класс) и </w:t>
      </w:r>
      <w:proofErr w:type="spellStart"/>
      <w:r>
        <w:rPr>
          <w:sz w:val="24"/>
          <w:szCs w:val="24"/>
        </w:rPr>
        <w:t>Хорошун</w:t>
      </w:r>
      <w:proofErr w:type="spellEnd"/>
      <w:r>
        <w:rPr>
          <w:sz w:val="24"/>
          <w:szCs w:val="24"/>
        </w:rPr>
        <w:t xml:space="preserve"> Марии (2 класс).</w:t>
      </w:r>
    </w:p>
    <w:p w:rsidR="00455299" w:rsidRDefault="00455299" w:rsidP="00B56E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В настоящее время Галаевой А.В. и Сукачевой Л.А. ведется работа по вовлечению школьников в участии в конкурсах: «Национальный конкурс водных проектов», «Всероссийский конкурс юных исследователей окружающей среды» и т.д. </w:t>
      </w:r>
    </w:p>
    <w:p w:rsidR="00455299" w:rsidRDefault="00455299" w:rsidP="00B56EED">
      <w:pPr>
        <w:pStyle w:val="a3"/>
        <w:rPr>
          <w:sz w:val="24"/>
          <w:szCs w:val="24"/>
        </w:rPr>
      </w:pPr>
    </w:p>
    <w:p w:rsidR="00455299" w:rsidRDefault="00455299" w:rsidP="00B56EED">
      <w:pPr>
        <w:pStyle w:val="a3"/>
        <w:rPr>
          <w:sz w:val="24"/>
          <w:szCs w:val="24"/>
        </w:rPr>
      </w:pPr>
    </w:p>
    <w:p w:rsidR="00455299" w:rsidRDefault="00455299" w:rsidP="00B56EED">
      <w:pPr>
        <w:pStyle w:val="a3"/>
        <w:rPr>
          <w:sz w:val="24"/>
          <w:szCs w:val="24"/>
        </w:rPr>
      </w:pPr>
    </w:p>
    <w:p w:rsidR="00455299" w:rsidRDefault="00455299" w:rsidP="00B56EED">
      <w:pPr>
        <w:pStyle w:val="a3"/>
        <w:rPr>
          <w:sz w:val="24"/>
          <w:szCs w:val="24"/>
        </w:rPr>
      </w:pPr>
    </w:p>
    <w:p w:rsidR="00455299" w:rsidRDefault="00455299" w:rsidP="00B56EED">
      <w:pPr>
        <w:pStyle w:val="a3"/>
        <w:rPr>
          <w:sz w:val="24"/>
          <w:szCs w:val="24"/>
        </w:rPr>
      </w:pPr>
    </w:p>
    <w:p w:rsidR="00455299" w:rsidRDefault="00455299" w:rsidP="00B56EED">
      <w:pPr>
        <w:pStyle w:val="a3"/>
        <w:rPr>
          <w:sz w:val="24"/>
          <w:szCs w:val="24"/>
        </w:rPr>
      </w:pPr>
    </w:p>
    <w:p w:rsidR="006A1E8B" w:rsidRDefault="006A1E8B" w:rsidP="00B56EED">
      <w:pPr>
        <w:pStyle w:val="a3"/>
        <w:rPr>
          <w:sz w:val="24"/>
          <w:szCs w:val="24"/>
        </w:rPr>
      </w:pPr>
    </w:p>
    <w:p w:rsidR="006A1E8B" w:rsidRDefault="006A1E8B" w:rsidP="00B56EED">
      <w:pPr>
        <w:pStyle w:val="a3"/>
        <w:rPr>
          <w:sz w:val="24"/>
          <w:szCs w:val="24"/>
        </w:rPr>
      </w:pPr>
    </w:p>
    <w:p w:rsidR="006A1E8B" w:rsidRDefault="006A1E8B" w:rsidP="00B56EED">
      <w:pPr>
        <w:pStyle w:val="a3"/>
        <w:rPr>
          <w:sz w:val="24"/>
          <w:szCs w:val="24"/>
        </w:rPr>
      </w:pPr>
    </w:p>
    <w:p w:rsidR="00455299" w:rsidRDefault="00455299" w:rsidP="00B56EED">
      <w:pPr>
        <w:pStyle w:val="a3"/>
        <w:rPr>
          <w:sz w:val="24"/>
          <w:szCs w:val="24"/>
        </w:rPr>
      </w:pPr>
    </w:p>
    <w:p w:rsidR="00455299" w:rsidRDefault="007466F3" w:rsidP="0045529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Выводы и предложения.</w:t>
      </w:r>
    </w:p>
    <w:p w:rsidR="007466F3" w:rsidRDefault="007466F3" w:rsidP="007466F3">
      <w:pPr>
        <w:pStyle w:val="a3"/>
        <w:rPr>
          <w:sz w:val="24"/>
          <w:szCs w:val="24"/>
        </w:rPr>
      </w:pPr>
    </w:p>
    <w:p w:rsidR="007466F3" w:rsidRDefault="007466F3" w:rsidP="007466F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Продолжить работу по выполнению Краевой программы экологического воспитания и образования и плана мероприятий по экологическому воспитанию МОУ СОШ № 10.</w:t>
      </w:r>
    </w:p>
    <w:p w:rsidR="007466F3" w:rsidRDefault="007466F3" w:rsidP="007466F3">
      <w:pPr>
        <w:pStyle w:val="a3"/>
        <w:rPr>
          <w:sz w:val="24"/>
          <w:szCs w:val="24"/>
        </w:rPr>
      </w:pPr>
      <w:r>
        <w:rPr>
          <w:sz w:val="24"/>
          <w:szCs w:val="24"/>
        </w:rPr>
        <w:t>С этой целью:</w:t>
      </w:r>
    </w:p>
    <w:p w:rsidR="007466F3" w:rsidRDefault="007466F3" w:rsidP="007466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Проводить мероприятия с учащимися по экологическому воспитанию и образованию.</w:t>
      </w:r>
    </w:p>
    <w:p w:rsidR="007466F3" w:rsidRDefault="007466F3" w:rsidP="007466F3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(классные руководители 1-11, классов в течение года)</w:t>
      </w:r>
    </w:p>
    <w:p w:rsidR="007466F3" w:rsidRDefault="007466F3" w:rsidP="007466F3">
      <w:pPr>
        <w:pStyle w:val="a3"/>
        <w:rPr>
          <w:sz w:val="24"/>
          <w:szCs w:val="24"/>
        </w:rPr>
      </w:pPr>
    </w:p>
    <w:p w:rsidR="007466F3" w:rsidRDefault="007466F3" w:rsidP="007466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Активизировать работу по вовлечению учащихся к участию в акции «Посади дерево».</w:t>
      </w:r>
    </w:p>
    <w:p w:rsidR="007466F3" w:rsidRDefault="007466F3" w:rsidP="007466F3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(классные руководители 5-11 классов, весна-осень)</w:t>
      </w:r>
    </w:p>
    <w:p w:rsidR="007466F3" w:rsidRDefault="007466F3" w:rsidP="007466F3">
      <w:pPr>
        <w:pStyle w:val="a3"/>
        <w:rPr>
          <w:sz w:val="24"/>
          <w:szCs w:val="24"/>
        </w:rPr>
      </w:pPr>
    </w:p>
    <w:p w:rsidR="007466F3" w:rsidRDefault="007466F3" w:rsidP="007466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Усилить работу по вовлечению учащихся в работу Ученического звена и пришкольного участка в летний период.</w:t>
      </w:r>
    </w:p>
    <w:p w:rsidR="007466F3" w:rsidRDefault="000F49EF" w:rsidP="007466F3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(классные руководители 5-10 классов, 2 полугодие)</w:t>
      </w:r>
    </w:p>
    <w:p w:rsidR="000F49EF" w:rsidRDefault="000F49EF" w:rsidP="000F49EF">
      <w:pPr>
        <w:pStyle w:val="a3"/>
        <w:rPr>
          <w:sz w:val="24"/>
          <w:szCs w:val="24"/>
        </w:rPr>
      </w:pPr>
    </w:p>
    <w:p w:rsidR="000F49EF" w:rsidRDefault="000F49EF" w:rsidP="000F4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Принять участие в районных и краевых конкурсах</w:t>
      </w:r>
      <w:r w:rsidR="00696F2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«Подрост», «Национальный конкурс водных проектов», «Проведение Всероссийского конкурса чистой воды». «Всероссийский конкурс юных исследователей»</w:t>
      </w:r>
      <w:r w:rsidR="00696F2E">
        <w:rPr>
          <w:sz w:val="24"/>
          <w:szCs w:val="24"/>
        </w:rPr>
        <w:t>, «Научно-практическая конференция», «Эколого-краеведческие проблемы Ставропольского края».</w:t>
      </w:r>
    </w:p>
    <w:p w:rsidR="00696F2E" w:rsidRDefault="00696F2E" w:rsidP="00696F2E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(учителя биологии, географии, классные руководители 1-11 классов, в течение года)</w:t>
      </w:r>
    </w:p>
    <w:p w:rsidR="00696F2E" w:rsidRDefault="00696F2E" w:rsidP="00696F2E">
      <w:pPr>
        <w:pStyle w:val="a3"/>
        <w:rPr>
          <w:sz w:val="24"/>
          <w:szCs w:val="24"/>
        </w:rPr>
      </w:pPr>
    </w:p>
    <w:p w:rsidR="00696F2E" w:rsidRDefault="00696F2E" w:rsidP="00696F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Вести по плану РОО работу по подготовке учащихся к участию в районном слете УПБ.</w:t>
      </w:r>
    </w:p>
    <w:p w:rsidR="00696F2E" w:rsidRDefault="00696F2E" w:rsidP="00696F2E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(Сукачева Л.А., Галаева А.В., в течение года)</w:t>
      </w:r>
    </w:p>
    <w:p w:rsidR="00696F2E" w:rsidRDefault="00696F2E" w:rsidP="00696F2E">
      <w:pPr>
        <w:pStyle w:val="a3"/>
        <w:rPr>
          <w:sz w:val="24"/>
          <w:szCs w:val="24"/>
        </w:rPr>
      </w:pPr>
    </w:p>
    <w:p w:rsidR="00696F2E" w:rsidRDefault="00696F2E" w:rsidP="00696F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Активизировать работу по вовлечению учащихся в конкурсах рисунков, плакатов, фотовыставок.</w:t>
      </w:r>
    </w:p>
    <w:p w:rsidR="00696F2E" w:rsidRDefault="00696F2E" w:rsidP="00696F2E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(классные руководители 1-11, классов в течение года)</w:t>
      </w:r>
    </w:p>
    <w:p w:rsidR="00696F2E" w:rsidRDefault="00696F2E" w:rsidP="00696F2E">
      <w:pPr>
        <w:pStyle w:val="a3"/>
        <w:rPr>
          <w:sz w:val="24"/>
          <w:szCs w:val="24"/>
        </w:rPr>
      </w:pPr>
    </w:p>
    <w:p w:rsidR="00696F2E" w:rsidRDefault="00696F2E" w:rsidP="00696F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Подготовить отчет о своей работе кружков «Юный исследователь», «Юный эколог».</w:t>
      </w:r>
    </w:p>
    <w:p w:rsidR="00696F2E" w:rsidRDefault="00696F2E" w:rsidP="00696F2E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(Галаева А.В., 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Е.А.)</w:t>
      </w:r>
    </w:p>
    <w:p w:rsidR="00696F2E" w:rsidRDefault="00696F2E" w:rsidP="00696F2E">
      <w:pPr>
        <w:pStyle w:val="a3"/>
        <w:rPr>
          <w:sz w:val="24"/>
          <w:szCs w:val="24"/>
        </w:rPr>
      </w:pPr>
    </w:p>
    <w:p w:rsidR="00696F2E" w:rsidRDefault="00696F2E" w:rsidP="00696F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Активизировать работу воспитателей ГПД до 10.05.2010 г. По проведению игр на свежем воздухе.</w:t>
      </w:r>
    </w:p>
    <w:p w:rsidR="00696F2E" w:rsidRDefault="00696F2E" w:rsidP="00696F2E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</w:rPr>
        <w:t>(воспитатели ГПД, в течение года)</w:t>
      </w:r>
    </w:p>
    <w:p w:rsidR="00696F2E" w:rsidRPr="007466F3" w:rsidRDefault="00696F2E" w:rsidP="00696F2E">
      <w:pPr>
        <w:pStyle w:val="a3"/>
        <w:ind w:left="3540"/>
        <w:rPr>
          <w:sz w:val="24"/>
          <w:szCs w:val="24"/>
        </w:rPr>
      </w:pPr>
    </w:p>
    <w:p w:rsidR="00EE515F" w:rsidRDefault="00EE515F" w:rsidP="00B56EED">
      <w:pPr>
        <w:pStyle w:val="a3"/>
        <w:rPr>
          <w:sz w:val="24"/>
          <w:szCs w:val="24"/>
        </w:rPr>
      </w:pPr>
    </w:p>
    <w:p w:rsidR="0083270D" w:rsidRDefault="0083270D" w:rsidP="00B56EED">
      <w:pPr>
        <w:pStyle w:val="a3"/>
        <w:rPr>
          <w:sz w:val="24"/>
          <w:szCs w:val="24"/>
        </w:rPr>
      </w:pPr>
    </w:p>
    <w:p w:rsidR="009D48B6" w:rsidRDefault="009D48B6" w:rsidP="00420CA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CAB" w:rsidRPr="002B64A7" w:rsidRDefault="00420CAB" w:rsidP="00420CAB">
      <w:pPr>
        <w:pStyle w:val="a3"/>
        <w:rPr>
          <w:sz w:val="24"/>
          <w:szCs w:val="24"/>
        </w:rPr>
      </w:pPr>
    </w:p>
    <w:p w:rsidR="001828C3" w:rsidRPr="002B64A7" w:rsidRDefault="001828C3" w:rsidP="002B64A7">
      <w:pPr>
        <w:pStyle w:val="a3"/>
      </w:pPr>
      <w:r w:rsidRPr="002B64A7">
        <w:tab/>
      </w:r>
    </w:p>
    <w:sectPr w:rsidR="001828C3" w:rsidRPr="002B64A7" w:rsidSect="000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5A63"/>
    <w:multiLevelType w:val="hybridMultilevel"/>
    <w:tmpl w:val="CF84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8C3"/>
    <w:rsid w:val="00046A55"/>
    <w:rsid w:val="000A6EBF"/>
    <w:rsid w:val="000F49EF"/>
    <w:rsid w:val="001828C3"/>
    <w:rsid w:val="001F6A8A"/>
    <w:rsid w:val="00211C24"/>
    <w:rsid w:val="002B64A7"/>
    <w:rsid w:val="00304167"/>
    <w:rsid w:val="003F128C"/>
    <w:rsid w:val="00420CAB"/>
    <w:rsid w:val="00455299"/>
    <w:rsid w:val="004C1E5A"/>
    <w:rsid w:val="005177FE"/>
    <w:rsid w:val="00696F2E"/>
    <w:rsid w:val="006A1E8B"/>
    <w:rsid w:val="007466F3"/>
    <w:rsid w:val="007C081D"/>
    <w:rsid w:val="0083270D"/>
    <w:rsid w:val="0085383A"/>
    <w:rsid w:val="008A34E1"/>
    <w:rsid w:val="00966409"/>
    <w:rsid w:val="009D48B6"/>
    <w:rsid w:val="00A31FD3"/>
    <w:rsid w:val="00AE1A45"/>
    <w:rsid w:val="00B56EED"/>
    <w:rsid w:val="00C506F9"/>
    <w:rsid w:val="00CB7D0A"/>
    <w:rsid w:val="00D773CC"/>
    <w:rsid w:val="00DC7C2A"/>
    <w:rsid w:val="00EE515F"/>
    <w:rsid w:val="00F5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D50E-D7C9-4F87-9065-D40D21C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СОШ10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dcterms:created xsi:type="dcterms:W3CDTF">2009-09-21T09:56:00Z</dcterms:created>
  <dcterms:modified xsi:type="dcterms:W3CDTF">2012-03-03T19:06:00Z</dcterms:modified>
</cp:coreProperties>
</file>