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2D" w:rsidRPr="00DD593F" w:rsidRDefault="009B502C" w:rsidP="009B50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593F">
        <w:rPr>
          <w:rFonts w:ascii="Times New Roman" w:hAnsi="Times New Roman" w:cs="Times New Roman"/>
          <w:sz w:val="20"/>
          <w:szCs w:val="20"/>
        </w:rPr>
        <w:t>Тест по теме "Пресмыкающиеся "</w:t>
      </w:r>
    </w:p>
    <w:p w:rsidR="009B502C" w:rsidRPr="00DD593F" w:rsidRDefault="009B502C" w:rsidP="009B502C">
      <w:pPr>
        <w:shd w:val="clear" w:color="auto" w:fill="FFFFFF"/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</w:t>
      </w: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 большинства видов пресмыкающихся сердце состоит 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из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</w:p>
    <w:p w:rsidR="009B502C" w:rsidRPr="00DD593F" w:rsidRDefault="009B502C" w:rsidP="009B502C">
      <w:pPr>
        <w:shd w:val="clear" w:color="auto" w:fill="FFFFFF"/>
        <w:tabs>
          <w:tab w:val="left" w:pos="8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)д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вух камер с перегородкой</w:t>
      </w:r>
    </w:p>
    <w:p w:rsidR="009B502C" w:rsidRPr="00DD593F" w:rsidRDefault="009B502C" w:rsidP="009B502C">
      <w:pPr>
        <w:shd w:val="clear" w:color="auto" w:fill="FFFFFF"/>
        <w:tabs>
          <w:tab w:val="left" w:pos="8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)т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рёх камер с неполной перегородкой в желудочке</w:t>
      </w:r>
    </w:p>
    <w:p w:rsidR="009B502C" w:rsidRPr="00DD593F" w:rsidRDefault="009B502C" w:rsidP="009B502C">
      <w:pPr>
        <w:shd w:val="clear" w:color="auto" w:fill="FFFFFF"/>
        <w:tabs>
          <w:tab w:val="left" w:pos="8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)т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рёх камер с полной перегородкой в желудочке</w:t>
      </w:r>
    </w:p>
    <w:p w:rsidR="009B502C" w:rsidRPr="00DD593F" w:rsidRDefault="00143892" w:rsidP="009B502C">
      <w:pPr>
        <w:shd w:val="clear" w:color="auto" w:fill="FFFFFF"/>
        <w:tabs>
          <w:tab w:val="left" w:pos="8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proofErr w:type="gramStart"/>
      <w:r w:rsidR="009B502C"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)ч</w:t>
      </w:r>
      <w:proofErr w:type="gramEnd"/>
      <w:r w:rsidR="009B502C"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етырёх камер</w:t>
      </w:r>
    </w:p>
    <w:p w:rsidR="009B502C" w:rsidRPr="00DD593F" w:rsidRDefault="009B502C" w:rsidP="009B502C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Что является конечным продуктом обмена веще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ств пр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есмыкающихся</w:t>
      </w:r>
    </w:p>
    <w:p w:rsidR="009B502C" w:rsidRPr="00DD593F" w:rsidRDefault="009B502C" w:rsidP="009B502C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)м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очевая кислота</w:t>
      </w:r>
    </w:p>
    <w:p w:rsidR="009B502C" w:rsidRPr="00DD593F" w:rsidRDefault="009B502C" w:rsidP="009B502C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)м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оча</w:t>
      </w:r>
    </w:p>
    <w:p w:rsidR="009B502C" w:rsidRPr="00DD593F" w:rsidRDefault="009B502C" w:rsidP="009B502C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)в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ода</w:t>
      </w:r>
    </w:p>
    <w:p w:rsidR="009B502C" w:rsidRPr="00DD593F" w:rsidRDefault="00143892" w:rsidP="009B502C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proofErr w:type="gramStart"/>
      <w:r w:rsidR="009B502C"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)а</w:t>
      </w:r>
      <w:proofErr w:type="gramEnd"/>
      <w:r w:rsidR="009B502C"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ммиак</w:t>
      </w:r>
    </w:p>
    <w:p w:rsidR="009B502C" w:rsidRPr="00DD593F" w:rsidRDefault="009B502C" w:rsidP="009B502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К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акие органы змеи способны воспринимать тепло?</w:t>
      </w:r>
    </w:p>
    <w:p w:rsidR="009B502C" w:rsidRPr="00DD593F" w:rsidRDefault="009B502C" w:rsidP="009B502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)м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ыщелок</w:t>
      </w:r>
    </w:p>
    <w:p w:rsidR="009B502C" w:rsidRPr="00DD593F" w:rsidRDefault="009B502C" w:rsidP="009B502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proofErr w:type="spell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ермолокаторы</w:t>
      </w:r>
      <w:proofErr w:type="spellEnd"/>
    </w:p>
    <w:p w:rsidR="009B502C" w:rsidRPr="00DD593F" w:rsidRDefault="009B502C" w:rsidP="009B502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)ч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ешуя</w:t>
      </w:r>
    </w:p>
    <w:p w:rsidR="009B502C" w:rsidRPr="00DD593F" w:rsidRDefault="00143892" w:rsidP="009B502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proofErr w:type="gramStart"/>
      <w:r w:rsidR="009B502C"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)р</w:t>
      </w:r>
      <w:proofErr w:type="gramEnd"/>
      <w:r w:rsidR="009B502C"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оговые щитки</w:t>
      </w:r>
    </w:p>
    <w:p w:rsidR="009B502C" w:rsidRPr="00DD593F" w:rsidRDefault="009B502C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rStyle w:val="a4"/>
          <w:color w:val="000000" w:themeColor="text1"/>
          <w:sz w:val="20"/>
          <w:szCs w:val="20"/>
        </w:rPr>
        <w:t>4</w:t>
      </w:r>
      <w:proofErr w:type="gramStart"/>
      <w:r w:rsidRPr="00DD593F">
        <w:rPr>
          <w:rStyle w:val="a4"/>
          <w:color w:val="000000" w:themeColor="text1"/>
          <w:sz w:val="20"/>
          <w:szCs w:val="20"/>
        </w:rPr>
        <w:t xml:space="preserve"> </w:t>
      </w:r>
      <w:r w:rsidRPr="00DD593F">
        <w:rPr>
          <w:rStyle w:val="a4"/>
          <w:b w:val="0"/>
          <w:color w:val="000000" w:themeColor="text1"/>
          <w:sz w:val="20"/>
          <w:szCs w:val="20"/>
        </w:rPr>
        <w:t>П</w:t>
      </w:r>
      <w:proofErr w:type="gramEnd"/>
      <w:r w:rsidRPr="00DD593F">
        <w:rPr>
          <w:rStyle w:val="a4"/>
          <w:b w:val="0"/>
          <w:color w:val="000000" w:themeColor="text1"/>
          <w:sz w:val="20"/>
          <w:szCs w:val="20"/>
        </w:rPr>
        <w:t>о сравнению с земноводными у пресмыкающихся лучше развит мозжечок, что связано</w:t>
      </w:r>
    </w:p>
    <w:p w:rsidR="009B502C" w:rsidRPr="00DD593F" w:rsidRDefault="009B502C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rStyle w:val="a4"/>
          <w:color w:val="000000" w:themeColor="text1"/>
          <w:sz w:val="20"/>
          <w:szCs w:val="20"/>
        </w:rPr>
        <w:t>А –</w:t>
      </w:r>
      <w:r w:rsidRPr="00DD593F">
        <w:rPr>
          <w:rStyle w:val="apple-converted-space"/>
          <w:b/>
          <w:bCs/>
          <w:color w:val="000000" w:themeColor="text1"/>
          <w:sz w:val="20"/>
          <w:szCs w:val="20"/>
        </w:rPr>
        <w:t> </w:t>
      </w:r>
      <w:r w:rsidRPr="00DD593F">
        <w:rPr>
          <w:color w:val="000000" w:themeColor="text1"/>
          <w:sz w:val="20"/>
          <w:szCs w:val="20"/>
        </w:rPr>
        <w:t>с более сложными условными рефлексами</w:t>
      </w:r>
    </w:p>
    <w:p w:rsidR="009B502C" w:rsidRPr="00DD593F" w:rsidRDefault="009B502C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proofErr w:type="gramStart"/>
      <w:r w:rsidRPr="00DD593F">
        <w:rPr>
          <w:color w:val="000000" w:themeColor="text1"/>
          <w:sz w:val="20"/>
          <w:szCs w:val="20"/>
        </w:rPr>
        <w:t>Б</w:t>
      </w:r>
      <w:proofErr w:type="gramEnd"/>
      <w:r w:rsidRPr="00DD593F">
        <w:rPr>
          <w:color w:val="000000" w:themeColor="text1"/>
          <w:sz w:val="20"/>
          <w:szCs w:val="20"/>
        </w:rPr>
        <w:t xml:space="preserve"> – с более сложными безусловными рефлексами</w:t>
      </w:r>
    </w:p>
    <w:p w:rsidR="009B502C" w:rsidRPr="00DD593F" w:rsidRDefault="009B502C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proofErr w:type="gramStart"/>
      <w:r w:rsidRPr="00DD593F">
        <w:rPr>
          <w:color w:val="000000" w:themeColor="text1"/>
          <w:sz w:val="20"/>
          <w:szCs w:val="20"/>
        </w:rPr>
        <w:t>В</w:t>
      </w:r>
      <w:proofErr w:type="gramEnd"/>
      <w:r w:rsidRPr="00DD593F">
        <w:rPr>
          <w:color w:val="000000" w:themeColor="text1"/>
          <w:sz w:val="20"/>
          <w:szCs w:val="20"/>
        </w:rPr>
        <w:t xml:space="preserve"> – с большей подвижностью</w:t>
      </w:r>
    </w:p>
    <w:p w:rsidR="009B502C" w:rsidRPr="00DD593F" w:rsidRDefault="009B502C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Г – с более интенсивным дыханием</w:t>
      </w:r>
    </w:p>
    <w:p w:rsidR="009B502C" w:rsidRPr="00DD593F" w:rsidRDefault="00143892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rStyle w:val="a4"/>
          <w:color w:val="000000" w:themeColor="text1"/>
          <w:sz w:val="20"/>
          <w:szCs w:val="20"/>
        </w:rPr>
        <w:t>5</w:t>
      </w:r>
      <w:proofErr w:type="gramStart"/>
      <w:r w:rsidRPr="00DD593F">
        <w:rPr>
          <w:rStyle w:val="a4"/>
          <w:b w:val="0"/>
          <w:color w:val="000000" w:themeColor="text1"/>
          <w:sz w:val="20"/>
          <w:szCs w:val="20"/>
        </w:rPr>
        <w:t xml:space="preserve"> </w:t>
      </w:r>
      <w:r w:rsidR="009B502C" w:rsidRPr="00DD593F">
        <w:rPr>
          <w:rStyle w:val="a4"/>
          <w:b w:val="0"/>
          <w:color w:val="000000" w:themeColor="text1"/>
          <w:sz w:val="20"/>
          <w:szCs w:val="20"/>
        </w:rPr>
        <w:t>К</w:t>
      </w:r>
      <w:proofErr w:type="gramEnd"/>
      <w:r w:rsidR="009B502C" w:rsidRPr="00DD593F">
        <w:rPr>
          <w:rStyle w:val="a4"/>
          <w:b w:val="0"/>
          <w:color w:val="000000" w:themeColor="text1"/>
          <w:sz w:val="20"/>
          <w:szCs w:val="20"/>
        </w:rPr>
        <w:t xml:space="preserve"> пресмыкающимся относятся</w:t>
      </w:r>
    </w:p>
    <w:p w:rsidR="009B502C" w:rsidRPr="00DD593F" w:rsidRDefault="009B502C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А – жабы</w:t>
      </w:r>
    </w:p>
    <w:p w:rsidR="009B502C" w:rsidRPr="00DD593F" w:rsidRDefault="009B502C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proofErr w:type="gramStart"/>
      <w:r w:rsidRPr="00DD593F">
        <w:rPr>
          <w:color w:val="000000" w:themeColor="text1"/>
          <w:sz w:val="20"/>
          <w:szCs w:val="20"/>
        </w:rPr>
        <w:t>Б</w:t>
      </w:r>
      <w:proofErr w:type="gramEnd"/>
      <w:r w:rsidRPr="00DD593F">
        <w:rPr>
          <w:color w:val="000000" w:themeColor="text1"/>
          <w:sz w:val="20"/>
          <w:szCs w:val="20"/>
        </w:rPr>
        <w:t xml:space="preserve"> – лягушки</w:t>
      </w:r>
    </w:p>
    <w:p w:rsidR="009B502C" w:rsidRPr="00DD593F" w:rsidRDefault="009B502C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В – змеи</w:t>
      </w:r>
    </w:p>
    <w:p w:rsidR="009B502C" w:rsidRPr="00DD593F" w:rsidRDefault="009B502C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Г – тритоны</w:t>
      </w:r>
    </w:p>
    <w:p w:rsidR="00143892" w:rsidRPr="00DD593F" w:rsidRDefault="00143892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0"/>
          <w:szCs w:val="20"/>
        </w:rPr>
      </w:pPr>
      <w:r w:rsidRPr="00DD593F">
        <w:rPr>
          <w:b/>
          <w:color w:val="000000" w:themeColor="text1"/>
          <w:sz w:val="20"/>
          <w:szCs w:val="20"/>
        </w:rPr>
        <w:t>Критерии оценивания</w:t>
      </w:r>
    </w:p>
    <w:p w:rsidR="00143892" w:rsidRPr="00DD593F" w:rsidRDefault="00143892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 xml:space="preserve">без ошибок </w:t>
      </w:r>
      <w:proofErr w:type="gramStart"/>
      <w:r w:rsidRPr="00DD593F">
        <w:rPr>
          <w:color w:val="000000" w:themeColor="text1"/>
          <w:sz w:val="20"/>
          <w:szCs w:val="20"/>
        </w:rPr>
        <w:t>-о</w:t>
      </w:r>
      <w:proofErr w:type="gramEnd"/>
      <w:r w:rsidRPr="00DD593F">
        <w:rPr>
          <w:color w:val="000000" w:themeColor="text1"/>
          <w:sz w:val="20"/>
          <w:szCs w:val="20"/>
        </w:rPr>
        <w:t>ценка "5"</w:t>
      </w:r>
    </w:p>
    <w:p w:rsidR="00143892" w:rsidRPr="00DD593F" w:rsidRDefault="00143892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 xml:space="preserve">1ошибка </w:t>
      </w:r>
      <w:proofErr w:type="gramStart"/>
      <w:r w:rsidRPr="00DD593F">
        <w:rPr>
          <w:color w:val="000000" w:themeColor="text1"/>
          <w:sz w:val="20"/>
          <w:szCs w:val="20"/>
        </w:rPr>
        <w:t>-о</w:t>
      </w:r>
      <w:proofErr w:type="gramEnd"/>
      <w:r w:rsidRPr="00DD593F">
        <w:rPr>
          <w:color w:val="000000" w:themeColor="text1"/>
          <w:sz w:val="20"/>
          <w:szCs w:val="20"/>
        </w:rPr>
        <w:t>ценка "4"</w:t>
      </w:r>
    </w:p>
    <w:p w:rsidR="009B502C" w:rsidRPr="00DD593F" w:rsidRDefault="00143892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2 ошибк</w:t>
      </w:r>
      <w:proofErr w:type="gramStart"/>
      <w:r w:rsidRPr="00DD593F">
        <w:rPr>
          <w:color w:val="000000" w:themeColor="text1"/>
          <w:sz w:val="20"/>
          <w:szCs w:val="20"/>
        </w:rPr>
        <w:t>и-</w:t>
      </w:r>
      <w:proofErr w:type="gramEnd"/>
      <w:r w:rsidRPr="00DD593F">
        <w:rPr>
          <w:color w:val="000000" w:themeColor="text1"/>
          <w:sz w:val="20"/>
          <w:szCs w:val="20"/>
        </w:rPr>
        <w:t xml:space="preserve"> оценка "3" </w:t>
      </w:r>
    </w:p>
    <w:p w:rsidR="00143892" w:rsidRPr="00DD593F" w:rsidRDefault="00143892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боле</w:t>
      </w:r>
      <w:proofErr w:type="gramStart"/>
      <w:r w:rsidRPr="00DD593F">
        <w:rPr>
          <w:color w:val="000000" w:themeColor="text1"/>
          <w:sz w:val="20"/>
          <w:szCs w:val="20"/>
        </w:rPr>
        <w:t>е-</w:t>
      </w:r>
      <w:proofErr w:type="gramEnd"/>
      <w:r w:rsidRPr="00DD593F">
        <w:rPr>
          <w:color w:val="000000" w:themeColor="text1"/>
          <w:sz w:val="20"/>
          <w:szCs w:val="20"/>
        </w:rPr>
        <w:t xml:space="preserve"> оценка -"2"</w:t>
      </w:r>
    </w:p>
    <w:p w:rsidR="00143892" w:rsidRPr="00DD593F" w:rsidRDefault="00143892" w:rsidP="001438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</w:p>
    <w:p w:rsidR="00DD593F" w:rsidRPr="00DD593F" w:rsidRDefault="00DD593F" w:rsidP="00DD59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593F">
        <w:rPr>
          <w:rFonts w:ascii="Times New Roman" w:hAnsi="Times New Roman" w:cs="Times New Roman"/>
          <w:sz w:val="20"/>
          <w:szCs w:val="20"/>
        </w:rPr>
        <w:t>Тест по теме "Пресмыкающиеся "</w:t>
      </w:r>
    </w:p>
    <w:p w:rsidR="00DD593F" w:rsidRPr="00DD593F" w:rsidRDefault="00DD593F" w:rsidP="00DD593F">
      <w:pPr>
        <w:shd w:val="clear" w:color="auto" w:fill="FFFFFF"/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</w:t>
      </w: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 большинства видов пресмыкающихся сердце состоит 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из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bookmarkStart w:id="0" w:name="_GoBack"/>
      <w:bookmarkEnd w:id="0"/>
    </w:p>
    <w:p w:rsidR="00DD593F" w:rsidRPr="00DD593F" w:rsidRDefault="00DD593F" w:rsidP="00DD593F">
      <w:pPr>
        <w:shd w:val="clear" w:color="auto" w:fill="FFFFFF"/>
        <w:tabs>
          <w:tab w:val="left" w:pos="8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)д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вух камер с перегородкой</w:t>
      </w:r>
    </w:p>
    <w:p w:rsidR="00DD593F" w:rsidRPr="00DD593F" w:rsidRDefault="00DD593F" w:rsidP="00DD593F">
      <w:pPr>
        <w:shd w:val="clear" w:color="auto" w:fill="FFFFFF"/>
        <w:tabs>
          <w:tab w:val="left" w:pos="8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)т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рёх камер с неполной перегородкой в желудочке</w:t>
      </w:r>
    </w:p>
    <w:p w:rsidR="00DD593F" w:rsidRPr="00DD593F" w:rsidRDefault="00DD593F" w:rsidP="00DD593F">
      <w:pPr>
        <w:shd w:val="clear" w:color="auto" w:fill="FFFFFF"/>
        <w:tabs>
          <w:tab w:val="left" w:pos="8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)т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рёх камер с полной перегородкой в желудочке</w:t>
      </w:r>
    </w:p>
    <w:p w:rsidR="00DD593F" w:rsidRPr="00DD593F" w:rsidRDefault="00DD593F" w:rsidP="00DD593F">
      <w:pPr>
        <w:shd w:val="clear" w:color="auto" w:fill="FFFFFF"/>
        <w:tabs>
          <w:tab w:val="left" w:pos="8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)ч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етырёх камер</w:t>
      </w:r>
    </w:p>
    <w:p w:rsidR="00DD593F" w:rsidRPr="00DD593F" w:rsidRDefault="00DD593F" w:rsidP="00DD593F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Что является конечным продуктом обмена веще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ств пр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есмыкающихся</w:t>
      </w:r>
    </w:p>
    <w:p w:rsidR="00DD593F" w:rsidRPr="00DD593F" w:rsidRDefault="00DD593F" w:rsidP="00DD593F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)м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очевая кислота</w:t>
      </w:r>
    </w:p>
    <w:p w:rsidR="00DD593F" w:rsidRPr="00DD593F" w:rsidRDefault="00DD593F" w:rsidP="00DD593F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)м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оча</w:t>
      </w:r>
    </w:p>
    <w:p w:rsidR="00DD593F" w:rsidRPr="00DD593F" w:rsidRDefault="00DD593F" w:rsidP="00DD593F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)в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ода</w:t>
      </w:r>
    </w:p>
    <w:p w:rsidR="00DD593F" w:rsidRPr="00DD593F" w:rsidRDefault="00DD593F" w:rsidP="00DD593F">
      <w:pPr>
        <w:spacing w:after="0" w:line="240" w:lineRule="auto"/>
        <w:ind w:left="1240" w:hanging="12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)а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ммиак</w:t>
      </w:r>
    </w:p>
    <w:p w:rsidR="00DD593F" w:rsidRPr="00DD593F" w:rsidRDefault="00DD593F" w:rsidP="00DD593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К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акие органы змеи способны воспринимать тепло?</w:t>
      </w:r>
    </w:p>
    <w:p w:rsidR="00DD593F" w:rsidRPr="00DD593F" w:rsidRDefault="00DD593F" w:rsidP="00DD593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)м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ыщелок</w:t>
      </w:r>
    </w:p>
    <w:p w:rsidR="00DD593F" w:rsidRPr="00DD593F" w:rsidRDefault="00DD593F" w:rsidP="00DD593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proofErr w:type="spell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ермолокаторы</w:t>
      </w:r>
      <w:proofErr w:type="spellEnd"/>
    </w:p>
    <w:p w:rsidR="00DD593F" w:rsidRPr="00DD593F" w:rsidRDefault="00DD593F" w:rsidP="00DD593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)ч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ешуя</w:t>
      </w:r>
    </w:p>
    <w:p w:rsidR="00DD593F" w:rsidRPr="00DD593F" w:rsidRDefault="00DD593F" w:rsidP="00DD593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proofErr w:type="gramStart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)р</w:t>
      </w:r>
      <w:proofErr w:type="gramEnd"/>
      <w:r w:rsidRPr="00DD593F">
        <w:rPr>
          <w:rFonts w:ascii="Times New Roman" w:hAnsi="Times New Roman" w:cs="Times New Roman"/>
          <w:color w:val="000000" w:themeColor="text1"/>
          <w:sz w:val="20"/>
          <w:szCs w:val="20"/>
        </w:rPr>
        <w:t>оговые щитки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rStyle w:val="a4"/>
          <w:color w:val="000000" w:themeColor="text1"/>
          <w:sz w:val="20"/>
          <w:szCs w:val="20"/>
        </w:rPr>
        <w:t>4</w:t>
      </w:r>
      <w:proofErr w:type="gramStart"/>
      <w:r w:rsidRPr="00DD593F">
        <w:rPr>
          <w:rStyle w:val="a4"/>
          <w:color w:val="000000" w:themeColor="text1"/>
          <w:sz w:val="20"/>
          <w:szCs w:val="20"/>
        </w:rPr>
        <w:t xml:space="preserve"> </w:t>
      </w:r>
      <w:r w:rsidRPr="00DD593F">
        <w:rPr>
          <w:rStyle w:val="a4"/>
          <w:b w:val="0"/>
          <w:color w:val="000000" w:themeColor="text1"/>
          <w:sz w:val="20"/>
          <w:szCs w:val="20"/>
        </w:rPr>
        <w:t>П</w:t>
      </w:r>
      <w:proofErr w:type="gramEnd"/>
      <w:r w:rsidRPr="00DD593F">
        <w:rPr>
          <w:rStyle w:val="a4"/>
          <w:b w:val="0"/>
          <w:color w:val="000000" w:themeColor="text1"/>
          <w:sz w:val="20"/>
          <w:szCs w:val="20"/>
        </w:rPr>
        <w:t>о сравнению с земноводными у пресмыкающихся лучше развит мозжечок, что связано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rStyle w:val="a4"/>
          <w:color w:val="000000" w:themeColor="text1"/>
          <w:sz w:val="20"/>
          <w:szCs w:val="20"/>
        </w:rPr>
        <w:t>А –</w:t>
      </w:r>
      <w:r w:rsidRPr="00DD593F">
        <w:rPr>
          <w:rStyle w:val="apple-converted-space"/>
          <w:b/>
          <w:bCs/>
          <w:color w:val="000000" w:themeColor="text1"/>
          <w:sz w:val="20"/>
          <w:szCs w:val="20"/>
        </w:rPr>
        <w:t> </w:t>
      </w:r>
      <w:r w:rsidRPr="00DD593F">
        <w:rPr>
          <w:color w:val="000000" w:themeColor="text1"/>
          <w:sz w:val="20"/>
          <w:szCs w:val="20"/>
        </w:rPr>
        <w:t>с более сложными условными рефлексами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proofErr w:type="gramStart"/>
      <w:r w:rsidRPr="00DD593F">
        <w:rPr>
          <w:color w:val="000000" w:themeColor="text1"/>
          <w:sz w:val="20"/>
          <w:szCs w:val="20"/>
        </w:rPr>
        <w:t>Б</w:t>
      </w:r>
      <w:proofErr w:type="gramEnd"/>
      <w:r w:rsidRPr="00DD593F">
        <w:rPr>
          <w:color w:val="000000" w:themeColor="text1"/>
          <w:sz w:val="20"/>
          <w:szCs w:val="20"/>
        </w:rPr>
        <w:t xml:space="preserve"> – с более сложными безусловными рефлексами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proofErr w:type="gramStart"/>
      <w:r w:rsidRPr="00DD593F">
        <w:rPr>
          <w:color w:val="000000" w:themeColor="text1"/>
          <w:sz w:val="20"/>
          <w:szCs w:val="20"/>
        </w:rPr>
        <w:t>В</w:t>
      </w:r>
      <w:proofErr w:type="gramEnd"/>
      <w:r w:rsidRPr="00DD593F">
        <w:rPr>
          <w:color w:val="000000" w:themeColor="text1"/>
          <w:sz w:val="20"/>
          <w:szCs w:val="20"/>
        </w:rPr>
        <w:t xml:space="preserve"> – с большей подвижностью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Г – с более интенсивным дыханием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rStyle w:val="a4"/>
          <w:color w:val="000000" w:themeColor="text1"/>
          <w:sz w:val="20"/>
          <w:szCs w:val="20"/>
        </w:rPr>
        <w:t>5</w:t>
      </w:r>
      <w:proofErr w:type="gramStart"/>
      <w:r w:rsidRPr="00DD593F">
        <w:rPr>
          <w:rStyle w:val="a4"/>
          <w:b w:val="0"/>
          <w:color w:val="000000" w:themeColor="text1"/>
          <w:sz w:val="20"/>
          <w:szCs w:val="20"/>
        </w:rPr>
        <w:t xml:space="preserve"> К</w:t>
      </w:r>
      <w:proofErr w:type="gramEnd"/>
      <w:r w:rsidRPr="00DD593F">
        <w:rPr>
          <w:rStyle w:val="a4"/>
          <w:b w:val="0"/>
          <w:color w:val="000000" w:themeColor="text1"/>
          <w:sz w:val="20"/>
          <w:szCs w:val="20"/>
        </w:rPr>
        <w:t xml:space="preserve"> пресмыкающимся относятся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А – жабы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proofErr w:type="gramStart"/>
      <w:r w:rsidRPr="00DD593F">
        <w:rPr>
          <w:color w:val="000000" w:themeColor="text1"/>
          <w:sz w:val="20"/>
          <w:szCs w:val="20"/>
        </w:rPr>
        <w:t>Б</w:t>
      </w:r>
      <w:proofErr w:type="gramEnd"/>
      <w:r w:rsidRPr="00DD593F">
        <w:rPr>
          <w:color w:val="000000" w:themeColor="text1"/>
          <w:sz w:val="20"/>
          <w:szCs w:val="20"/>
        </w:rPr>
        <w:t xml:space="preserve"> – лягушки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В – змеи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Г – тритоны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0"/>
          <w:szCs w:val="20"/>
        </w:rPr>
      </w:pPr>
      <w:r w:rsidRPr="00DD593F">
        <w:rPr>
          <w:b/>
          <w:color w:val="000000" w:themeColor="text1"/>
          <w:sz w:val="20"/>
          <w:szCs w:val="20"/>
        </w:rPr>
        <w:t>Критерии оценивания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 xml:space="preserve">без ошибок </w:t>
      </w:r>
      <w:proofErr w:type="gramStart"/>
      <w:r w:rsidRPr="00DD593F">
        <w:rPr>
          <w:color w:val="000000" w:themeColor="text1"/>
          <w:sz w:val="20"/>
          <w:szCs w:val="20"/>
        </w:rPr>
        <w:t>-о</w:t>
      </w:r>
      <w:proofErr w:type="gramEnd"/>
      <w:r w:rsidRPr="00DD593F">
        <w:rPr>
          <w:color w:val="000000" w:themeColor="text1"/>
          <w:sz w:val="20"/>
          <w:szCs w:val="20"/>
        </w:rPr>
        <w:t>ценка "5"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 xml:space="preserve">1ошибка </w:t>
      </w:r>
      <w:proofErr w:type="gramStart"/>
      <w:r w:rsidRPr="00DD593F">
        <w:rPr>
          <w:color w:val="000000" w:themeColor="text1"/>
          <w:sz w:val="20"/>
          <w:szCs w:val="20"/>
        </w:rPr>
        <w:t>-о</w:t>
      </w:r>
      <w:proofErr w:type="gramEnd"/>
      <w:r w:rsidRPr="00DD593F">
        <w:rPr>
          <w:color w:val="000000" w:themeColor="text1"/>
          <w:sz w:val="20"/>
          <w:szCs w:val="20"/>
        </w:rPr>
        <w:t>ценка "4"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2 ошибк</w:t>
      </w:r>
      <w:proofErr w:type="gramStart"/>
      <w:r w:rsidRPr="00DD593F">
        <w:rPr>
          <w:color w:val="000000" w:themeColor="text1"/>
          <w:sz w:val="20"/>
          <w:szCs w:val="20"/>
        </w:rPr>
        <w:t>и-</w:t>
      </w:r>
      <w:proofErr w:type="gramEnd"/>
      <w:r w:rsidRPr="00DD593F">
        <w:rPr>
          <w:color w:val="000000" w:themeColor="text1"/>
          <w:sz w:val="20"/>
          <w:szCs w:val="20"/>
        </w:rPr>
        <w:t xml:space="preserve"> оценка "3" 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  <w:r w:rsidRPr="00DD593F">
        <w:rPr>
          <w:color w:val="000000" w:themeColor="text1"/>
          <w:sz w:val="20"/>
          <w:szCs w:val="20"/>
        </w:rPr>
        <w:t>боле</w:t>
      </w:r>
      <w:proofErr w:type="gramStart"/>
      <w:r w:rsidRPr="00DD593F">
        <w:rPr>
          <w:color w:val="000000" w:themeColor="text1"/>
          <w:sz w:val="20"/>
          <w:szCs w:val="20"/>
        </w:rPr>
        <w:t>е-</w:t>
      </w:r>
      <w:proofErr w:type="gramEnd"/>
      <w:r w:rsidRPr="00DD593F">
        <w:rPr>
          <w:color w:val="000000" w:themeColor="text1"/>
          <w:sz w:val="20"/>
          <w:szCs w:val="20"/>
        </w:rPr>
        <w:t xml:space="preserve"> оценка -"2"</w:t>
      </w:r>
    </w:p>
    <w:p w:rsidR="00DD593F" w:rsidRPr="00DD593F" w:rsidRDefault="00DD593F" w:rsidP="00DD593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0"/>
          <w:szCs w:val="20"/>
        </w:rPr>
      </w:pPr>
    </w:p>
    <w:p w:rsidR="009B502C" w:rsidRPr="00DD593F" w:rsidRDefault="009B502C" w:rsidP="0014389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B502C" w:rsidRPr="00DD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02C"/>
    <w:rsid w:val="000A4A2D"/>
    <w:rsid w:val="00143892"/>
    <w:rsid w:val="009B502C"/>
    <w:rsid w:val="00D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02C"/>
    <w:rPr>
      <w:b/>
      <w:bCs/>
    </w:rPr>
  </w:style>
  <w:style w:type="character" w:customStyle="1" w:styleId="apple-converted-space">
    <w:name w:val="apple-converted-space"/>
    <w:basedOn w:val="a0"/>
    <w:rsid w:val="009B5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User</cp:lastModifiedBy>
  <cp:revision>3</cp:revision>
  <cp:lastPrinted>2014-02-03T04:31:00Z</cp:lastPrinted>
  <dcterms:created xsi:type="dcterms:W3CDTF">2014-02-02T16:23:00Z</dcterms:created>
  <dcterms:modified xsi:type="dcterms:W3CDTF">2014-02-03T04:31:00Z</dcterms:modified>
</cp:coreProperties>
</file>