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4B" w:rsidRDefault="00686E4B" w:rsidP="00686E4B">
      <w:pPr>
        <w:shd w:val="clear" w:color="auto" w:fill="FFFFFF"/>
        <w:autoSpaceDE w:val="0"/>
        <w:autoSpaceDN w:val="0"/>
        <w:adjustRightInd w:val="0"/>
        <w:spacing w:line="288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к семинару</w:t>
      </w:r>
    </w:p>
    <w:p w:rsidR="00686E4B" w:rsidRDefault="00686E4B" w:rsidP="00686E4B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:rsidR="00DB4A1B" w:rsidRDefault="00DB4A1B" w:rsidP="00686E4B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:rsidR="00DB4A1B" w:rsidRDefault="00DB4A1B" w:rsidP="00686E4B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:rsidR="00DB4A1B" w:rsidRDefault="00DB4A1B" w:rsidP="00686E4B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300470" cy="1501874"/>
            <wp:effectExtent l="19050" t="0" r="508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501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A1B" w:rsidRDefault="00DB4A1B" w:rsidP="00686E4B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:rsidR="00DB4A1B" w:rsidRDefault="00DB4A1B" w:rsidP="00686E4B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:rsidR="00DB4A1B" w:rsidRDefault="00DB4A1B" w:rsidP="00686E4B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:rsidR="002B7E3F" w:rsidRDefault="002B7E3F" w:rsidP="00686E4B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:rsidR="00686E4B" w:rsidRPr="00686E4B" w:rsidRDefault="00686E4B" w:rsidP="00686E4B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686E4B">
        <w:rPr>
          <w:b/>
          <w:sz w:val="28"/>
          <w:szCs w:val="28"/>
        </w:rPr>
        <w:t>Система принципов работы с домашним заданием</w:t>
      </w:r>
    </w:p>
    <w:p w:rsidR="00686E4B" w:rsidRPr="00686E4B" w:rsidRDefault="00686E4B" w:rsidP="00686E4B">
      <w:pPr>
        <w:shd w:val="clear" w:color="auto" w:fill="FFFFFF"/>
        <w:autoSpaceDE w:val="0"/>
        <w:autoSpaceDN w:val="0"/>
        <w:adjustRightInd w:val="0"/>
        <w:spacing w:line="288" w:lineRule="auto"/>
        <w:ind w:firstLine="360"/>
        <w:jc w:val="both"/>
        <w:rPr>
          <w:b/>
          <w:sz w:val="28"/>
          <w:szCs w:val="28"/>
        </w:rPr>
      </w:pPr>
    </w:p>
    <w:p w:rsidR="00686E4B" w:rsidRPr="00686E4B" w:rsidRDefault="00686E4B" w:rsidP="00686E4B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686E4B">
        <w:rPr>
          <w:sz w:val="28"/>
          <w:szCs w:val="28"/>
        </w:rPr>
        <w:t xml:space="preserve">- </w:t>
      </w:r>
      <w:r w:rsidRPr="00686E4B">
        <w:rPr>
          <w:b/>
          <w:sz w:val="28"/>
          <w:szCs w:val="28"/>
        </w:rPr>
        <w:t>во-первых</w:t>
      </w:r>
      <w:r w:rsidRPr="00686E4B">
        <w:rPr>
          <w:sz w:val="28"/>
          <w:szCs w:val="28"/>
        </w:rPr>
        <w:t>, данное, скажем, в начале или середине урока домашнее задание поможет направить внимание учеников в нужное преподавателю русло, подготовит восприятие нового материала;</w:t>
      </w:r>
    </w:p>
    <w:p w:rsidR="00686E4B" w:rsidRPr="00686E4B" w:rsidRDefault="00686E4B" w:rsidP="00686E4B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686E4B">
        <w:rPr>
          <w:sz w:val="28"/>
          <w:szCs w:val="28"/>
        </w:rPr>
        <w:t xml:space="preserve">- </w:t>
      </w:r>
      <w:r w:rsidRPr="00686E4B">
        <w:rPr>
          <w:b/>
          <w:sz w:val="28"/>
          <w:szCs w:val="28"/>
        </w:rPr>
        <w:t>во-вторых</w:t>
      </w:r>
      <w:r w:rsidRPr="00686E4B">
        <w:rPr>
          <w:sz w:val="28"/>
          <w:szCs w:val="28"/>
        </w:rPr>
        <w:t>, правильно подготовленное и организованное задание сможет превратить сам факт домашнего труда из скучной и нудной необходимости в увлекательную, главное, очень полезную и по-своему незаменимую с точки зрения самообразования ученика работу;</w:t>
      </w:r>
    </w:p>
    <w:p w:rsidR="00686E4B" w:rsidRPr="00686E4B" w:rsidRDefault="00686E4B" w:rsidP="00686E4B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686E4B">
        <w:rPr>
          <w:sz w:val="28"/>
          <w:szCs w:val="28"/>
        </w:rPr>
        <w:t xml:space="preserve">- </w:t>
      </w:r>
      <w:r w:rsidRPr="00686E4B">
        <w:rPr>
          <w:b/>
          <w:sz w:val="28"/>
          <w:szCs w:val="28"/>
        </w:rPr>
        <w:t>в-третьих</w:t>
      </w:r>
      <w:r w:rsidRPr="00686E4B">
        <w:rPr>
          <w:sz w:val="28"/>
          <w:szCs w:val="28"/>
        </w:rPr>
        <w:t>, сделать последующий урок, на котором оно будет выслушано и проверено, значительно содержательнее, эффективнее, интереснее;</w:t>
      </w:r>
    </w:p>
    <w:p w:rsidR="00686E4B" w:rsidRPr="00686E4B" w:rsidRDefault="00686E4B" w:rsidP="00686E4B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686E4B">
        <w:rPr>
          <w:sz w:val="28"/>
          <w:szCs w:val="28"/>
        </w:rPr>
        <w:t xml:space="preserve">- </w:t>
      </w:r>
      <w:r w:rsidRPr="00686E4B">
        <w:rPr>
          <w:b/>
          <w:sz w:val="28"/>
          <w:szCs w:val="28"/>
        </w:rPr>
        <w:t>в-четвертых</w:t>
      </w:r>
      <w:r w:rsidRPr="00686E4B">
        <w:rPr>
          <w:sz w:val="28"/>
          <w:szCs w:val="28"/>
        </w:rPr>
        <w:t xml:space="preserve">, даст возможность гармонично связать несколько уроков в единую систему; </w:t>
      </w:r>
    </w:p>
    <w:p w:rsidR="00686E4B" w:rsidRPr="00686E4B" w:rsidRDefault="00686E4B" w:rsidP="00686E4B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686E4B">
        <w:rPr>
          <w:sz w:val="28"/>
          <w:szCs w:val="28"/>
        </w:rPr>
        <w:t xml:space="preserve">- </w:t>
      </w:r>
      <w:r w:rsidRPr="00686E4B">
        <w:rPr>
          <w:b/>
          <w:sz w:val="28"/>
          <w:szCs w:val="28"/>
        </w:rPr>
        <w:t>в-пятых</w:t>
      </w:r>
      <w:r w:rsidRPr="00686E4B">
        <w:rPr>
          <w:sz w:val="28"/>
          <w:szCs w:val="28"/>
        </w:rPr>
        <w:t xml:space="preserve">, сделать приобретение знаний учениками личностным процессом, то есть превратить знания в инструмент познания; </w:t>
      </w:r>
    </w:p>
    <w:p w:rsidR="00686E4B" w:rsidRPr="00686E4B" w:rsidRDefault="00686E4B" w:rsidP="00686E4B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686E4B">
        <w:rPr>
          <w:b/>
          <w:sz w:val="28"/>
          <w:szCs w:val="28"/>
        </w:rPr>
        <w:t>- в-шестых</w:t>
      </w:r>
      <w:r w:rsidRPr="00686E4B">
        <w:rPr>
          <w:sz w:val="28"/>
          <w:szCs w:val="28"/>
        </w:rPr>
        <w:t xml:space="preserve">, оказать неоценимую помощь в формировании характера, личности ученика. </w:t>
      </w:r>
    </w:p>
    <w:p w:rsidR="00754BE4" w:rsidRDefault="00754BE4"/>
    <w:p w:rsidR="00BF78FF" w:rsidRDefault="00BF78FF"/>
    <w:p w:rsidR="00BF78FF" w:rsidRDefault="00BF78FF"/>
    <w:p w:rsidR="00DB4A1B" w:rsidRDefault="00DB4A1B">
      <w:pPr>
        <w:spacing w:after="200" w:line="276" w:lineRule="auto"/>
      </w:pPr>
      <w:r>
        <w:br w:type="page"/>
      </w:r>
    </w:p>
    <w:p w:rsidR="00DB4A1B" w:rsidRDefault="00DB4A1B" w:rsidP="00DB4A1B">
      <w:pPr>
        <w:shd w:val="clear" w:color="auto" w:fill="FFFFFF"/>
        <w:autoSpaceDE w:val="0"/>
        <w:autoSpaceDN w:val="0"/>
        <w:adjustRightInd w:val="0"/>
        <w:spacing w:before="60" w:after="60"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Для определения целей домашнего задания м</w:t>
      </w:r>
      <w:r w:rsidRPr="00DB4A1B">
        <w:rPr>
          <w:b/>
          <w:sz w:val="28"/>
          <w:szCs w:val="28"/>
        </w:rPr>
        <w:t>огут быть полезны следующие советы:</w:t>
      </w:r>
    </w:p>
    <w:p w:rsidR="00DB4A1B" w:rsidRPr="00DB4A1B" w:rsidRDefault="00DB4A1B" w:rsidP="006A2D14">
      <w:pPr>
        <w:shd w:val="clear" w:color="auto" w:fill="FFFFFF"/>
        <w:autoSpaceDE w:val="0"/>
        <w:autoSpaceDN w:val="0"/>
        <w:adjustRightInd w:val="0"/>
        <w:spacing w:line="312" w:lineRule="auto"/>
        <w:ind w:firstLine="357"/>
        <w:jc w:val="both"/>
        <w:rPr>
          <w:sz w:val="28"/>
          <w:szCs w:val="28"/>
        </w:rPr>
      </w:pPr>
      <w:r w:rsidRPr="00DB4A1B">
        <w:rPr>
          <w:noProof/>
          <w:sz w:val="28"/>
          <w:szCs w:val="28"/>
        </w:rPr>
        <w:t></w:t>
      </w:r>
      <w:r w:rsidRPr="00DB4A1B">
        <w:rPr>
          <w:sz w:val="28"/>
          <w:szCs w:val="28"/>
        </w:rPr>
        <w:t xml:space="preserve"> Стремитесь к тому, чтобы задания на усвоение основных знаний и умений одновременно развивали бы определенные качества личности. </w:t>
      </w:r>
    </w:p>
    <w:p w:rsidR="00DB4A1B" w:rsidRPr="00DB4A1B" w:rsidRDefault="00DB4A1B" w:rsidP="006A2D14">
      <w:pPr>
        <w:shd w:val="clear" w:color="auto" w:fill="FFFFFF"/>
        <w:autoSpaceDE w:val="0"/>
        <w:autoSpaceDN w:val="0"/>
        <w:adjustRightInd w:val="0"/>
        <w:spacing w:line="312" w:lineRule="auto"/>
        <w:ind w:firstLine="357"/>
        <w:jc w:val="both"/>
        <w:rPr>
          <w:sz w:val="28"/>
          <w:szCs w:val="28"/>
        </w:rPr>
      </w:pPr>
      <w:r w:rsidRPr="00DB4A1B">
        <w:rPr>
          <w:noProof/>
          <w:sz w:val="28"/>
          <w:szCs w:val="28"/>
        </w:rPr>
        <w:t></w:t>
      </w:r>
      <w:r w:rsidRPr="00DB4A1B">
        <w:rPr>
          <w:sz w:val="28"/>
          <w:szCs w:val="28"/>
        </w:rPr>
        <w:t xml:space="preserve"> Заботьтесь о многообразии домашних заданий, так как однообразие деятельности повлечет за собой односторонность развития личности.</w:t>
      </w:r>
    </w:p>
    <w:p w:rsidR="00DB4A1B" w:rsidRPr="00DB4A1B" w:rsidRDefault="00DB4A1B" w:rsidP="006A2D14">
      <w:pPr>
        <w:shd w:val="clear" w:color="auto" w:fill="FFFFFF"/>
        <w:autoSpaceDE w:val="0"/>
        <w:autoSpaceDN w:val="0"/>
        <w:adjustRightInd w:val="0"/>
        <w:spacing w:line="312" w:lineRule="auto"/>
        <w:ind w:firstLine="357"/>
        <w:jc w:val="both"/>
        <w:rPr>
          <w:sz w:val="28"/>
          <w:szCs w:val="28"/>
        </w:rPr>
      </w:pPr>
      <w:r w:rsidRPr="00DB4A1B">
        <w:rPr>
          <w:noProof/>
          <w:sz w:val="28"/>
          <w:szCs w:val="28"/>
        </w:rPr>
        <w:t></w:t>
      </w:r>
      <w:r w:rsidRPr="00DB4A1B">
        <w:rPr>
          <w:sz w:val="28"/>
          <w:szCs w:val="28"/>
        </w:rPr>
        <w:t xml:space="preserve"> Сознательно используйте домашнее задание в целях развития любознательности, интереса к учебе и творческих способностей; политического, мировоззренческого и нравственного воспитания, а также в целях оптимального развития каждого ученика. </w:t>
      </w:r>
    </w:p>
    <w:p w:rsidR="00DB4A1B" w:rsidRDefault="00DB4A1B" w:rsidP="006A2D14">
      <w:pPr>
        <w:shd w:val="clear" w:color="auto" w:fill="FFFFFF"/>
        <w:autoSpaceDE w:val="0"/>
        <w:autoSpaceDN w:val="0"/>
        <w:adjustRightInd w:val="0"/>
        <w:spacing w:line="312" w:lineRule="auto"/>
        <w:ind w:firstLine="357"/>
        <w:jc w:val="both"/>
        <w:rPr>
          <w:sz w:val="28"/>
          <w:szCs w:val="28"/>
        </w:rPr>
      </w:pPr>
      <w:r w:rsidRPr="00DB4A1B">
        <w:rPr>
          <w:noProof/>
          <w:sz w:val="28"/>
          <w:szCs w:val="28"/>
        </w:rPr>
        <w:t></w:t>
      </w:r>
      <w:r w:rsidRPr="00DB4A1B">
        <w:rPr>
          <w:sz w:val="28"/>
          <w:szCs w:val="28"/>
        </w:rPr>
        <w:t xml:space="preserve"> Особенно ориентируйтесь </w:t>
      </w:r>
      <w:proofErr w:type="gramStart"/>
      <w:r w:rsidRPr="00DB4A1B">
        <w:rPr>
          <w:sz w:val="28"/>
          <w:szCs w:val="28"/>
        </w:rPr>
        <w:t>на те</w:t>
      </w:r>
      <w:proofErr w:type="gramEnd"/>
      <w:r w:rsidRPr="00DB4A1B">
        <w:rPr>
          <w:sz w:val="28"/>
          <w:szCs w:val="28"/>
        </w:rPr>
        <w:t xml:space="preserve"> цели, которые, с вашей точки зрения, с точки зрения ваших коллег и классного руководителя, являются</w:t>
      </w:r>
      <w:r w:rsidR="00C67421">
        <w:rPr>
          <w:sz w:val="28"/>
          <w:szCs w:val="28"/>
        </w:rPr>
        <w:t xml:space="preserve"> актуальными для данного класса, например</w:t>
      </w:r>
      <w:r w:rsidR="006A2D14">
        <w:rPr>
          <w:sz w:val="28"/>
          <w:szCs w:val="28"/>
        </w:rPr>
        <w:t>:</w:t>
      </w:r>
    </w:p>
    <w:p w:rsidR="006A2D14" w:rsidRPr="006A2D14" w:rsidRDefault="006A2D14" w:rsidP="006A2D14">
      <w:pPr>
        <w:pStyle w:val="a6"/>
        <w:spacing w:before="0" w:beforeAutospacing="0" w:after="0" w:afterAutospacing="0" w:line="337" w:lineRule="atLeast"/>
        <w:ind w:left="708"/>
        <w:rPr>
          <w:rFonts w:ascii="Arial" w:hAnsi="Arial" w:cs="Arial"/>
          <w:color w:val="444444"/>
        </w:rPr>
      </w:pPr>
      <w:r w:rsidRPr="006A2D14">
        <w:rPr>
          <w:rFonts w:ascii="Arial" w:hAnsi="Arial" w:cs="Arial"/>
          <w:color w:val="444444"/>
        </w:rPr>
        <w:t>1. Научить учащихся пользоваться дополнительной литературой.</w:t>
      </w:r>
      <w:r w:rsidRPr="006A2D14">
        <w:rPr>
          <w:rFonts w:ascii="Arial" w:hAnsi="Arial" w:cs="Arial"/>
          <w:color w:val="444444"/>
        </w:rPr>
        <w:br/>
        <w:t>2. Научить выделять главное из общей информации.</w:t>
      </w:r>
      <w:r w:rsidRPr="006A2D14">
        <w:rPr>
          <w:rFonts w:ascii="Arial" w:hAnsi="Arial" w:cs="Arial"/>
          <w:color w:val="444444"/>
        </w:rPr>
        <w:br/>
        <w:t>3. Сформировать умение лаконично и интересно излагать полученную ин</w:t>
      </w:r>
      <w:r w:rsidRPr="006A2D14">
        <w:rPr>
          <w:rFonts w:ascii="Arial" w:hAnsi="Arial" w:cs="Arial"/>
          <w:color w:val="444444"/>
        </w:rPr>
        <w:softHyphen/>
        <w:t>формацию.</w:t>
      </w:r>
      <w:r w:rsidRPr="006A2D14">
        <w:rPr>
          <w:rFonts w:ascii="Arial" w:hAnsi="Arial" w:cs="Arial"/>
          <w:color w:val="444444"/>
        </w:rPr>
        <w:br/>
        <w:t>4. Сформировать ораторские навыки.</w:t>
      </w:r>
      <w:r w:rsidRPr="006A2D14">
        <w:rPr>
          <w:rFonts w:ascii="Arial" w:hAnsi="Arial" w:cs="Arial"/>
          <w:color w:val="444444"/>
        </w:rPr>
        <w:br/>
        <w:t>5. Воспитание эстетической культуры.</w:t>
      </w:r>
      <w:r w:rsidRPr="006A2D14">
        <w:rPr>
          <w:rFonts w:ascii="Arial" w:hAnsi="Arial" w:cs="Arial"/>
          <w:color w:val="444444"/>
        </w:rPr>
        <w:br/>
        <w:t>6. Получение учащимися более широких и глубоких знаний по предмету.</w:t>
      </w:r>
    </w:p>
    <w:p w:rsidR="006A2D14" w:rsidRPr="00DB4A1B" w:rsidRDefault="006A2D14" w:rsidP="00DB4A1B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</w:p>
    <w:p w:rsidR="002B7E3F" w:rsidRDefault="002B7E3F">
      <w:pPr>
        <w:spacing w:after="200" w:line="276" w:lineRule="auto"/>
      </w:pPr>
    </w:p>
    <w:p w:rsidR="002B7E3F" w:rsidRDefault="002B7E3F" w:rsidP="002B7E3F">
      <w:pPr>
        <w:shd w:val="clear" w:color="auto" w:fill="FFFFFF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b/>
          <w:color w:val="000000"/>
          <w:sz w:val="28"/>
          <w:szCs w:val="28"/>
        </w:rPr>
      </w:pPr>
      <w:r w:rsidRPr="00D77457">
        <w:rPr>
          <w:b/>
          <w:color w:val="000000"/>
          <w:sz w:val="28"/>
          <w:szCs w:val="28"/>
        </w:rPr>
        <w:t>Работа с разными категориями детей</w:t>
      </w:r>
    </w:p>
    <w:p w:rsidR="0032621F" w:rsidRPr="00D77457" w:rsidRDefault="0032621F" w:rsidP="002B7E3F">
      <w:pPr>
        <w:shd w:val="clear" w:color="auto" w:fill="FFFFFF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b/>
          <w:color w:val="000000"/>
          <w:sz w:val="28"/>
          <w:szCs w:val="28"/>
        </w:rPr>
      </w:pPr>
    </w:p>
    <w:p w:rsidR="002B7E3F" w:rsidRDefault="002B7E3F" w:rsidP="0032621F">
      <w:pPr>
        <w:shd w:val="clear" w:color="auto" w:fill="FFFFFF"/>
        <w:autoSpaceDE w:val="0"/>
        <w:autoSpaceDN w:val="0"/>
        <w:adjustRightInd w:val="0"/>
        <w:spacing w:before="60" w:after="60" w:line="288" w:lineRule="auto"/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Говоря об оптимальном развитии каждого школьника, мы имеем в виду необходимость:</w:t>
      </w:r>
    </w:p>
    <w:p w:rsidR="002B7E3F" w:rsidRDefault="002B7E3F" w:rsidP="0032621F">
      <w:pPr>
        <w:shd w:val="clear" w:color="auto" w:fill="FFFFFF"/>
        <w:autoSpaceDE w:val="0"/>
        <w:autoSpaceDN w:val="0"/>
        <w:adjustRightInd w:val="0"/>
        <w:spacing w:line="288" w:lineRule="auto"/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добиваться, чтобы каждый ученик усвоил основное содержание образования, хотя бы и постепенно, разными путями;</w:t>
      </w:r>
    </w:p>
    <w:p w:rsidR="002B7E3F" w:rsidRDefault="002B7E3F" w:rsidP="0032621F">
      <w:pPr>
        <w:shd w:val="clear" w:color="auto" w:fill="FFFFFF"/>
        <w:autoSpaceDE w:val="0"/>
        <w:autoSpaceDN w:val="0"/>
        <w:adjustRightInd w:val="0"/>
        <w:spacing w:line="288" w:lineRule="auto"/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на основе этого использовать индивидуальные склонности, способности, сильные стороны каждого ученика;</w:t>
      </w:r>
    </w:p>
    <w:p w:rsidR="002B7E3F" w:rsidRDefault="002B7E3F" w:rsidP="0032621F">
      <w:pPr>
        <w:shd w:val="clear" w:color="auto" w:fill="FFFFFF"/>
        <w:autoSpaceDE w:val="0"/>
        <w:autoSpaceDN w:val="0"/>
        <w:adjustRightInd w:val="0"/>
        <w:spacing w:line="288" w:lineRule="auto"/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выявлять особо одаренных учеников и слабоуспевающих и целенаправленно развивать  имеющиеся у них способности через применение индивидуальных или дифференцированных заданий.</w:t>
      </w:r>
    </w:p>
    <w:p w:rsidR="005B5303" w:rsidRDefault="005B5303">
      <w:pPr>
        <w:spacing w:after="200" w:line="276" w:lineRule="auto"/>
      </w:pPr>
      <w:r>
        <w:br w:type="page"/>
      </w:r>
    </w:p>
    <w:p w:rsidR="005B5303" w:rsidRDefault="005B5303" w:rsidP="005B5303">
      <w:pPr>
        <w:shd w:val="clear" w:color="auto" w:fill="FFFFFF"/>
        <w:autoSpaceDE w:val="0"/>
        <w:autoSpaceDN w:val="0"/>
        <w:adjustRightInd w:val="0"/>
        <w:spacing w:before="60" w:after="60" w:line="268" w:lineRule="auto"/>
        <w:ind w:firstLine="360"/>
        <w:jc w:val="center"/>
        <w:rPr>
          <w:b/>
          <w:color w:val="000000"/>
          <w:sz w:val="28"/>
          <w:szCs w:val="28"/>
        </w:rPr>
      </w:pPr>
      <w:r w:rsidRPr="005B5303">
        <w:rPr>
          <w:b/>
          <w:color w:val="000000"/>
          <w:sz w:val="28"/>
          <w:szCs w:val="28"/>
        </w:rPr>
        <w:lastRenderedPageBreak/>
        <w:t>Ф</w:t>
      </w:r>
      <w:r>
        <w:rPr>
          <w:b/>
          <w:color w:val="000000"/>
          <w:sz w:val="28"/>
          <w:szCs w:val="28"/>
        </w:rPr>
        <w:t>ормы контроля домашнего задания</w:t>
      </w:r>
      <w:r w:rsidRPr="005B5303">
        <w:rPr>
          <w:b/>
          <w:color w:val="000000"/>
          <w:sz w:val="28"/>
          <w:szCs w:val="28"/>
        </w:rPr>
        <w:t>:</w:t>
      </w:r>
    </w:p>
    <w:p w:rsidR="005B5303" w:rsidRPr="005B5303" w:rsidRDefault="005B5303" w:rsidP="005B5303">
      <w:pPr>
        <w:shd w:val="clear" w:color="auto" w:fill="FFFFFF"/>
        <w:autoSpaceDE w:val="0"/>
        <w:autoSpaceDN w:val="0"/>
        <w:adjustRightInd w:val="0"/>
        <w:spacing w:before="60" w:after="60" w:line="268" w:lineRule="auto"/>
        <w:ind w:firstLine="360"/>
        <w:jc w:val="center"/>
        <w:rPr>
          <w:b/>
          <w:color w:val="000000"/>
          <w:sz w:val="28"/>
          <w:szCs w:val="28"/>
        </w:rPr>
      </w:pPr>
    </w:p>
    <w:p w:rsidR="005B5303" w:rsidRDefault="005B5303" w:rsidP="005B530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6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письменных домашних заданий во время самостоятельной работы школьников на уроке: формально – у всех, контроль содержания – у отдельных учащихся;</w:t>
      </w:r>
    </w:p>
    <w:p w:rsidR="005B5303" w:rsidRDefault="005B5303" w:rsidP="005B530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6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контроль устных домашних заданий у отдельных учащихся, в то время как все остальные обсуждают и дополняют ответы товарищей;</w:t>
      </w:r>
    </w:p>
    <w:p w:rsidR="005B5303" w:rsidRDefault="005B5303" w:rsidP="005B530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6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внеурочная проверка учителем тетрадей; непрямой контроль, основанный на наблюдении за работой ученика на уроке, если предпосылкой для активности школьника являлось выполнение домашнего задания;</w:t>
      </w:r>
    </w:p>
    <w:p w:rsidR="005B5303" w:rsidRDefault="005B5303" w:rsidP="005B530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6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взаимный контроль учащихся при обмене тетрадями (парная работа с использованием образцов или справочников);</w:t>
      </w:r>
    </w:p>
    <w:p w:rsidR="005B5303" w:rsidRDefault="005B5303" w:rsidP="005B530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6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самоконтроль учащихся: сверка выполненного ими дома с написанным на доске или с воспроизведенным с помощью </w:t>
      </w:r>
      <w:proofErr w:type="spellStart"/>
      <w:r>
        <w:rPr>
          <w:color w:val="000000"/>
          <w:sz w:val="28"/>
          <w:szCs w:val="28"/>
        </w:rPr>
        <w:t>кодоскопа</w:t>
      </w:r>
      <w:proofErr w:type="spellEnd"/>
      <w:r>
        <w:rPr>
          <w:color w:val="000000"/>
          <w:sz w:val="28"/>
          <w:szCs w:val="28"/>
        </w:rPr>
        <w:t xml:space="preserve"> правильным вариантом;</w:t>
      </w:r>
    </w:p>
    <w:p w:rsidR="005B5303" w:rsidRDefault="005B5303" w:rsidP="005B530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6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письменных работ, который проводится отлично успевающими ребятами.</w:t>
      </w:r>
    </w:p>
    <w:p w:rsidR="00BF78FF" w:rsidRDefault="00BF78FF" w:rsidP="00DB4A1B">
      <w:pPr>
        <w:spacing w:line="360" w:lineRule="auto"/>
      </w:pPr>
    </w:p>
    <w:p w:rsidR="001578E0" w:rsidRDefault="001578E0" w:rsidP="00DB4A1B">
      <w:pPr>
        <w:spacing w:line="360" w:lineRule="auto"/>
      </w:pPr>
    </w:p>
    <w:p w:rsidR="001578E0" w:rsidRDefault="001578E0" w:rsidP="00DB4A1B">
      <w:pPr>
        <w:spacing w:line="360" w:lineRule="auto"/>
      </w:pPr>
    </w:p>
    <w:p w:rsidR="001578E0" w:rsidRDefault="001578E0" w:rsidP="001578E0">
      <w:pPr>
        <w:autoSpaceDE w:val="0"/>
        <w:autoSpaceDN w:val="0"/>
        <w:adjustRightInd w:val="0"/>
        <w:spacing w:before="120" w:line="268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Рекомендации по дозированию домашнего задания.</w:t>
      </w:r>
    </w:p>
    <w:p w:rsidR="001578E0" w:rsidRDefault="001578E0" w:rsidP="001578E0">
      <w:pPr>
        <w:shd w:val="clear" w:color="auto" w:fill="FFFFFF"/>
        <w:autoSpaceDE w:val="0"/>
        <w:autoSpaceDN w:val="0"/>
        <w:adjustRightInd w:val="0"/>
        <w:spacing w:before="120" w:line="268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Необходимо:</w:t>
      </w:r>
    </w:p>
    <w:p w:rsidR="001578E0" w:rsidRDefault="001578E0" w:rsidP="001578E0">
      <w:pPr>
        <w:shd w:val="clear" w:color="auto" w:fill="FFFFFF"/>
        <w:autoSpaceDE w:val="0"/>
        <w:autoSpaceDN w:val="0"/>
        <w:adjustRightInd w:val="0"/>
        <w:spacing w:before="60" w:line="268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на объяснение </w:t>
      </w:r>
      <w:r>
        <w:rPr>
          <w:sz w:val="28"/>
          <w:szCs w:val="28"/>
        </w:rPr>
        <w:t>домашнего</w:t>
      </w:r>
      <w:r>
        <w:rPr>
          <w:color w:val="000000"/>
          <w:sz w:val="28"/>
          <w:szCs w:val="28"/>
        </w:rPr>
        <w:t xml:space="preserve"> задания отводить не менее 1–2 минут от урока</w:t>
      </w:r>
      <w:r>
        <w:rPr>
          <w:sz w:val="28"/>
          <w:szCs w:val="28"/>
        </w:rPr>
        <w:t>;</w:t>
      </w:r>
    </w:p>
    <w:p w:rsidR="001578E0" w:rsidRDefault="001578E0" w:rsidP="001578E0">
      <w:pPr>
        <w:shd w:val="clear" w:color="auto" w:fill="FFFFFF"/>
        <w:autoSpaceDE w:val="0"/>
        <w:autoSpaceDN w:val="0"/>
        <w:adjustRightInd w:val="0"/>
        <w:spacing w:line="268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 осуществлять инструктаж по выполнению домашнего задания</w:t>
      </w:r>
      <w:r>
        <w:rPr>
          <w:sz w:val="28"/>
          <w:szCs w:val="28"/>
        </w:rPr>
        <w:t>;</w:t>
      </w:r>
    </w:p>
    <w:p w:rsidR="001578E0" w:rsidRDefault="001578E0" w:rsidP="001578E0">
      <w:pPr>
        <w:shd w:val="clear" w:color="auto" w:fill="FFFFFF"/>
        <w:autoSpaceDE w:val="0"/>
        <w:autoSpaceDN w:val="0"/>
        <w:adjustRightInd w:val="0"/>
        <w:spacing w:line="268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 предупреждать учащихся о возможных затруднениях</w:t>
      </w:r>
      <w:r>
        <w:rPr>
          <w:sz w:val="28"/>
          <w:szCs w:val="28"/>
        </w:rPr>
        <w:t>;</w:t>
      </w:r>
    </w:p>
    <w:p w:rsidR="001578E0" w:rsidRDefault="001578E0" w:rsidP="001578E0">
      <w:pPr>
        <w:shd w:val="clear" w:color="auto" w:fill="FFFFFF"/>
        <w:autoSpaceDE w:val="0"/>
        <w:autoSpaceDN w:val="0"/>
        <w:adjustRightInd w:val="0"/>
        <w:spacing w:line="268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 включать в содержание домашнего задания работу над ошибками</w:t>
      </w:r>
      <w:r>
        <w:rPr>
          <w:sz w:val="28"/>
          <w:szCs w:val="28"/>
        </w:rPr>
        <w:t>;</w:t>
      </w:r>
    </w:p>
    <w:p w:rsidR="001578E0" w:rsidRDefault="001578E0" w:rsidP="001578E0">
      <w:pPr>
        <w:shd w:val="clear" w:color="auto" w:fill="FFFFFF"/>
        <w:autoSpaceDE w:val="0"/>
        <w:autoSpaceDN w:val="0"/>
        <w:adjustRightInd w:val="0"/>
        <w:spacing w:line="268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осуществлять дифференцированный подход к подбору домашнего задания;</w:t>
      </w:r>
    </w:p>
    <w:p w:rsidR="001578E0" w:rsidRDefault="001578E0" w:rsidP="001578E0">
      <w:pPr>
        <w:shd w:val="clear" w:color="auto" w:fill="FFFFFF"/>
        <w:autoSpaceDE w:val="0"/>
        <w:autoSpaceDN w:val="0"/>
        <w:adjustRightInd w:val="0"/>
        <w:spacing w:line="268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 проверять наличие записей домашнего задания в дневниках учащихся</w:t>
      </w:r>
      <w:r>
        <w:rPr>
          <w:sz w:val="28"/>
          <w:szCs w:val="28"/>
        </w:rPr>
        <w:t>;</w:t>
      </w:r>
    </w:p>
    <w:p w:rsidR="001578E0" w:rsidRDefault="001578E0" w:rsidP="001578E0">
      <w:pPr>
        <w:shd w:val="clear" w:color="auto" w:fill="FFFFFF"/>
        <w:autoSpaceDE w:val="0"/>
        <w:autoSpaceDN w:val="0"/>
        <w:adjustRightInd w:val="0"/>
        <w:spacing w:line="268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давать для работы дома задания, подобные которым выполнялись на уроке;</w:t>
      </w:r>
    </w:p>
    <w:p w:rsidR="001578E0" w:rsidRDefault="001578E0" w:rsidP="001578E0">
      <w:pPr>
        <w:shd w:val="clear" w:color="auto" w:fill="FFFFFF"/>
        <w:autoSpaceDE w:val="0"/>
        <w:autoSpaceDN w:val="0"/>
        <w:adjustRightInd w:val="0"/>
        <w:spacing w:line="268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при выдаче домашнего задания продумывать его оптимальный объем;</w:t>
      </w:r>
    </w:p>
    <w:p w:rsidR="001578E0" w:rsidRDefault="001578E0" w:rsidP="001578E0">
      <w:pPr>
        <w:shd w:val="clear" w:color="auto" w:fill="FFFFFF"/>
        <w:autoSpaceDE w:val="0"/>
        <w:autoSpaceDN w:val="0"/>
        <w:adjustRightInd w:val="0"/>
        <w:spacing w:line="268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 систематически проверять домашнюю работу учащихся</w:t>
      </w:r>
      <w:r>
        <w:rPr>
          <w:sz w:val="28"/>
          <w:szCs w:val="28"/>
        </w:rPr>
        <w:t>;</w:t>
      </w:r>
    </w:p>
    <w:p w:rsidR="001578E0" w:rsidRDefault="001578E0" w:rsidP="001578E0">
      <w:pPr>
        <w:shd w:val="clear" w:color="auto" w:fill="FFFFFF"/>
        <w:autoSpaceDE w:val="0"/>
        <w:autoSpaceDN w:val="0"/>
        <w:adjustRightInd w:val="0"/>
        <w:spacing w:line="268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учитывать нормы продолжительности домашней подготовки к урокам:</w:t>
      </w:r>
    </w:p>
    <w:p w:rsidR="00B00D9F" w:rsidRDefault="00B00D9F">
      <w:pPr>
        <w:spacing w:after="200" w:line="276" w:lineRule="auto"/>
      </w:pPr>
      <w:r>
        <w:br w:type="page"/>
      </w:r>
    </w:p>
    <w:p w:rsidR="00B00D9F" w:rsidRPr="00087EBB" w:rsidRDefault="00B00D9F" w:rsidP="00B00D9F">
      <w:pPr>
        <w:spacing w:line="360" w:lineRule="auto"/>
        <w:rPr>
          <w:b/>
          <w:bCs/>
          <w:sz w:val="28"/>
          <w:szCs w:val="28"/>
        </w:rPr>
      </w:pPr>
      <w:r w:rsidRPr="00087EBB">
        <w:rPr>
          <w:b/>
          <w:bCs/>
          <w:i/>
          <w:iCs/>
          <w:sz w:val="28"/>
          <w:szCs w:val="28"/>
        </w:rPr>
        <w:lastRenderedPageBreak/>
        <w:t>Виды домашней учебной работы:</w:t>
      </w:r>
    </w:p>
    <w:p w:rsidR="00B00D9F" w:rsidRPr="00B00D9F" w:rsidRDefault="00B00D9F" w:rsidP="00B00D9F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B00D9F">
        <w:rPr>
          <w:bCs/>
          <w:sz w:val="28"/>
          <w:szCs w:val="28"/>
        </w:rPr>
        <w:t xml:space="preserve">индивидуальная;  </w:t>
      </w:r>
    </w:p>
    <w:p w:rsidR="00B00D9F" w:rsidRPr="00B00D9F" w:rsidRDefault="00B00D9F" w:rsidP="00B00D9F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B00D9F">
        <w:rPr>
          <w:bCs/>
          <w:sz w:val="28"/>
          <w:szCs w:val="28"/>
        </w:rPr>
        <w:t>групповая;</w:t>
      </w:r>
    </w:p>
    <w:p w:rsidR="00B00D9F" w:rsidRPr="00B00D9F" w:rsidRDefault="00B00D9F" w:rsidP="00B00D9F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B00D9F">
        <w:rPr>
          <w:bCs/>
          <w:sz w:val="28"/>
          <w:szCs w:val="28"/>
        </w:rPr>
        <w:t xml:space="preserve">творческая;  </w:t>
      </w:r>
    </w:p>
    <w:p w:rsidR="00B00D9F" w:rsidRPr="00B00D9F" w:rsidRDefault="00B00D9F" w:rsidP="00B00D9F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B00D9F">
        <w:rPr>
          <w:bCs/>
          <w:sz w:val="28"/>
          <w:szCs w:val="28"/>
        </w:rPr>
        <w:t>дифференцированная;</w:t>
      </w:r>
    </w:p>
    <w:p w:rsidR="00B00D9F" w:rsidRPr="00B00D9F" w:rsidRDefault="00B00D9F" w:rsidP="00B00D9F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B00D9F">
        <w:rPr>
          <w:bCs/>
          <w:sz w:val="28"/>
          <w:szCs w:val="28"/>
        </w:rPr>
        <w:t xml:space="preserve">одна на весь класс;  </w:t>
      </w:r>
    </w:p>
    <w:p w:rsidR="00B00D9F" w:rsidRPr="00B00D9F" w:rsidRDefault="00B00D9F" w:rsidP="00B00D9F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B00D9F">
        <w:rPr>
          <w:bCs/>
          <w:sz w:val="28"/>
          <w:szCs w:val="28"/>
        </w:rPr>
        <w:t>составление домашней работы для соседа по парте.</w:t>
      </w:r>
    </w:p>
    <w:p w:rsidR="001578E0" w:rsidRDefault="001578E0" w:rsidP="00DB4A1B">
      <w:pPr>
        <w:spacing w:line="360" w:lineRule="auto"/>
      </w:pPr>
    </w:p>
    <w:p w:rsidR="00B54C05" w:rsidRDefault="00B54C05" w:rsidP="00DB4A1B">
      <w:pPr>
        <w:spacing w:line="360" w:lineRule="auto"/>
      </w:pPr>
    </w:p>
    <w:p w:rsidR="00B54C05" w:rsidRDefault="00B54C05" w:rsidP="00B54C05">
      <w:pPr>
        <w:jc w:val="center"/>
        <w:rPr>
          <w:b/>
          <w:sz w:val="28"/>
          <w:szCs w:val="28"/>
        </w:rPr>
      </w:pPr>
      <w:proofErr w:type="gramStart"/>
      <w:r w:rsidRPr="00B54C05">
        <w:rPr>
          <w:b/>
          <w:sz w:val="28"/>
          <w:szCs w:val="28"/>
        </w:rPr>
        <w:t>Домашние задания даются обучающимся с учетом возможности их выполнения в следующих пределах:</w:t>
      </w:r>
      <w:proofErr w:type="gramEnd"/>
    </w:p>
    <w:p w:rsidR="00B54C05" w:rsidRPr="00B54C05" w:rsidRDefault="00B54C05" w:rsidP="00B54C05">
      <w:pPr>
        <w:jc w:val="center"/>
        <w:rPr>
          <w:b/>
          <w:sz w:val="28"/>
          <w:szCs w:val="28"/>
        </w:rPr>
      </w:pPr>
    </w:p>
    <w:p w:rsidR="00B54C05" w:rsidRPr="00B54C05" w:rsidRDefault="00B54C05" w:rsidP="00B54C05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B54C05">
        <w:rPr>
          <w:sz w:val="28"/>
          <w:szCs w:val="28"/>
        </w:rPr>
        <w:t>в 1 классе (со второго полугодия)-1час;</w:t>
      </w:r>
    </w:p>
    <w:p w:rsidR="00B54C05" w:rsidRPr="00B54C05" w:rsidRDefault="00B54C05" w:rsidP="00B54C05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B54C05">
        <w:rPr>
          <w:sz w:val="28"/>
          <w:szCs w:val="28"/>
        </w:rPr>
        <w:t>во 2 классе  - до 1,5 часов;</w:t>
      </w:r>
    </w:p>
    <w:p w:rsidR="00B54C05" w:rsidRPr="00B54C05" w:rsidRDefault="00B54C05" w:rsidP="00B54C05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B54C05">
        <w:rPr>
          <w:sz w:val="28"/>
          <w:szCs w:val="28"/>
        </w:rPr>
        <w:t>в 3-4 классах  - до 2 часов;</w:t>
      </w:r>
    </w:p>
    <w:p w:rsidR="00B54C05" w:rsidRPr="00B54C05" w:rsidRDefault="00B54C05" w:rsidP="00B54C05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B54C05">
        <w:rPr>
          <w:sz w:val="28"/>
          <w:szCs w:val="28"/>
        </w:rPr>
        <w:t>в 5-6 классах  - до 2,5 часов;</w:t>
      </w:r>
    </w:p>
    <w:p w:rsidR="00B54C05" w:rsidRPr="00B54C05" w:rsidRDefault="00B54C05" w:rsidP="00B54C05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B54C05">
        <w:rPr>
          <w:sz w:val="28"/>
          <w:szCs w:val="28"/>
        </w:rPr>
        <w:t>в 7-8 классах – до 3 часов;</w:t>
      </w:r>
    </w:p>
    <w:p w:rsidR="00B54C05" w:rsidRPr="00B54C05" w:rsidRDefault="00B54C05" w:rsidP="00B54C05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B54C05">
        <w:rPr>
          <w:sz w:val="28"/>
          <w:szCs w:val="28"/>
        </w:rPr>
        <w:t>в 9-11 классах – до 4 часов.</w:t>
      </w:r>
    </w:p>
    <w:p w:rsidR="00B54C05" w:rsidRPr="00DB4A1B" w:rsidRDefault="00B54C05" w:rsidP="00DB4A1B">
      <w:pPr>
        <w:spacing w:line="360" w:lineRule="auto"/>
      </w:pPr>
    </w:p>
    <w:sectPr w:rsidR="00B54C05" w:rsidRPr="00DB4A1B" w:rsidSect="00686E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513A"/>
    <w:multiLevelType w:val="hybridMultilevel"/>
    <w:tmpl w:val="D98C4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C4302"/>
    <w:multiLevelType w:val="hybridMultilevel"/>
    <w:tmpl w:val="C0DC5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C4FBA"/>
    <w:multiLevelType w:val="hybridMultilevel"/>
    <w:tmpl w:val="9AAE83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6E4B"/>
    <w:rsid w:val="00026EEC"/>
    <w:rsid w:val="001578E0"/>
    <w:rsid w:val="002B7E3F"/>
    <w:rsid w:val="0032621F"/>
    <w:rsid w:val="0037553F"/>
    <w:rsid w:val="005B5303"/>
    <w:rsid w:val="00686E4B"/>
    <w:rsid w:val="006A2D14"/>
    <w:rsid w:val="00754BE4"/>
    <w:rsid w:val="00B00D9F"/>
    <w:rsid w:val="00B04E5E"/>
    <w:rsid w:val="00B54C05"/>
    <w:rsid w:val="00BF78FF"/>
    <w:rsid w:val="00C67421"/>
    <w:rsid w:val="00DB4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8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8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00D9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A2D1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A2D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1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10</cp:revision>
  <dcterms:created xsi:type="dcterms:W3CDTF">2012-03-26T12:57:00Z</dcterms:created>
  <dcterms:modified xsi:type="dcterms:W3CDTF">2012-03-26T16:30:00Z</dcterms:modified>
</cp:coreProperties>
</file>