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35" w:type="pct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70"/>
        <w:gridCol w:w="3058"/>
        <w:gridCol w:w="2918"/>
      </w:tblGrid>
      <w:tr w:rsidR="00534A34" w:rsidRPr="00665423" w:rsidTr="00527390">
        <w:trPr>
          <w:tblCellSpacing w:w="0" w:type="dxa"/>
        </w:trPr>
        <w:tc>
          <w:tcPr>
            <w:tcW w:w="1697" w:type="pct"/>
            <w:shd w:val="clear" w:color="auto" w:fill="auto"/>
          </w:tcPr>
          <w:p w:rsidR="00534A34" w:rsidRPr="00665423" w:rsidRDefault="00534A34" w:rsidP="00527390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6542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"Утверждаю"</w:t>
            </w:r>
          </w:p>
        </w:tc>
        <w:tc>
          <w:tcPr>
            <w:tcW w:w="1690" w:type="pct"/>
          </w:tcPr>
          <w:p w:rsidR="00534A34" w:rsidRPr="00665423" w:rsidRDefault="00534A34" w:rsidP="00527390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6542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"Согласовано"</w:t>
            </w:r>
          </w:p>
        </w:tc>
        <w:tc>
          <w:tcPr>
            <w:tcW w:w="1613" w:type="pct"/>
            <w:shd w:val="clear" w:color="auto" w:fill="auto"/>
          </w:tcPr>
          <w:p w:rsidR="00534A34" w:rsidRPr="00665423" w:rsidRDefault="00534A34" w:rsidP="00527390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6542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Рассмотрено</w:t>
            </w:r>
          </w:p>
        </w:tc>
      </w:tr>
      <w:tr w:rsidR="00534A34" w:rsidRPr="00665423" w:rsidTr="00527390">
        <w:trPr>
          <w:tblCellSpacing w:w="0" w:type="dxa"/>
        </w:trPr>
        <w:tc>
          <w:tcPr>
            <w:tcW w:w="1697" w:type="pct"/>
            <w:shd w:val="clear" w:color="auto" w:fill="auto"/>
          </w:tcPr>
          <w:p w:rsidR="00534A34" w:rsidRPr="00665423" w:rsidRDefault="00534A34" w:rsidP="00527390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65423">
              <w:rPr>
                <w:rFonts w:ascii="Times New Roman CYR" w:hAnsi="Times New Roman CYR" w:cs="Times New Roman CYR"/>
                <w:b/>
                <w:sz w:val="24"/>
                <w:szCs w:val="24"/>
              </w:rPr>
              <w:t>директор ОУ</w:t>
            </w:r>
          </w:p>
        </w:tc>
        <w:tc>
          <w:tcPr>
            <w:tcW w:w="1690" w:type="pct"/>
          </w:tcPr>
          <w:p w:rsidR="00534A34" w:rsidRPr="00665423" w:rsidRDefault="00534A34" w:rsidP="00527390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65423">
              <w:rPr>
                <w:rFonts w:ascii="Times New Roman CYR" w:hAnsi="Times New Roman CYR" w:cs="Times New Roman CYR"/>
                <w:b/>
                <w:sz w:val="24"/>
                <w:szCs w:val="24"/>
              </w:rPr>
              <w:t>зам</w:t>
            </w:r>
            <w:proofErr w:type="gramStart"/>
            <w:r w:rsidRPr="00665423">
              <w:rPr>
                <w:rFonts w:ascii="Times New Roman CYR" w:hAnsi="Times New Roman CYR" w:cs="Times New Roman CYR"/>
                <w:b/>
                <w:sz w:val="24"/>
                <w:szCs w:val="24"/>
              </w:rPr>
              <w:t>.д</w:t>
            </w:r>
            <w:proofErr w:type="gramEnd"/>
            <w:r w:rsidRPr="00665423">
              <w:rPr>
                <w:rFonts w:ascii="Times New Roman CYR" w:hAnsi="Times New Roman CYR" w:cs="Times New Roman CYR"/>
                <w:b/>
                <w:sz w:val="24"/>
                <w:szCs w:val="24"/>
              </w:rPr>
              <w:t>иректора по УВР</w:t>
            </w:r>
          </w:p>
        </w:tc>
        <w:tc>
          <w:tcPr>
            <w:tcW w:w="1613" w:type="pct"/>
            <w:shd w:val="clear" w:color="auto" w:fill="auto"/>
          </w:tcPr>
          <w:p w:rsidR="00534A34" w:rsidRPr="00665423" w:rsidRDefault="00534A34" w:rsidP="00527390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65423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на заседании М.О.</w:t>
            </w:r>
          </w:p>
        </w:tc>
      </w:tr>
      <w:tr w:rsidR="00534A34" w:rsidRPr="00665423" w:rsidTr="00527390">
        <w:trPr>
          <w:tblCellSpacing w:w="0" w:type="dxa"/>
        </w:trPr>
        <w:tc>
          <w:tcPr>
            <w:tcW w:w="1697" w:type="pct"/>
            <w:shd w:val="clear" w:color="auto" w:fill="auto"/>
          </w:tcPr>
          <w:p w:rsidR="00534A34" w:rsidRPr="00665423" w:rsidRDefault="00534A34" w:rsidP="00527390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65423">
              <w:rPr>
                <w:rFonts w:ascii="Times New Roman CYR" w:hAnsi="Times New Roman CYR" w:cs="Times New Roman CYR"/>
                <w:b/>
                <w:sz w:val="24"/>
                <w:szCs w:val="24"/>
              </w:rPr>
              <w:t>___________________</w:t>
            </w:r>
          </w:p>
          <w:p w:rsidR="00534A34" w:rsidRPr="00665423" w:rsidRDefault="00534A34" w:rsidP="00527390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proofErr w:type="spellStart"/>
            <w:r w:rsidRPr="00665423">
              <w:rPr>
                <w:rFonts w:ascii="Times New Roman CYR" w:hAnsi="Times New Roman CYR" w:cs="Times New Roman CYR"/>
                <w:b/>
                <w:sz w:val="24"/>
                <w:szCs w:val="24"/>
              </w:rPr>
              <w:t>М.А.Спирина</w:t>
            </w:r>
            <w:proofErr w:type="spellEnd"/>
            <w:r w:rsidRPr="00665423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  </w:t>
            </w:r>
          </w:p>
        </w:tc>
        <w:tc>
          <w:tcPr>
            <w:tcW w:w="1690" w:type="pct"/>
          </w:tcPr>
          <w:p w:rsidR="00534A34" w:rsidRPr="00665423" w:rsidRDefault="00534A34" w:rsidP="00527390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65423">
              <w:rPr>
                <w:rFonts w:ascii="Times New Roman CYR" w:hAnsi="Times New Roman CYR" w:cs="Times New Roman CYR"/>
                <w:b/>
                <w:sz w:val="24"/>
                <w:szCs w:val="24"/>
              </w:rPr>
              <w:t>_____________________</w:t>
            </w:r>
          </w:p>
          <w:p w:rsidR="00534A34" w:rsidRPr="00665423" w:rsidRDefault="00534A34" w:rsidP="00527390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С.А. Щербакова</w:t>
            </w:r>
          </w:p>
        </w:tc>
        <w:tc>
          <w:tcPr>
            <w:tcW w:w="1613" w:type="pct"/>
            <w:shd w:val="clear" w:color="auto" w:fill="auto"/>
          </w:tcPr>
          <w:p w:rsidR="00534A34" w:rsidRPr="00665423" w:rsidRDefault="00534A34" w:rsidP="00527390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65423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протокол № 1_</w:t>
            </w:r>
          </w:p>
        </w:tc>
      </w:tr>
      <w:tr w:rsidR="00534A34" w:rsidRPr="00665423" w:rsidTr="00527390">
        <w:trPr>
          <w:tblCellSpacing w:w="0" w:type="dxa"/>
        </w:trPr>
        <w:tc>
          <w:tcPr>
            <w:tcW w:w="1697" w:type="pct"/>
            <w:shd w:val="clear" w:color="auto" w:fill="auto"/>
          </w:tcPr>
          <w:p w:rsidR="00534A34" w:rsidRPr="00665423" w:rsidRDefault="00534A34" w:rsidP="00527390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65423">
              <w:rPr>
                <w:rFonts w:ascii="Times New Roman CYR" w:hAnsi="Times New Roman CYR" w:cs="Times New Roman CYR"/>
                <w:b/>
                <w:sz w:val="24"/>
                <w:szCs w:val="24"/>
              </w:rPr>
              <w:t>"2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9</w:t>
            </w:r>
            <w:r w:rsidRPr="00665423">
              <w:rPr>
                <w:rFonts w:ascii="Times New Roman CYR" w:hAnsi="Times New Roman CYR" w:cs="Times New Roman CYR"/>
                <w:b/>
                <w:sz w:val="24"/>
                <w:szCs w:val="24"/>
              </w:rPr>
              <w:t>"августа 201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4</w:t>
            </w:r>
            <w:r w:rsidRPr="00665423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90" w:type="pct"/>
          </w:tcPr>
          <w:p w:rsidR="00534A34" w:rsidRPr="00665423" w:rsidRDefault="00534A34" w:rsidP="00527390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65423">
              <w:rPr>
                <w:rFonts w:ascii="Times New Roman CYR" w:hAnsi="Times New Roman CYR" w:cs="Times New Roman CYR"/>
                <w:b/>
                <w:sz w:val="24"/>
                <w:szCs w:val="24"/>
              </w:rPr>
              <w:t>"2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9</w:t>
            </w:r>
            <w:r w:rsidRPr="00665423">
              <w:rPr>
                <w:rFonts w:ascii="Times New Roman CYR" w:hAnsi="Times New Roman CYR" w:cs="Times New Roman CYR"/>
                <w:b/>
                <w:sz w:val="24"/>
                <w:szCs w:val="24"/>
              </w:rPr>
              <w:t>"августа 201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4</w:t>
            </w:r>
            <w:r w:rsidRPr="00665423">
              <w:rPr>
                <w:rFonts w:ascii="Times New Roman CYR" w:hAnsi="Times New Roman CYR" w:cs="Times New Roman CYR"/>
                <w:b/>
                <w:sz w:val="24"/>
                <w:szCs w:val="24"/>
              </w:rPr>
              <w:t>г.</w:t>
            </w:r>
          </w:p>
        </w:tc>
        <w:tc>
          <w:tcPr>
            <w:tcW w:w="1613" w:type="pct"/>
            <w:shd w:val="clear" w:color="auto" w:fill="auto"/>
          </w:tcPr>
          <w:p w:rsidR="00534A34" w:rsidRPr="00665423" w:rsidRDefault="00534A34" w:rsidP="00527390">
            <w:pPr>
              <w:spacing w:before="100" w:beforeAutospacing="1" w:after="100" w:afterAutospacing="1"/>
              <w:ind w:hanging="206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665423">
              <w:rPr>
                <w:rFonts w:ascii="Times New Roman CYR" w:hAnsi="Times New Roman CYR" w:cs="Times New Roman CYR"/>
                <w:b/>
                <w:sz w:val="24"/>
                <w:szCs w:val="24"/>
              </w:rPr>
              <w:t>"2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9</w:t>
            </w:r>
            <w:r w:rsidRPr="00665423">
              <w:rPr>
                <w:rFonts w:ascii="Times New Roman CYR" w:hAnsi="Times New Roman CYR" w:cs="Times New Roman CYR"/>
                <w:b/>
                <w:sz w:val="24"/>
                <w:szCs w:val="24"/>
              </w:rPr>
              <w:t>"августа 201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4</w:t>
            </w:r>
            <w:r w:rsidRPr="00665423">
              <w:rPr>
                <w:rFonts w:ascii="Times New Roman CYR" w:hAnsi="Times New Roman CYR" w:cs="Times New Roman CYR"/>
                <w:b/>
                <w:sz w:val="24"/>
                <w:szCs w:val="24"/>
              </w:rPr>
              <w:t>г.</w:t>
            </w:r>
          </w:p>
        </w:tc>
      </w:tr>
    </w:tbl>
    <w:p w:rsidR="00534A34" w:rsidRPr="00665423" w:rsidRDefault="00534A34" w:rsidP="00534A34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534A34" w:rsidRPr="00665423" w:rsidRDefault="00534A34" w:rsidP="00534A34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534A34" w:rsidRDefault="00534A34" w:rsidP="00534A34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РАБОЧАЯ ПРОГРАММА</w:t>
      </w:r>
    </w:p>
    <w:p w:rsidR="00534A34" w:rsidRDefault="00534A34" w:rsidP="00534A34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по алгебре и началам анализа </w:t>
      </w:r>
    </w:p>
    <w:p w:rsidR="00534A34" w:rsidRPr="00F6566B" w:rsidRDefault="00534A34" w:rsidP="00534A34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учитель Давыдова Ирина Александровна</w:t>
      </w:r>
    </w:p>
    <w:p w:rsidR="00534A34" w:rsidRPr="00665423" w:rsidRDefault="00534A34" w:rsidP="00534A34">
      <w:pPr>
        <w:spacing w:before="100" w:beforeAutospacing="1" w:after="100" w:afterAutospacing="1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Класс</w:t>
      </w:r>
      <w:r w:rsidRPr="00665423">
        <w:rPr>
          <w:rFonts w:ascii="Times New Roman CYR" w:hAnsi="Times New Roman CYR" w:cs="Times New Roman CYR"/>
          <w:b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b/>
          <w:sz w:val="28"/>
          <w:szCs w:val="28"/>
        </w:rPr>
        <w:t>10(профильный уровень)</w:t>
      </w:r>
    </w:p>
    <w:p w:rsidR="00534A34" w:rsidRDefault="00534A34" w:rsidP="00534A34">
      <w:pPr>
        <w:spacing w:before="100" w:beforeAutospacing="1" w:after="100" w:afterAutospacing="1"/>
        <w:rPr>
          <w:rFonts w:ascii="Times New Roman CYR" w:hAnsi="Times New Roman CYR" w:cs="Times New Roman CYR"/>
          <w:b/>
          <w:sz w:val="28"/>
          <w:szCs w:val="28"/>
        </w:rPr>
      </w:pPr>
      <w:r w:rsidRPr="00665423">
        <w:rPr>
          <w:rFonts w:ascii="Times New Roman CYR" w:hAnsi="Times New Roman CYR" w:cs="Times New Roman CYR"/>
          <w:b/>
          <w:sz w:val="28"/>
          <w:szCs w:val="28"/>
        </w:rPr>
        <w:t xml:space="preserve">Количество часов: </w:t>
      </w:r>
    </w:p>
    <w:p w:rsidR="00534A34" w:rsidRDefault="00534A34" w:rsidP="00534A34">
      <w:pPr>
        <w:spacing w:before="100" w:beforeAutospacing="1" w:after="100" w:afterAutospacing="1"/>
        <w:rPr>
          <w:rFonts w:ascii="Times New Roman CYR" w:hAnsi="Times New Roman CYR" w:cs="Times New Roman CYR"/>
          <w:b/>
          <w:sz w:val="28"/>
          <w:szCs w:val="28"/>
        </w:rPr>
      </w:pPr>
    </w:p>
    <w:p w:rsidR="00534A34" w:rsidRDefault="00534A34" w:rsidP="00534A34">
      <w:pPr>
        <w:spacing w:before="100" w:beforeAutospacing="1" w:after="100" w:afterAutospacing="1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Всего 136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часов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,в</w:t>
      </w:r>
      <w:proofErr w:type="spellEnd"/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неделю 4 часа</w:t>
      </w:r>
    </w:p>
    <w:p w:rsidR="00534A34" w:rsidRDefault="00534A34" w:rsidP="00534A34">
      <w:pPr>
        <w:spacing w:before="100" w:beforeAutospacing="1" w:after="100" w:afterAutospacing="1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Плановых контрольных работ 8</w:t>
      </w:r>
    </w:p>
    <w:p w:rsidR="00534A34" w:rsidRPr="00665423" w:rsidRDefault="00534A34" w:rsidP="00534A34">
      <w:pPr>
        <w:spacing w:before="100" w:beforeAutospacing="1" w:after="100" w:afterAutospacing="1"/>
        <w:rPr>
          <w:rFonts w:ascii="Times New Roman CYR" w:hAnsi="Times New Roman CYR" w:cs="Times New Roman CYR"/>
          <w:b/>
          <w:sz w:val="28"/>
          <w:szCs w:val="28"/>
        </w:rPr>
      </w:pPr>
    </w:p>
    <w:p w:rsidR="00534A34" w:rsidRDefault="00534A34" w:rsidP="00534A34">
      <w:pPr>
        <w:spacing w:before="100" w:beforeAutospacing="1" w:after="240"/>
        <w:rPr>
          <w:sz w:val="24"/>
          <w:szCs w:val="28"/>
        </w:rPr>
      </w:pPr>
      <w:r w:rsidRPr="00665423">
        <w:rPr>
          <w:rFonts w:ascii="Times New Roman CYR" w:hAnsi="Times New Roman CYR" w:cs="Times New Roman CYR"/>
          <w:b/>
          <w:sz w:val="24"/>
          <w:szCs w:val="24"/>
        </w:rPr>
        <w:t xml:space="preserve">Планирование составлено на </w:t>
      </w:r>
      <w:r w:rsidRPr="000941B0">
        <w:rPr>
          <w:rFonts w:ascii="Times New Roman CYR" w:hAnsi="Times New Roman CYR" w:cs="Times New Roman CYR"/>
          <w:b/>
          <w:sz w:val="24"/>
          <w:szCs w:val="24"/>
        </w:rPr>
        <w:t xml:space="preserve">основе </w:t>
      </w:r>
      <w:r w:rsidRPr="000941B0">
        <w:rPr>
          <w:sz w:val="24"/>
          <w:szCs w:val="28"/>
        </w:rPr>
        <w:t>обязательного минимума содержательной области образовани</w:t>
      </w:r>
      <w:proofErr w:type="gramStart"/>
      <w:r w:rsidRPr="000941B0">
        <w:rPr>
          <w:sz w:val="24"/>
          <w:szCs w:val="28"/>
        </w:rPr>
        <w:t>я</w:t>
      </w:r>
      <w:r>
        <w:rPr>
          <w:sz w:val="24"/>
          <w:szCs w:val="28"/>
        </w:rPr>
        <w:t>»</w:t>
      </w:r>
      <w:proofErr w:type="gramEnd"/>
      <w:r>
        <w:rPr>
          <w:sz w:val="24"/>
          <w:szCs w:val="28"/>
        </w:rPr>
        <w:t>Математика»</w:t>
      </w:r>
      <w:r w:rsidRPr="000941B0">
        <w:rPr>
          <w:sz w:val="24"/>
          <w:szCs w:val="28"/>
        </w:rPr>
        <w:t xml:space="preserve">а также на основе федерального компонента государственного Стандарта основного </w:t>
      </w:r>
      <w:r>
        <w:rPr>
          <w:sz w:val="24"/>
          <w:szCs w:val="28"/>
        </w:rPr>
        <w:t>общего образования по математике</w:t>
      </w:r>
    </w:p>
    <w:p w:rsidR="00534A34" w:rsidRPr="00C978EC" w:rsidRDefault="00534A34" w:rsidP="00534A34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8"/>
        </w:rPr>
        <w:t xml:space="preserve">Учебник 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и начала анализа: учеб</w:t>
      </w:r>
      <w:proofErr w:type="gram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10 </w:t>
      </w:r>
      <w:proofErr w:type="spell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общеобразовательных  учреждений /С.М. Никольский и др.- М.: Пр</w:t>
      </w:r>
      <w:r w:rsidR="00F2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освещение, 2012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/. </w:t>
      </w:r>
    </w:p>
    <w:p w:rsidR="00534A34" w:rsidRDefault="00534A34" w:rsidP="00534A34">
      <w:pPr>
        <w:spacing w:before="100" w:beforeAutospacing="1" w:after="240"/>
        <w:rPr>
          <w:sz w:val="24"/>
          <w:szCs w:val="28"/>
        </w:rPr>
      </w:pPr>
    </w:p>
    <w:p w:rsidR="00534A34" w:rsidRPr="000941B0" w:rsidRDefault="00534A34" w:rsidP="00534A34">
      <w:pPr>
        <w:spacing w:before="100" w:beforeAutospacing="1" w:after="100" w:afterAutospacing="1"/>
        <w:ind w:left="568"/>
        <w:rPr>
          <w:rFonts w:ascii="Times New Roman CYR" w:hAnsi="Times New Roman CYR" w:cs="Times New Roman CYR"/>
          <w:b/>
          <w:bCs/>
          <w:highlight w:val="yellow"/>
        </w:rPr>
      </w:pPr>
    </w:p>
    <w:p w:rsidR="00534A34" w:rsidRPr="004473F4" w:rsidRDefault="00534A34" w:rsidP="00534A34"/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профильном курсе содержание образования, представленное в основной школе, развивается в следующих направлениях:</w:t>
      </w:r>
    </w:p>
    <w:p w:rsidR="005A3AB5" w:rsidRPr="00C978EC" w:rsidRDefault="005A3AB5" w:rsidP="005A3AB5">
      <w:pPr>
        <w:numPr>
          <w:ilvl w:val="0"/>
          <w:numId w:val="1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систематизация сведений о числах; формирование представлений о расширении числовых множеств 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 </w:t>
      </w:r>
      <w:proofErr w:type="gramEnd"/>
    </w:p>
    <w:p w:rsidR="005A3AB5" w:rsidRPr="00C978EC" w:rsidRDefault="005A3AB5" w:rsidP="005A3AB5">
      <w:pPr>
        <w:numPr>
          <w:ilvl w:val="0"/>
          <w:numId w:val="1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совершенствование техники алгебраических преобразований, решения уравнений, неравенств, систем; </w:t>
      </w:r>
    </w:p>
    <w:p w:rsidR="005A3AB5" w:rsidRPr="00C978EC" w:rsidRDefault="005A3AB5" w:rsidP="005A3AB5">
      <w:pPr>
        <w:numPr>
          <w:ilvl w:val="0"/>
          <w:numId w:val="1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</w:t>
      </w:r>
    </w:p>
    <w:p w:rsidR="005A3AB5" w:rsidRPr="00C978EC" w:rsidRDefault="005A3AB5" w:rsidP="005A3AB5">
      <w:pPr>
        <w:numPr>
          <w:ilvl w:val="0"/>
          <w:numId w:val="1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представлений о вероятностно-статистических закономерностях в окружающем мире; </w:t>
      </w:r>
    </w:p>
    <w:p w:rsidR="005A3AB5" w:rsidRPr="00C978EC" w:rsidRDefault="005A3AB5" w:rsidP="005A3AB5">
      <w:pPr>
        <w:numPr>
          <w:ilvl w:val="0"/>
          <w:numId w:val="1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 </w:t>
      </w:r>
    </w:p>
    <w:p w:rsidR="005A3AB5" w:rsidRPr="00C978EC" w:rsidRDefault="005A3AB5" w:rsidP="005A3AB5">
      <w:pPr>
        <w:numPr>
          <w:ilvl w:val="0"/>
          <w:numId w:val="1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в старшей школе на профильном  уровне направлено на достижение следующих целей:</w:t>
      </w:r>
    </w:p>
    <w:p w:rsidR="005A3AB5" w:rsidRPr="00C978EC" w:rsidRDefault="005A3AB5" w:rsidP="005A3AB5">
      <w:pPr>
        <w:numPr>
          <w:ilvl w:val="0"/>
          <w:numId w:val="2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5A3AB5" w:rsidRPr="00C978EC" w:rsidRDefault="005A3AB5" w:rsidP="005A3AB5">
      <w:pPr>
        <w:numPr>
          <w:ilvl w:val="0"/>
          <w:numId w:val="2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овладение 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устным и письменным математическим языком, математическими знаниями и умениями,</w:t>
      </w: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необходимыми для изучения  школьных  естественнонаучных дисциплин,  для продолжения образования и освоения избранной специальности на современном уровне; </w:t>
      </w:r>
    </w:p>
    <w:p w:rsidR="005A3AB5" w:rsidRPr="00C978EC" w:rsidRDefault="005A3AB5" w:rsidP="005A3AB5">
      <w:pPr>
        <w:numPr>
          <w:ilvl w:val="0"/>
          <w:numId w:val="2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логического мышления, алгоритмической культуры,  пространственного воображения, развитие математического мышления и интуиции,  творческих способностей на уровне, необходимом для продолжения образования и  для самостоятельной  деятельности в области математики и ее приложений  в будущей профессиональной деятельности; </w:t>
      </w:r>
    </w:p>
    <w:p w:rsidR="005A3AB5" w:rsidRPr="00C978EC" w:rsidRDefault="005A3AB5" w:rsidP="005A3AB5">
      <w:pPr>
        <w:numPr>
          <w:ilvl w:val="0"/>
          <w:numId w:val="2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воспитание 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математики культуры личности:  знакомство с историей развития математики, эволюцией математических идей, понимание значимости математики для общественного прогресса. 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умения, навыки и способы деятельности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5A3AB5" w:rsidRPr="00C978EC" w:rsidRDefault="005A3AB5" w:rsidP="005A3AB5">
      <w:pPr>
        <w:numPr>
          <w:ilvl w:val="0"/>
          <w:numId w:val="3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5A3AB5" w:rsidRPr="00C978EC" w:rsidRDefault="005A3AB5" w:rsidP="005A3AB5">
      <w:pPr>
        <w:numPr>
          <w:ilvl w:val="0"/>
          <w:numId w:val="3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 </w:t>
      </w:r>
    </w:p>
    <w:p w:rsidR="005A3AB5" w:rsidRPr="00C978EC" w:rsidRDefault="005A3AB5" w:rsidP="005A3AB5">
      <w:pPr>
        <w:numPr>
          <w:ilvl w:val="0"/>
          <w:numId w:val="3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 </w:t>
      </w:r>
    </w:p>
    <w:p w:rsidR="005A3AB5" w:rsidRPr="00C978EC" w:rsidRDefault="005A3AB5" w:rsidP="005A3AB5">
      <w:pPr>
        <w:numPr>
          <w:ilvl w:val="0"/>
          <w:numId w:val="3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  работы, соотнесения их с поставленной задачей, с личным жизненным опытом; </w:t>
      </w:r>
    </w:p>
    <w:p w:rsidR="005A3AB5" w:rsidRPr="00C978EC" w:rsidRDefault="005A3AB5" w:rsidP="005A3AB5">
      <w:pPr>
        <w:numPr>
          <w:ilvl w:val="0"/>
          <w:numId w:val="3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с источниками информации, анализа, обобщения и систематизации полученной информации, интегрирования ее в личный опыт. 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составлено к УМК С.М. Никольского и др. «Алгебра и начала анализа», 10 класс, М. «Просвещение», 2009 год на основе федерального компонента государственного стандарта общего образования с учетом авторского тематического планирования учебного материала, опубликованного в «Программе  общеобразовательных учреждений.  Алгебра и начала математического анализа»</w:t>
      </w:r>
      <w:proofErr w:type="gram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: Просвещение, 2009 г;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78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Курсивом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тематическом </w:t>
      </w:r>
      <w:proofErr w:type="gram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планировании</w:t>
      </w:r>
      <w:proofErr w:type="gram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 материал, который подлежит изучению, но </w:t>
      </w: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включается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Требования к уровню подготовки выпускников. Подчеркиванием выделен материал, содержащийся в Федеральном компоненте государственных образовательных стандартов среднего (полного) общего образования, но </w:t>
      </w: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отсутствующий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учебнике С.М. Никольского и др. «Алгебра и начала анализа», 10 класс, М. «Просвещение», 2009 год. В скобках указан номер учебного пособия, представленного в списке литературы, где можно найти материал по указанной теме.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примерном поурочном планировании первый вариант соответствует 4 ч в неделю.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к учебнику С.М. Никольского и др.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«Алгебра и начала анализа» </w:t>
      </w:r>
      <w:proofErr w:type="gramStart"/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профильный</w:t>
      </w:r>
      <w:r w:rsidR="00FF5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уровень  4ч в неделю, всего 136</w:t>
      </w: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часов).</w:t>
      </w:r>
    </w:p>
    <w:p w:rsidR="005A3AB5" w:rsidRPr="00C978EC" w:rsidRDefault="00FF5766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Целые и действительные числа (12</w:t>
      </w:r>
      <w:r w:rsidR="005A3AB5"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Делимость целых чисел. Деление с остатком. Сравнения. Решение задач с целочисленными неизвестными.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Понятие действительного числа. Свойства действительных чисел. Множества чисел и операции над множествами чисел. Доказательство неравенств. Неравенство о среднем арифметическом и среднем геометрическом двух чисел.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Рациональные уравнения и неравенства(18 часов, из них контрольные работы – 1 час).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Рациональные выражения. Формула бинома Ньютона, свойства биноминальных коэффициентов, треугольник Паскаля, формулы разности и суммы степеней.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Многочлены от одной переменной. Деление многочленов. Деление многочленов с остатком. Рациональные корни многочленов с целыми коэффициентами. Решение целых алгебраических уравнений. </w:t>
      </w:r>
      <w:r w:rsidRPr="00C978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Схема Горнера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Теорема Безу. Число корней многочлена.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Рациональные уравнения и неравенства, системы рациональных неравенств.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Корень степени </w:t>
      </w:r>
      <w:proofErr w:type="spellStart"/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</w:t>
      </w:r>
      <w:proofErr w:type="spellEnd"/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(12 часов, из них контрольные работы – 1 час)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функции, ее области определения и множества значений. Функция </w:t>
      </w:r>
      <w:proofErr w:type="spell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C978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n</w:t>
      </w:r>
      <w:proofErr w:type="spell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proofErr w:type="spell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принадлежит N, ее свойства и график. Понятие корня степени </w:t>
      </w:r>
      <w:proofErr w:type="spell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&gt;1 и его свойства, понятие арифметического корня.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Степень положительного числа (13 часов, из них контрольные работы – 1 час)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степени с рациональным показателем, свойства степени с рациональным показателем. Понятие о пределе последовательности. Теоремы о пределах последовательностей. Существование предела </w:t>
      </w:r>
      <w:proofErr w:type="gram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монотонной</w:t>
      </w:r>
      <w:proofErr w:type="gram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ограниченной. Ряды, бесконечная геометрическая прогрессия и ее сумма. Число </w:t>
      </w:r>
      <w:proofErr w:type="spell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степени с иррациональным показателем. Преобразование выражений, содержащих возведение в степень. Показательная функция, ее свойства и график.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Логарифмы (6 часов)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Логарифм числа. Основное логарифмическое тождество. Логарифм произведения, частного, степени, переход к новому основанию. Десятичный и натуральный логарифмы. Преобразование выражений, содержащих логарифмы.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Логарифмическая функция, ее свойства и график.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Простейшие показательные и логарифмические уравнения и неравенства  методы их решения (11 часов, из них контрольные работы – 1 час).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Показательные и логарифмические уравнения и неравенства  и методы их решения.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Синус и косинус угла и числа (7 часов).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Радианная мера угла. Синус, косинус, тангенс и котангенс произвольного угла и действительного числа. Основное тригонометрическое тождество для синуса и косинуса. Понятия арксинуса, арккосинуса.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Тангенс и котангенс угла и числа (6 часов, из них контрольные работы – 1 час).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Тангенс и котангенс угла и числа. Основные тригонометрические тождества для тангенса и котангенса. Понятие арктангенса и арккотангенса.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Формулы сложения(11 часов).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Синус, косинус и тангенс суммы и разности двух аргументов. Формулы приведения. Синус и косинус двойного аргумента. </w:t>
      </w:r>
      <w:r w:rsidRPr="00C978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Формулы половинного аргумента.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Преобразование суммы тригонометрических функций в произведения и произведения в сумму. </w:t>
      </w:r>
      <w:r w:rsidRPr="00C978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Выражение тригонометрических функций через тангенс половинного аргумента.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Преобразование тригонометрических выражений.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Тригонометрические функции числового аргумента (9 часов, из них контрольные работы – 1 час).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Тригонометрические функции, их свойства и графики, периодичность, основной период.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Тригонометрические уравнения и неравенства (12 часов, из них контрольные работы – 1 час).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простейших тригонометрических уравнений и неравенств. Основные способы решения уравнений. </w:t>
      </w:r>
      <w:r w:rsidRPr="00C978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 тригонометрических неравенств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теории вероятностей (8 часов).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свойства вероятности события.  Относительная частота события. Условная вероятность. Независимые события.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курса алгебры и математического анализа за 10 класс (11 часов, из них контрольная работа– 2 часа).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десятиклассников.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математики на профильном уровне в старшей школе  ученик должен</w:t>
      </w:r>
      <w:proofErr w:type="gram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нать/понимать</w:t>
      </w:r>
    </w:p>
    <w:p w:rsidR="005A3AB5" w:rsidRPr="00C978EC" w:rsidRDefault="005A3AB5" w:rsidP="005A3AB5">
      <w:pPr>
        <w:numPr>
          <w:ilvl w:val="0"/>
          <w:numId w:val="4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 </w:t>
      </w:r>
    </w:p>
    <w:p w:rsidR="005A3AB5" w:rsidRPr="00C978EC" w:rsidRDefault="005A3AB5" w:rsidP="005A3AB5">
      <w:pPr>
        <w:numPr>
          <w:ilvl w:val="0"/>
          <w:numId w:val="4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практики и вопросов, возникающих в самой математике, для формирования и развития математической науки; </w:t>
      </w:r>
    </w:p>
    <w:p w:rsidR="005A3AB5" w:rsidRPr="00C978EC" w:rsidRDefault="005A3AB5" w:rsidP="005A3AB5">
      <w:pPr>
        <w:numPr>
          <w:ilvl w:val="0"/>
          <w:numId w:val="4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расширения числовых множеств как способа построения нового математического аппарата для решения практических задач  и внутренних задач математики; </w:t>
      </w:r>
    </w:p>
    <w:p w:rsidR="005A3AB5" w:rsidRPr="00C978EC" w:rsidRDefault="005A3AB5" w:rsidP="005A3AB5">
      <w:pPr>
        <w:numPr>
          <w:ilvl w:val="0"/>
          <w:numId w:val="4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идей, методов и результатов алгебры и математического анализа для построения моделей реальных процессов и ситуаций; </w:t>
      </w:r>
    </w:p>
    <w:p w:rsidR="005A3AB5" w:rsidRPr="00C978EC" w:rsidRDefault="005A3AB5" w:rsidP="005A3AB5">
      <w:pPr>
        <w:numPr>
          <w:ilvl w:val="0"/>
          <w:numId w:val="4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универсальный характер законов логики математических рассуждений, их применимость в различных областях человеческой деятельности; </w:t>
      </w:r>
    </w:p>
    <w:p w:rsidR="005A3AB5" w:rsidRPr="00C978EC" w:rsidRDefault="005A3AB5" w:rsidP="005A3AB5">
      <w:pPr>
        <w:numPr>
          <w:ilvl w:val="0"/>
          <w:numId w:val="4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различие требований, предъявляемых к доказательствам в математике, естественных, социально-экономических и гуманитарных науках, на практике; </w:t>
      </w:r>
    </w:p>
    <w:p w:rsidR="005A3AB5" w:rsidRPr="00C978EC" w:rsidRDefault="005A3AB5" w:rsidP="005A3AB5">
      <w:pPr>
        <w:numPr>
          <w:ilvl w:val="0"/>
          <w:numId w:val="4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вероятностных характер различных процессов и закономерностей окружающего мира. 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Числовые и буквенные выражения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5A3AB5" w:rsidRPr="00C978EC" w:rsidRDefault="005A3AB5" w:rsidP="005A3AB5">
      <w:pPr>
        <w:numPr>
          <w:ilvl w:val="0"/>
          <w:numId w:val="5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необходимости  вычислительные устройства; пользоваться оценкой и прикидкой при практических расчетах; </w:t>
      </w:r>
    </w:p>
    <w:p w:rsidR="005A3AB5" w:rsidRPr="00C978EC" w:rsidRDefault="005A3AB5" w:rsidP="005A3AB5">
      <w:pPr>
        <w:numPr>
          <w:ilvl w:val="0"/>
          <w:numId w:val="5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понятия, связанные с делимостью целых чисел, при решении математических задач; </w:t>
      </w:r>
    </w:p>
    <w:p w:rsidR="005A3AB5" w:rsidRPr="00C978EC" w:rsidRDefault="005A3AB5" w:rsidP="005A3AB5">
      <w:pPr>
        <w:numPr>
          <w:ilvl w:val="0"/>
          <w:numId w:val="5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корни многочленов с одной переменной, раскладывать многочлены на множители; </w:t>
      </w:r>
    </w:p>
    <w:p w:rsidR="005A3AB5" w:rsidRPr="00C978EC" w:rsidRDefault="005A3AB5" w:rsidP="005A3AB5">
      <w:pPr>
        <w:numPr>
          <w:ilvl w:val="0"/>
          <w:numId w:val="5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преобразования числовых и буквенных выражений, включающих степени, радикалы, логарифмы и тригонометрические функции. 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A3AB5" w:rsidRPr="00C978EC" w:rsidRDefault="005A3AB5" w:rsidP="005A3AB5">
      <w:pPr>
        <w:numPr>
          <w:ilvl w:val="0"/>
          <w:numId w:val="6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 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и графики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5A3AB5" w:rsidRPr="00C978EC" w:rsidRDefault="005A3AB5" w:rsidP="005A3AB5">
      <w:pPr>
        <w:numPr>
          <w:ilvl w:val="0"/>
          <w:numId w:val="7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значение функции по значению аргумента при различных способах задания функции; </w:t>
      </w:r>
    </w:p>
    <w:p w:rsidR="005A3AB5" w:rsidRPr="00C978EC" w:rsidRDefault="005A3AB5" w:rsidP="005A3AB5">
      <w:pPr>
        <w:numPr>
          <w:ilvl w:val="0"/>
          <w:numId w:val="7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графики изученных функций, выполнять преобразования графиков; </w:t>
      </w:r>
    </w:p>
    <w:p w:rsidR="005A3AB5" w:rsidRPr="00C978EC" w:rsidRDefault="005A3AB5" w:rsidP="005A3AB5">
      <w:pPr>
        <w:numPr>
          <w:ilvl w:val="0"/>
          <w:numId w:val="7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по графику и по формуле поведение и свойства  функций; </w:t>
      </w:r>
    </w:p>
    <w:p w:rsidR="005A3AB5" w:rsidRPr="00C978EC" w:rsidRDefault="005A3AB5" w:rsidP="005A3AB5">
      <w:pPr>
        <w:numPr>
          <w:ilvl w:val="0"/>
          <w:numId w:val="7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 для</w:t>
      </w:r>
      <w:proofErr w:type="gram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A3AB5" w:rsidRPr="00C978EC" w:rsidRDefault="005A3AB5" w:rsidP="005A3AB5">
      <w:pPr>
        <w:numPr>
          <w:ilvl w:val="0"/>
          <w:numId w:val="8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описания и исследования с помощью функций реальных зависимостей, представления их графически; интерпретации графиков реальных процессов. 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Начала математического анализа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находить сумму бесконечно убывающей геометрической  прогрессии;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Уравнения и неравенства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5A3AB5" w:rsidRPr="00C978EC" w:rsidRDefault="005A3AB5" w:rsidP="005A3AB5">
      <w:pPr>
        <w:numPr>
          <w:ilvl w:val="0"/>
          <w:numId w:val="9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рациональные, показательные и логарифмические уравнения и неравенства, иррациональные и тригонометрические уравнения, их системы; </w:t>
      </w:r>
    </w:p>
    <w:p w:rsidR="005A3AB5" w:rsidRPr="00C978EC" w:rsidRDefault="005A3AB5" w:rsidP="005A3AB5">
      <w:pPr>
        <w:numPr>
          <w:ilvl w:val="0"/>
          <w:numId w:val="9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доказывать несложные неравенства; </w:t>
      </w:r>
    </w:p>
    <w:p w:rsidR="005A3AB5" w:rsidRPr="00C978EC" w:rsidRDefault="005A3AB5" w:rsidP="005A3AB5">
      <w:pPr>
        <w:numPr>
          <w:ilvl w:val="0"/>
          <w:numId w:val="9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текстовые задачи с помощью  составления уравнений, и неравенств, интерпретируя результат с учетом ограничений условия задачи; </w:t>
      </w:r>
    </w:p>
    <w:p w:rsidR="005A3AB5" w:rsidRPr="00C978EC" w:rsidRDefault="005A3AB5" w:rsidP="005A3AB5">
      <w:pPr>
        <w:numPr>
          <w:ilvl w:val="0"/>
          <w:numId w:val="9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на координатной плоскости множества решений уравнений и неравен</w:t>
      </w:r>
      <w:proofErr w:type="gram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 дв</w:t>
      </w:r>
      <w:proofErr w:type="gram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умя переменными и их систем. </w:t>
      </w:r>
    </w:p>
    <w:p w:rsidR="005A3AB5" w:rsidRPr="00C978EC" w:rsidRDefault="005A3AB5" w:rsidP="005A3AB5">
      <w:pPr>
        <w:numPr>
          <w:ilvl w:val="0"/>
          <w:numId w:val="9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находить приближенные решения уравнений и их систем, используя графический метод; </w:t>
      </w:r>
    </w:p>
    <w:p w:rsidR="005A3AB5" w:rsidRPr="00C978EC" w:rsidRDefault="005A3AB5" w:rsidP="005A3AB5">
      <w:pPr>
        <w:numPr>
          <w:ilvl w:val="0"/>
          <w:numId w:val="9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уравнения, неравенства и системы с применением  графических представлений, свойств функций, производной; </w:t>
      </w:r>
    </w:p>
    <w:p w:rsidR="005A3AB5" w:rsidRPr="00C978EC" w:rsidRDefault="005A3AB5" w:rsidP="005A3AB5">
      <w:pPr>
        <w:numPr>
          <w:ilvl w:val="0"/>
          <w:numId w:val="9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  построения и исследования простейших математических моделей. </w:t>
      </w:r>
    </w:p>
    <w:p w:rsidR="005A3AB5" w:rsidRPr="00C978EC" w:rsidRDefault="005A3AB5" w:rsidP="005A3A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комбинаторики, статистики и теории вероятностей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5A3AB5" w:rsidRPr="00C978EC" w:rsidRDefault="005A3AB5" w:rsidP="005A3AB5">
      <w:pPr>
        <w:numPr>
          <w:ilvl w:val="0"/>
          <w:numId w:val="10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простейшие комбинаторные задачи методом перебора, а также с  использованием известных формул, треугольника Паскаля; вычислять коэффициенты  бинома Ньютона по формуле и с использованием  треугольника Паскаля; </w:t>
      </w:r>
    </w:p>
    <w:p w:rsidR="005A3AB5" w:rsidRPr="00C978EC" w:rsidRDefault="005A3AB5" w:rsidP="005A3AB5">
      <w:pPr>
        <w:numPr>
          <w:ilvl w:val="0"/>
          <w:numId w:val="10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вычислять, в простейших случаях, вероятности событий на основе подсчета числа исходов. </w:t>
      </w:r>
    </w:p>
    <w:p w:rsidR="005A3AB5" w:rsidRPr="00C978EC" w:rsidRDefault="005A3AB5" w:rsidP="005A3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C97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5A3AB5" w:rsidRPr="00C978EC" w:rsidRDefault="005A3AB5" w:rsidP="005A3AB5">
      <w:pPr>
        <w:numPr>
          <w:ilvl w:val="0"/>
          <w:numId w:val="11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реальных числовых данных, представленных в виде диаграмм, графиков; для  анализа информации статистического характера. </w:t>
      </w:r>
    </w:p>
    <w:p w:rsidR="00697C56" w:rsidRPr="00697C56" w:rsidRDefault="00697C56" w:rsidP="00697C56">
      <w:pPr>
        <w:pStyle w:val="a7"/>
        <w:numPr>
          <w:ilvl w:val="0"/>
          <w:numId w:val="11"/>
        </w:numPr>
        <w:rPr>
          <w:b/>
          <w:i/>
          <w:sz w:val="28"/>
          <w:szCs w:val="28"/>
        </w:rPr>
      </w:pPr>
      <w:r w:rsidRPr="00697C56">
        <w:rPr>
          <w:b/>
          <w:i/>
          <w:sz w:val="28"/>
          <w:szCs w:val="28"/>
        </w:rPr>
        <w:t>Планирование по алгебре и началам анализа в 10 классе по учебнику С.Н</w:t>
      </w:r>
      <w:proofErr w:type="gramStart"/>
      <w:r w:rsidRPr="00697C56">
        <w:rPr>
          <w:b/>
          <w:i/>
          <w:sz w:val="28"/>
          <w:szCs w:val="28"/>
        </w:rPr>
        <w:t xml:space="preserve"> .</w:t>
      </w:r>
      <w:proofErr w:type="gramEnd"/>
      <w:r w:rsidRPr="00697C56">
        <w:rPr>
          <w:b/>
          <w:i/>
          <w:sz w:val="28"/>
          <w:szCs w:val="28"/>
        </w:rPr>
        <w:t xml:space="preserve"> Никольского 4 часа в неделю .Всего 136 уроков в году</w:t>
      </w:r>
    </w:p>
    <w:p w:rsidR="00697C56" w:rsidRPr="00697C56" w:rsidRDefault="00697C56" w:rsidP="00697C56">
      <w:pPr>
        <w:pStyle w:val="a7"/>
        <w:numPr>
          <w:ilvl w:val="0"/>
          <w:numId w:val="11"/>
        </w:numPr>
        <w:jc w:val="center"/>
        <w:rPr>
          <w:b/>
          <w:i/>
          <w:sz w:val="28"/>
          <w:szCs w:val="28"/>
        </w:rPr>
      </w:pPr>
    </w:p>
    <w:p w:rsidR="00697C56" w:rsidRPr="00697C56" w:rsidRDefault="00697C56" w:rsidP="00697C56">
      <w:pPr>
        <w:pStyle w:val="a7"/>
        <w:numPr>
          <w:ilvl w:val="0"/>
          <w:numId w:val="11"/>
        </w:numPr>
        <w:rPr>
          <w:b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278"/>
        <w:gridCol w:w="5434"/>
        <w:gridCol w:w="1466"/>
        <w:gridCol w:w="654"/>
      </w:tblGrid>
      <w:tr w:rsidR="00697C56" w:rsidTr="00847AD9">
        <w:tc>
          <w:tcPr>
            <w:tcW w:w="1278" w:type="dxa"/>
            <w:vMerge w:val="restart"/>
          </w:tcPr>
          <w:p w:rsidR="00697C56" w:rsidRDefault="00697C56" w:rsidP="00847AD9">
            <w:pPr>
              <w:jc w:val="center"/>
            </w:pPr>
            <w:r>
              <w:t>№ урока</w:t>
            </w:r>
          </w:p>
        </w:tc>
        <w:tc>
          <w:tcPr>
            <w:tcW w:w="5434" w:type="dxa"/>
            <w:vMerge w:val="restart"/>
          </w:tcPr>
          <w:p w:rsidR="00697C56" w:rsidRDefault="00697C56" w:rsidP="00847AD9">
            <w:pPr>
              <w:jc w:val="center"/>
            </w:pPr>
            <w:r>
              <w:t>Тема урока</w:t>
            </w:r>
          </w:p>
        </w:tc>
        <w:tc>
          <w:tcPr>
            <w:tcW w:w="2120" w:type="dxa"/>
            <w:gridSpan w:val="2"/>
          </w:tcPr>
          <w:p w:rsidR="00697C56" w:rsidRDefault="00697C56" w:rsidP="00847AD9">
            <w:pPr>
              <w:jc w:val="center"/>
            </w:pPr>
            <w:r>
              <w:t>Дата</w:t>
            </w:r>
          </w:p>
        </w:tc>
      </w:tr>
      <w:tr w:rsidR="00697C56" w:rsidTr="00847AD9">
        <w:tc>
          <w:tcPr>
            <w:tcW w:w="1278" w:type="dxa"/>
            <w:vMerge/>
          </w:tcPr>
          <w:p w:rsidR="00697C56" w:rsidRDefault="00697C56" w:rsidP="00847AD9">
            <w:pPr>
              <w:jc w:val="center"/>
            </w:pPr>
          </w:p>
        </w:tc>
        <w:tc>
          <w:tcPr>
            <w:tcW w:w="5434" w:type="dxa"/>
            <w:vMerge/>
          </w:tcPr>
          <w:p w:rsidR="00697C56" w:rsidRDefault="00697C56" w:rsidP="00847AD9">
            <w:pPr>
              <w:jc w:val="center"/>
            </w:pP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/>
        </w:tc>
        <w:tc>
          <w:tcPr>
            <w:tcW w:w="5434" w:type="dxa"/>
          </w:tcPr>
          <w:p w:rsidR="00697C56" w:rsidRPr="002236C2" w:rsidRDefault="00697C56" w:rsidP="00847AD9">
            <w:pPr>
              <w:rPr>
                <w:b/>
                <w:i/>
                <w:sz w:val="28"/>
                <w:szCs w:val="28"/>
              </w:rPr>
            </w:pPr>
            <w:r>
              <w:t xml:space="preserve">   </w:t>
            </w:r>
            <w:r>
              <w:rPr>
                <w:b/>
                <w:i/>
                <w:sz w:val="28"/>
                <w:szCs w:val="28"/>
              </w:rPr>
              <w:t>ПОВТОРЕНИЕ       2</w:t>
            </w:r>
            <w:r w:rsidRPr="002236C2">
              <w:rPr>
                <w:b/>
                <w:i/>
                <w:sz w:val="28"/>
                <w:szCs w:val="28"/>
              </w:rPr>
              <w:t xml:space="preserve"> Ч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</w:t>
            </w:r>
          </w:p>
        </w:tc>
        <w:tc>
          <w:tcPr>
            <w:tcW w:w="5434" w:type="dxa"/>
          </w:tcPr>
          <w:p w:rsidR="00697C56" w:rsidRDefault="00697C56" w:rsidP="00847AD9">
            <w:r>
              <w:t xml:space="preserve">Повторение  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2</w:t>
            </w:r>
          </w:p>
        </w:tc>
        <w:tc>
          <w:tcPr>
            <w:tcW w:w="5434" w:type="dxa"/>
          </w:tcPr>
          <w:p w:rsidR="00697C56" w:rsidRDefault="00697C56" w:rsidP="00847AD9">
            <w:r>
              <w:t xml:space="preserve">Повторение  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5434" w:type="dxa"/>
          </w:tcPr>
          <w:p w:rsidR="00697C56" w:rsidRPr="00915286" w:rsidRDefault="00697C56" w:rsidP="00847AD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Действительные числа  10  ч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3</w:t>
            </w:r>
          </w:p>
        </w:tc>
        <w:tc>
          <w:tcPr>
            <w:tcW w:w="5434" w:type="dxa"/>
          </w:tcPr>
          <w:p w:rsidR="00697C56" w:rsidRDefault="00697C56" w:rsidP="00847AD9">
            <w:r>
              <w:t>Понятие действительного числа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4</w:t>
            </w:r>
          </w:p>
        </w:tc>
        <w:tc>
          <w:tcPr>
            <w:tcW w:w="5434" w:type="dxa"/>
          </w:tcPr>
          <w:p w:rsidR="00697C56" w:rsidRDefault="00697C56" w:rsidP="00847AD9">
            <w:r>
              <w:t xml:space="preserve">Множества </w:t>
            </w:r>
            <w:proofErr w:type="spellStart"/>
            <w:r>
              <w:t>чисел</w:t>
            </w:r>
            <w:proofErr w:type="gramStart"/>
            <w:r>
              <w:t>.С</w:t>
            </w:r>
            <w:proofErr w:type="gramEnd"/>
            <w:r>
              <w:t>войства</w:t>
            </w:r>
            <w:proofErr w:type="spellEnd"/>
            <w:r>
              <w:t xml:space="preserve"> делимости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5</w:t>
            </w:r>
          </w:p>
        </w:tc>
        <w:tc>
          <w:tcPr>
            <w:tcW w:w="5434" w:type="dxa"/>
          </w:tcPr>
          <w:p w:rsidR="00697C56" w:rsidRDefault="00697C56" w:rsidP="00847AD9">
            <w:r>
              <w:t>Метод  математической индукции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6</w:t>
            </w:r>
          </w:p>
        </w:tc>
        <w:tc>
          <w:tcPr>
            <w:tcW w:w="5434" w:type="dxa"/>
          </w:tcPr>
          <w:p w:rsidR="00697C56" w:rsidRDefault="00697C56" w:rsidP="00847AD9">
            <w:r>
              <w:t>Перестановки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7</w:t>
            </w:r>
          </w:p>
        </w:tc>
        <w:tc>
          <w:tcPr>
            <w:tcW w:w="5434" w:type="dxa"/>
          </w:tcPr>
          <w:p w:rsidR="00697C56" w:rsidRDefault="00697C56" w:rsidP="00847AD9">
            <w:r>
              <w:t>Размещения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8</w:t>
            </w:r>
          </w:p>
        </w:tc>
        <w:tc>
          <w:tcPr>
            <w:tcW w:w="5434" w:type="dxa"/>
          </w:tcPr>
          <w:p w:rsidR="00697C56" w:rsidRDefault="00697C56" w:rsidP="00847AD9">
            <w:r>
              <w:t>Сочетания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9</w:t>
            </w:r>
          </w:p>
        </w:tc>
        <w:tc>
          <w:tcPr>
            <w:tcW w:w="5434" w:type="dxa"/>
          </w:tcPr>
          <w:p w:rsidR="00697C56" w:rsidRDefault="00697C56" w:rsidP="00847AD9">
            <w:r>
              <w:t>Доказательство числовых неравенств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10</w:t>
            </w:r>
          </w:p>
        </w:tc>
        <w:tc>
          <w:tcPr>
            <w:tcW w:w="5434" w:type="dxa"/>
          </w:tcPr>
          <w:p w:rsidR="00697C56" w:rsidRDefault="00697C56" w:rsidP="00847AD9">
            <w:r>
              <w:t>Делимость целых чисел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11</w:t>
            </w:r>
          </w:p>
        </w:tc>
        <w:tc>
          <w:tcPr>
            <w:tcW w:w="5434" w:type="dxa"/>
          </w:tcPr>
          <w:p w:rsidR="00697C56" w:rsidRPr="00915286" w:rsidRDefault="00697C56" w:rsidP="00847AD9">
            <w:r>
              <w:t xml:space="preserve">Сравнение по модулю </w:t>
            </w:r>
            <w:r>
              <w:rPr>
                <w:lang w:val="en-US"/>
              </w:rPr>
              <w:t>m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RPr="002D6FB9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12</w:t>
            </w:r>
          </w:p>
        </w:tc>
        <w:tc>
          <w:tcPr>
            <w:tcW w:w="5434" w:type="dxa"/>
          </w:tcPr>
          <w:p w:rsidR="00697C56" w:rsidRDefault="00697C56" w:rsidP="00847AD9">
            <w:r>
              <w:t>Задачи с целочисленными неизвестными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RPr="002D6FB9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5434" w:type="dxa"/>
          </w:tcPr>
          <w:p w:rsidR="00697C56" w:rsidRPr="00746402" w:rsidRDefault="00697C56" w:rsidP="00847AD9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Рациональные уравнения и неравенства 18  ч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13</w:t>
            </w:r>
          </w:p>
        </w:tc>
        <w:tc>
          <w:tcPr>
            <w:tcW w:w="5434" w:type="dxa"/>
          </w:tcPr>
          <w:p w:rsidR="00697C56" w:rsidRDefault="00697C56" w:rsidP="00847AD9">
            <w:r>
              <w:t>Рациональные выражения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lastRenderedPageBreak/>
              <w:t>14</w:t>
            </w:r>
          </w:p>
        </w:tc>
        <w:tc>
          <w:tcPr>
            <w:tcW w:w="5434" w:type="dxa"/>
          </w:tcPr>
          <w:p w:rsidR="00697C56" w:rsidRDefault="00697C56" w:rsidP="00847AD9">
            <w:r>
              <w:t>Формулы бинома Ньютона</w:t>
            </w:r>
            <w:proofErr w:type="gramStart"/>
            <w:r>
              <w:t xml:space="preserve"> ,</w:t>
            </w:r>
            <w:proofErr w:type="gramEnd"/>
            <w:r>
              <w:t>суммы и разности степеней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15</w:t>
            </w:r>
          </w:p>
        </w:tc>
        <w:tc>
          <w:tcPr>
            <w:tcW w:w="5434" w:type="dxa"/>
          </w:tcPr>
          <w:p w:rsidR="00697C56" w:rsidRDefault="00697C56" w:rsidP="00847AD9">
            <w:r>
              <w:t xml:space="preserve">Рациональные уравнения 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16</w:t>
            </w:r>
          </w:p>
        </w:tc>
        <w:tc>
          <w:tcPr>
            <w:tcW w:w="5434" w:type="dxa"/>
          </w:tcPr>
          <w:p w:rsidR="00697C56" w:rsidRDefault="00697C56" w:rsidP="00847AD9">
            <w:r>
              <w:t>Рациональные уравнения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RPr="003B1725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17</w:t>
            </w:r>
          </w:p>
        </w:tc>
        <w:tc>
          <w:tcPr>
            <w:tcW w:w="5434" w:type="dxa"/>
          </w:tcPr>
          <w:p w:rsidR="00697C56" w:rsidRDefault="00697C56" w:rsidP="00847AD9">
            <w:r>
              <w:t>Системы рациональных уравнений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18</w:t>
            </w:r>
          </w:p>
        </w:tc>
        <w:tc>
          <w:tcPr>
            <w:tcW w:w="5434" w:type="dxa"/>
          </w:tcPr>
          <w:p w:rsidR="00697C56" w:rsidRDefault="00697C56" w:rsidP="00847AD9">
            <w:r>
              <w:t>Системы рациональных уравнений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19</w:t>
            </w:r>
          </w:p>
        </w:tc>
        <w:tc>
          <w:tcPr>
            <w:tcW w:w="5434" w:type="dxa"/>
          </w:tcPr>
          <w:p w:rsidR="00697C56" w:rsidRDefault="00697C56" w:rsidP="00847AD9">
            <w:r>
              <w:t>Метод интервалов решения неравенств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20</w:t>
            </w:r>
          </w:p>
        </w:tc>
        <w:tc>
          <w:tcPr>
            <w:tcW w:w="5434" w:type="dxa"/>
          </w:tcPr>
          <w:p w:rsidR="00697C56" w:rsidRPr="002D6FB9" w:rsidRDefault="00697C56" w:rsidP="00847AD9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t>Метод интервалов решения неравенств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21</w:t>
            </w:r>
          </w:p>
        </w:tc>
        <w:tc>
          <w:tcPr>
            <w:tcW w:w="5434" w:type="dxa"/>
          </w:tcPr>
          <w:p w:rsidR="00697C56" w:rsidRDefault="00697C56" w:rsidP="00847AD9">
            <w:r>
              <w:t>Метод интервалов решения неравенств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22</w:t>
            </w:r>
          </w:p>
        </w:tc>
        <w:tc>
          <w:tcPr>
            <w:tcW w:w="5434" w:type="dxa"/>
          </w:tcPr>
          <w:p w:rsidR="00697C56" w:rsidRPr="00B84F88" w:rsidRDefault="00697C56" w:rsidP="00847AD9">
            <w:r>
              <w:t>Рациональные неравенства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23</w:t>
            </w:r>
          </w:p>
        </w:tc>
        <w:tc>
          <w:tcPr>
            <w:tcW w:w="5434" w:type="dxa"/>
          </w:tcPr>
          <w:p w:rsidR="00697C56" w:rsidRDefault="00697C56" w:rsidP="00847AD9">
            <w:r>
              <w:t>Рациональные неравенства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24</w:t>
            </w:r>
          </w:p>
        </w:tc>
        <w:tc>
          <w:tcPr>
            <w:tcW w:w="5434" w:type="dxa"/>
          </w:tcPr>
          <w:p w:rsidR="00697C56" w:rsidRDefault="00697C56" w:rsidP="00847AD9">
            <w:pPr>
              <w:jc w:val="both"/>
            </w:pPr>
            <w:r>
              <w:t>Рациональные неравенства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25</w:t>
            </w:r>
          </w:p>
        </w:tc>
        <w:tc>
          <w:tcPr>
            <w:tcW w:w="5434" w:type="dxa"/>
          </w:tcPr>
          <w:p w:rsidR="00697C56" w:rsidRDefault="00697C56" w:rsidP="00847AD9">
            <w:r>
              <w:t>Нестрогие неравенства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26</w:t>
            </w:r>
          </w:p>
        </w:tc>
        <w:tc>
          <w:tcPr>
            <w:tcW w:w="5434" w:type="dxa"/>
          </w:tcPr>
          <w:p w:rsidR="00697C56" w:rsidRDefault="00697C56" w:rsidP="00847AD9">
            <w:r>
              <w:t>Нестрогие неравенства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27</w:t>
            </w:r>
          </w:p>
        </w:tc>
        <w:tc>
          <w:tcPr>
            <w:tcW w:w="5434" w:type="dxa"/>
          </w:tcPr>
          <w:p w:rsidR="00697C56" w:rsidRDefault="00697C56" w:rsidP="00847AD9">
            <w:r>
              <w:t>Нестрогие неравенства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28</w:t>
            </w:r>
          </w:p>
        </w:tc>
        <w:tc>
          <w:tcPr>
            <w:tcW w:w="5434" w:type="dxa"/>
          </w:tcPr>
          <w:p w:rsidR="00697C56" w:rsidRDefault="00697C56" w:rsidP="00847AD9">
            <w:r>
              <w:t>Системы рациональных неравенств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29</w:t>
            </w:r>
          </w:p>
        </w:tc>
        <w:tc>
          <w:tcPr>
            <w:tcW w:w="5434" w:type="dxa"/>
          </w:tcPr>
          <w:p w:rsidR="00697C56" w:rsidRDefault="00697C56" w:rsidP="00847AD9">
            <w:r>
              <w:t>Обобщающий урок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30</w:t>
            </w:r>
          </w:p>
        </w:tc>
        <w:tc>
          <w:tcPr>
            <w:tcW w:w="5434" w:type="dxa"/>
          </w:tcPr>
          <w:p w:rsidR="00697C56" w:rsidRPr="001C66CE" w:rsidRDefault="00697C56" w:rsidP="00847AD9">
            <w:pPr>
              <w:rPr>
                <w:b/>
                <w:i/>
                <w:sz w:val="28"/>
                <w:szCs w:val="28"/>
              </w:rPr>
            </w:pPr>
            <w:r w:rsidRPr="001C66CE">
              <w:rPr>
                <w:b/>
                <w:i/>
                <w:sz w:val="28"/>
                <w:szCs w:val="28"/>
              </w:rPr>
              <w:t>Контрольная работа №1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5434" w:type="dxa"/>
          </w:tcPr>
          <w:p w:rsidR="00697C56" w:rsidRPr="00BD35AC" w:rsidRDefault="00697C56" w:rsidP="00847AD9">
            <w:pPr>
              <w:rPr>
                <w:b/>
                <w:i/>
                <w:sz w:val="28"/>
                <w:szCs w:val="28"/>
              </w:rPr>
            </w:pPr>
            <w:r w:rsidRPr="00BD35AC">
              <w:rPr>
                <w:b/>
                <w:i/>
                <w:sz w:val="28"/>
                <w:szCs w:val="28"/>
              </w:rPr>
              <w:t xml:space="preserve">Корень степени </w:t>
            </w:r>
            <w:proofErr w:type="spellStart"/>
            <w:proofErr w:type="gramStart"/>
            <w:r w:rsidRPr="00BD35AC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BD35AC">
              <w:rPr>
                <w:b/>
                <w:i/>
                <w:sz w:val="28"/>
                <w:szCs w:val="28"/>
              </w:rPr>
              <w:t xml:space="preserve">  12  ч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31</w:t>
            </w:r>
          </w:p>
        </w:tc>
        <w:tc>
          <w:tcPr>
            <w:tcW w:w="5434" w:type="dxa"/>
          </w:tcPr>
          <w:p w:rsidR="00697C56" w:rsidRPr="00BD35AC" w:rsidRDefault="00697C56" w:rsidP="00847AD9">
            <w:r>
              <w:t xml:space="preserve">Анализ контрольной </w:t>
            </w:r>
            <w:proofErr w:type="spellStart"/>
            <w:r>
              <w:t>работы</w:t>
            </w:r>
            <w:proofErr w:type="gramStart"/>
            <w:r>
              <w:t>.П</w:t>
            </w:r>
            <w:proofErr w:type="gramEnd"/>
            <w:r>
              <w:t>онятие</w:t>
            </w:r>
            <w:proofErr w:type="spellEnd"/>
            <w:r>
              <w:t xml:space="preserve"> функции и ее графика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32</w:t>
            </w:r>
          </w:p>
        </w:tc>
        <w:tc>
          <w:tcPr>
            <w:tcW w:w="5434" w:type="dxa"/>
          </w:tcPr>
          <w:p w:rsidR="00697C56" w:rsidRPr="00BD35AC" w:rsidRDefault="00697C56" w:rsidP="00847AD9">
            <w:proofErr w:type="spellStart"/>
            <w:r>
              <w:t>Фукция</w:t>
            </w:r>
            <w:proofErr w:type="spellEnd"/>
            <w:r>
              <w:t xml:space="preserve"> </w:t>
            </w:r>
            <w:proofErr w:type="spellStart"/>
            <w:r>
              <w:t>у=х</w:t>
            </w:r>
            <w:proofErr w:type="spellEnd"/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33</w:t>
            </w:r>
          </w:p>
        </w:tc>
        <w:tc>
          <w:tcPr>
            <w:tcW w:w="5434" w:type="dxa"/>
          </w:tcPr>
          <w:p w:rsidR="00697C56" w:rsidRDefault="00697C56" w:rsidP="00847AD9">
            <w:r>
              <w:t xml:space="preserve">Понятие корня степени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34</w:t>
            </w:r>
          </w:p>
        </w:tc>
        <w:tc>
          <w:tcPr>
            <w:tcW w:w="5434" w:type="dxa"/>
          </w:tcPr>
          <w:p w:rsidR="00697C56" w:rsidRDefault="00697C56" w:rsidP="00847AD9">
            <w:r>
              <w:t>Корни четной и нечетной степеней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35</w:t>
            </w:r>
          </w:p>
        </w:tc>
        <w:tc>
          <w:tcPr>
            <w:tcW w:w="5434" w:type="dxa"/>
          </w:tcPr>
          <w:p w:rsidR="00697C56" w:rsidRDefault="00697C56" w:rsidP="00847AD9">
            <w:r>
              <w:t>Корни четной и нечетной степеней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36</w:t>
            </w:r>
          </w:p>
        </w:tc>
        <w:tc>
          <w:tcPr>
            <w:tcW w:w="5434" w:type="dxa"/>
          </w:tcPr>
          <w:p w:rsidR="00697C56" w:rsidRDefault="00697C56" w:rsidP="00847AD9">
            <w:r>
              <w:t>Арифметический корень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37</w:t>
            </w:r>
          </w:p>
        </w:tc>
        <w:tc>
          <w:tcPr>
            <w:tcW w:w="5434" w:type="dxa"/>
          </w:tcPr>
          <w:p w:rsidR="00697C56" w:rsidRDefault="00697C56" w:rsidP="00847AD9">
            <w:r>
              <w:t>Арифметический корень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38</w:t>
            </w:r>
          </w:p>
        </w:tc>
        <w:tc>
          <w:tcPr>
            <w:tcW w:w="5434" w:type="dxa"/>
          </w:tcPr>
          <w:p w:rsidR="00697C56" w:rsidRDefault="00697C56" w:rsidP="00847AD9">
            <w:r>
              <w:t xml:space="preserve">Свойства корней степени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39</w:t>
            </w:r>
          </w:p>
        </w:tc>
        <w:tc>
          <w:tcPr>
            <w:tcW w:w="5434" w:type="dxa"/>
          </w:tcPr>
          <w:p w:rsidR="00697C56" w:rsidRDefault="00697C56" w:rsidP="00847AD9">
            <w:r>
              <w:t xml:space="preserve">Свойства корней степени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40</w:t>
            </w:r>
          </w:p>
        </w:tc>
        <w:tc>
          <w:tcPr>
            <w:tcW w:w="5434" w:type="dxa"/>
          </w:tcPr>
          <w:p w:rsidR="00697C56" w:rsidRDefault="00697C56" w:rsidP="00847AD9">
            <w:r>
              <w:t xml:space="preserve">Функция </w:t>
            </w:r>
            <w:proofErr w:type="spellStart"/>
            <w:r>
              <w:t>у=</w:t>
            </w:r>
            <w:proofErr w:type="spellEnd"/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41</w:t>
            </w:r>
          </w:p>
        </w:tc>
        <w:tc>
          <w:tcPr>
            <w:tcW w:w="5434" w:type="dxa"/>
          </w:tcPr>
          <w:p w:rsidR="00697C56" w:rsidRDefault="00697C56" w:rsidP="00847AD9">
            <w:r>
              <w:t>Обобщающий урок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42</w:t>
            </w:r>
          </w:p>
        </w:tc>
        <w:tc>
          <w:tcPr>
            <w:tcW w:w="5434" w:type="dxa"/>
          </w:tcPr>
          <w:p w:rsidR="00697C56" w:rsidRPr="00B77B7C" w:rsidRDefault="00697C56" w:rsidP="00847AD9">
            <w:pPr>
              <w:rPr>
                <w:b/>
                <w:i/>
                <w:sz w:val="28"/>
                <w:szCs w:val="28"/>
              </w:rPr>
            </w:pPr>
            <w:r w:rsidRPr="001C66CE">
              <w:rPr>
                <w:b/>
                <w:i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5434" w:type="dxa"/>
          </w:tcPr>
          <w:p w:rsidR="00697C56" w:rsidRPr="0080561B" w:rsidRDefault="00697C56" w:rsidP="00847AD9">
            <w:pPr>
              <w:rPr>
                <w:b/>
                <w:i/>
                <w:sz w:val="28"/>
                <w:szCs w:val="28"/>
              </w:rPr>
            </w:pPr>
            <w:r w:rsidRPr="0080561B">
              <w:rPr>
                <w:b/>
                <w:i/>
                <w:sz w:val="28"/>
                <w:szCs w:val="28"/>
              </w:rPr>
              <w:t>Степень положительного числа   13</w:t>
            </w:r>
            <w:r>
              <w:rPr>
                <w:b/>
                <w:i/>
                <w:sz w:val="28"/>
                <w:szCs w:val="28"/>
              </w:rPr>
              <w:t xml:space="preserve"> ч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43</w:t>
            </w:r>
          </w:p>
        </w:tc>
        <w:tc>
          <w:tcPr>
            <w:tcW w:w="5434" w:type="dxa"/>
          </w:tcPr>
          <w:p w:rsidR="00697C56" w:rsidRDefault="00697C56" w:rsidP="00847AD9">
            <w:r>
              <w:t xml:space="preserve">Анализ контрольной </w:t>
            </w:r>
            <w:proofErr w:type="spellStart"/>
            <w:r>
              <w:t>работы</w:t>
            </w:r>
            <w:proofErr w:type="gramStart"/>
            <w:r>
              <w:t>.С</w:t>
            </w:r>
            <w:proofErr w:type="gramEnd"/>
            <w:r>
              <w:t>тепень</w:t>
            </w:r>
            <w:proofErr w:type="spellEnd"/>
            <w:r>
              <w:t xml:space="preserve"> с рациональным показателем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44</w:t>
            </w:r>
          </w:p>
        </w:tc>
        <w:tc>
          <w:tcPr>
            <w:tcW w:w="5434" w:type="dxa"/>
          </w:tcPr>
          <w:p w:rsidR="00697C56" w:rsidRDefault="00697C56" w:rsidP="00847AD9">
            <w:r>
              <w:t>Свойства степени с рациональным показателем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45</w:t>
            </w:r>
          </w:p>
        </w:tc>
        <w:tc>
          <w:tcPr>
            <w:tcW w:w="5434" w:type="dxa"/>
          </w:tcPr>
          <w:p w:rsidR="00697C56" w:rsidRDefault="00697C56" w:rsidP="00847AD9">
            <w:r>
              <w:t>Свойства степени с рациональным показателем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46</w:t>
            </w:r>
          </w:p>
        </w:tc>
        <w:tc>
          <w:tcPr>
            <w:tcW w:w="5434" w:type="dxa"/>
          </w:tcPr>
          <w:p w:rsidR="00697C56" w:rsidRPr="00DD5AD2" w:rsidRDefault="00697C56" w:rsidP="00847AD9">
            <w:r>
              <w:t>Понятие предела последовательности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47</w:t>
            </w:r>
          </w:p>
        </w:tc>
        <w:tc>
          <w:tcPr>
            <w:tcW w:w="5434" w:type="dxa"/>
          </w:tcPr>
          <w:p w:rsidR="00697C56" w:rsidRDefault="00697C56" w:rsidP="00847AD9">
            <w:r>
              <w:t>Свойства пределов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48</w:t>
            </w:r>
          </w:p>
        </w:tc>
        <w:tc>
          <w:tcPr>
            <w:tcW w:w="5434" w:type="dxa"/>
          </w:tcPr>
          <w:p w:rsidR="00697C56" w:rsidRPr="00A37FC4" w:rsidRDefault="00697C56" w:rsidP="00847AD9">
            <w:pPr>
              <w:rPr>
                <w:b/>
                <w:i/>
                <w:sz w:val="28"/>
                <w:szCs w:val="28"/>
              </w:rPr>
            </w:pPr>
            <w:r>
              <w:t>Свойства пределов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49</w:t>
            </w:r>
          </w:p>
        </w:tc>
        <w:tc>
          <w:tcPr>
            <w:tcW w:w="5434" w:type="dxa"/>
          </w:tcPr>
          <w:p w:rsidR="00697C56" w:rsidRDefault="00697C56" w:rsidP="00847AD9">
            <w:r>
              <w:t>Бесконечно убывающая геометрическая прогрессия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50</w:t>
            </w:r>
          </w:p>
        </w:tc>
        <w:tc>
          <w:tcPr>
            <w:tcW w:w="5434" w:type="dxa"/>
          </w:tcPr>
          <w:p w:rsidR="00697C56" w:rsidRDefault="00697C56" w:rsidP="00847AD9">
            <w:r>
              <w:t>Число е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51</w:t>
            </w:r>
          </w:p>
        </w:tc>
        <w:tc>
          <w:tcPr>
            <w:tcW w:w="5434" w:type="dxa"/>
          </w:tcPr>
          <w:p w:rsidR="00697C56" w:rsidRDefault="00697C56" w:rsidP="00847AD9">
            <w:r>
              <w:t>Понятие степени с иррациональным показателем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52</w:t>
            </w:r>
          </w:p>
        </w:tc>
        <w:tc>
          <w:tcPr>
            <w:tcW w:w="5434" w:type="dxa"/>
          </w:tcPr>
          <w:p w:rsidR="00697C56" w:rsidRDefault="00697C56" w:rsidP="00847AD9">
            <w:r>
              <w:t>Показательная функция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53</w:t>
            </w:r>
          </w:p>
        </w:tc>
        <w:tc>
          <w:tcPr>
            <w:tcW w:w="5434" w:type="dxa"/>
          </w:tcPr>
          <w:p w:rsidR="00697C56" w:rsidRDefault="00697C56" w:rsidP="00847AD9">
            <w:r>
              <w:t>Показательная функция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54</w:t>
            </w:r>
          </w:p>
        </w:tc>
        <w:tc>
          <w:tcPr>
            <w:tcW w:w="5434" w:type="dxa"/>
          </w:tcPr>
          <w:p w:rsidR="00697C56" w:rsidRDefault="00697C56" w:rsidP="00847AD9">
            <w:r>
              <w:t>Обобщающий урок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55</w:t>
            </w:r>
          </w:p>
        </w:tc>
        <w:tc>
          <w:tcPr>
            <w:tcW w:w="5434" w:type="dxa"/>
          </w:tcPr>
          <w:p w:rsidR="00697C56" w:rsidRPr="00B77B7C" w:rsidRDefault="00697C56" w:rsidP="00847AD9">
            <w:pPr>
              <w:rPr>
                <w:b/>
                <w:i/>
                <w:sz w:val="28"/>
                <w:szCs w:val="28"/>
              </w:rPr>
            </w:pPr>
            <w:r w:rsidRPr="001C66CE">
              <w:rPr>
                <w:b/>
                <w:i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5434" w:type="dxa"/>
          </w:tcPr>
          <w:p w:rsidR="00697C56" w:rsidRPr="001C66CE" w:rsidRDefault="00697C56" w:rsidP="00847AD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Логарифмы   6 ч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56</w:t>
            </w:r>
          </w:p>
        </w:tc>
        <w:tc>
          <w:tcPr>
            <w:tcW w:w="5434" w:type="dxa"/>
          </w:tcPr>
          <w:p w:rsidR="00697C56" w:rsidRDefault="00697C56" w:rsidP="00847AD9">
            <w:r>
              <w:t>Понятие логарифма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57</w:t>
            </w:r>
          </w:p>
        </w:tc>
        <w:tc>
          <w:tcPr>
            <w:tcW w:w="5434" w:type="dxa"/>
          </w:tcPr>
          <w:p w:rsidR="00697C56" w:rsidRDefault="00697C56" w:rsidP="00847AD9">
            <w:r>
              <w:t>Понятие логарифма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lastRenderedPageBreak/>
              <w:t>58</w:t>
            </w:r>
          </w:p>
        </w:tc>
        <w:tc>
          <w:tcPr>
            <w:tcW w:w="5434" w:type="dxa"/>
          </w:tcPr>
          <w:p w:rsidR="00697C56" w:rsidRDefault="00697C56" w:rsidP="00847AD9">
            <w:r>
              <w:t>Свойства логарифмов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59</w:t>
            </w:r>
          </w:p>
        </w:tc>
        <w:tc>
          <w:tcPr>
            <w:tcW w:w="5434" w:type="dxa"/>
          </w:tcPr>
          <w:p w:rsidR="00697C56" w:rsidRDefault="00697C56" w:rsidP="00847AD9">
            <w:r>
              <w:t>Свойства логарифмов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60</w:t>
            </w:r>
          </w:p>
        </w:tc>
        <w:tc>
          <w:tcPr>
            <w:tcW w:w="5434" w:type="dxa"/>
          </w:tcPr>
          <w:p w:rsidR="00697C56" w:rsidRDefault="00697C56" w:rsidP="00847AD9">
            <w:r>
              <w:t>Свойства логарифмов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61</w:t>
            </w:r>
          </w:p>
        </w:tc>
        <w:tc>
          <w:tcPr>
            <w:tcW w:w="5434" w:type="dxa"/>
          </w:tcPr>
          <w:p w:rsidR="00697C56" w:rsidRPr="00F50321" w:rsidRDefault="00697C56" w:rsidP="00847AD9">
            <w:r>
              <w:t>Логарифмическая функция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5434" w:type="dxa"/>
          </w:tcPr>
          <w:p w:rsidR="00697C56" w:rsidRPr="00667A14" w:rsidRDefault="00697C56" w:rsidP="00847AD9">
            <w:pPr>
              <w:rPr>
                <w:b/>
                <w:i/>
                <w:sz w:val="28"/>
                <w:szCs w:val="28"/>
              </w:rPr>
            </w:pPr>
            <w:r w:rsidRPr="00667A14">
              <w:rPr>
                <w:b/>
                <w:i/>
                <w:sz w:val="28"/>
                <w:szCs w:val="28"/>
              </w:rPr>
              <w:t>Показательные и логарифмические уравнения и неравенства   11 ч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62</w:t>
            </w:r>
          </w:p>
        </w:tc>
        <w:tc>
          <w:tcPr>
            <w:tcW w:w="5434" w:type="dxa"/>
          </w:tcPr>
          <w:p w:rsidR="00697C56" w:rsidRDefault="00697C56" w:rsidP="00847AD9">
            <w:r>
              <w:t>Простейшие показательные уравнения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63</w:t>
            </w:r>
          </w:p>
        </w:tc>
        <w:tc>
          <w:tcPr>
            <w:tcW w:w="5434" w:type="dxa"/>
          </w:tcPr>
          <w:p w:rsidR="00697C56" w:rsidRDefault="00697C56" w:rsidP="00847AD9">
            <w:r>
              <w:t>Простейшие логарифмические  уравнения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64</w:t>
            </w:r>
          </w:p>
        </w:tc>
        <w:tc>
          <w:tcPr>
            <w:tcW w:w="5434" w:type="dxa"/>
          </w:tcPr>
          <w:p w:rsidR="00697C56" w:rsidRDefault="00697C56" w:rsidP="00847AD9">
            <w:r>
              <w:t>Уравнения, сводящиеся к простейшим заменой неизвестного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65</w:t>
            </w:r>
          </w:p>
        </w:tc>
        <w:tc>
          <w:tcPr>
            <w:tcW w:w="5434" w:type="dxa"/>
          </w:tcPr>
          <w:p w:rsidR="00697C56" w:rsidRDefault="00697C56" w:rsidP="00847AD9">
            <w:r>
              <w:t>Уравнения, сводящиеся к простейшим заменой неизвестного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66</w:t>
            </w:r>
          </w:p>
        </w:tc>
        <w:tc>
          <w:tcPr>
            <w:tcW w:w="5434" w:type="dxa"/>
          </w:tcPr>
          <w:p w:rsidR="00697C56" w:rsidRDefault="00697C56" w:rsidP="00847AD9">
            <w:r>
              <w:t>Простейшие показательные неравенства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67</w:t>
            </w:r>
          </w:p>
        </w:tc>
        <w:tc>
          <w:tcPr>
            <w:tcW w:w="5434" w:type="dxa"/>
          </w:tcPr>
          <w:p w:rsidR="00697C56" w:rsidRDefault="00697C56" w:rsidP="00847AD9">
            <w:r>
              <w:t>Простейшие показательные неравенства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68</w:t>
            </w:r>
          </w:p>
        </w:tc>
        <w:tc>
          <w:tcPr>
            <w:tcW w:w="5434" w:type="dxa"/>
          </w:tcPr>
          <w:p w:rsidR="00697C56" w:rsidRDefault="00697C56" w:rsidP="00847AD9">
            <w:r>
              <w:t>Простейшие логарифмические  неравенства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69</w:t>
            </w:r>
          </w:p>
        </w:tc>
        <w:tc>
          <w:tcPr>
            <w:tcW w:w="5434" w:type="dxa"/>
          </w:tcPr>
          <w:p w:rsidR="00697C56" w:rsidRDefault="00697C56" w:rsidP="00847AD9">
            <w:r>
              <w:t>Простейшие логарифмические  неравенства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70</w:t>
            </w:r>
          </w:p>
        </w:tc>
        <w:tc>
          <w:tcPr>
            <w:tcW w:w="5434" w:type="dxa"/>
          </w:tcPr>
          <w:p w:rsidR="00697C56" w:rsidRDefault="00697C56" w:rsidP="00847AD9">
            <w:r>
              <w:t>Неравенства, сводящиеся к простейшим заменой неизвестного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71</w:t>
            </w:r>
          </w:p>
        </w:tc>
        <w:tc>
          <w:tcPr>
            <w:tcW w:w="5434" w:type="dxa"/>
          </w:tcPr>
          <w:p w:rsidR="00697C56" w:rsidRDefault="00697C56" w:rsidP="00847AD9">
            <w:r>
              <w:t>Обобщающий урок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72</w:t>
            </w:r>
          </w:p>
        </w:tc>
        <w:tc>
          <w:tcPr>
            <w:tcW w:w="5434" w:type="dxa"/>
          </w:tcPr>
          <w:p w:rsidR="00697C56" w:rsidRPr="00B77B7C" w:rsidRDefault="00697C56" w:rsidP="00847AD9">
            <w:pPr>
              <w:rPr>
                <w:b/>
                <w:i/>
                <w:sz w:val="28"/>
                <w:szCs w:val="28"/>
              </w:rPr>
            </w:pPr>
            <w:r w:rsidRPr="001C66CE">
              <w:rPr>
                <w:b/>
                <w:i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5434" w:type="dxa"/>
          </w:tcPr>
          <w:p w:rsidR="00697C56" w:rsidRPr="00C412A4" w:rsidRDefault="00697C56" w:rsidP="00847AD9">
            <w:pPr>
              <w:rPr>
                <w:b/>
                <w:i/>
                <w:sz w:val="28"/>
                <w:szCs w:val="28"/>
              </w:rPr>
            </w:pPr>
            <w:r w:rsidRPr="00C412A4">
              <w:rPr>
                <w:b/>
                <w:i/>
                <w:sz w:val="28"/>
                <w:szCs w:val="28"/>
              </w:rPr>
              <w:t>Синус и косинус угла     7  ч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73</w:t>
            </w:r>
          </w:p>
        </w:tc>
        <w:tc>
          <w:tcPr>
            <w:tcW w:w="5434" w:type="dxa"/>
          </w:tcPr>
          <w:p w:rsidR="00697C56" w:rsidRDefault="00697C56" w:rsidP="00847AD9">
            <w:r>
              <w:t xml:space="preserve">Анализ контрольной </w:t>
            </w:r>
            <w:proofErr w:type="spellStart"/>
            <w:r>
              <w:t>работы</w:t>
            </w:r>
            <w:proofErr w:type="gramStart"/>
            <w:r>
              <w:t>.П</w:t>
            </w:r>
            <w:proofErr w:type="gramEnd"/>
            <w:r>
              <w:t>онятие</w:t>
            </w:r>
            <w:proofErr w:type="spellEnd"/>
            <w:r>
              <w:t xml:space="preserve"> угла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74</w:t>
            </w:r>
          </w:p>
        </w:tc>
        <w:tc>
          <w:tcPr>
            <w:tcW w:w="5434" w:type="dxa"/>
          </w:tcPr>
          <w:p w:rsidR="00697C56" w:rsidRDefault="00697C56" w:rsidP="00847AD9">
            <w:r>
              <w:t>Радианная мера угла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75</w:t>
            </w:r>
          </w:p>
        </w:tc>
        <w:tc>
          <w:tcPr>
            <w:tcW w:w="5434" w:type="dxa"/>
          </w:tcPr>
          <w:p w:rsidR="00697C56" w:rsidRDefault="00697C56" w:rsidP="00847AD9">
            <w:r>
              <w:t>Определение синуса и косинуса угла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76</w:t>
            </w:r>
          </w:p>
        </w:tc>
        <w:tc>
          <w:tcPr>
            <w:tcW w:w="5434" w:type="dxa"/>
          </w:tcPr>
          <w:p w:rsidR="00697C56" w:rsidRPr="009F1D1E" w:rsidRDefault="00697C56" w:rsidP="00847AD9">
            <w:r>
              <w:t xml:space="preserve">Основные формулы для </w:t>
            </w:r>
            <w:r>
              <w:rPr>
                <w:lang w:val="en-US"/>
              </w:rPr>
              <w:t>sin</w:t>
            </w:r>
            <w:r w:rsidRPr="009F1D1E">
              <w:t xml:space="preserve"> </w:t>
            </w:r>
            <w:r>
              <w:rPr>
                <w:lang w:val="en-US"/>
              </w:rPr>
              <w:t>a</w:t>
            </w:r>
            <w:r w:rsidRPr="009F1D1E">
              <w:t xml:space="preserve"> </w:t>
            </w:r>
            <w:r>
              <w:rPr>
                <w:lang w:val="en-US"/>
              </w:rPr>
              <w:t>u</w:t>
            </w:r>
            <w:r w:rsidRPr="009F1D1E">
              <w:t xml:space="preserve"> 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 w:rsidRPr="009F1D1E">
              <w:t xml:space="preserve"> </w:t>
            </w:r>
            <w:r>
              <w:rPr>
                <w:lang w:val="en-US"/>
              </w:rPr>
              <w:t>a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77</w:t>
            </w:r>
          </w:p>
        </w:tc>
        <w:tc>
          <w:tcPr>
            <w:tcW w:w="5434" w:type="dxa"/>
          </w:tcPr>
          <w:p w:rsidR="00697C56" w:rsidRDefault="00697C56" w:rsidP="00847AD9">
            <w:r>
              <w:t xml:space="preserve">Основные формулы для </w:t>
            </w:r>
            <w:r>
              <w:rPr>
                <w:lang w:val="en-US"/>
              </w:rPr>
              <w:t>sin</w:t>
            </w:r>
            <w:r w:rsidRPr="009F1D1E">
              <w:t xml:space="preserve"> </w:t>
            </w:r>
            <w:r>
              <w:rPr>
                <w:lang w:val="en-US"/>
              </w:rPr>
              <w:t>a</w:t>
            </w:r>
            <w:r w:rsidRPr="009F1D1E">
              <w:t xml:space="preserve"> </w:t>
            </w:r>
            <w:r>
              <w:rPr>
                <w:lang w:val="en-US"/>
              </w:rPr>
              <w:t>u</w:t>
            </w:r>
            <w:r w:rsidRPr="009F1D1E">
              <w:t xml:space="preserve"> 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 w:rsidRPr="009F1D1E">
              <w:t xml:space="preserve"> </w:t>
            </w:r>
            <w:r>
              <w:rPr>
                <w:lang w:val="en-US"/>
              </w:rPr>
              <w:t>a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78</w:t>
            </w:r>
          </w:p>
        </w:tc>
        <w:tc>
          <w:tcPr>
            <w:tcW w:w="5434" w:type="dxa"/>
          </w:tcPr>
          <w:p w:rsidR="00697C56" w:rsidRPr="009F1D1E" w:rsidRDefault="00697C56" w:rsidP="00847AD9">
            <w:r>
              <w:t xml:space="preserve">Арксинус 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79</w:t>
            </w:r>
          </w:p>
        </w:tc>
        <w:tc>
          <w:tcPr>
            <w:tcW w:w="5434" w:type="dxa"/>
          </w:tcPr>
          <w:p w:rsidR="00697C56" w:rsidRDefault="00697C56" w:rsidP="00847AD9">
            <w:r>
              <w:t>Арккосинус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5434" w:type="dxa"/>
          </w:tcPr>
          <w:p w:rsidR="00697C56" w:rsidRPr="009F1D1E" w:rsidRDefault="00697C56" w:rsidP="00847AD9">
            <w:pPr>
              <w:rPr>
                <w:b/>
                <w:i/>
                <w:sz w:val="28"/>
                <w:szCs w:val="28"/>
              </w:rPr>
            </w:pPr>
            <w:r w:rsidRPr="009F1D1E">
              <w:rPr>
                <w:b/>
                <w:i/>
                <w:sz w:val="28"/>
                <w:szCs w:val="28"/>
              </w:rPr>
              <w:t>Тангенс и котангенс  6  ч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80</w:t>
            </w:r>
          </w:p>
        </w:tc>
        <w:tc>
          <w:tcPr>
            <w:tcW w:w="5434" w:type="dxa"/>
          </w:tcPr>
          <w:p w:rsidR="00697C56" w:rsidRDefault="00697C56" w:rsidP="00847AD9">
            <w:r>
              <w:t>Определение тангенса и котангенса угла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81</w:t>
            </w:r>
          </w:p>
        </w:tc>
        <w:tc>
          <w:tcPr>
            <w:tcW w:w="5434" w:type="dxa"/>
          </w:tcPr>
          <w:p w:rsidR="00697C56" w:rsidRPr="0004337A" w:rsidRDefault="00697C56" w:rsidP="00847AD9">
            <w:r>
              <w:t xml:space="preserve">Основные формулы для </w:t>
            </w:r>
            <w:proofErr w:type="spellStart"/>
            <w:r>
              <w:rPr>
                <w:lang w:val="en-US"/>
              </w:rPr>
              <w:t>tg</w:t>
            </w:r>
            <w:proofErr w:type="spellEnd"/>
            <w:r w:rsidRPr="0004337A">
              <w:t xml:space="preserve"> </w:t>
            </w:r>
            <w:r>
              <w:rPr>
                <w:lang w:val="en-US"/>
              </w:rPr>
              <w:t>a</w:t>
            </w:r>
            <w:r w:rsidRPr="0004337A">
              <w:t xml:space="preserve"> </w:t>
            </w:r>
            <w:r>
              <w:rPr>
                <w:lang w:val="en-US"/>
              </w:rPr>
              <w:t>u</w:t>
            </w:r>
            <w:r w:rsidRPr="0004337A">
              <w:t xml:space="preserve"> </w:t>
            </w:r>
            <w:proofErr w:type="spellStart"/>
            <w:r>
              <w:rPr>
                <w:lang w:val="en-US"/>
              </w:rPr>
              <w:t>ctg</w:t>
            </w:r>
            <w:proofErr w:type="spellEnd"/>
            <w:r w:rsidRPr="0004337A">
              <w:t xml:space="preserve">  </w:t>
            </w:r>
            <w:r>
              <w:rPr>
                <w:lang w:val="en-US"/>
              </w:rPr>
              <w:t>a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82</w:t>
            </w:r>
          </w:p>
        </w:tc>
        <w:tc>
          <w:tcPr>
            <w:tcW w:w="5434" w:type="dxa"/>
          </w:tcPr>
          <w:p w:rsidR="00697C56" w:rsidRDefault="00697C56" w:rsidP="00847AD9">
            <w:r>
              <w:t xml:space="preserve">Основные формулы для </w:t>
            </w:r>
            <w:proofErr w:type="spellStart"/>
            <w:r>
              <w:rPr>
                <w:lang w:val="en-US"/>
              </w:rPr>
              <w:t>tg</w:t>
            </w:r>
            <w:proofErr w:type="spellEnd"/>
            <w:r w:rsidRPr="0004337A">
              <w:t xml:space="preserve"> </w:t>
            </w:r>
            <w:r>
              <w:rPr>
                <w:lang w:val="en-US"/>
              </w:rPr>
              <w:t>a</w:t>
            </w:r>
            <w:r w:rsidRPr="0004337A">
              <w:t xml:space="preserve"> </w:t>
            </w:r>
            <w:r>
              <w:rPr>
                <w:lang w:val="en-US"/>
              </w:rPr>
              <w:t>u</w:t>
            </w:r>
            <w:r w:rsidRPr="0004337A">
              <w:t xml:space="preserve"> </w:t>
            </w:r>
            <w:proofErr w:type="spellStart"/>
            <w:r>
              <w:rPr>
                <w:lang w:val="en-US"/>
              </w:rPr>
              <w:t>ctg</w:t>
            </w:r>
            <w:proofErr w:type="spellEnd"/>
            <w:r w:rsidRPr="0004337A">
              <w:t xml:space="preserve">  </w:t>
            </w:r>
            <w:r>
              <w:rPr>
                <w:lang w:val="en-US"/>
              </w:rPr>
              <w:t>a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83</w:t>
            </w:r>
          </w:p>
        </w:tc>
        <w:tc>
          <w:tcPr>
            <w:tcW w:w="5434" w:type="dxa"/>
          </w:tcPr>
          <w:p w:rsidR="00697C56" w:rsidRPr="0004337A" w:rsidRDefault="00697C56" w:rsidP="00847AD9">
            <w:pPr>
              <w:jc w:val="both"/>
            </w:pPr>
            <w:proofErr w:type="spellStart"/>
            <w:r>
              <w:t>Арктагенс</w:t>
            </w:r>
            <w:proofErr w:type="spellEnd"/>
            <w:r>
              <w:t xml:space="preserve">  и арккотангенс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84</w:t>
            </w:r>
          </w:p>
        </w:tc>
        <w:tc>
          <w:tcPr>
            <w:tcW w:w="5434" w:type="dxa"/>
          </w:tcPr>
          <w:p w:rsidR="00697C56" w:rsidRDefault="00697C56" w:rsidP="00847AD9">
            <w:r>
              <w:t>Обобщающий урок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85</w:t>
            </w:r>
          </w:p>
        </w:tc>
        <w:tc>
          <w:tcPr>
            <w:tcW w:w="5434" w:type="dxa"/>
          </w:tcPr>
          <w:p w:rsidR="00697C56" w:rsidRPr="00B77B7C" w:rsidRDefault="00697C56" w:rsidP="00847AD9">
            <w:pPr>
              <w:rPr>
                <w:b/>
                <w:i/>
                <w:sz w:val="28"/>
                <w:szCs w:val="28"/>
              </w:rPr>
            </w:pPr>
            <w:r w:rsidRPr="001C66CE">
              <w:rPr>
                <w:b/>
                <w:i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5434" w:type="dxa"/>
          </w:tcPr>
          <w:p w:rsidR="00697C56" w:rsidRPr="00187346" w:rsidRDefault="00697C56" w:rsidP="00847AD9">
            <w:pPr>
              <w:rPr>
                <w:b/>
                <w:i/>
                <w:sz w:val="28"/>
                <w:szCs w:val="28"/>
              </w:rPr>
            </w:pPr>
            <w:r w:rsidRPr="00187346">
              <w:rPr>
                <w:b/>
                <w:i/>
                <w:sz w:val="28"/>
                <w:szCs w:val="28"/>
              </w:rPr>
              <w:t>Формулы сложения  11  ч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86</w:t>
            </w:r>
          </w:p>
        </w:tc>
        <w:tc>
          <w:tcPr>
            <w:tcW w:w="5434" w:type="dxa"/>
          </w:tcPr>
          <w:p w:rsidR="00697C56" w:rsidRDefault="00697C56" w:rsidP="00847AD9">
            <w:r>
              <w:t>Анализ контрольной работы. Косинус разности и косинус суммы двух углов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87</w:t>
            </w:r>
          </w:p>
        </w:tc>
        <w:tc>
          <w:tcPr>
            <w:tcW w:w="5434" w:type="dxa"/>
          </w:tcPr>
          <w:p w:rsidR="00697C56" w:rsidRDefault="00697C56" w:rsidP="00847AD9">
            <w:r>
              <w:t>Косинус разности и косинус суммы двух углов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88</w:t>
            </w:r>
          </w:p>
        </w:tc>
        <w:tc>
          <w:tcPr>
            <w:tcW w:w="5434" w:type="dxa"/>
          </w:tcPr>
          <w:p w:rsidR="00697C56" w:rsidRDefault="00697C56" w:rsidP="00847AD9">
            <w:pPr>
              <w:rPr>
                <w:b/>
                <w:i/>
              </w:rPr>
            </w:pPr>
            <w:r>
              <w:t>Формулы для дополнительных углов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89</w:t>
            </w:r>
          </w:p>
        </w:tc>
        <w:tc>
          <w:tcPr>
            <w:tcW w:w="5434" w:type="dxa"/>
          </w:tcPr>
          <w:p w:rsidR="00697C56" w:rsidRDefault="00697C56" w:rsidP="00847AD9">
            <w:r>
              <w:t>Синус суммы и синус разности двух углов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90</w:t>
            </w:r>
          </w:p>
        </w:tc>
        <w:tc>
          <w:tcPr>
            <w:tcW w:w="5434" w:type="dxa"/>
          </w:tcPr>
          <w:p w:rsidR="00697C56" w:rsidRDefault="00697C56" w:rsidP="00847AD9">
            <w:r>
              <w:t>Синус суммы и синус разности двух углов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91</w:t>
            </w:r>
          </w:p>
        </w:tc>
        <w:tc>
          <w:tcPr>
            <w:tcW w:w="5434" w:type="dxa"/>
          </w:tcPr>
          <w:p w:rsidR="00697C56" w:rsidRDefault="00697C56" w:rsidP="00847AD9">
            <w:r>
              <w:t>Сумма и разность синусов и косинусов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92</w:t>
            </w:r>
          </w:p>
        </w:tc>
        <w:tc>
          <w:tcPr>
            <w:tcW w:w="5434" w:type="dxa"/>
          </w:tcPr>
          <w:p w:rsidR="00697C56" w:rsidRDefault="00697C56" w:rsidP="00847AD9">
            <w:r>
              <w:t>Сумма и разность синусов и косинусов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93</w:t>
            </w:r>
          </w:p>
        </w:tc>
        <w:tc>
          <w:tcPr>
            <w:tcW w:w="5434" w:type="dxa"/>
          </w:tcPr>
          <w:p w:rsidR="00697C56" w:rsidRDefault="00697C56" w:rsidP="00847AD9">
            <w:r>
              <w:t>Формулы для двойных и половинных углов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94</w:t>
            </w:r>
          </w:p>
        </w:tc>
        <w:tc>
          <w:tcPr>
            <w:tcW w:w="5434" w:type="dxa"/>
          </w:tcPr>
          <w:p w:rsidR="00697C56" w:rsidRDefault="00697C56" w:rsidP="00847AD9">
            <w:r>
              <w:t>Формулы для двойных и половинных углов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95</w:t>
            </w:r>
          </w:p>
        </w:tc>
        <w:tc>
          <w:tcPr>
            <w:tcW w:w="5434" w:type="dxa"/>
          </w:tcPr>
          <w:p w:rsidR="00697C56" w:rsidRDefault="00697C56" w:rsidP="00847AD9">
            <w:r>
              <w:t>Произведение синусов и косинусов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96</w:t>
            </w:r>
          </w:p>
        </w:tc>
        <w:tc>
          <w:tcPr>
            <w:tcW w:w="5434" w:type="dxa"/>
          </w:tcPr>
          <w:p w:rsidR="00697C56" w:rsidRPr="00867402" w:rsidRDefault="00697C56" w:rsidP="00847AD9">
            <w:r>
              <w:rPr>
                <w:sz w:val="28"/>
                <w:szCs w:val="28"/>
              </w:rPr>
              <w:t>Ф</w:t>
            </w:r>
            <w:r>
              <w:t>ормулы для тангенсов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5434" w:type="dxa"/>
          </w:tcPr>
          <w:p w:rsidR="00697C56" w:rsidRPr="00867402" w:rsidRDefault="00697C56" w:rsidP="00847AD9">
            <w:pPr>
              <w:rPr>
                <w:b/>
                <w:i/>
                <w:sz w:val="28"/>
                <w:szCs w:val="28"/>
              </w:rPr>
            </w:pPr>
            <w:r w:rsidRPr="00867402">
              <w:rPr>
                <w:b/>
                <w:i/>
                <w:sz w:val="28"/>
                <w:szCs w:val="28"/>
              </w:rPr>
              <w:t xml:space="preserve">Тригонометрические функции числового </w:t>
            </w:r>
            <w:r w:rsidRPr="00867402">
              <w:rPr>
                <w:b/>
                <w:i/>
                <w:sz w:val="28"/>
                <w:szCs w:val="28"/>
              </w:rPr>
              <w:lastRenderedPageBreak/>
              <w:t>аргумента  9  ч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lastRenderedPageBreak/>
              <w:t>97</w:t>
            </w:r>
          </w:p>
        </w:tc>
        <w:tc>
          <w:tcPr>
            <w:tcW w:w="5434" w:type="dxa"/>
          </w:tcPr>
          <w:p w:rsidR="00697C56" w:rsidRDefault="00697C56" w:rsidP="00847AD9">
            <w:r>
              <w:t>Функция у =</w:t>
            </w:r>
            <w:r w:rsidRPr="00C73C3E">
              <w:t xml:space="preserve"> </w:t>
            </w:r>
            <w:r>
              <w:rPr>
                <w:lang w:val="en-US"/>
              </w:rPr>
              <w:t>sin</w:t>
            </w:r>
            <w:r w:rsidRPr="00C73C3E">
              <w:t xml:space="preserve"> </w:t>
            </w:r>
            <w:r>
              <w:rPr>
                <w:lang w:val="en-US"/>
              </w:rPr>
              <w:t>x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98</w:t>
            </w:r>
          </w:p>
        </w:tc>
        <w:tc>
          <w:tcPr>
            <w:tcW w:w="5434" w:type="dxa"/>
          </w:tcPr>
          <w:p w:rsidR="00697C56" w:rsidRDefault="00697C56" w:rsidP="00847AD9">
            <w:r>
              <w:t>Функция у =</w:t>
            </w:r>
            <w:r>
              <w:rPr>
                <w:lang w:val="en-US"/>
              </w:rPr>
              <w:t xml:space="preserve"> sin x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99</w:t>
            </w:r>
          </w:p>
        </w:tc>
        <w:tc>
          <w:tcPr>
            <w:tcW w:w="5434" w:type="dxa"/>
          </w:tcPr>
          <w:p w:rsidR="00697C56" w:rsidRPr="00C73C3E" w:rsidRDefault="00697C56" w:rsidP="00847AD9">
            <w:pPr>
              <w:rPr>
                <w:lang w:val="en-US"/>
              </w:rPr>
            </w:pPr>
            <w:r>
              <w:t>Функция у =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>
              <w:rPr>
                <w:lang w:val="en-US"/>
              </w:rPr>
              <w:t xml:space="preserve"> x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100</w:t>
            </w:r>
          </w:p>
        </w:tc>
        <w:tc>
          <w:tcPr>
            <w:tcW w:w="5434" w:type="dxa"/>
          </w:tcPr>
          <w:p w:rsidR="00697C56" w:rsidRDefault="00697C56" w:rsidP="00847AD9">
            <w:r>
              <w:t>Функция у =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>
              <w:rPr>
                <w:lang w:val="en-US"/>
              </w:rPr>
              <w:t xml:space="preserve"> x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101</w:t>
            </w:r>
          </w:p>
        </w:tc>
        <w:tc>
          <w:tcPr>
            <w:tcW w:w="5434" w:type="dxa"/>
          </w:tcPr>
          <w:p w:rsidR="00697C56" w:rsidRPr="00C73C3E" w:rsidRDefault="00697C56" w:rsidP="00847AD9">
            <w:pPr>
              <w:rPr>
                <w:b/>
                <w:i/>
                <w:lang w:val="en-US"/>
              </w:rPr>
            </w:pPr>
            <w:r>
              <w:t>Функция у =</w:t>
            </w:r>
            <w:proofErr w:type="spellStart"/>
            <w:r>
              <w:rPr>
                <w:lang w:val="en-US"/>
              </w:rPr>
              <w:t>tg</w:t>
            </w:r>
            <w:proofErr w:type="spellEnd"/>
            <w:r>
              <w:rPr>
                <w:lang w:val="en-US"/>
              </w:rPr>
              <w:t xml:space="preserve"> x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102</w:t>
            </w:r>
          </w:p>
        </w:tc>
        <w:tc>
          <w:tcPr>
            <w:tcW w:w="5434" w:type="dxa"/>
          </w:tcPr>
          <w:p w:rsidR="00697C56" w:rsidRDefault="00697C56" w:rsidP="00847AD9">
            <w:r>
              <w:t>Функция у =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tg</w:t>
            </w:r>
            <w:proofErr w:type="spellEnd"/>
            <w:r>
              <w:rPr>
                <w:lang w:val="en-US"/>
              </w:rPr>
              <w:t xml:space="preserve"> x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103</w:t>
            </w:r>
          </w:p>
        </w:tc>
        <w:tc>
          <w:tcPr>
            <w:tcW w:w="5434" w:type="dxa"/>
          </w:tcPr>
          <w:p w:rsidR="00697C56" w:rsidRDefault="00697C56" w:rsidP="00847AD9">
            <w:r>
              <w:t>Функция у =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ctg</w:t>
            </w:r>
            <w:proofErr w:type="spellEnd"/>
            <w:r>
              <w:rPr>
                <w:lang w:val="en-US"/>
              </w:rPr>
              <w:t xml:space="preserve"> x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104</w:t>
            </w:r>
          </w:p>
        </w:tc>
        <w:tc>
          <w:tcPr>
            <w:tcW w:w="5434" w:type="dxa"/>
          </w:tcPr>
          <w:p w:rsidR="00697C56" w:rsidRDefault="00697C56" w:rsidP="00847AD9">
            <w:r>
              <w:t>Обобщающий урок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105</w:t>
            </w:r>
          </w:p>
        </w:tc>
        <w:tc>
          <w:tcPr>
            <w:tcW w:w="5434" w:type="dxa"/>
          </w:tcPr>
          <w:p w:rsidR="00697C56" w:rsidRPr="00C73C3E" w:rsidRDefault="00697C56" w:rsidP="00847AD9">
            <w:pPr>
              <w:rPr>
                <w:b/>
                <w:i/>
                <w:sz w:val="28"/>
                <w:szCs w:val="28"/>
                <w:lang w:val="en-US"/>
              </w:rPr>
            </w:pPr>
            <w:r w:rsidRPr="001C66CE">
              <w:rPr>
                <w:b/>
                <w:i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5434" w:type="dxa"/>
          </w:tcPr>
          <w:p w:rsidR="00697C56" w:rsidRPr="00C73C3E" w:rsidRDefault="00697C56" w:rsidP="00847AD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Тригонометрические  уравнения и неравенства    13  ч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106</w:t>
            </w:r>
          </w:p>
        </w:tc>
        <w:tc>
          <w:tcPr>
            <w:tcW w:w="5434" w:type="dxa"/>
          </w:tcPr>
          <w:p w:rsidR="00697C56" w:rsidRDefault="00697C56" w:rsidP="00847AD9">
            <w:r>
              <w:t>Анализ контрольной работы. Простейшие тригонометрические уравнения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107</w:t>
            </w:r>
          </w:p>
        </w:tc>
        <w:tc>
          <w:tcPr>
            <w:tcW w:w="5434" w:type="dxa"/>
          </w:tcPr>
          <w:p w:rsidR="00697C56" w:rsidRDefault="00697C56" w:rsidP="00847AD9">
            <w:r>
              <w:t>Простейшие тригонометрические уравнения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108</w:t>
            </w:r>
          </w:p>
        </w:tc>
        <w:tc>
          <w:tcPr>
            <w:tcW w:w="5434" w:type="dxa"/>
          </w:tcPr>
          <w:p w:rsidR="00697C56" w:rsidRDefault="00697C56" w:rsidP="00847AD9">
            <w:r>
              <w:t>Уравнения, сводящиеся к простейшим заменой неизвестного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109</w:t>
            </w:r>
          </w:p>
        </w:tc>
        <w:tc>
          <w:tcPr>
            <w:tcW w:w="5434" w:type="dxa"/>
          </w:tcPr>
          <w:p w:rsidR="00697C56" w:rsidRDefault="00697C56" w:rsidP="00847AD9">
            <w:r>
              <w:t>Уравнения, сводящиеся к простейшим заменой неизвестного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110</w:t>
            </w:r>
          </w:p>
        </w:tc>
        <w:tc>
          <w:tcPr>
            <w:tcW w:w="5434" w:type="dxa"/>
          </w:tcPr>
          <w:p w:rsidR="00697C56" w:rsidRDefault="00697C56" w:rsidP="00847AD9">
            <w:r>
              <w:t>Применение основных тригонометрических формул для решения уравнений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111</w:t>
            </w:r>
          </w:p>
        </w:tc>
        <w:tc>
          <w:tcPr>
            <w:tcW w:w="5434" w:type="dxa"/>
          </w:tcPr>
          <w:p w:rsidR="00697C56" w:rsidRDefault="00697C56" w:rsidP="00847AD9">
            <w:r>
              <w:t>Применение основных тригонометрических формул для решения уравнений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112</w:t>
            </w:r>
          </w:p>
        </w:tc>
        <w:tc>
          <w:tcPr>
            <w:tcW w:w="5434" w:type="dxa"/>
          </w:tcPr>
          <w:p w:rsidR="00697C56" w:rsidRDefault="00697C56" w:rsidP="00847AD9">
            <w:r>
              <w:t>Однородные уравнения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113</w:t>
            </w:r>
          </w:p>
        </w:tc>
        <w:tc>
          <w:tcPr>
            <w:tcW w:w="5434" w:type="dxa"/>
          </w:tcPr>
          <w:p w:rsidR="00697C56" w:rsidRDefault="00697C56" w:rsidP="00847AD9">
            <w:r>
              <w:t>Простейшие неравенства для синуса и косинуса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114</w:t>
            </w:r>
          </w:p>
        </w:tc>
        <w:tc>
          <w:tcPr>
            <w:tcW w:w="5434" w:type="dxa"/>
          </w:tcPr>
          <w:p w:rsidR="00697C56" w:rsidRDefault="00697C56" w:rsidP="00847AD9">
            <w:r>
              <w:t>Простейшие неравенства для тангенса и котангенса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115</w:t>
            </w:r>
          </w:p>
        </w:tc>
        <w:tc>
          <w:tcPr>
            <w:tcW w:w="5434" w:type="dxa"/>
          </w:tcPr>
          <w:p w:rsidR="00697C56" w:rsidRDefault="00697C56" w:rsidP="00847AD9">
            <w:r>
              <w:t>Неравенства</w:t>
            </w:r>
            <w:proofErr w:type="gramStart"/>
            <w:r>
              <w:t xml:space="preserve"> ,</w:t>
            </w:r>
            <w:proofErr w:type="gramEnd"/>
            <w:r>
              <w:t>сводящиеся к простейшим заменой неизвестного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116</w:t>
            </w:r>
          </w:p>
        </w:tc>
        <w:tc>
          <w:tcPr>
            <w:tcW w:w="5434" w:type="dxa"/>
          </w:tcPr>
          <w:p w:rsidR="00697C56" w:rsidRPr="00C73C3E" w:rsidRDefault="00697C56" w:rsidP="00847AD9">
            <w:r>
              <w:t>Введение вспомогательного угла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117</w:t>
            </w:r>
          </w:p>
        </w:tc>
        <w:tc>
          <w:tcPr>
            <w:tcW w:w="5434" w:type="dxa"/>
          </w:tcPr>
          <w:p w:rsidR="00697C56" w:rsidRDefault="00697C56" w:rsidP="00847AD9">
            <w:r>
              <w:t>Обобщающий урок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/>
        </w:tc>
        <w:tc>
          <w:tcPr>
            <w:tcW w:w="5434" w:type="dxa"/>
          </w:tcPr>
          <w:p w:rsidR="00697C56" w:rsidRPr="00B77B7C" w:rsidRDefault="00697C56" w:rsidP="00847AD9">
            <w:pPr>
              <w:rPr>
                <w:b/>
                <w:i/>
                <w:sz w:val="28"/>
                <w:szCs w:val="28"/>
              </w:rPr>
            </w:pPr>
            <w:r w:rsidRPr="001C66CE">
              <w:rPr>
                <w:b/>
                <w:i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/>
        </w:tc>
        <w:tc>
          <w:tcPr>
            <w:tcW w:w="5434" w:type="dxa"/>
          </w:tcPr>
          <w:p w:rsidR="00697C56" w:rsidRPr="001C66CE" w:rsidRDefault="00697C56" w:rsidP="00847AD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Элементы теории вероятностей   7  ч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118</w:t>
            </w:r>
          </w:p>
        </w:tc>
        <w:tc>
          <w:tcPr>
            <w:tcW w:w="5434" w:type="dxa"/>
          </w:tcPr>
          <w:p w:rsidR="00697C56" w:rsidRDefault="00697C56" w:rsidP="00847AD9">
            <w:r>
              <w:t>Анализ контрольной работы. Понятие вероятности события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119</w:t>
            </w:r>
          </w:p>
        </w:tc>
        <w:tc>
          <w:tcPr>
            <w:tcW w:w="5434" w:type="dxa"/>
          </w:tcPr>
          <w:p w:rsidR="00697C56" w:rsidRDefault="00697C56" w:rsidP="00847AD9">
            <w:r>
              <w:t>Понятие вероятности события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120</w:t>
            </w:r>
          </w:p>
        </w:tc>
        <w:tc>
          <w:tcPr>
            <w:tcW w:w="5434" w:type="dxa"/>
          </w:tcPr>
          <w:p w:rsidR="00697C56" w:rsidRDefault="00697C56" w:rsidP="00847AD9">
            <w:r>
              <w:t>Свойства вероятностей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121</w:t>
            </w:r>
          </w:p>
        </w:tc>
        <w:tc>
          <w:tcPr>
            <w:tcW w:w="5434" w:type="dxa"/>
          </w:tcPr>
          <w:p w:rsidR="00697C56" w:rsidRDefault="00697C56" w:rsidP="00847AD9">
            <w:r>
              <w:t>Свойства вероятностей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122</w:t>
            </w:r>
          </w:p>
        </w:tc>
        <w:tc>
          <w:tcPr>
            <w:tcW w:w="5434" w:type="dxa"/>
          </w:tcPr>
          <w:p w:rsidR="00697C56" w:rsidRDefault="00697C56" w:rsidP="00847AD9">
            <w:r>
              <w:t>Свойства вероятностей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123</w:t>
            </w:r>
          </w:p>
        </w:tc>
        <w:tc>
          <w:tcPr>
            <w:tcW w:w="5434" w:type="dxa"/>
          </w:tcPr>
          <w:p w:rsidR="00697C56" w:rsidRDefault="00697C56" w:rsidP="00847AD9">
            <w:r>
              <w:t>Относительная частота события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124</w:t>
            </w:r>
          </w:p>
        </w:tc>
        <w:tc>
          <w:tcPr>
            <w:tcW w:w="5434" w:type="dxa"/>
          </w:tcPr>
          <w:p w:rsidR="00697C56" w:rsidRDefault="00697C56" w:rsidP="00847AD9">
            <w:r>
              <w:t>Условная вероятность. Независимость событий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5434" w:type="dxa"/>
          </w:tcPr>
          <w:p w:rsidR="00697C56" w:rsidRPr="00C51A8B" w:rsidRDefault="00697C56" w:rsidP="00847AD9">
            <w:pPr>
              <w:rPr>
                <w:b/>
                <w:i/>
                <w:sz w:val="28"/>
                <w:szCs w:val="28"/>
              </w:rPr>
            </w:pPr>
            <w:r w:rsidRPr="00C51A8B">
              <w:rPr>
                <w:b/>
                <w:i/>
                <w:sz w:val="28"/>
                <w:szCs w:val="28"/>
              </w:rPr>
              <w:t>Повторение    12  ч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125</w:t>
            </w:r>
          </w:p>
        </w:tc>
        <w:tc>
          <w:tcPr>
            <w:tcW w:w="5434" w:type="dxa"/>
          </w:tcPr>
          <w:p w:rsidR="00697C56" w:rsidRDefault="00697C56" w:rsidP="00847AD9">
            <w:r>
              <w:t>Повторение курса алгебры и начала анализа за 10 класс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126</w:t>
            </w:r>
          </w:p>
        </w:tc>
        <w:tc>
          <w:tcPr>
            <w:tcW w:w="5434" w:type="dxa"/>
          </w:tcPr>
          <w:p w:rsidR="00697C56" w:rsidRDefault="00697C56" w:rsidP="00847AD9">
            <w:r>
              <w:t>Повторение курса алгебры и начала анализа за 10 класс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127</w:t>
            </w:r>
          </w:p>
        </w:tc>
        <w:tc>
          <w:tcPr>
            <w:tcW w:w="5434" w:type="dxa"/>
          </w:tcPr>
          <w:p w:rsidR="00697C56" w:rsidRDefault="00697C56" w:rsidP="00847AD9">
            <w:r>
              <w:t>Повторение курса алгебры и начала анализа за 10 класс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128</w:t>
            </w:r>
          </w:p>
        </w:tc>
        <w:tc>
          <w:tcPr>
            <w:tcW w:w="5434" w:type="dxa"/>
          </w:tcPr>
          <w:p w:rsidR="00697C56" w:rsidRDefault="00697C56" w:rsidP="00847AD9">
            <w:r>
              <w:t>Повторение курса алгебры и начала анализа за 10 класс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129</w:t>
            </w:r>
          </w:p>
        </w:tc>
        <w:tc>
          <w:tcPr>
            <w:tcW w:w="5434" w:type="dxa"/>
          </w:tcPr>
          <w:p w:rsidR="00697C56" w:rsidRDefault="00697C56" w:rsidP="00847AD9">
            <w:r>
              <w:t xml:space="preserve">Повторение курса алгебры и начала анализа за 10 </w:t>
            </w:r>
            <w:r>
              <w:lastRenderedPageBreak/>
              <w:t>класс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lastRenderedPageBreak/>
              <w:t>130</w:t>
            </w:r>
          </w:p>
        </w:tc>
        <w:tc>
          <w:tcPr>
            <w:tcW w:w="5434" w:type="dxa"/>
          </w:tcPr>
          <w:p w:rsidR="00697C56" w:rsidRDefault="00697C56" w:rsidP="00847AD9">
            <w:r>
              <w:t>Повторение курса алгебры и начала анализа за 10 класс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131</w:t>
            </w:r>
          </w:p>
        </w:tc>
        <w:tc>
          <w:tcPr>
            <w:tcW w:w="5434" w:type="dxa"/>
          </w:tcPr>
          <w:p w:rsidR="00697C56" w:rsidRDefault="00697C56" w:rsidP="00847AD9">
            <w:r>
              <w:t>Повторение курса алгебры и начала анализа за 10 класс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132</w:t>
            </w:r>
          </w:p>
        </w:tc>
        <w:tc>
          <w:tcPr>
            <w:tcW w:w="5434" w:type="dxa"/>
          </w:tcPr>
          <w:p w:rsidR="00697C56" w:rsidRDefault="00697C56" w:rsidP="00847AD9">
            <w:r>
              <w:t>Повторение курса алгебры и начала анализа за 10 класс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133</w:t>
            </w:r>
          </w:p>
        </w:tc>
        <w:tc>
          <w:tcPr>
            <w:tcW w:w="5434" w:type="dxa"/>
          </w:tcPr>
          <w:p w:rsidR="00697C56" w:rsidRDefault="00697C56" w:rsidP="00847AD9">
            <w:r>
              <w:t>Повторение курса алгебры и начала анализа за 10 класс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/>
        </w:tc>
        <w:tc>
          <w:tcPr>
            <w:tcW w:w="5434" w:type="dxa"/>
          </w:tcPr>
          <w:p w:rsidR="00697C56" w:rsidRDefault="00697C56" w:rsidP="00847AD9">
            <w:r>
              <w:t>Повторение курса алгебры и начала анализа за 10 класс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134</w:t>
            </w:r>
          </w:p>
        </w:tc>
        <w:tc>
          <w:tcPr>
            <w:tcW w:w="5434" w:type="dxa"/>
          </w:tcPr>
          <w:p w:rsidR="00697C56" w:rsidRDefault="00697C56" w:rsidP="00847AD9">
            <w:r>
              <w:t>Повторение курса алгебры и начала анализа за 10 класс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135</w:t>
            </w:r>
          </w:p>
        </w:tc>
        <w:tc>
          <w:tcPr>
            <w:tcW w:w="5434" w:type="dxa"/>
          </w:tcPr>
          <w:p w:rsidR="00697C56" w:rsidRDefault="00697C56" w:rsidP="00847AD9">
            <w:r>
              <w:t>Повторение курса алгебры и начала анализа за 10 класс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  <w:tr w:rsidR="00697C56" w:rsidTr="00847AD9">
        <w:tc>
          <w:tcPr>
            <w:tcW w:w="1278" w:type="dxa"/>
          </w:tcPr>
          <w:p w:rsidR="00697C56" w:rsidRDefault="00697C56" w:rsidP="00847AD9">
            <w:pPr>
              <w:jc w:val="center"/>
            </w:pPr>
            <w:r>
              <w:t>136</w:t>
            </w:r>
          </w:p>
        </w:tc>
        <w:tc>
          <w:tcPr>
            <w:tcW w:w="5434" w:type="dxa"/>
          </w:tcPr>
          <w:p w:rsidR="00697C56" w:rsidRDefault="00697C56" w:rsidP="00847AD9">
            <w:r>
              <w:t>Итоговая контрольная работа</w:t>
            </w:r>
          </w:p>
        </w:tc>
        <w:tc>
          <w:tcPr>
            <w:tcW w:w="1466" w:type="dxa"/>
          </w:tcPr>
          <w:p w:rsidR="00697C56" w:rsidRDefault="00697C56" w:rsidP="00847AD9">
            <w:pPr>
              <w:jc w:val="center"/>
            </w:pPr>
          </w:p>
        </w:tc>
        <w:tc>
          <w:tcPr>
            <w:tcW w:w="654" w:type="dxa"/>
          </w:tcPr>
          <w:p w:rsidR="00697C56" w:rsidRDefault="00697C56" w:rsidP="00847AD9">
            <w:pPr>
              <w:jc w:val="center"/>
            </w:pPr>
          </w:p>
        </w:tc>
      </w:tr>
    </w:tbl>
    <w:p w:rsidR="00697C56" w:rsidRDefault="00697C56" w:rsidP="00697C56">
      <w:pPr>
        <w:pStyle w:val="a7"/>
        <w:numPr>
          <w:ilvl w:val="0"/>
          <w:numId w:val="11"/>
        </w:numPr>
      </w:pPr>
    </w:p>
    <w:p w:rsidR="005A3AB5" w:rsidRPr="00C978EC" w:rsidRDefault="00697C56" w:rsidP="00697C5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5A3AB5" w:rsidRPr="00C978EC" w:rsidRDefault="005A3AB5" w:rsidP="005A3AB5">
      <w:pPr>
        <w:numPr>
          <w:ilvl w:val="0"/>
          <w:numId w:val="12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  общеобразовательных учреждений.  Алгебра и начала математического анализа, М.: Просвещение, 2009 г/. </w:t>
      </w:r>
    </w:p>
    <w:p w:rsidR="005A3AB5" w:rsidRPr="00C978EC" w:rsidRDefault="005A3AB5" w:rsidP="005A3AB5">
      <w:pPr>
        <w:numPr>
          <w:ilvl w:val="0"/>
          <w:numId w:val="12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 и начала математического анализа: книга для учителя  10 класс, /М. К. Потапов, А. В. </w:t>
      </w:r>
      <w:proofErr w:type="spell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Шевкин</w:t>
      </w:r>
      <w:proofErr w:type="spell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М.: Просвещение, 2009/. </w:t>
      </w:r>
    </w:p>
    <w:p w:rsidR="005A3AB5" w:rsidRPr="00C978EC" w:rsidRDefault="005A3AB5" w:rsidP="005A3AB5">
      <w:pPr>
        <w:numPr>
          <w:ilvl w:val="0"/>
          <w:numId w:val="12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и начала анализа: учеб</w:t>
      </w:r>
      <w:proofErr w:type="gram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10 </w:t>
      </w:r>
      <w:proofErr w:type="spell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  учреждений /С.М. Никольский и др.- М.: Просвещение, 2007/. </w:t>
      </w:r>
    </w:p>
    <w:p w:rsidR="005A3AB5" w:rsidRPr="00C978EC" w:rsidRDefault="005A3AB5" w:rsidP="005A3AB5">
      <w:pPr>
        <w:numPr>
          <w:ilvl w:val="0"/>
          <w:numId w:val="12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 и начала анализа: дидактические материалы, 10 класс, /М. К. Потапов, А. В. </w:t>
      </w:r>
      <w:proofErr w:type="spell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Шевкин</w:t>
      </w:r>
      <w:proofErr w:type="spell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М.: Просвещение, 2009 г/. </w:t>
      </w:r>
    </w:p>
    <w:p w:rsidR="005A3AB5" w:rsidRPr="00C978EC" w:rsidRDefault="005A3AB5" w:rsidP="005A3AB5">
      <w:pPr>
        <w:numPr>
          <w:ilvl w:val="0"/>
          <w:numId w:val="12"/>
        </w:num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 и начала математического анализа: тематические тесты, 10 класс, /Ю. В. </w:t>
      </w:r>
      <w:proofErr w:type="spellStart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Шепелева</w:t>
      </w:r>
      <w:proofErr w:type="spellEnd"/>
      <w:r w:rsidRPr="00C9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М.: Просвещение, 2009 г/. </w:t>
      </w:r>
    </w:p>
    <w:p w:rsidR="005A3AB5" w:rsidRPr="00C978EC" w:rsidRDefault="005A3AB5" w:rsidP="005A3AB5">
      <w:pPr>
        <w:spacing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E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A1351A" w:rsidRPr="00C978EC" w:rsidRDefault="00F2623A">
      <w:pPr>
        <w:rPr>
          <w:rFonts w:ascii="Times New Roman" w:hAnsi="Times New Roman" w:cs="Times New Roman"/>
          <w:sz w:val="24"/>
          <w:szCs w:val="24"/>
        </w:rPr>
      </w:pPr>
    </w:p>
    <w:sectPr w:rsidR="00A1351A" w:rsidRPr="00C978EC" w:rsidSect="0008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994"/>
    <w:multiLevelType w:val="multilevel"/>
    <w:tmpl w:val="2D9C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E0AFF"/>
    <w:multiLevelType w:val="multilevel"/>
    <w:tmpl w:val="015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57EE1"/>
    <w:multiLevelType w:val="multilevel"/>
    <w:tmpl w:val="8B1C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A5146"/>
    <w:multiLevelType w:val="multilevel"/>
    <w:tmpl w:val="628A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07954"/>
    <w:multiLevelType w:val="multilevel"/>
    <w:tmpl w:val="B2B2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73682"/>
    <w:multiLevelType w:val="hybridMultilevel"/>
    <w:tmpl w:val="92EC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D240E"/>
    <w:multiLevelType w:val="multilevel"/>
    <w:tmpl w:val="D3C8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C8741C"/>
    <w:multiLevelType w:val="multilevel"/>
    <w:tmpl w:val="0894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D6044"/>
    <w:multiLevelType w:val="multilevel"/>
    <w:tmpl w:val="CE6C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9350C"/>
    <w:multiLevelType w:val="multilevel"/>
    <w:tmpl w:val="9308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A80E4D"/>
    <w:multiLevelType w:val="multilevel"/>
    <w:tmpl w:val="B252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B07B7E"/>
    <w:multiLevelType w:val="multilevel"/>
    <w:tmpl w:val="D638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762C13"/>
    <w:multiLevelType w:val="multilevel"/>
    <w:tmpl w:val="28E08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1"/>
  </w:num>
  <w:num w:numId="9">
    <w:abstractNumId w:val="0"/>
  </w:num>
  <w:num w:numId="10">
    <w:abstractNumId w:val="10"/>
  </w:num>
  <w:num w:numId="11">
    <w:abstractNumId w:val="9"/>
  </w:num>
  <w:num w:numId="12">
    <w:abstractNumId w:val="1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AB5"/>
    <w:rsid w:val="0008739C"/>
    <w:rsid w:val="000B7479"/>
    <w:rsid w:val="001D443D"/>
    <w:rsid w:val="00271145"/>
    <w:rsid w:val="00534A34"/>
    <w:rsid w:val="00547BC1"/>
    <w:rsid w:val="005A3AB5"/>
    <w:rsid w:val="005A7D72"/>
    <w:rsid w:val="00697C56"/>
    <w:rsid w:val="00935E70"/>
    <w:rsid w:val="009C2A85"/>
    <w:rsid w:val="00AB32E2"/>
    <w:rsid w:val="00B869D7"/>
    <w:rsid w:val="00BF648A"/>
    <w:rsid w:val="00C978EC"/>
    <w:rsid w:val="00F2623A"/>
    <w:rsid w:val="00F64ABF"/>
    <w:rsid w:val="00FF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9C"/>
  </w:style>
  <w:style w:type="paragraph" w:styleId="2">
    <w:name w:val="heading 2"/>
    <w:basedOn w:val="a"/>
    <w:link w:val="20"/>
    <w:uiPriority w:val="9"/>
    <w:qFormat/>
    <w:rsid w:val="005A3AB5"/>
    <w:pPr>
      <w:spacing w:before="100" w:beforeAutospacing="1" w:after="100" w:afterAutospacing="1" w:line="240" w:lineRule="auto"/>
      <w:outlineLvl w:val="1"/>
    </w:pPr>
    <w:rPr>
      <w:rFonts w:ascii="Lucida Sans Unicode" w:eastAsia="Times New Roman" w:hAnsi="Lucida Sans Unicode" w:cs="Lucida Sans Unicode"/>
      <w:b/>
      <w:bCs/>
      <w:color w:val="2C7BA5"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5A3AB5"/>
    <w:pPr>
      <w:spacing w:before="100" w:beforeAutospacing="1" w:after="100" w:afterAutospacing="1" w:line="240" w:lineRule="auto"/>
      <w:outlineLvl w:val="3"/>
    </w:pPr>
    <w:rPr>
      <w:rFonts w:ascii="Lucida Sans Unicode" w:eastAsia="Times New Roman" w:hAnsi="Lucida Sans Unicode" w:cs="Lucida Sans Unicode"/>
      <w:b/>
      <w:bCs/>
      <w:color w:val="595959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A3AB5"/>
    <w:pPr>
      <w:spacing w:before="100" w:beforeAutospacing="1" w:after="100" w:afterAutospacing="1" w:line="240" w:lineRule="auto"/>
      <w:outlineLvl w:val="4"/>
    </w:pPr>
    <w:rPr>
      <w:rFonts w:ascii="Lucida Sans Unicode" w:eastAsia="Times New Roman" w:hAnsi="Lucida Sans Unicode" w:cs="Lucida Sans Unicode"/>
      <w:b/>
      <w:bCs/>
      <w:color w:val="595959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AB5"/>
    <w:rPr>
      <w:rFonts w:ascii="Lucida Sans Unicode" w:eastAsia="Times New Roman" w:hAnsi="Lucida Sans Unicode" w:cs="Lucida Sans Unicode"/>
      <w:b/>
      <w:bCs/>
      <w:color w:val="2C7BA5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3AB5"/>
    <w:rPr>
      <w:rFonts w:ascii="Lucida Sans Unicode" w:eastAsia="Times New Roman" w:hAnsi="Lucida Sans Unicode" w:cs="Lucida Sans Unicode"/>
      <w:b/>
      <w:bCs/>
      <w:color w:val="595959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A3AB5"/>
    <w:rPr>
      <w:rFonts w:ascii="Lucida Sans Unicode" w:eastAsia="Times New Roman" w:hAnsi="Lucida Sans Unicode" w:cs="Lucida Sans Unicode"/>
      <w:b/>
      <w:bCs/>
      <w:color w:val="595959"/>
      <w:sz w:val="21"/>
      <w:szCs w:val="21"/>
      <w:lang w:eastAsia="ru-RU"/>
    </w:rPr>
  </w:style>
  <w:style w:type="paragraph" w:styleId="a3">
    <w:name w:val="Normal (Web)"/>
    <w:basedOn w:val="a"/>
    <w:uiPriority w:val="99"/>
    <w:unhideWhenUsed/>
    <w:rsid w:val="005A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5A3AB5"/>
    <w:rPr>
      <w:vanish/>
      <w:webHidden w:val="0"/>
      <w:specVanish w:val="0"/>
    </w:rPr>
  </w:style>
  <w:style w:type="character" w:styleId="a4">
    <w:name w:val="Strong"/>
    <w:basedOn w:val="a0"/>
    <w:uiPriority w:val="22"/>
    <w:qFormat/>
    <w:rsid w:val="005A3AB5"/>
    <w:rPr>
      <w:b/>
      <w:bCs/>
    </w:rPr>
  </w:style>
  <w:style w:type="character" w:styleId="a5">
    <w:name w:val="Emphasis"/>
    <w:basedOn w:val="a0"/>
    <w:uiPriority w:val="20"/>
    <w:qFormat/>
    <w:rsid w:val="005A3AB5"/>
    <w:rPr>
      <w:i/>
      <w:iCs/>
    </w:rPr>
  </w:style>
  <w:style w:type="table" w:styleId="a6">
    <w:name w:val="Table Grid"/>
    <w:basedOn w:val="a1"/>
    <w:uiPriority w:val="59"/>
    <w:rsid w:val="00697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7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22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505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2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08124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66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07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3003</Words>
  <Characters>17119</Characters>
  <Application>Microsoft Office Word</Application>
  <DocSecurity>0</DocSecurity>
  <Lines>142</Lines>
  <Paragraphs>40</Paragraphs>
  <ScaleCrop>false</ScaleCrop>
  <Company/>
  <LinksUpToDate>false</LinksUpToDate>
  <CharactersWithSpaces>20082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Nekrasova</dc:creator>
  <cp:lastModifiedBy>Ирина</cp:lastModifiedBy>
  <cp:revision>4</cp:revision>
  <dcterms:created xsi:type="dcterms:W3CDTF">2014-10-11T04:48:00Z</dcterms:created>
  <dcterms:modified xsi:type="dcterms:W3CDTF">2014-10-11T05:19:00Z</dcterms:modified>
</cp:coreProperties>
</file>