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53" w:rsidRPr="00C968B5" w:rsidRDefault="00A22D53" w:rsidP="00A22D53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968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Элементы тео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рии вероятности для подготовки к</w:t>
      </w:r>
      <w:r w:rsidRPr="00C968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ОГЭ</w:t>
      </w:r>
    </w:p>
    <w:p w:rsidR="00A22D53" w:rsidRDefault="00A22D53" w:rsidP="00A22D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Данные задачи актуальны для подготовки в 9 классе к ОГЭ и ЕГЭ в 11 классе. Эти задания включены в раздел «Реальная математика», их я рекомендую для обязательного выполнения, так как они не требуют особых вычислений и глубоких познаний, но дадут шанс ребенку, находящемуся в группе риска выполнить его без особых проблем.</w:t>
      </w:r>
    </w:p>
    <w:p w:rsidR="00A22D53" w:rsidRPr="00E02824" w:rsidRDefault="00A22D53" w:rsidP="00A22D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1.Девятиклассники Петя, Катя, Ваня, Даша и Наташа бросили жребий, кому начинать игру. Найдите вероятность того, что начинать игру должна будет девочка.</w:t>
      </w:r>
    </w:p>
    <w:p w:rsidR="00A22D53" w:rsidRPr="00E02824" w:rsidRDefault="00A22D53" w:rsidP="00A22D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У бабушки 10 чашек: 7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A22D53" w:rsidRPr="00E02824" w:rsidRDefault="00A22D53" w:rsidP="00A22D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В магазине канцтов</w:t>
      </w:r>
      <w:bookmarkStart w:id="0" w:name="_GoBack"/>
      <w:bookmarkEnd w:id="0"/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аров продаётся 100 ручек, из них 37 — красные,</w:t>
      </w:r>
      <w:r w:rsidRPr="00E028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028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 — зелёные, 17 — фиолетовые, ещё есть синие и чёрные, их поровну. Найдите вероятность того, что при случайном выборе одной ручки будет выбрана красная или чёрная ручка.</w:t>
      </w:r>
    </w:p>
    <w:p w:rsidR="00A22D53" w:rsidRPr="00E02824" w:rsidRDefault="00A22D53" w:rsidP="00A22D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В фирме такси в данный момент свободно 15 машин: 3 чёрных, 6 жёлтых и 6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A22D53" w:rsidRPr="00E02824" w:rsidRDefault="00A22D53" w:rsidP="00A22D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На экзамене 25 билетов, Сергей не выучил 3 из них. Найдите вероятность того, что ему попадётся выученный билет.</w:t>
      </w:r>
    </w:p>
    <w:p w:rsidR="00A22D53" w:rsidRPr="00E02824" w:rsidRDefault="00A22D53" w:rsidP="00A22D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Из 1600 пакетов молока в среднем 80 протекают. Какова вероятность того, что случайно выбранный пакет молока</w:t>
      </w:r>
      <w:r w:rsidRPr="00E028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028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 течёт</w:t>
      </w: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A22D53" w:rsidRPr="00E02824" w:rsidRDefault="00A22D53" w:rsidP="00A22D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Игральную кость бросают дважды. Найдите вероятность того, что хотя бы раз выпало число, большее 3.</w:t>
      </w:r>
    </w:p>
    <w:p w:rsidR="00A22D53" w:rsidRPr="00E02824" w:rsidRDefault="00A22D53" w:rsidP="00A22D53">
      <w:pPr>
        <w:pStyle w:val="a3"/>
        <w:spacing w:before="0" w:beforeAutospacing="0" w:after="24" w:afterAutospacing="0" w:line="259" w:lineRule="atLeast"/>
        <w:jc w:val="both"/>
        <w:rPr>
          <w:color w:val="333333"/>
        </w:rPr>
      </w:pPr>
      <w:r w:rsidRPr="00E02824">
        <w:rPr>
          <w:color w:val="333333"/>
          <w:shd w:val="clear" w:color="auto" w:fill="FFFFFF"/>
        </w:rPr>
        <w:t>8.</w:t>
      </w:r>
      <w:r w:rsidRPr="00E02824">
        <w:rPr>
          <w:color w:val="333333"/>
        </w:rPr>
        <w:t xml:space="preserve"> На тарелке лежат одинаковые на вид пирожки: 4 с мясом, 8 с капустой и 3 с вишней. Петя наугад выбирает один пирожок. Найдите вероятность того, что он окажется с вишней.</w:t>
      </w:r>
    </w:p>
    <w:p w:rsidR="00A22D53" w:rsidRPr="00E02824" w:rsidRDefault="00A22D53" w:rsidP="00A22D53">
      <w:pPr>
        <w:spacing w:before="100" w:beforeAutospacing="1" w:after="0" w:line="259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9.В случайном эксперименте симметричную монету бросают дважды. Найдите вероятность того, что орёл выпадет ровно 1 раз.</w:t>
      </w:r>
    </w:p>
    <w:p w:rsidR="00A22D53" w:rsidRPr="00E02824" w:rsidRDefault="00A22D53" w:rsidP="00A22D53">
      <w:pPr>
        <w:spacing w:before="100" w:beforeAutospacing="1" w:after="0" w:line="2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2D53" w:rsidRPr="00E02824" w:rsidRDefault="00A22D53" w:rsidP="00A22D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8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10</w:t>
      </w:r>
      <w:r w:rsidRPr="00E028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.</w:t>
      </w:r>
      <w:r w:rsidRPr="00E02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Фаб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вы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пус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сумки. В сред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нем на 100 ка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сумок при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семь сумок со скры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де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фек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 Най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куп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сумка ока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жет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ка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ной. Ре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тат округ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до сотых</w:t>
      </w:r>
    </w:p>
    <w:p w:rsidR="00A22D53" w:rsidRPr="00E02824" w:rsidRDefault="00A22D53" w:rsidP="00A22D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2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уч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кон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ция про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 5 дней. Всего за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75 до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дов — пер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вые три дня по 17 до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дов, осталь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рас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по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 между чет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тым и пятым днями. По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док до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дов опре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же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ребьёвкой. Ка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 ве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ность, что до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клад про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фес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М. ока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жет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за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ван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на по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след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день кон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ции?</w:t>
      </w:r>
    </w:p>
    <w:p w:rsidR="00A22D53" w:rsidRPr="00E02824" w:rsidRDefault="00A22D53" w:rsidP="00A22D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кла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 те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10 цифр, от 0 до 9. Ка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 ве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слу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чай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на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тая цифра будет чётной?</w:t>
      </w:r>
    </w:p>
    <w:p w:rsidR="00A22D53" w:rsidRPr="00E02824" w:rsidRDefault="00A22D53" w:rsidP="00A22D5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13</w:t>
      </w:r>
      <w:r w:rsidRPr="00E02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2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экс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сим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мо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бро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три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жды. Най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ве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того, что орел вы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все три раза.</w:t>
      </w:r>
    </w:p>
    <w:p w:rsidR="00A22D53" w:rsidRPr="00E02824" w:rsidRDefault="00A22D53" w:rsidP="00A22D5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02824">
        <w:rPr>
          <w:rFonts w:ascii="Times New Roman" w:hAnsi="Times New Roman" w:cs="Times New Roman"/>
          <w:sz w:val="24"/>
          <w:szCs w:val="24"/>
        </w:rPr>
        <w:t>.</w:t>
      </w:r>
      <w:r w:rsidRPr="00E02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кубик бро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два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жды. Сколь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эле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опыта бла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со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E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«А = сумма очков равна 5»?</w:t>
      </w:r>
    </w:p>
    <w:p w:rsidR="00A22D53" w:rsidRPr="00DC633D" w:rsidRDefault="00A22D53" w:rsidP="00A22D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22D53" w:rsidRPr="00DC633D" w:rsidRDefault="00A22D53" w:rsidP="00A22D53">
      <w:pPr>
        <w:rPr>
          <w:sz w:val="24"/>
          <w:szCs w:val="24"/>
        </w:rPr>
      </w:pPr>
    </w:p>
    <w:p w:rsidR="00BF04D3" w:rsidRDefault="00BF04D3"/>
    <w:sectPr w:rsidR="00BF04D3" w:rsidSect="0086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E0"/>
    <w:rsid w:val="00A22D53"/>
    <w:rsid w:val="00A304E0"/>
    <w:rsid w:val="00B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0EF25-58B4-4EFA-96F1-D04BD1CE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D53"/>
  </w:style>
  <w:style w:type="paragraph" w:styleId="a3">
    <w:name w:val="Normal (Web)"/>
    <w:basedOn w:val="a"/>
    <w:uiPriority w:val="99"/>
    <w:semiHidden/>
    <w:unhideWhenUsed/>
    <w:rsid w:val="00A2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2014-12-13T17:58:00Z</dcterms:created>
  <dcterms:modified xsi:type="dcterms:W3CDTF">2014-12-13T18:02:00Z</dcterms:modified>
</cp:coreProperties>
</file>