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E0" w:rsidRPr="005C39CF" w:rsidRDefault="006D7CE0" w:rsidP="005C39CF">
      <w:pPr>
        <w:tabs>
          <w:tab w:val="left" w:pos="7087"/>
        </w:tabs>
        <w:spacing w:line="360" w:lineRule="auto"/>
        <w:ind w:right="-1"/>
        <w:jc w:val="center"/>
        <w:rPr>
          <w:caps/>
          <w:sz w:val="24"/>
          <w:szCs w:val="24"/>
        </w:rPr>
      </w:pPr>
      <w:r w:rsidRPr="005C39CF">
        <w:rPr>
          <w:caps/>
          <w:sz w:val="24"/>
          <w:szCs w:val="24"/>
        </w:rPr>
        <w:t>Министерство  об</w:t>
      </w:r>
      <w:r w:rsidR="00854D26" w:rsidRPr="005C39CF">
        <w:rPr>
          <w:caps/>
          <w:sz w:val="24"/>
          <w:szCs w:val="24"/>
        </w:rPr>
        <w:t>разования и науки мурманской области</w:t>
      </w:r>
    </w:p>
    <w:p w:rsidR="00854D26" w:rsidRPr="005C39CF" w:rsidRDefault="00854D26" w:rsidP="000A6EAC">
      <w:pPr>
        <w:spacing w:line="360" w:lineRule="auto"/>
        <w:jc w:val="center"/>
        <w:rPr>
          <w:caps/>
          <w:sz w:val="24"/>
          <w:szCs w:val="24"/>
        </w:rPr>
      </w:pPr>
    </w:p>
    <w:p w:rsidR="00854D26" w:rsidRPr="005C39CF" w:rsidRDefault="00AE3842" w:rsidP="000A6EAC">
      <w:pPr>
        <w:spacing w:line="360" w:lineRule="auto"/>
        <w:jc w:val="center"/>
        <w:rPr>
          <w:caps/>
          <w:sz w:val="24"/>
          <w:szCs w:val="24"/>
        </w:rPr>
      </w:pPr>
      <w:r w:rsidRPr="005C39CF">
        <w:rPr>
          <w:caps/>
          <w:sz w:val="24"/>
          <w:szCs w:val="24"/>
        </w:rPr>
        <w:t xml:space="preserve">          </w:t>
      </w:r>
      <w:r w:rsidR="00854D26" w:rsidRPr="005C39CF">
        <w:rPr>
          <w:caps/>
          <w:sz w:val="24"/>
          <w:szCs w:val="24"/>
        </w:rPr>
        <w:t>государственное образовательное учреждение</w:t>
      </w:r>
    </w:p>
    <w:p w:rsidR="00854D26" w:rsidRPr="005C39CF" w:rsidRDefault="00854D26" w:rsidP="000A6EAC">
      <w:pPr>
        <w:spacing w:line="360" w:lineRule="auto"/>
        <w:jc w:val="center"/>
        <w:rPr>
          <w:caps/>
          <w:sz w:val="24"/>
          <w:szCs w:val="24"/>
        </w:rPr>
      </w:pPr>
      <w:r w:rsidRPr="005C39CF">
        <w:rPr>
          <w:caps/>
          <w:sz w:val="24"/>
          <w:szCs w:val="24"/>
        </w:rPr>
        <w:t>дополнительного профессионального образования</w:t>
      </w:r>
    </w:p>
    <w:p w:rsidR="000A6EAC" w:rsidRPr="005C39CF" w:rsidRDefault="00AE3842" w:rsidP="000A6EAC">
      <w:pPr>
        <w:spacing w:line="360" w:lineRule="auto"/>
        <w:jc w:val="center"/>
        <w:rPr>
          <w:caps/>
          <w:sz w:val="24"/>
          <w:szCs w:val="24"/>
        </w:rPr>
      </w:pPr>
      <w:r w:rsidRPr="005C39CF">
        <w:rPr>
          <w:caps/>
          <w:sz w:val="24"/>
          <w:szCs w:val="24"/>
        </w:rPr>
        <w:t xml:space="preserve"> </w:t>
      </w:r>
      <w:r w:rsidR="001774FC" w:rsidRPr="005C39CF">
        <w:rPr>
          <w:caps/>
          <w:sz w:val="24"/>
          <w:szCs w:val="24"/>
        </w:rPr>
        <w:t xml:space="preserve">Мурманский областной институт повышения </w:t>
      </w:r>
    </w:p>
    <w:p w:rsidR="006D7CE0" w:rsidRPr="005C39CF" w:rsidRDefault="001774FC" w:rsidP="00AB21AC">
      <w:pPr>
        <w:spacing w:line="360" w:lineRule="auto"/>
        <w:jc w:val="center"/>
        <w:rPr>
          <w:caps/>
          <w:sz w:val="24"/>
          <w:szCs w:val="24"/>
        </w:rPr>
      </w:pPr>
      <w:r w:rsidRPr="005C39CF">
        <w:rPr>
          <w:caps/>
          <w:sz w:val="24"/>
          <w:szCs w:val="24"/>
        </w:rPr>
        <w:t>квалификации работников</w:t>
      </w:r>
      <w:r w:rsidR="00854D26" w:rsidRPr="005C39CF">
        <w:rPr>
          <w:caps/>
          <w:sz w:val="24"/>
          <w:szCs w:val="24"/>
        </w:rPr>
        <w:t xml:space="preserve"> </w:t>
      </w:r>
      <w:r w:rsidRPr="005C39CF">
        <w:rPr>
          <w:caps/>
          <w:sz w:val="24"/>
          <w:szCs w:val="24"/>
        </w:rPr>
        <w:t>образования И КУЛЬТУРЫ</w:t>
      </w:r>
    </w:p>
    <w:p w:rsidR="000A6EAC" w:rsidRDefault="00BD2F5F" w:rsidP="000A6EAC">
      <w:pPr>
        <w:spacing w:line="360" w:lineRule="auto"/>
        <w:ind w:right="567"/>
        <w:rPr>
          <w:sz w:val="24"/>
          <w:szCs w:val="24"/>
        </w:rPr>
      </w:pPr>
      <w:r w:rsidRPr="00AB21AC">
        <w:rPr>
          <w:sz w:val="24"/>
          <w:szCs w:val="24"/>
        </w:rPr>
        <w:t xml:space="preserve">                                </w:t>
      </w:r>
      <w:r w:rsidR="001774FC" w:rsidRPr="00AB21AC">
        <w:rPr>
          <w:sz w:val="24"/>
          <w:szCs w:val="24"/>
        </w:rPr>
        <w:t xml:space="preserve">    </w:t>
      </w:r>
    </w:p>
    <w:p w:rsidR="005C39CF" w:rsidRDefault="005C39CF" w:rsidP="000A6EAC">
      <w:pPr>
        <w:spacing w:line="360" w:lineRule="auto"/>
        <w:ind w:right="567"/>
        <w:rPr>
          <w:sz w:val="24"/>
          <w:szCs w:val="24"/>
        </w:rPr>
      </w:pPr>
    </w:p>
    <w:p w:rsidR="005C39CF" w:rsidRDefault="005C39CF" w:rsidP="000A6EAC">
      <w:pPr>
        <w:spacing w:line="360" w:lineRule="auto"/>
        <w:ind w:right="567"/>
        <w:rPr>
          <w:sz w:val="24"/>
          <w:szCs w:val="24"/>
        </w:rPr>
      </w:pPr>
    </w:p>
    <w:p w:rsidR="005C39CF" w:rsidRDefault="005C39CF" w:rsidP="000A6EAC">
      <w:pPr>
        <w:spacing w:line="360" w:lineRule="auto"/>
        <w:ind w:right="567"/>
        <w:rPr>
          <w:sz w:val="24"/>
          <w:szCs w:val="24"/>
        </w:rPr>
      </w:pPr>
    </w:p>
    <w:p w:rsidR="005C39CF" w:rsidRPr="00AB21AC" w:rsidRDefault="005C39CF" w:rsidP="000A6EAC">
      <w:pPr>
        <w:spacing w:line="360" w:lineRule="auto"/>
        <w:ind w:right="567"/>
        <w:rPr>
          <w:sz w:val="24"/>
          <w:szCs w:val="24"/>
        </w:rPr>
      </w:pPr>
    </w:p>
    <w:p w:rsidR="006D7CE0" w:rsidRPr="005C39CF" w:rsidRDefault="001660D8" w:rsidP="00C106BD">
      <w:pPr>
        <w:pStyle w:val="1"/>
        <w:ind w:left="0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   </w:t>
      </w:r>
      <w:r w:rsidR="00E87638">
        <w:rPr>
          <w:b/>
          <w:caps/>
          <w:sz w:val="36"/>
          <w:szCs w:val="36"/>
        </w:rPr>
        <w:t xml:space="preserve">исследовательская </w:t>
      </w:r>
      <w:r w:rsidR="00AE3842" w:rsidRPr="005C39CF">
        <w:rPr>
          <w:b/>
          <w:caps/>
          <w:sz w:val="36"/>
          <w:szCs w:val="36"/>
        </w:rPr>
        <w:t xml:space="preserve"> </w:t>
      </w:r>
      <w:r w:rsidR="006D7CE0" w:rsidRPr="005C39CF">
        <w:rPr>
          <w:b/>
          <w:caps/>
          <w:sz w:val="36"/>
          <w:szCs w:val="36"/>
        </w:rPr>
        <w:t>работа</w:t>
      </w:r>
    </w:p>
    <w:p w:rsidR="00854D26" w:rsidRPr="00AB21AC" w:rsidRDefault="00854D26" w:rsidP="006A220C">
      <w:pPr>
        <w:tabs>
          <w:tab w:val="left" w:pos="4740"/>
        </w:tabs>
        <w:spacing w:line="360" w:lineRule="auto"/>
        <w:ind w:right="567"/>
        <w:jc w:val="center"/>
        <w:rPr>
          <w:sz w:val="24"/>
          <w:szCs w:val="24"/>
        </w:rPr>
      </w:pPr>
    </w:p>
    <w:p w:rsidR="00854D26" w:rsidRPr="00C90408" w:rsidRDefault="006A220C" w:rsidP="000A6EAC">
      <w:pPr>
        <w:tabs>
          <w:tab w:val="left" w:pos="4740"/>
        </w:tabs>
        <w:spacing w:line="360" w:lineRule="auto"/>
        <w:jc w:val="center"/>
        <w:rPr>
          <w:b/>
          <w:sz w:val="40"/>
          <w:szCs w:val="40"/>
        </w:rPr>
      </w:pPr>
      <w:r w:rsidRPr="00C90408">
        <w:rPr>
          <w:b/>
          <w:sz w:val="40"/>
          <w:szCs w:val="40"/>
        </w:rPr>
        <w:t>Управление качеством образования</w:t>
      </w:r>
    </w:p>
    <w:p w:rsidR="004B0D36" w:rsidRDefault="004B0D36" w:rsidP="004B0D36">
      <w:pPr>
        <w:tabs>
          <w:tab w:val="left" w:pos="4740"/>
        </w:tabs>
        <w:spacing w:line="360" w:lineRule="auto"/>
        <w:ind w:right="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r w:rsidR="006A220C" w:rsidRPr="00C90408">
        <w:rPr>
          <w:b/>
          <w:sz w:val="40"/>
          <w:szCs w:val="40"/>
        </w:rPr>
        <w:t xml:space="preserve">в условиях </w:t>
      </w:r>
      <w:r>
        <w:rPr>
          <w:b/>
          <w:sz w:val="40"/>
          <w:szCs w:val="40"/>
        </w:rPr>
        <w:t xml:space="preserve">введения профильного обучения </w:t>
      </w:r>
    </w:p>
    <w:p w:rsidR="001C1E98" w:rsidRPr="00C90408" w:rsidRDefault="004B0D36" w:rsidP="004B0D36">
      <w:pPr>
        <w:tabs>
          <w:tab w:val="left" w:pos="4740"/>
        </w:tabs>
        <w:spacing w:line="360" w:lineRule="auto"/>
        <w:ind w:right="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в общеобразовательном учреждении</w:t>
      </w:r>
    </w:p>
    <w:p w:rsidR="006D7CE0" w:rsidRDefault="006D7CE0">
      <w:pPr>
        <w:tabs>
          <w:tab w:val="left" w:pos="4740"/>
        </w:tabs>
        <w:spacing w:line="360" w:lineRule="auto"/>
        <w:ind w:right="567"/>
        <w:rPr>
          <w:sz w:val="24"/>
          <w:szCs w:val="24"/>
        </w:rPr>
      </w:pPr>
    </w:p>
    <w:p w:rsidR="005C39CF" w:rsidRDefault="005C39CF">
      <w:pPr>
        <w:tabs>
          <w:tab w:val="left" w:pos="4740"/>
        </w:tabs>
        <w:spacing w:line="360" w:lineRule="auto"/>
        <w:ind w:right="567"/>
        <w:rPr>
          <w:sz w:val="24"/>
          <w:szCs w:val="24"/>
        </w:rPr>
      </w:pPr>
    </w:p>
    <w:p w:rsidR="005C39CF" w:rsidRDefault="005C39CF">
      <w:pPr>
        <w:tabs>
          <w:tab w:val="left" w:pos="4740"/>
        </w:tabs>
        <w:spacing w:line="360" w:lineRule="auto"/>
        <w:ind w:right="567"/>
        <w:rPr>
          <w:sz w:val="24"/>
          <w:szCs w:val="24"/>
        </w:rPr>
      </w:pPr>
    </w:p>
    <w:p w:rsidR="005C39CF" w:rsidRDefault="005C39CF">
      <w:pPr>
        <w:tabs>
          <w:tab w:val="left" w:pos="4740"/>
        </w:tabs>
        <w:spacing w:line="360" w:lineRule="auto"/>
        <w:ind w:right="567"/>
        <w:rPr>
          <w:sz w:val="24"/>
          <w:szCs w:val="24"/>
        </w:rPr>
      </w:pPr>
    </w:p>
    <w:p w:rsidR="005C39CF" w:rsidRPr="00AB21AC" w:rsidRDefault="005C39CF">
      <w:pPr>
        <w:tabs>
          <w:tab w:val="left" w:pos="4740"/>
        </w:tabs>
        <w:spacing w:line="360" w:lineRule="auto"/>
        <w:ind w:right="567"/>
        <w:rPr>
          <w:sz w:val="24"/>
          <w:szCs w:val="24"/>
        </w:rPr>
      </w:pPr>
    </w:p>
    <w:p w:rsidR="00854D26" w:rsidRPr="00711513" w:rsidRDefault="000A6EAC" w:rsidP="000A6EAC">
      <w:pPr>
        <w:tabs>
          <w:tab w:val="left" w:pos="4740"/>
        </w:tabs>
        <w:spacing w:line="360" w:lineRule="auto"/>
        <w:jc w:val="right"/>
        <w:rPr>
          <w:sz w:val="26"/>
          <w:szCs w:val="26"/>
        </w:rPr>
      </w:pPr>
      <w:r w:rsidRPr="00711513">
        <w:rPr>
          <w:sz w:val="26"/>
          <w:szCs w:val="26"/>
        </w:rPr>
        <w:t xml:space="preserve">       </w:t>
      </w:r>
      <w:r w:rsidR="00854D26" w:rsidRPr="00711513">
        <w:rPr>
          <w:sz w:val="26"/>
          <w:szCs w:val="26"/>
        </w:rPr>
        <w:t xml:space="preserve">Выполнила: </w:t>
      </w:r>
      <w:r w:rsidR="006D7CE0" w:rsidRPr="00711513">
        <w:rPr>
          <w:sz w:val="26"/>
          <w:szCs w:val="26"/>
        </w:rPr>
        <w:t>Кор</w:t>
      </w:r>
      <w:r w:rsidR="00357491" w:rsidRPr="00711513">
        <w:rPr>
          <w:sz w:val="26"/>
          <w:szCs w:val="26"/>
        </w:rPr>
        <w:t>неева</w:t>
      </w:r>
      <w:r w:rsidR="00854D26" w:rsidRPr="00711513">
        <w:rPr>
          <w:sz w:val="26"/>
          <w:szCs w:val="26"/>
        </w:rPr>
        <w:t xml:space="preserve"> Н.Ю.,</w:t>
      </w:r>
    </w:p>
    <w:p w:rsidR="00854D26" w:rsidRPr="00711513" w:rsidRDefault="000A6EAC" w:rsidP="000A6EAC">
      <w:pPr>
        <w:tabs>
          <w:tab w:val="left" w:pos="6380"/>
        </w:tabs>
        <w:spacing w:line="360" w:lineRule="auto"/>
        <w:ind w:right="-2"/>
        <w:jc w:val="right"/>
        <w:rPr>
          <w:sz w:val="26"/>
          <w:szCs w:val="26"/>
        </w:rPr>
      </w:pPr>
      <w:r w:rsidRPr="00711513">
        <w:rPr>
          <w:sz w:val="26"/>
          <w:szCs w:val="26"/>
        </w:rPr>
        <w:t xml:space="preserve">                       </w:t>
      </w:r>
      <w:r w:rsidR="00854D26" w:rsidRPr="00711513">
        <w:rPr>
          <w:sz w:val="26"/>
          <w:szCs w:val="26"/>
        </w:rPr>
        <w:t xml:space="preserve">учитель русского языка и литературы </w:t>
      </w:r>
    </w:p>
    <w:p w:rsidR="006D7CE0" w:rsidRPr="00711513" w:rsidRDefault="000A6EAC" w:rsidP="000A6EAC">
      <w:pPr>
        <w:tabs>
          <w:tab w:val="left" w:pos="6380"/>
        </w:tabs>
        <w:spacing w:line="360" w:lineRule="auto"/>
        <w:ind w:right="-2"/>
        <w:jc w:val="right"/>
        <w:rPr>
          <w:sz w:val="26"/>
          <w:szCs w:val="26"/>
        </w:rPr>
      </w:pPr>
      <w:r w:rsidRPr="00711513">
        <w:rPr>
          <w:sz w:val="26"/>
          <w:szCs w:val="26"/>
        </w:rPr>
        <w:t xml:space="preserve">                                        </w:t>
      </w:r>
      <w:r w:rsidR="00854D26" w:rsidRPr="00711513">
        <w:rPr>
          <w:sz w:val="26"/>
          <w:szCs w:val="26"/>
        </w:rPr>
        <w:t>МОУ СОШ № 22 г. Оленегорска.</w:t>
      </w:r>
    </w:p>
    <w:p w:rsidR="000A6EAC" w:rsidRPr="004B0D36" w:rsidRDefault="006D7CE0" w:rsidP="000A6EAC">
      <w:pPr>
        <w:tabs>
          <w:tab w:val="left" w:pos="6380"/>
        </w:tabs>
        <w:spacing w:line="360" w:lineRule="auto"/>
        <w:ind w:right="-2"/>
        <w:jc w:val="right"/>
        <w:rPr>
          <w:sz w:val="26"/>
          <w:szCs w:val="26"/>
        </w:rPr>
      </w:pPr>
      <w:r w:rsidRPr="00AB21AC">
        <w:rPr>
          <w:sz w:val="24"/>
          <w:szCs w:val="24"/>
        </w:rPr>
        <w:t xml:space="preserve">                  </w:t>
      </w:r>
      <w:r w:rsidR="000A6EAC" w:rsidRPr="00AB21AC">
        <w:rPr>
          <w:sz w:val="24"/>
          <w:szCs w:val="24"/>
        </w:rPr>
        <w:t xml:space="preserve">                </w:t>
      </w:r>
      <w:r w:rsidR="00854D26" w:rsidRPr="004B0D36">
        <w:rPr>
          <w:sz w:val="26"/>
          <w:szCs w:val="26"/>
        </w:rPr>
        <w:t xml:space="preserve">Научный  руководитель: Ткач Н.Ф., </w:t>
      </w:r>
    </w:p>
    <w:p w:rsidR="004B0D36" w:rsidRPr="004B0D36" w:rsidRDefault="00854D26" w:rsidP="000A6EAC">
      <w:pPr>
        <w:tabs>
          <w:tab w:val="left" w:pos="6380"/>
        </w:tabs>
        <w:spacing w:line="360" w:lineRule="auto"/>
        <w:ind w:right="-2"/>
        <w:jc w:val="right"/>
        <w:rPr>
          <w:sz w:val="26"/>
          <w:szCs w:val="26"/>
        </w:rPr>
      </w:pPr>
      <w:r w:rsidRPr="004B0D36">
        <w:rPr>
          <w:sz w:val="26"/>
          <w:szCs w:val="26"/>
        </w:rPr>
        <w:t xml:space="preserve">заведующая кафедрой </w:t>
      </w:r>
    </w:p>
    <w:p w:rsidR="00854D26" w:rsidRPr="004B0D36" w:rsidRDefault="004B0D36" w:rsidP="000A6EAC">
      <w:pPr>
        <w:tabs>
          <w:tab w:val="left" w:pos="6380"/>
        </w:tabs>
        <w:spacing w:line="360" w:lineRule="auto"/>
        <w:ind w:right="-2"/>
        <w:jc w:val="right"/>
        <w:rPr>
          <w:sz w:val="26"/>
          <w:szCs w:val="26"/>
        </w:rPr>
      </w:pPr>
      <w:r w:rsidRPr="004B0D36">
        <w:rPr>
          <w:sz w:val="26"/>
          <w:szCs w:val="26"/>
        </w:rPr>
        <w:t xml:space="preserve">государственного и муниципального </w:t>
      </w:r>
      <w:r w:rsidR="00854D26" w:rsidRPr="004B0D36">
        <w:rPr>
          <w:sz w:val="26"/>
          <w:szCs w:val="26"/>
        </w:rPr>
        <w:t xml:space="preserve">управления, </w:t>
      </w:r>
    </w:p>
    <w:p w:rsidR="00854D26" w:rsidRPr="004B0D36" w:rsidRDefault="00854D26" w:rsidP="000A6EAC">
      <w:pPr>
        <w:tabs>
          <w:tab w:val="left" w:pos="6380"/>
        </w:tabs>
        <w:spacing w:line="360" w:lineRule="auto"/>
        <w:ind w:right="-2"/>
        <w:jc w:val="right"/>
        <w:rPr>
          <w:sz w:val="26"/>
          <w:szCs w:val="26"/>
        </w:rPr>
      </w:pPr>
      <w:r w:rsidRPr="004B0D36">
        <w:rPr>
          <w:sz w:val="26"/>
          <w:szCs w:val="26"/>
        </w:rPr>
        <w:t>кандидат педагогических наук.</w:t>
      </w:r>
    </w:p>
    <w:p w:rsidR="006D7CE0" w:rsidRPr="00AB21AC" w:rsidRDefault="001774FC" w:rsidP="001774FC">
      <w:pPr>
        <w:tabs>
          <w:tab w:val="left" w:pos="6380"/>
        </w:tabs>
        <w:spacing w:line="360" w:lineRule="auto"/>
        <w:ind w:right="-2"/>
        <w:jc w:val="right"/>
        <w:rPr>
          <w:sz w:val="24"/>
          <w:szCs w:val="24"/>
        </w:rPr>
      </w:pPr>
      <w:r w:rsidRPr="00AB21AC">
        <w:rPr>
          <w:sz w:val="24"/>
          <w:szCs w:val="24"/>
        </w:rPr>
        <w:t xml:space="preserve">              </w:t>
      </w:r>
    </w:p>
    <w:p w:rsidR="00AB21AC" w:rsidRDefault="006D7CE0">
      <w:pPr>
        <w:tabs>
          <w:tab w:val="left" w:pos="5120"/>
        </w:tabs>
        <w:spacing w:line="360" w:lineRule="auto"/>
        <w:ind w:right="-2"/>
        <w:rPr>
          <w:sz w:val="24"/>
          <w:szCs w:val="24"/>
        </w:rPr>
      </w:pPr>
      <w:r w:rsidRPr="00AB21AC">
        <w:rPr>
          <w:sz w:val="24"/>
          <w:szCs w:val="24"/>
        </w:rPr>
        <w:t xml:space="preserve">                                            </w:t>
      </w:r>
    </w:p>
    <w:p w:rsidR="00AB21AC" w:rsidRDefault="00AB21AC">
      <w:pPr>
        <w:tabs>
          <w:tab w:val="left" w:pos="5120"/>
        </w:tabs>
        <w:spacing w:line="360" w:lineRule="auto"/>
        <w:ind w:right="-2"/>
        <w:rPr>
          <w:sz w:val="24"/>
          <w:szCs w:val="24"/>
        </w:rPr>
      </w:pPr>
    </w:p>
    <w:p w:rsidR="00AB21AC" w:rsidRDefault="00AB21AC">
      <w:pPr>
        <w:tabs>
          <w:tab w:val="left" w:pos="5120"/>
        </w:tabs>
        <w:spacing w:line="360" w:lineRule="auto"/>
        <w:ind w:right="-2"/>
        <w:rPr>
          <w:sz w:val="24"/>
          <w:szCs w:val="24"/>
        </w:rPr>
      </w:pPr>
    </w:p>
    <w:p w:rsidR="005C39CF" w:rsidRPr="00AB21AC" w:rsidRDefault="006D7CE0">
      <w:pPr>
        <w:tabs>
          <w:tab w:val="left" w:pos="5120"/>
        </w:tabs>
        <w:spacing w:line="360" w:lineRule="auto"/>
        <w:ind w:right="-2"/>
        <w:rPr>
          <w:sz w:val="24"/>
          <w:szCs w:val="24"/>
        </w:rPr>
      </w:pPr>
      <w:r w:rsidRPr="00AB21AC">
        <w:rPr>
          <w:sz w:val="24"/>
          <w:szCs w:val="24"/>
        </w:rPr>
        <w:t xml:space="preserve">      </w:t>
      </w:r>
    </w:p>
    <w:p w:rsidR="006D7CE0" w:rsidRPr="00AB21AC" w:rsidRDefault="006D7CE0" w:rsidP="000A6EAC">
      <w:pPr>
        <w:spacing w:line="360" w:lineRule="auto"/>
        <w:ind w:right="-2"/>
        <w:jc w:val="center"/>
        <w:rPr>
          <w:sz w:val="24"/>
          <w:szCs w:val="24"/>
        </w:rPr>
      </w:pPr>
      <w:r w:rsidRPr="00AB21AC">
        <w:rPr>
          <w:sz w:val="24"/>
          <w:szCs w:val="24"/>
        </w:rPr>
        <w:t>Мурманск -20</w:t>
      </w:r>
      <w:r w:rsidR="001774FC" w:rsidRPr="00AB21AC">
        <w:rPr>
          <w:sz w:val="24"/>
          <w:szCs w:val="24"/>
        </w:rPr>
        <w:t>11</w:t>
      </w:r>
    </w:p>
    <w:p w:rsidR="006D7CE0" w:rsidRPr="005C39CF" w:rsidRDefault="006D7CE0" w:rsidP="005C39CF">
      <w:pPr>
        <w:spacing w:line="360" w:lineRule="auto"/>
        <w:ind w:right="567"/>
        <w:jc w:val="center"/>
        <w:rPr>
          <w:smallCaps/>
        </w:rPr>
      </w:pPr>
      <w:r w:rsidRPr="005C39CF">
        <w:rPr>
          <w:smallCaps/>
        </w:rPr>
        <w:lastRenderedPageBreak/>
        <w:t>Оглавление.</w:t>
      </w:r>
    </w:p>
    <w:p w:rsidR="00AB21AC" w:rsidRPr="005C39CF" w:rsidRDefault="00AB21AC" w:rsidP="000A6EAC">
      <w:pPr>
        <w:spacing w:line="360" w:lineRule="auto"/>
        <w:jc w:val="center"/>
        <w:rPr>
          <w:smallCaps/>
        </w:rPr>
      </w:pPr>
    </w:p>
    <w:p w:rsidR="006D7CE0" w:rsidRPr="005C39CF" w:rsidRDefault="006D7CE0" w:rsidP="00286022">
      <w:pPr>
        <w:tabs>
          <w:tab w:val="left" w:pos="-2127"/>
          <w:tab w:val="left" w:pos="9356"/>
          <w:tab w:val="left" w:pos="10915"/>
        </w:tabs>
        <w:spacing w:line="360" w:lineRule="auto"/>
      </w:pPr>
      <w:r w:rsidRPr="005C39CF">
        <w:t>Введе</w:t>
      </w:r>
      <w:r w:rsidR="003051BF" w:rsidRPr="005C39CF">
        <w:t>ние</w:t>
      </w:r>
      <w:r w:rsidR="000A7FB9">
        <w:t>…………………………………………………………………………</w:t>
      </w:r>
      <w:r w:rsidR="003051BF" w:rsidRPr="005C39CF">
        <w:t xml:space="preserve"> </w:t>
      </w:r>
      <w:r w:rsidR="00286022">
        <w:t>…</w:t>
      </w:r>
      <w:r w:rsidR="00520364">
        <w:t>3</w:t>
      </w:r>
    </w:p>
    <w:p w:rsidR="00286022" w:rsidRDefault="006D7CE0" w:rsidP="000A6EAC">
      <w:pPr>
        <w:tabs>
          <w:tab w:val="left" w:pos="-2127"/>
        </w:tabs>
        <w:spacing w:line="360" w:lineRule="auto"/>
      </w:pPr>
      <w:r w:rsidRPr="005C39CF">
        <w:t xml:space="preserve">Глава </w:t>
      </w:r>
      <w:r w:rsidRPr="005C39CF">
        <w:rPr>
          <w:lang w:val="en-US"/>
        </w:rPr>
        <w:t>I</w:t>
      </w:r>
      <w:r w:rsidRPr="005C39CF">
        <w:t xml:space="preserve">. </w:t>
      </w:r>
      <w:r w:rsidR="00DF3B55">
        <w:t>…</w:t>
      </w:r>
      <w:r w:rsidR="00A82DB5">
        <w:t>…………………………………………………………………………...7</w:t>
      </w:r>
    </w:p>
    <w:p w:rsidR="000A7FB9" w:rsidRDefault="001774FC" w:rsidP="000A6EAC">
      <w:pPr>
        <w:tabs>
          <w:tab w:val="left" w:pos="-2127"/>
        </w:tabs>
        <w:spacing w:line="360" w:lineRule="auto"/>
      </w:pPr>
      <w:r w:rsidRPr="005C39CF">
        <w:t xml:space="preserve">Теоретические основы управления качеством </w:t>
      </w:r>
      <w:r w:rsidR="001C1E98" w:rsidRPr="005C39CF">
        <w:t xml:space="preserve">образования </w:t>
      </w:r>
      <w:r w:rsidRPr="005C39CF">
        <w:t>в условиях</w:t>
      </w:r>
    </w:p>
    <w:p w:rsidR="006D7CE0" w:rsidRPr="005C39CF" w:rsidRDefault="001774FC" w:rsidP="000A6EAC">
      <w:pPr>
        <w:tabs>
          <w:tab w:val="left" w:pos="-2127"/>
        </w:tabs>
        <w:spacing w:line="360" w:lineRule="auto"/>
      </w:pPr>
      <w:r w:rsidRPr="005C39CF">
        <w:t xml:space="preserve"> введе</w:t>
      </w:r>
      <w:r w:rsidR="00854D26" w:rsidRPr="005C39CF">
        <w:t xml:space="preserve">ния в </w:t>
      </w:r>
      <w:r w:rsidR="001C1E98" w:rsidRPr="005C39CF">
        <w:t xml:space="preserve">школе </w:t>
      </w:r>
      <w:r w:rsidR="00854D26" w:rsidRPr="005C39CF">
        <w:t xml:space="preserve">старшей ступени </w:t>
      </w:r>
      <w:r w:rsidR="001C1E98" w:rsidRPr="005C39CF">
        <w:t>профильного обучения</w:t>
      </w:r>
      <w:r w:rsidR="006D7CE0" w:rsidRPr="005C39CF">
        <w:t xml:space="preserve">   </w:t>
      </w:r>
    </w:p>
    <w:p w:rsidR="006D7CE0" w:rsidRPr="005C39CF" w:rsidRDefault="00755805" w:rsidP="000A6EAC">
      <w:pPr>
        <w:tabs>
          <w:tab w:val="left" w:pos="-2127"/>
        </w:tabs>
        <w:spacing w:line="360" w:lineRule="auto"/>
      </w:pPr>
      <w:r w:rsidRPr="005C39CF">
        <w:t>§ 1.</w:t>
      </w:r>
      <w:r w:rsidR="001774FC" w:rsidRPr="005C39CF">
        <w:t>1.</w:t>
      </w:r>
      <w:r w:rsidRPr="005C39CF">
        <w:t xml:space="preserve"> </w:t>
      </w:r>
      <w:r w:rsidR="001774FC" w:rsidRPr="005C39CF">
        <w:t>Понятие качества образования</w:t>
      </w:r>
      <w:r w:rsidR="00A82DB5">
        <w:t>……………………………………………..7</w:t>
      </w:r>
    </w:p>
    <w:p w:rsidR="00C106BD" w:rsidRPr="005C39CF" w:rsidRDefault="00755805" w:rsidP="000A6EAC">
      <w:pPr>
        <w:tabs>
          <w:tab w:val="left" w:pos="-2127"/>
        </w:tabs>
        <w:spacing w:line="360" w:lineRule="auto"/>
      </w:pPr>
      <w:r w:rsidRPr="005C39CF">
        <w:t xml:space="preserve">§ </w:t>
      </w:r>
      <w:r w:rsidR="001774FC" w:rsidRPr="005C39CF">
        <w:t>1.</w:t>
      </w:r>
      <w:r w:rsidR="001C1E98" w:rsidRPr="005C39CF">
        <w:t>2</w:t>
      </w:r>
      <w:r w:rsidR="00D84A4C" w:rsidRPr="005C39CF">
        <w:t xml:space="preserve">. </w:t>
      </w:r>
      <w:r w:rsidR="00C106BD" w:rsidRPr="005C39CF">
        <w:t>Современные подходы к управлению качеством образования</w:t>
      </w:r>
      <w:r w:rsidR="00A82DB5">
        <w:t>………….15</w:t>
      </w:r>
    </w:p>
    <w:p w:rsidR="006D7CE0" w:rsidRPr="005C39CF" w:rsidRDefault="00755805" w:rsidP="000A6EAC">
      <w:pPr>
        <w:tabs>
          <w:tab w:val="left" w:pos="-2127"/>
        </w:tabs>
        <w:spacing w:line="360" w:lineRule="auto"/>
      </w:pPr>
      <w:r w:rsidRPr="005C39CF">
        <w:t xml:space="preserve">§ </w:t>
      </w:r>
      <w:r w:rsidR="001774FC" w:rsidRPr="005C39CF">
        <w:t>1.</w:t>
      </w:r>
      <w:r w:rsidR="001C1E98" w:rsidRPr="005C39CF">
        <w:t>3</w:t>
      </w:r>
      <w:r w:rsidRPr="005C39CF">
        <w:t xml:space="preserve">. </w:t>
      </w:r>
      <w:r w:rsidR="00610633">
        <w:t xml:space="preserve">Профильное обучение в условиях новой школы. </w:t>
      </w:r>
      <w:r w:rsidR="00E95F9C">
        <w:t>………………………..2</w:t>
      </w:r>
      <w:r w:rsidR="00A82DB5">
        <w:t>4</w:t>
      </w:r>
    </w:p>
    <w:p w:rsidR="00A94BBD" w:rsidRPr="005C39CF" w:rsidRDefault="006D7CE0" w:rsidP="000A6EAC">
      <w:pPr>
        <w:tabs>
          <w:tab w:val="left" w:pos="-2127"/>
          <w:tab w:val="left" w:pos="-1985"/>
        </w:tabs>
        <w:spacing w:line="360" w:lineRule="auto"/>
      </w:pPr>
      <w:r w:rsidRPr="005C39CF">
        <w:t xml:space="preserve">Глава </w:t>
      </w:r>
      <w:r w:rsidRPr="005C39CF">
        <w:rPr>
          <w:lang w:val="en-US"/>
        </w:rPr>
        <w:t>II</w:t>
      </w:r>
      <w:r w:rsidRPr="005C39CF">
        <w:t xml:space="preserve">. </w:t>
      </w:r>
      <w:r w:rsidR="00DF3B55">
        <w:t>……………</w:t>
      </w:r>
      <w:r w:rsidR="006B46DC">
        <w:t>……………………………</w:t>
      </w:r>
      <w:r w:rsidR="00A82DB5">
        <w:t>…………………………………33</w:t>
      </w:r>
    </w:p>
    <w:p w:rsidR="00286022" w:rsidRDefault="00A94BBD" w:rsidP="000A6EAC">
      <w:pPr>
        <w:tabs>
          <w:tab w:val="left" w:pos="-2127"/>
          <w:tab w:val="left" w:pos="-1985"/>
        </w:tabs>
        <w:spacing w:line="360" w:lineRule="auto"/>
      </w:pPr>
      <w:r w:rsidRPr="005C39CF">
        <w:t>Проектирование управления качеством</w:t>
      </w:r>
      <w:r w:rsidR="001C1E98" w:rsidRPr="005C39CF">
        <w:t xml:space="preserve"> образования </w:t>
      </w:r>
      <w:r w:rsidRPr="005C39CF">
        <w:t xml:space="preserve">в условиях введения </w:t>
      </w:r>
    </w:p>
    <w:p w:rsidR="006D7CE0" w:rsidRPr="005C39CF" w:rsidRDefault="00A94BBD" w:rsidP="000A6EAC">
      <w:pPr>
        <w:tabs>
          <w:tab w:val="left" w:pos="-2127"/>
          <w:tab w:val="left" w:pos="-1985"/>
        </w:tabs>
        <w:spacing w:line="360" w:lineRule="auto"/>
      </w:pPr>
      <w:r w:rsidRPr="005C39CF">
        <w:t>в МОУ СОШ № 22 г.</w:t>
      </w:r>
      <w:r w:rsidR="00833B98" w:rsidRPr="005C39CF">
        <w:t xml:space="preserve"> </w:t>
      </w:r>
      <w:r w:rsidRPr="005C39CF">
        <w:t xml:space="preserve">Оленегорска </w:t>
      </w:r>
      <w:r w:rsidR="001C1E98" w:rsidRPr="005C39CF">
        <w:t>профильного обучения</w:t>
      </w:r>
    </w:p>
    <w:p w:rsidR="006D7CE0" w:rsidRPr="005C39CF" w:rsidRDefault="001908F4" w:rsidP="000A6EAC">
      <w:pPr>
        <w:tabs>
          <w:tab w:val="left" w:pos="-2127"/>
        </w:tabs>
        <w:spacing w:line="360" w:lineRule="auto"/>
      </w:pPr>
      <w:r w:rsidRPr="005C39CF">
        <w:t>§</w:t>
      </w:r>
      <w:r w:rsidR="00A94BBD" w:rsidRPr="005C39CF">
        <w:t xml:space="preserve"> 2.1. Анализ качест</w:t>
      </w:r>
      <w:r w:rsidR="001C1E98" w:rsidRPr="005C39CF">
        <w:t>ва образования</w:t>
      </w:r>
      <w:r w:rsidR="00833B98" w:rsidRPr="005C39CF">
        <w:t xml:space="preserve"> в школ</w:t>
      </w:r>
      <w:r w:rsidR="005E66BB" w:rsidRPr="005C39CF">
        <w:t xml:space="preserve">е </w:t>
      </w:r>
      <w:r w:rsidR="00833B98" w:rsidRPr="005C39CF">
        <w:t xml:space="preserve">старшей ступени. </w:t>
      </w:r>
      <w:r w:rsidR="00A82DB5">
        <w:t>……………….33</w:t>
      </w:r>
    </w:p>
    <w:p w:rsidR="00CE5658" w:rsidRDefault="00610633" w:rsidP="00EF48C2">
      <w:pPr>
        <w:tabs>
          <w:tab w:val="left" w:pos="-2127"/>
        </w:tabs>
        <w:spacing w:line="360" w:lineRule="auto"/>
      </w:pPr>
      <w:r>
        <w:t>§ 2.2</w:t>
      </w:r>
      <w:r w:rsidR="00B356DB" w:rsidRPr="005C39CF">
        <w:t>.</w:t>
      </w:r>
      <w:r w:rsidR="00A94BBD" w:rsidRPr="005C39CF">
        <w:t xml:space="preserve"> </w:t>
      </w:r>
      <w:r w:rsidR="00DB439B">
        <w:t>Управление введением и развитием предпрофильного</w:t>
      </w:r>
      <w:r w:rsidR="00CE5658">
        <w:t xml:space="preserve"> </w:t>
      </w:r>
      <w:r w:rsidR="00DB439B">
        <w:t xml:space="preserve"> и </w:t>
      </w:r>
      <w:r w:rsidR="00CE5658">
        <w:t xml:space="preserve"> </w:t>
      </w:r>
      <w:r w:rsidR="00DB439B">
        <w:t>профильного</w:t>
      </w:r>
    </w:p>
    <w:p w:rsidR="00EF48C2" w:rsidRPr="00DB439B" w:rsidRDefault="00CE5658" w:rsidP="00EF48C2">
      <w:pPr>
        <w:tabs>
          <w:tab w:val="left" w:pos="-2127"/>
        </w:tabs>
        <w:spacing w:line="360" w:lineRule="auto"/>
      </w:pPr>
      <w:r>
        <w:t>о</w:t>
      </w:r>
      <w:r w:rsidR="00DB439B">
        <w:t>бу</w:t>
      </w:r>
      <w:r>
        <w:t>че</w:t>
      </w:r>
      <w:r w:rsidR="00DB439B">
        <w:t>ния</w:t>
      </w:r>
      <w:r>
        <w:t xml:space="preserve"> в школе………...</w:t>
      </w:r>
      <w:r w:rsidR="00DB439B">
        <w:t>….....................................................</w:t>
      </w:r>
      <w:r>
        <w:t>.............................</w:t>
      </w:r>
      <w:r w:rsidR="00286022" w:rsidRPr="00286022">
        <w:t>4</w:t>
      </w:r>
      <w:r w:rsidR="00A82DB5">
        <w:t>3</w:t>
      </w:r>
    </w:p>
    <w:p w:rsidR="00286022" w:rsidRDefault="00EF48C2" w:rsidP="000A6EAC">
      <w:pPr>
        <w:tabs>
          <w:tab w:val="left" w:pos="-2127"/>
          <w:tab w:val="left" w:pos="1985"/>
          <w:tab w:val="left" w:pos="2127"/>
        </w:tabs>
        <w:spacing w:line="360" w:lineRule="auto"/>
      </w:pPr>
      <w:r w:rsidRPr="00EF48C2">
        <w:t xml:space="preserve">§ 2.3. Управление качеством образования в условиях введения  в школе </w:t>
      </w:r>
    </w:p>
    <w:p w:rsidR="00A94BBD" w:rsidRPr="00EF48C2" w:rsidRDefault="004B0D36" w:rsidP="000A6EAC">
      <w:pPr>
        <w:tabs>
          <w:tab w:val="left" w:pos="-2127"/>
          <w:tab w:val="left" w:pos="1985"/>
          <w:tab w:val="left" w:pos="2127"/>
        </w:tabs>
        <w:spacing w:line="360" w:lineRule="auto"/>
      </w:pPr>
      <w:r>
        <w:t>старшей ступени  профильного обучения………………………………………..</w:t>
      </w:r>
      <w:r w:rsidR="00A82DB5">
        <w:t>61</w:t>
      </w:r>
    </w:p>
    <w:p w:rsidR="006D7CE0" w:rsidRPr="005C39CF" w:rsidRDefault="006D7CE0" w:rsidP="000A6EAC">
      <w:pPr>
        <w:tabs>
          <w:tab w:val="left" w:pos="-2127"/>
        </w:tabs>
        <w:spacing w:line="360" w:lineRule="auto"/>
      </w:pPr>
      <w:r w:rsidRPr="005C39CF">
        <w:t>Заключен</w:t>
      </w:r>
      <w:r w:rsidR="00A94BBD" w:rsidRPr="005C39CF">
        <w:t>ие……………………………………………</w:t>
      </w:r>
      <w:r w:rsidR="00234721" w:rsidRPr="005C39CF">
        <w:t>……………</w:t>
      </w:r>
      <w:r w:rsidR="00D77835">
        <w:t>………………</w:t>
      </w:r>
      <w:r w:rsidR="00A82DB5">
        <w:t>68</w:t>
      </w:r>
    </w:p>
    <w:p w:rsidR="006D7CE0" w:rsidRPr="005C39CF" w:rsidRDefault="006D7CE0" w:rsidP="000A6EAC">
      <w:pPr>
        <w:tabs>
          <w:tab w:val="left" w:pos="-2127"/>
        </w:tabs>
        <w:spacing w:line="360" w:lineRule="auto"/>
      </w:pPr>
      <w:r w:rsidRPr="005C39CF">
        <w:t>Библиогра</w:t>
      </w:r>
      <w:r w:rsidR="003F3E99" w:rsidRPr="005C39CF">
        <w:t>фия…………………………………………………………</w:t>
      </w:r>
      <w:r w:rsidR="004B0D36">
        <w:t>……………</w:t>
      </w:r>
      <w:r w:rsidR="00A82DB5">
        <w:t>72</w:t>
      </w:r>
    </w:p>
    <w:p w:rsidR="006D7CE0" w:rsidRPr="005C39CF" w:rsidRDefault="006D7CE0" w:rsidP="000A6EAC">
      <w:pPr>
        <w:tabs>
          <w:tab w:val="left" w:pos="-2127"/>
          <w:tab w:val="left" w:pos="567"/>
          <w:tab w:val="left" w:pos="1985"/>
          <w:tab w:val="left" w:pos="10206"/>
        </w:tabs>
        <w:spacing w:line="360" w:lineRule="auto"/>
      </w:pPr>
      <w:r w:rsidRPr="005C39CF">
        <w:t>Приложе</w:t>
      </w:r>
      <w:r w:rsidR="005E66BB" w:rsidRPr="005C39CF">
        <w:t>ния</w:t>
      </w:r>
      <w:r w:rsidR="00A94BBD" w:rsidRPr="005C39CF">
        <w:t>………………………………………………………………</w:t>
      </w:r>
      <w:r w:rsidR="00DB439B">
        <w:t>………...</w:t>
      </w:r>
      <w:r w:rsidR="00C23F1B">
        <w:t>75</w:t>
      </w:r>
    </w:p>
    <w:p w:rsidR="00AB21AC" w:rsidRDefault="006D7CE0" w:rsidP="000A6EAC">
      <w:pPr>
        <w:tabs>
          <w:tab w:val="left" w:pos="1820"/>
        </w:tabs>
        <w:spacing w:line="360" w:lineRule="auto"/>
        <w:rPr>
          <w:sz w:val="24"/>
          <w:szCs w:val="24"/>
        </w:rPr>
      </w:pPr>
      <w:r w:rsidRPr="00AB21AC">
        <w:rPr>
          <w:sz w:val="24"/>
          <w:szCs w:val="24"/>
        </w:rPr>
        <w:t xml:space="preserve">                                                    </w:t>
      </w:r>
    </w:p>
    <w:p w:rsidR="006D7CE0" w:rsidRDefault="006D7CE0" w:rsidP="000A6EAC">
      <w:pPr>
        <w:tabs>
          <w:tab w:val="left" w:pos="1820"/>
        </w:tabs>
        <w:spacing w:line="360" w:lineRule="auto"/>
        <w:rPr>
          <w:sz w:val="24"/>
          <w:szCs w:val="24"/>
        </w:rPr>
      </w:pPr>
      <w:r w:rsidRPr="00AB21AC">
        <w:rPr>
          <w:sz w:val="24"/>
          <w:szCs w:val="24"/>
        </w:rPr>
        <w:t xml:space="preserve">                          </w:t>
      </w:r>
    </w:p>
    <w:p w:rsidR="005C39CF" w:rsidRDefault="005C39CF" w:rsidP="000A6EAC">
      <w:pPr>
        <w:tabs>
          <w:tab w:val="left" w:pos="1820"/>
        </w:tabs>
        <w:spacing w:line="360" w:lineRule="auto"/>
        <w:rPr>
          <w:sz w:val="24"/>
          <w:szCs w:val="24"/>
        </w:rPr>
      </w:pPr>
    </w:p>
    <w:p w:rsidR="005C39CF" w:rsidRDefault="005C39CF" w:rsidP="000A6EAC">
      <w:pPr>
        <w:tabs>
          <w:tab w:val="left" w:pos="1820"/>
        </w:tabs>
        <w:spacing w:line="360" w:lineRule="auto"/>
        <w:rPr>
          <w:sz w:val="24"/>
          <w:szCs w:val="24"/>
        </w:rPr>
      </w:pPr>
    </w:p>
    <w:p w:rsidR="005C39CF" w:rsidRDefault="005C39CF" w:rsidP="000A6EAC">
      <w:pPr>
        <w:tabs>
          <w:tab w:val="left" w:pos="1820"/>
        </w:tabs>
        <w:spacing w:line="360" w:lineRule="auto"/>
        <w:rPr>
          <w:sz w:val="24"/>
          <w:szCs w:val="24"/>
        </w:rPr>
      </w:pPr>
    </w:p>
    <w:p w:rsidR="005C39CF" w:rsidRDefault="005C39CF" w:rsidP="000A6EAC">
      <w:pPr>
        <w:tabs>
          <w:tab w:val="left" w:pos="1820"/>
        </w:tabs>
        <w:spacing w:line="360" w:lineRule="auto"/>
        <w:rPr>
          <w:sz w:val="24"/>
          <w:szCs w:val="24"/>
        </w:rPr>
      </w:pPr>
    </w:p>
    <w:p w:rsidR="005C39CF" w:rsidRDefault="005C39CF" w:rsidP="000A6EAC">
      <w:pPr>
        <w:tabs>
          <w:tab w:val="left" w:pos="1820"/>
        </w:tabs>
        <w:spacing w:line="360" w:lineRule="auto"/>
        <w:rPr>
          <w:sz w:val="24"/>
          <w:szCs w:val="24"/>
        </w:rPr>
      </w:pPr>
    </w:p>
    <w:p w:rsidR="00610633" w:rsidRDefault="00610633" w:rsidP="000A6EAC">
      <w:pPr>
        <w:tabs>
          <w:tab w:val="left" w:pos="1820"/>
        </w:tabs>
        <w:spacing w:line="360" w:lineRule="auto"/>
        <w:rPr>
          <w:sz w:val="24"/>
          <w:szCs w:val="24"/>
        </w:rPr>
      </w:pPr>
    </w:p>
    <w:p w:rsidR="004B0D36" w:rsidRDefault="004B0D36" w:rsidP="000A6EAC">
      <w:pPr>
        <w:tabs>
          <w:tab w:val="left" w:pos="1820"/>
        </w:tabs>
        <w:spacing w:line="360" w:lineRule="auto"/>
        <w:rPr>
          <w:sz w:val="24"/>
          <w:szCs w:val="24"/>
        </w:rPr>
      </w:pPr>
    </w:p>
    <w:p w:rsidR="004B0D36" w:rsidRDefault="004B0D36" w:rsidP="000A6EAC">
      <w:pPr>
        <w:tabs>
          <w:tab w:val="left" w:pos="1820"/>
        </w:tabs>
        <w:spacing w:line="360" w:lineRule="auto"/>
        <w:rPr>
          <w:sz w:val="24"/>
          <w:szCs w:val="24"/>
        </w:rPr>
      </w:pPr>
    </w:p>
    <w:p w:rsidR="004B0D36" w:rsidRDefault="004B0D36" w:rsidP="000A6EAC">
      <w:pPr>
        <w:tabs>
          <w:tab w:val="left" w:pos="1820"/>
        </w:tabs>
        <w:spacing w:line="360" w:lineRule="auto"/>
        <w:rPr>
          <w:sz w:val="24"/>
          <w:szCs w:val="24"/>
        </w:rPr>
      </w:pPr>
    </w:p>
    <w:p w:rsidR="004B0D36" w:rsidRPr="00AB21AC" w:rsidRDefault="004B0D36" w:rsidP="000A6EAC">
      <w:pPr>
        <w:tabs>
          <w:tab w:val="left" w:pos="1820"/>
        </w:tabs>
        <w:spacing w:line="360" w:lineRule="auto"/>
        <w:rPr>
          <w:sz w:val="24"/>
          <w:szCs w:val="24"/>
        </w:rPr>
      </w:pPr>
    </w:p>
    <w:p w:rsidR="006132FC" w:rsidRDefault="006132FC" w:rsidP="001660D8">
      <w:pPr>
        <w:tabs>
          <w:tab w:val="left" w:pos="1820"/>
        </w:tabs>
        <w:spacing w:line="336" w:lineRule="auto"/>
        <w:jc w:val="center"/>
        <w:rPr>
          <w:b/>
        </w:rPr>
      </w:pPr>
      <w:r w:rsidRPr="005C39CF">
        <w:rPr>
          <w:b/>
        </w:rPr>
        <w:lastRenderedPageBreak/>
        <w:t>Введе</w:t>
      </w:r>
      <w:r w:rsidR="00610633">
        <w:rPr>
          <w:b/>
        </w:rPr>
        <w:t>ние</w:t>
      </w:r>
    </w:p>
    <w:p w:rsidR="004B0D36" w:rsidRDefault="004B0D36" w:rsidP="001660D8">
      <w:pPr>
        <w:tabs>
          <w:tab w:val="left" w:pos="1820"/>
        </w:tabs>
        <w:spacing w:line="336" w:lineRule="auto"/>
        <w:jc w:val="center"/>
        <w:rPr>
          <w:b/>
        </w:rPr>
      </w:pPr>
    </w:p>
    <w:p w:rsidR="00014787" w:rsidRPr="005C39CF" w:rsidRDefault="00014787" w:rsidP="001660D8">
      <w:pPr>
        <w:spacing w:line="336" w:lineRule="auto"/>
        <w:ind w:firstLine="426"/>
        <w:jc w:val="both"/>
      </w:pPr>
      <w:r w:rsidRPr="005C39CF">
        <w:t xml:space="preserve">В определении задач развития современного образования и его реформирования приоритетное место занимают вопросы обеспечения его </w:t>
      </w:r>
      <w:r w:rsidRPr="005C39CF">
        <w:rPr>
          <w:b/>
        </w:rPr>
        <w:t>качества.</w:t>
      </w:r>
      <w:r w:rsidRPr="005C39CF">
        <w:t xml:space="preserve"> В последние г</w:t>
      </w:r>
      <w:r w:rsidRPr="005C39CF">
        <w:t>о</w:t>
      </w:r>
      <w:r w:rsidRPr="005C39CF">
        <w:t>ды проблема  качества образования приобрела чрезвычайную актуальность. Серье</w:t>
      </w:r>
      <w:r w:rsidRPr="005C39CF">
        <w:t>з</w:t>
      </w:r>
      <w:r w:rsidRPr="005C39CF">
        <w:t>ное влияние на актуализацию качества образования как современную социально-педагогическую проблему оказывает возрастающая интеллектуализация произво</w:t>
      </w:r>
      <w:r w:rsidRPr="005C39CF">
        <w:t>д</w:t>
      </w:r>
      <w:r w:rsidRPr="005C39CF">
        <w:t>ства, появление рынка образовательных услуг, развитие информационных технол</w:t>
      </w:r>
      <w:r w:rsidRPr="005C39CF">
        <w:t>о</w:t>
      </w:r>
      <w:r w:rsidRPr="005C39CF">
        <w:t xml:space="preserve">гий. </w:t>
      </w:r>
    </w:p>
    <w:p w:rsidR="00610633" w:rsidRDefault="00014787" w:rsidP="001660D8">
      <w:pPr>
        <w:spacing w:line="336" w:lineRule="auto"/>
        <w:ind w:firstLine="567"/>
        <w:jc w:val="both"/>
      </w:pPr>
      <w:r w:rsidRPr="005C39CF">
        <w:t xml:space="preserve">В современном понимании </w:t>
      </w:r>
      <w:r w:rsidRPr="005C39CF">
        <w:rPr>
          <w:b/>
        </w:rPr>
        <w:t>качество образования</w:t>
      </w:r>
      <w:r w:rsidRPr="005C39CF">
        <w:t xml:space="preserve"> — это не только соответс</w:t>
      </w:r>
      <w:r w:rsidRPr="005C39CF">
        <w:t>т</w:t>
      </w:r>
      <w:r w:rsidRPr="005C39CF">
        <w:t>вие знаний обучающихся государственным стандартам, но и успешное функцион</w:t>
      </w:r>
      <w:r w:rsidRPr="005C39CF">
        <w:t>и</w:t>
      </w:r>
      <w:r w:rsidRPr="005C39CF">
        <w:t>рование самого учебного заведения, а также деятельность каждого педагога и адм</w:t>
      </w:r>
      <w:r w:rsidRPr="005C39CF">
        <w:t>и</w:t>
      </w:r>
      <w:r w:rsidRPr="005C39CF">
        <w:t>нистратора в направлении обеспечения качества образовательных услуг.  </w:t>
      </w:r>
      <w:r w:rsidRPr="005C39CF">
        <w:br/>
        <w:t xml:space="preserve">Чрезвычайная актуализация проблемы качества образования связана также с </w:t>
      </w:r>
    </w:p>
    <w:p w:rsidR="00610633" w:rsidRDefault="00014787" w:rsidP="001660D8">
      <w:pPr>
        <w:spacing w:line="336" w:lineRule="auto"/>
        <w:jc w:val="both"/>
      </w:pPr>
      <w:r w:rsidRPr="005C39CF">
        <w:t xml:space="preserve">развитием в последние десятилетия так называемой «философии всеобщего </w:t>
      </w:r>
    </w:p>
    <w:p w:rsidR="00610633" w:rsidRDefault="00014787" w:rsidP="001660D8">
      <w:pPr>
        <w:spacing w:line="336" w:lineRule="auto"/>
        <w:jc w:val="both"/>
      </w:pPr>
      <w:r w:rsidRPr="005C39CF">
        <w:t xml:space="preserve">качества». В рамках этой философии происходит переосмысление традиционного понятия </w:t>
      </w:r>
      <w:r w:rsidR="00610633">
        <w:t xml:space="preserve"> </w:t>
      </w:r>
      <w:r w:rsidRPr="005C39CF">
        <w:t xml:space="preserve">качества </w:t>
      </w:r>
      <w:r w:rsidR="00610633">
        <w:t xml:space="preserve"> </w:t>
      </w:r>
      <w:r w:rsidRPr="005C39CF">
        <w:t xml:space="preserve">как </w:t>
      </w:r>
      <w:r w:rsidR="00610633">
        <w:t xml:space="preserve"> </w:t>
      </w:r>
      <w:r w:rsidRPr="005C39CF">
        <w:t xml:space="preserve">степени </w:t>
      </w:r>
      <w:r w:rsidR="00610633">
        <w:t xml:space="preserve"> </w:t>
      </w:r>
      <w:r w:rsidRPr="005C39CF">
        <w:t xml:space="preserve">соответствия </w:t>
      </w:r>
      <w:r w:rsidR="00610633">
        <w:t xml:space="preserve"> </w:t>
      </w:r>
      <w:r w:rsidRPr="005C39CF">
        <w:t xml:space="preserve">какому-либо </w:t>
      </w:r>
      <w:r w:rsidR="00610633">
        <w:t xml:space="preserve"> </w:t>
      </w:r>
      <w:r w:rsidRPr="005C39CF">
        <w:t xml:space="preserve">стандарту, </w:t>
      </w:r>
      <w:r w:rsidR="009F5F94">
        <w:t xml:space="preserve"> </w:t>
      </w:r>
      <w:r w:rsidRPr="005C39CF">
        <w:t xml:space="preserve">в </w:t>
      </w:r>
    </w:p>
    <w:p w:rsidR="004B3832" w:rsidRPr="005C39CF" w:rsidRDefault="00014787" w:rsidP="001660D8">
      <w:pPr>
        <w:spacing w:line="336" w:lineRule="auto"/>
        <w:jc w:val="both"/>
      </w:pPr>
      <w:r w:rsidRPr="005C39CF">
        <w:t xml:space="preserve">нашем случае образовательному, </w:t>
      </w:r>
      <w:r w:rsidR="00610633">
        <w:t xml:space="preserve"> </w:t>
      </w:r>
      <w:r w:rsidRPr="005C39CF">
        <w:t xml:space="preserve">то </w:t>
      </w:r>
      <w:r w:rsidR="00610633">
        <w:t xml:space="preserve">   </w:t>
      </w:r>
      <w:r w:rsidR="009F5F94" w:rsidRPr="005C39CF">
        <w:t>есть,</w:t>
      </w:r>
      <w:r w:rsidRPr="005C39CF">
        <w:t xml:space="preserve"> </w:t>
      </w:r>
      <w:r w:rsidR="00610633">
        <w:t xml:space="preserve">   </w:t>
      </w:r>
      <w:r w:rsidRPr="005C39CF">
        <w:t xml:space="preserve">в </w:t>
      </w:r>
      <w:r w:rsidR="00610633">
        <w:t xml:space="preserve">    </w:t>
      </w:r>
      <w:r w:rsidRPr="005C39CF">
        <w:t xml:space="preserve">какой </w:t>
      </w:r>
      <w:r w:rsidR="00610633">
        <w:t xml:space="preserve">   </w:t>
      </w:r>
      <w:r w:rsidRPr="005C39CF">
        <w:t>степени потребители удовлетворены предос</w:t>
      </w:r>
      <w:r w:rsidR="00610633">
        <w:t xml:space="preserve">тавляемыми </w:t>
      </w:r>
      <w:r w:rsidRPr="005C39CF">
        <w:t>образова</w:t>
      </w:r>
      <w:r w:rsidR="00610633">
        <w:t xml:space="preserve">тельными </w:t>
      </w:r>
      <w:r w:rsidRPr="005C39CF">
        <w:t>услугами.</w:t>
      </w:r>
      <w:r w:rsidRPr="005C39CF">
        <w:br/>
        <w:t xml:space="preserve">        В  контексте этого подхода качество образования в школе XXI в. определяется как соотношение цели и результата, выражающееся в совокупности характеристик, которые отражают уровень достигнутых количественных и качественных результ</w:t>
      </w:r>
      <w:r w:rsidRPr="005C39CF">
        <w:t>а</w:t>
      </w:r>
      <w:r w:rsidRPr="005C39CF">
        <w:t>тов, уровень организации и осуществления учебно-воспитательного процесса, усл</w:t>
      </w:r>
      <w:r w:rsidRPr="005C39CF">
        <w:t>о</w:t>
      </w:r>
      <w:r w:rsidRPr="005C39CF">
        <w:t xml:space="preserve">вия, в которых он протекает. </w:t>
      </w:r>
    </w:p>
    <w:p w:rsidR="004B3832" w:rsidRPr="005C39CF" w:rsidRDefault="004B3832" w:rsidP="001660D8">
      <w:pPr>
        <w:spacing w:line="336" w:lineRule="auto"/>
        <w:jc w:val="both"/>
      </w:pPr>
      <w:r w:rsidRPr="005C39CF">
        <w:t>На современном этапе развития общества качество образования является одной из важнейших проблем. В концепции модернизации  российской школы достижение нового качества общего образования провозглашено первостепенной задачей.</w:t>
      </w:r>
    </w:p>
    <w:p w:rsidR="004B3832" w:rsidRPr="005C39CF" w:rsidRDefault="004B3832" w:rsidP="001660D8">
      <w:pPr>
        <w:spacing w:line="336" w:lineRule="auto"/>
        <w:ind w:firstLine="567"/>
        <w:jc w:val="both"/>
      </w:pPr>
      <w:r w:rsidRPr="005C39CF">
        <w:t>Гово</w:t>
      </w:r>
      <w:r w:rsidR="00610633">
        <w:t>ря о качестве образования, имеется  в виду оценка</w:t>
      </w:r>
      <w:r w:rsidRPr="005C39CF">
        <w:t xml:space="preserve"> того, каких результатов добиваются учителя при обучении учащихся. Однако в последнее время все чаще при этом имеют в виду и качество самого образовательного процесса и условий, в которых он реализуется.</w:t>
      </w:r>
    </w:p>
    <w:p w:rsidR="004B3832" w:rsidRPr="005C39CF" w:rsidRDefault="004B3832" w:rsidP="001660D8">
      <w:pPr>
        <w:spacing w:line="336" w:lineRule="auto"/>
        <w:jc w:val="both"/>
      </w:pPr>
      <w:r w:rsidRPr="005C39CF">
        <w:lastRenderedPageBreak/>
        <w:t>Для современного образовательного учреждения понятие «качество образования» связано, прежде всего, с его конкурентоспособностью на рынке образовательных услуг. При этом оно рассматривается как комплекс потребительских свойств обр</w:t>
      </w:r>
      <w:r w:rsidRPr="005C39CF">
        <w:t>а</w:t>
      </w:r>
      <w:r w:rsidRPr="005C39CF">
        <w:t xml:space="preserve">зовательной услуги, обеспечивающей удовлетворение внутренних потребностей по развитию личности обучаемого. </w:t>
      </w:r>
    </w:p>
    <w:p w:rsidR="004B3832" w:rsidRPr="005C39CF" w:rsidRDefault="004B3832" w:rsidP="001660D8">
      <w:pPr>
        <w:spacing w:line="336" w:lineRule="auto"/>
        <w:ind w:firstLine="567"/>
        <w:jc w:val="both"/>
      </w:pPr>
      <w:r w:rsidRPr="005C39CF">
        <w:t xml:space="preserve">В связи с этим, становится все более осознанной и </w:t>
      </w:r>
      <w:r w:rsidRPr="005C39CF">
        <w:rPr>
          <w:b/>
        </w:rPr>
        <w:t>актуальной</w:t>
      </w:r>
      <w:r w:rsidRPr="005C39CF">
        <w:t xml:space="preserve"> необходимость управления качеством образования на уровне школы. Управление качеством обр</w:t>
      </w:r>
      <w:r w:rsidRPr="005C39CF">
        <w:t>а</w:t>
      </w:r>
      <w:r w:rsidRPr="005C39CF">
        <w:t>зования в школе есть процесс проектирования, то есть постановки целей образов</w:t>
      </w:r>
      <w:r w:rsidRPr="005C39CF">
        <w:t>а</w:t>
      </w:r>
      <w:r w:rsidRPr="005C39CF">
        <w:t xml:space="preserve">ния и определения путей их достижения; организации образовательного процесса и мотивации его участников на качественный труд; контроля как процесса выявления отклонений от целей и мониторинга – системы отслеживания изменений в развитии; регулирования и анализа результатов. </w:t>
      </w:r>
    </w:p>
    <w:p w:rsidR="004B3832" w:rsidRPr="005C39CF" w:rsidRDefault="004B3832" w:rsidP="001660D8">
      <w:pPr>
        <w:spacing w:line="336" w:lineRule="auto"/>
        <w:ind w:firstLine="567"/>
        <w:jc w:val="both"/>
      </w:pPr>
      <w:r w:rsidRPr="005C39CF">
        <w:t>На повышение качества образовательного процесса направлены усилия педаг</w:t>
      </w:r>
      <w:r w:rsidRPr="005C39CF">
        <w:t>о</w:t>
      </w:r>
      <w:r w:rsidRPr="005C39CF">
        <w:t xml:space="preserve">гических коллективов многих образовательных учреждений. Однако существует </w:t>
      </w:r>
      <w:r w:rsidRPr="005C39CF">
        <w:rPr>
          <w:b/>
        </w:rPr>
        <w:t>противоречие</w:t>
      </w:r>
      <w:r w:rsidRPr="005C39CF">
        <w:t>: подобные усилия во многих случаях не приводят к ожидаемым р</w:t>
      </w:r>
      <w:r w:rsidRPr="005C39CF">
        <w:t>е</w:t>
      </w:r>
      <w:r w:rsidRPr="005C39CF">
        <w:t>зультатам, и качество образования остается невысоким.</w:t>
      </w:r>
    </w:p>
    <w:p w:rsidR="004B3832" w:rsidRPr="005C39CF" w:rsidRDefault="004B3832" w:rsidP="001660D8">
      <w:pPr>
        <w:spacing w:line="336" w:lineRule="auto"/>
        <w:ind w:firstLine="567"/>
        <w:jc w:val="both"/>
      </w:pPr>
      <w:r w:rsidRPr="005C39CF">
        <w:t>Результатами  изысканий общеобразовательных учреждений становятся пр</w:t>
      </w:r>
      <w:r w:rsidRPr="005C39CF">
        <w:t>о</w:t>
      </w:r>
      <w:r w:rsidRPr="005C39CF">
        <w:t xml:space="preserve">граммы развития школ,  инновационные технологии организации образовательного процесса, введение предпрофильного и профильного обучения  и новые подходы к управлению качеством </w:t>
      </w:r>
      <w:r w:rsidR="00962121" w:rsidRPr="005C39CF">
        <w:t xml:space="preserve">образования </w:t>
      </w:r>
      <w:r w:rsidRPr="005C39CF">
        <w:t>в образовательных учреждениях</w:t>
      </w:r>
      <w:r w:rsidR="002F2327" w:rsidRPr="005C39CF">
        <w:t xml:space="preserve"> в условиях введения предпрофильного и профильного обучения.</w:t>
      </w:r>
    </w:p>
    <w:p w:rsidR="00483255" w:rsidRPr="005C39CF" w:rsidRDefault="004B3832" w:rsidP="001660D8">
      <w:pPr>
        <w:spacing w:line="336" w:lineRule="auto"/>
        <w:ind w:firstLine="567"/>
        <w:jc w:val="both"/>
      </w:pPr>
      <w:r w:rsidRPr="005C39CF">
        <w:t xml:space="preserve">Учитывая сказанное выше, мы определили </w:t>
      </w:r>
      <w:r w:rsidRPr="005C39CF">
        <w:rPr>
          <w:b/>
        </w:rPr>
        <w:t>тему</w:t>
      </w:r>
      <w:r w:rsidRPr="005C39CF">
        <w:t xml:space="preserve"> дипломной работы: «</w:t>
      </w:r>
      <w:r w:rsidRPr="005C39CF">
        <w:rPr>
          <w:b/>
        </w:rPr>
        <w:t>Упра</w:t>
      </w:r>
      <w:r w:rsidRPr="005C39CF">
        <w:rPr>
          <w:b/>
        </w:rPr>
        <w:t>в</w:t>
      </w:r>
      <w:r w:rsidRPr="005C39CF">
        <w:rPr>
          <w:b/>
        </w:rPr>
        <w:t>ление качество</w:t>
      </w:r>
      <w:r w:rsidR="001C1E98" w:rsidRPr="005C39CF">
        <w:rPr>
          <w:b/>
        </w:rPr>
        <w:t xml:space="preserve">м образования в условиях введения </w:t>
      </w:r>
      <w:r w:rsidRPr="005C39CF">
        <w:rPr>
          <w:b/>
        </w:rPr>
        <w:t>профильно</w:t>
      </w:r>
      <w:r w:rsidR="003C3284" w:rsidRPr="005C39CF">
        <w:rPr>
          <w:b/>
        </w:rPr>
        <w:t xml:space="preserve">го обучения в </w:t>
      </w:r>
      <w:r w:rsidR="006B46DC">
        <w:rPr>
          <w:b/>
        </w:rPr>
        <w:t>общеобразовательном учреждении</w:t>
      </w:r>
      <w:r w:rsidRPr="005C39CF">
        <w:t xml:space="preserve">». </w:t>
      </w:r>
    </w:p>
    <w:p w:rsidR="004B3832" w:rsidRPr="005C39CF" w:rsidRDefault="004B3832" w:rsidP="001660D8">
      <w:pPr>
        <w:spacing w:line="336" w:lineRule="auto"/>
        <w:ind w:firstLine="567"/>
        <w:jc w:val="both"/>
      </w:pPr>
      <w:r w:rsidRPr="005C39CF">
        <w:rPr>
          <w:b/>
        </w:rPr>
        <w:t>Проблема</w:t>
      </w:r>
      <w:r w:rsidRPr="005C39CF">
        <w:t xml:space="preserve"> исследования сформулирована следующим образом: «Что необх</w:t>
      </w:r>
      <w:r w:rsidRPr="005C39CF">
        <w:t>о</w:t>
      </w:r>
      <w:r w:rsidRPr="005C39CF">
        <w:t xml:space="preserve">димо предпринять </w:t>
      </w:r>
      <w:r w:rsidR="001C1E98" w:rsidRPr="005C39CF">
        <w:t xml:space="preserve">администрации школы </w:t>
      </w:r>
      <w:r w:rsidRPr="005C39CF">
        <w:t>для совершенствования  управления кач</w:t>
      </w:r>
      <w:r w:rsidRPr="005C39CF">
        <w:t>е</w:t>
      </w:r>
      <w:r w:rsidRPr="005C39CF">
        <w:t>ством образования</w:t>
      </w:r>
      <w:r w:rsidR="001C1E98" w:rsidRPr="005C39CF">
        <w:t xml:space="preserve"> в условиях введения профильного обучения</w:t>
      </w:r>
      <w:r w:rsidR="003C3284" w:rsidRPr="005C39CF">
        <w:t xml:space="preserve"> в школе старшей ступени</w:t>
      </w:r>
      <w:r w:rsidRPr="005C39CF">
        <w:t xml:space="preserve">?». </w:t>
      </w:r>
      <w:r w:rsidR="00A83985">
        <w:t xml:space="preserve"> </w:t>
      </w:r>
      <w:r w:rsidRPr="005C39CF">
        <w:t xml:space="preserve">Решение данной проблемы составляет </w:t>
      </w:r>
      <w:r w:rsidRPr="005C39CF">
        <w:rPr>
          <w:b/>
        </w:rPr>
        <w:t>цель</w:t>
      </w:r>
      <w:r w:rsidRPr="005C39CF">
        <w:t xml:space="preserve"> исследо</w:t>
      </w:r>
      <w:r w:rsidR="00610633">
        <w:t>вания: разработать модель управления качеством образования в условиях введения профильного об</w:t>
      </w:r>
      <w:r w:rsidR="00610633">
        <w:t>у</w:t>
      </w:r>
      <w:r w:rsidR="00610633">
        <w:t xml:space="preserve">чения в школе старшей ступени. </w:t>
      </w:r>
    </w:p>
    <w:p w:rsidR="004B3832" w:rsidRPr="005C39CF" w:rsidRDefault="004B3832" w:rsidP="001660D8">
      <w:pPr>
        <w:spacing w:line="336" w:lineRule="auto"/>
        <w:ind w:firstLine="567"/>
        <w:jc w:val="both"/>
      </w:pPr>
      <w:r w:rsidRPr="005C39CF">
        <w:rPr>
          <w:b/>
        </w:rPr>
        <w:t>Объект исследования</w:t>
      </w:r>
      <w:r w:rsidRPr="005C39CF">
        <w:t xml:space="preserve"> –  </w:t>
      </w:r>
      <w:r w:rsidR="00610633">
        <w:t xml:space="preserve">система </w:t>
      </w:r>
      <w:r w:rsidR="003C3284" w:rsidRPr="005C39CF">
        <w:t xml:space="preserve"> </w:t>
      </w:r>
      <w:r w:rsidRPr="005C39CF">
        <w:t>управл</w:t>
      </w:r>
      <w:r w:rsidR="003C3284" w:rsidRPr="005C39CF">
        <w:t>ения</w:t>
      </w:r>
      <w:r w:rsidR="00610633">
        <w:t xml:space="preserve"> образовательным учреждением. </w:t>
      </w:r>
    </w:p>
    <w:p w:rsidR="001C1E98" w:rsidRPr="005C39CF" w:rsidRDefault="004B3832" w:rsidP="001660D8">
      <w:pPr>
        <w:spacing w:line="336" w:lineRule="auto"/>
        <w:ind w:firstLine="567"/>
        <w:jc w:val="both"/>
      </w:pPr>
      <w:r w:rsidRPr="005C39CF">
        <w:rPr>
          <w:b/>
        </w:rPr>
        <w:lastRenderedPageBreak/>
        <w:t>Предмет исследования</w:t>
      </w:r>
      <w:r w:rsidRPr="005C39CF">
        <w:t xml:space="preserve"> –</w:t>
      </w:r>
      <w:r w:rsidR="00483255" w:rsidRPr="005C39CF">
        <w:t xml:space="preserve"> </w:t>
      </w:r>
      <w:r w:rsidR="001C1E98" w:rsidRPr="005C39CF">
        <w:t>управле</w:t>
      </w:r>
      <w:r w:rsidR="00610633">
        <w:t>ние</w:t>
      </w:r>
      <w:r w:rsidR="001C1E98" w:rsidRPr="005C39CF">
        <w:t xml:space="preserve"> качеством образования</w:t>
      </w:r>
      <w:r w:rsidR="00DD68C9" w:rsidRPr="005C39CF">
        <w:t xml:space="preserve"> в старшей школе в условиях введения профильного обучения</w:t>
      </w:r>
      <w:r w:rsidR="001C1E98" w:rsidRPr="005C39CF">
        <w:t>.</w:t>
      </w:r>
    </w:p>
    <w:p w:rsidR="004B3832" w:rsidRPr="005C39CF" w:rsidRDefault="004B3832" w:rsidP="001660D8">
      <w:pPr>
        <w:spacing w:line="336" w:lineRule="auto"/>
        <w:ind w:firstLine="567"/>
        <w:jc w:val="both"/>
      </w:pPr>
      <w:r w:rsidRPr="005C39CF">
        <w:t xml:space="preserve">В соответствии с объектом, предметом и целью исследования сформулированы следующие </w:t>
      </w:r>
      <w:r w:rsidRPr="005C39CF">
        <w:rPr>
          <w:b/>
        </w:rPr>
        <w:t>задачи</w:t>
      </w:r>
      <w:r w:rsidRPr="005C39CF">
        <w:t>:</w:t>
      </w:r>
    </w:p>
    <w:p w:rsidR="004B3832" w:rsidRDefault="004B3832" w:rsidP="001660D8">
      <w:pPr>
        <w:numPr>
          <w:ilvl w:val="0"/>
          <w:numId w:val="5"/>
        </w:numPr>
        <w:spacing w:line="336" w:lineRule="auto"/>
        <w:jc w:val="both"/>
      </w:pPr>
      <w:r w:rsidRPr="005C39CF">
        <w:t>Раскрыть сущность понятия «качество образования» и определить соде</w:t>
      </w:r>
      <w:r w:rsidRPr="005C39CF">
        <w:t>р</w:t>
      </w:r>
      <w:r w:rsidRPr="005C39CF">
        <w:t>жание управления качеством образования</w:t>
      </w:r>
      <w:r w:rsidR="00DD68C9" w:rsidRPr="005C39CF">
        <w:t xml:space="preserve"> в школе </w:t>
      </w:r>
      <w:r w:rsidR="001C1E98" w:rsidRPr="005C39CF">
        <w:t>старшей ступени</w:t>
      </w:r>
      <w:r w:rsidRPr="005C39CF">
        <w:t>.</w:t>
      </w:r>
    </w:p>
    <w:p w:rsidR="00046A73" w:rsidRPr="005C39CF" w:rsidRDefault="00046A73" w:rsidP="001660D8">
      <w:pPr>
        <w:numPr>
          <w:ilvl w:val="0"/>
          <w:numId w:val="5"/>
        </w:numPr>
        <w:spacing w:line="336" w:lineRule="auto"/>
        <w:jc w:val="both"/>
      </w:pPr>
      <w:r>
        <w:t>Выявить проблемы в качестве образования.</w:t>
      </w:r>
    </w:p>
    <w:p w:rsidR="004B3832" w:rsidRPr="005C39CF" w:rsidRDefault="004B3832" w:rsidP="001660D8">
      <w:pPr>
        <w:numPr>
          <w:ilvl w:val="0"/>
          <w:numId w:val="5"/>
        </w:numPr>
        <w:spacing w:line="336" w:lineRule="auto"/>
        <w:jc w:val="both"/>
      </w:pPr>
      <w:r w:rsidRPr="005C39CF">
        <w:t>Определить основные направления совершенствования системы управл</w:t>
      </w:r>
      <w:r w:rsidRPr="005C39CF">
        <w:t>е</w:t>
      </w:r>
      <w:r w:rsidRPr="005C39CF">
        <w:t>н</w:t>
      </w:r>
      <w:r w:rsidR="00483255" w:rsidRPr="005C39CF">
        <w:t>ия качеств</w:t>
      </w:r>
      <w:r w:rsidR="00A55EC8" w:rsidRPr="005C39CF">
        <w:t>ом образования в профильных классах</w:t>
      </w:r>
      <w:r w:rsidRPr="005C39CF">
        <w:t>.</w:t>
      </w:r>
    </w:p>
    <w:p w:rsidR="004B3832" w:rsidRPr="005C39CF" w:rsidRDefault="004B3832" w:rsidP="001660D8">
      <w:pPr>
        <w:numPr>
          <w:ilvl w:val="0"/>
          <w:numId w:val="5"/>
        </w:numPr>
        <w:spacing w:line="336" w:lineRule="auto"/>
        <w:jc w:val="both"/>
      </w:pPr>
      <w:r w:rsidRPr="005C39CF">
        <w:t>Обосновать систему работы, обеспечивающую совершенствование упра</w:t>
      </w:r>
      <w:r w:rsidRPr="005C39CF">
        <w:t>в</w:t>
      </w:r>
      <w:r w:rsidRPr="005C39CF">
        <w:t>лен</w:t>
      </w:r>
      <w:r w:rsidR="00483255" w:rsidRPr="005C39CF">
        <w:t>ия качеств</w:t>
      </w:r>
      <w:r w:rsidR="00A55EC8" w:rsidRPr="005C39CF">
        <w:t>ом образования в условиях вве</w:t>
      </w:r>
      <w:r w:rsidR="00DD68C9" w:rsidRPr="005C39CF">
        <w:t>дения в профильных классах индивидуальных учебных планов (ИУП).</w:t>
      </w:r>
    </w:p>
    <w:p w:rsidR="004B3832" w:rsidRPr="005C39CF" w:rsidRDefault="004B3832" w:rsidP="001660D8">
      <w:pPr>
        <w:spacing w:line="336" w:lineRule="auto"/>
        <w:ind w:firstLine="567"/>
        <w:jc w:val="both"/>
      </w:pPr>
      <w:r w:rsidRPr="005C39CF">
        <w:rPr>
          <w:b/>
        </w:rPr>
        <w:t>Гипотеза исследования</w:t>
      </w:r>
      <w:r w:rsidRPr="005C39CF">
        <w:t xml:space="preserve">: эффективность управления качеством образования </w:t>
      </w:r>
      <w:r w:rsidR="00A55EC8" w:rsidRPr="005C39CF">
        <w:t xml:space="preserve">в старшей школе  </w:t>
      </w:r>
      <w:r w:rsidRPr="005C39CF">
        <w:t xml:space="preserve">повысится, если деятельность </w:t>
      </w:r>
      <w:r w:rsidR="00A55EC8" w:rsidRPr="005C39CF">
        <w:t xml:space="preserve"> </w:t>
      </w:r>
      <w:r w:rsidR="0022755B">
        <w:t xml:space="preserve">администрации школы и </w:t>
      </w:r>
      <w:r w:rsidR="00A55EC8" w:rsidRPr="005C39CF">
        <w:t xml:space="preserve">педагогов по </w:t>
      </w:r>
      <w:r w:rsidRPr="005C39CF">
        <w:t>управлению качеством образования будет осуществляться на основе специально разработанной программы, включающей следующие компоненты:</w:t>
      </w:r>
    </w:p>
    <w:p w:rsidR="004B3832" w:rsidRPr="005C39CF" w:rsidRDefault="004B3832" w:rsidP="001660D8">
      <w:pPr>
        <w:numPr>
          <w:ilvl w:val="0"/>
          <w:numId w:val="6"/>
        </w:numPr>
        <w:spacing w:line="336" w:lineRule="auto"/>
        <w:ind w:left="1066" w:hanging="357"/>
        <w:jc w:val="both"/>
        <w:rPr>
          <w:i/>
        </w:rPr>
      </w:pPr>
      <w:r w:rsidRPr="005C39CF">
        <w:rPr>
          <w:i/>
        </w:rPr>
        <w:t>верификационный</w:t>
      </w:r>
      <w:r w:rsidRPr="005C39CF">
        <w:t>, предполагающий сбор сведений о деятельности педа</w:t>
      </w:r>
      <w:r w:rsidR="00A55EC8" w:rsidRPr="005C39CF">
        <w:t>г</w:t>
      </w:r>
      <w:r w:rsidR="00A55EC8" w:rsidRPr="005C39CF">
        <w:t>о</w:t>
      </w:r>
      <w:r w:rsidR="00A55EC8" w:rsidRPr="005C39CF">
        <w:t xml:space="preserve">гов, работающих </w:t>
      </w:r>
      <w:r w:rsidR="00DD68C9" w:rsidRPr="005C39CF">
        <w:t>в старшей школе</w:t>
      </w:r>
      <w:r w:rsidR="00483255" w:rsidRPr="005C39CF">
        <w:t>;</w:t>
      </w:r>
    </w:p>
    <w:p w:rsidR="004B3832" w:rsidRPr="005C39CF" w:rsidRDefault="004B3832" w:rsidP="001660D8">
      <w:pPr>
        <w:numPr>
          <w:ilvl w:val="0"/>
          <w:numId w:val="6"/>
        </w:numPr>
        <w:spacing w:line="336" w:lineRule="auto"/>
        <w:ind w:left="1066" w:hanging="357"/>
        <w:jc w:val="both"/>
        <w:rPr>
          <w:i/>
        </w:rPr>
      </w:pPr>
      <w:r w:rsidRPr="005C39CF">
        <w:rPr>
          <w:i/>
        </w:rPr>
        <w:t xml:space="preserve">регулятивный, </w:t>
      </w:r>
      <w:r w:rsidRPr="005C39CF">
        <w:t>направленный на выявление субъектами педагогического коллектива причин несоответствия  своей деятельности требованиям пр</w:t>
      </w:r>
      <w:r w:rsidRPr="005C39CF">
        <w:t>о</w:t>
      </w:r>
      <w:r w:rsidRPr="005C39CF">
        <w:t>граммы управления качеством образования и их устранение;</w:t>
      </w:r>
    </w:p>
    <w:p w:rsidR="004B3832" w:rsidRPr="005C39CF" w:rsidRDefault="004B3832" w:rsidP="001660D8">
      <w:pPr>
        <w:numPr>
          <w:ilvl w:val="0"/>
          <w:numId w:val="6"/>
        </w:numPr>
        <w:spacing w:line="336" w:lineRule="auto"/>
        <w:ind w:left="1066" w:hanging="357"/>
        <w:jc w:val="both"/>
      </w:pPr>
      <w:r w:rsidRPr="005C39CF">
        <w:rPr>
          <w:i/>
        </w:rPr>
        <w:t>аналитический</w:t>
      </w:r>
      <w:r w:rsidRPr="005C39CF">
        <w:t>,  содержанием которого является отслеживание изменений в деятель</w:t>
      </w:r>
      <w:r w:rsidR="00A55EC8" w:rsidRPr="005C39CF">
        <w:t>ности педагогов, работающих в  профильных классах</w:t>
      </w:r>
      <w:r w:rsidRPr="005C39CF">
        <w:t>;  анализ и</w:t>
      </w:r>
      <w:r w:rsidR="00483255" w:rsidRPr="005C39CF">
        <w:t xml:space="preserve"> оценка </w:t>
      </w:r>
      <w:r w:rsidRPr="005C39CF">
        <w:t>эффективности</w:t>
      </w:r>
      <w:r w:rsidR="00483255" w:rsidRPr="005C39CF">
        <w:t xml:space="preserve"> их деятельности</w:t>
      </w:r>
      <w:r w:rsidRPr="005C39CF">
        <w:t>.</w:t>
      </w:r>
    </w:p>
    <w:p w:rsidR="004B3832" w:rsidRPr="005C39CF" w:rsidRDefault="004B3832" w:rsidP="001660D8">
      <w:pPr>
        <w:spacing w:line="336" w:lineRule="auto"/>
        <w:ind w:firstLine="567"/>
        <w:jc w:val="both"/>
      </w:pPr>
      <w:r w:rsidRPr="005C39CF">
        <w:t>Базовыми для разработки проблемы являются исследования ряда авторов:</w:t>
      </w:r>
    </w:p>
    <w:p w:rsidR="004B3832" w:rsidRPr="005C39CF" w:rsidRDefault="004B3832" w:rsidP="001660D8">
      <w:pPr>
        <w:spacing w:line="336" w:lineRule="auto"/>
        <w:jc w:val="both"/>
      </w:pPr>
      <w:r w:rsidRPr="005C39CF">
        <w:t>Белкина А.С., Кальней В.А., Третьякова П.И., Шишова С.Е. Крулехт М.В., Тельнюк И.В., Чернова Ю.К. и др., посвященных методологическим аспектам качества обр</w:t>
      </w:r>
      <w:r w:rsidRPr="005C39CF">
        <w:t>а</w:t>
      </w:r>
      <w:r w:rsidRPr="005C39CF">
        <w:t xml:space="preserve">зования и способствующих выявлению сущности понятия «качество образования»; </w:t>
      </w:r>
    </w:p>
    <w:p w:rsidR="004B3832" w:rsidRPr="005C39CF" w:rsidRDefault="004B3832" w:rsidP="001660D8">
      <w:pPr>
        <w:spacing w:line="336" w:lineRule="auto"/>
        <w:jc w:val="both"/>
      </w:pPr>
      <w:r w:rsidRPr="005C39CF">
        <w:t>Давыденко Т.М., Лазарева В.С., Матроса Д.Ш., Маркова В.Д., Панасюк В.П., П</w:t>
      </w:r>
      <w:r w:rsidRPr="005C39CF">
        <w:t>о</w:t>
      </w:r>
      <w:r w:rsidRPr="005C39CF">
        <w:t>ташника М.М., Розова Н.К., Севрук А.И., Третьякова П.И., Тюлю Г.М., Шамовой Т.И., Шибановой Г.И., Юниной Е.А. и др., рассматривающих различные аспекты управления качеством образования;</w:t>
      </w:r>
    </w:p>
    <w:p w:rsidR="004B3832" w:rsidRPr="005C39CF" w:rsidRDefault="004B3832" w:rsidP="001660D8">
      <w:pPr>
        <w:spacing w:line="336" w:lineRule="auto"/>
        <w:ind w:firstLine="720"/>
        <w:jc w:val="both"/>
      </w:pPr>
      <w:r w:rsidRPr="005C39CF">
        <w:lastRenderedPageBreak/>
        <w:t xml:space="preserve">Решение поставленных задач обеспечивалось  различными </w:t>
      </w:r>
      <w:r w:rsidRPr="005C39CF">
        <w:rPr>
          <w:b/>
        </w:rPr>
        <w:t>методами</w:t>
      </w:r>
      <w:r w:rsidRPr="005C39CF">
        <w:t xml:space="preserve">, </w:t>
      </w:r>
      <w:r w:rsidRPr="005C39CF">
        <w:rPr>
          <w:bCs/>
        </w:rPr>
        <w:t>среди</w:t>
      </w:r>
      <w:r w:rsidRPr="005C39CF">
        <w:t xml:space="preserve"> которых можно выделить следующие группы: </w:t>
      </w:r>
    </w:p>
    <w:p w:rsidR="004B3832" w:rsidRPr="005C39CF" w:rsidRDefault="004B3832" w:rsidP="001660D8">
      <w:pPr>
        <w:numPr>
          <w:ilvl w:val="0"/>
          <w:numId w:val="7"/>
        </w:numPr>
        <w:spacing w:line="336" w:lineRule="auto"/>
        <w:jc w:val="both"/>
      </w:pPr>
      <w:r w:rsidRPr="005C39CF">
        <w:t>теоретические – анализ литературы и результатов экспериментальных и</w:t>
      </w:r>
      <w:r w:rsidRPr="005C39CF">
        <w:t>с</w:t>
      </w:r>
      <w:r w:rsidRPr="005C39CF">
        <w:t>сле</w:t>
      </w:r>
      <w:r w:rsidRPr="005C39CF">
        <w:softHyphen/>
        <w:t xml:space="preserve">дований; </w:t>
      </w:r>
    </w:p>
    <w:p w:rsidR="004B3832" w:rsidRPr="005C39CF" w:rsidRDefault="004B3832" w:rsidP="001660D8">
      <w:pPr>
        <w:numPr>
          <w:ilvl w:val="0"/>
          <w:numId w:val="7"/>
        </w:numPr>
        <w:spacing w:line="336" w:lineRule="auto"/>
        <w:jc w:val="both"/>
      </w:pPr>
      <w:r w:rsidRPr="005C39CF">
        <w:t>диагностические – анкетирование, наблюдение, анализ результа</w:t>
      </w:r>
      <w:r w:rsidRPr="005C39CF">
        <w:softHyphen/>
        <w:t>тов де</w:t>
      </w:r>
      <w:r w:rsidRPr="005C39CF">
        <w:t>я</w:t>
      </w:r>
      <w:r w:rsidRPr="005C39CF">
        <w:t xml:space="preserve">тельности участников образовательного процесса,  </w:t>
      </w:r>
    </w:p>
    <w:p w:rsidR="004B3832" w:rsidRPr="005C39CF" w:rsidRDefault="004B3832" w:rsidP="001660D8">
      <w:pPr>
        <w:numPr>
          <w:ilvl w:val="0"/>
          <w:numId w:val="7"/>
        </w:numPr>
        <w:spacing w:line="336" w:lineRule="auto"/>
        <w:jc w:val="both"/>
      </w:pPr>
      <w:r w:rsidRPr="005C39CF">
        <w:t>статистические методы обработки данных</w:t>
      </w:r>
      <w:r w:rsidR="00483255" w:rsidRPr="005C39CF">
        <w:t>.</w:t>
      </w:r>
    </w:p>
    <w:p w:rsidR="00DD68C9" w:rsidRPr="005C39CF" w:rsidRDefault="00DD68C9" w:rsidP="001660D8">
      <w:pPr>
        <w:spacing w:line="336" w:lineRule="auto"/>
        <w:ind w:firstLine="567"/>
        <w:jc w:val="both"/>
        <w:rPr>
          <w:b/>
        </w:rPr>
      </w:pPr>
      <w:r w:rsidRPr="005C39CF">
        <w:rPr>
          <w:b/>
        </w:rPr>
        <w:t>Этапы исследования.</w:t>
      </w:r>
    </w:p>
    <w:p w:rsidR="00DD68C9" w:rsidRPr="005C39CF" w:rsidRDefault="00DD68C9" w:rsidP="001660D8">
      <w:pPr>
        <w:spacing w:line="336" w:lineRule="auto"/>
        <w:ind w:firstLine="567"/>
        <w:jc w:val="both"/>
      </w:pPr>
      <w:r w:rsidRPr="005C39CF">
        <w:t>Исследование осуществлялось поэтапно.</w:t>
      </w:r>
    </w:p>
    <w:p w:rsidR="00DD68C9" w:rsidRPr="005C39CF" w:rsidRDefault="0019729B" w:rsidP="001660D8">
      <w:pPr>
        <w:spacing w:line="336" w:lineRule="auto"/>
        <w:jc w:val="both"/>
      </w:pPr>
      <w:r w:rsidRPr="005C39CF">
        <w:rPr>
          <w:b/>
        </w:rPr>
        <w:t>Первый</w:t>
      </w:r>
      <w:r w:rsidRPr="005C39CF">
        <w:t xml:space="preserve"> этап (2009-2010 учебный год) – поисково-теоретический. На данном этапе проводился анализ философской, социологической, психологической и педагогич</w:t>
      </w:r>
      <w:r w:rsidRPr="005C39CF">
        <w:t>е</w:t>
      </w:r>
      <w:r w:rsidRPr="005C39CF">
        <w:t>ской литературы, была определена проблема исследования, происходил сбор и ан</w:t>
      </w:r>
      <w:r w:rsidRPr="005C39CF">
        <w:t>а</w:t>
      </w:r>
      <w:r w:rsidRPr="005C39CF">
        <w:t xml:space="preserve">лиз эмпирических данных, полученных на констатирующем этапе, и осмысление теоретических подходов к управлению старшей школой в условиях </w:t>
      </w:r>
      <w:r w:rsidR="00EC3177">
        <w:t xml:space="preserve">предпрофильной подготовки и </w:t>
      </w:r>
      <w:r w:rsidRPr="005C39CF">
        <w:t>введения профильного обучения.</w:t>
      </w:r>
    </w:p>
    <w:p w:rsidR="0019729B" w:rsidRPr="005C39CF" w:rsidRDefault="0019729B" w:rsidP="001660D8">
      <w:pPr>
        <w:spacing w:line="336" w:lineRule="auto"/>
        <w:jc w:val="both"/>
      </w:pPr>
      <w:r w:rsidRPr="005C39CF">
        <w:rPr>
          <w:b/>
        </w:rPr>
        <w:t>Второй</w:t>
      </w:r>
      <w:r w:rsidRPr="005C39CF">
        <w:t xml:space="preserve"> этап (2010-2011 учебный год) – опытно-экспериментальный. Осуществляе</w:t>
      </w:r>
      <w:r w:rsidRPr="005C39CF">
        <w:t>т</w:t>
      </w:r>
      <w:r w:rsidRPr="005C39CF">
        <w:t>ся формирующий эксперимент, в процессе которого выявляется эффективность ре</w:t>
      </w:r>
      <w:r w:rsidRPr="005C39CF">
        <w:t>а</w:t>
      </w:r>
      <w:r w:rsidRPr="005C39CF">
        <w:t>лизации педагогической системы управления качеством образования в условиях введения профильного обучения в школе старшей ступени, проводится анализ, си</w:t>
      </w:r>
      <w:r w:rsidRPr="005C39CF">
        <w:t>с</w:t>
      </w:r>
      <w:r w:rsidRPr="005C39CF">
        <w:t>тематизируются и обобщаются результаты исследования.</w:t>
      </w:r>
    </w:p>
    <w:p w:rsidR="0019729B" w:rsidRPr="005C39CF" w:rsidRDefault="0019729B" w:rsidP="001660D8">
      <w:pPr>
        <w:spacing w:line="336" w:lineRule="auto"/>
        <w:jc w:val="both"/>
      </w:pPr>
      <w:r w:rsidRPr="005C39CF">
        <w:rPr>
          <w:b/>
        </w:rPr>
        <w:t>Третий</w:t>
      </w:r>
      <w:r w:rsidRPr="005C39CF">
        <w:t xml:space="preserve"> этап (2011-2012 учебный год) – описательно-итоговый. На этом этапе з</w:t>
      </w:r>
      <w:r w:rsidRPr="005C39CF">
        <w:t>а</w:t>
      </w:r>
      <w:r w:rsidRPr="005C39CF">
        <w:t xml:space="preserve">вершается обоснование  основных положений исследования по проблеме внедрения системы управления качеством образования в школе старшей ступени в условиях введения профильного обучения, формируются окончательные </w:t>
      </w:r>
    </w:p>
    <w:p w:rsidR="00046A73" w:rsidRDefault="0019729B" w:rsidP="001660D8">
      <w:pPr>
        <w:spacing w:line="336" w:lineRule="auto"/>
        <w:jc w:val="both"/>
      </w:pPr>
      <w:r w:rsidRPr="005C39CF">
        <w:t>выводы.</w:t>
      </w:r>
    </w:p>
    <w:p w:rsidR="00046A73" w:rsidRDefault="00046A73" w:rsidP="001660D8">
      <w:pPr>
        <w:spacing w:line="336" w:lineRule="auto"/>
        <w:ind w:firstLine="567"/>
        <w:jc w:val="both"/>
      </w:pPr>
      <w:r>
        <w:rPr>
          <w:b/>
        </w:rPr>
        <w:t>Результаты</w:t>
      </w:r>
      <w:r w:rsidRPr="00046A73">
        <w:rPr>
          <w:b/>
        </w:rPr>
        <w:t xml:space="preserve"> исследования</w:t>
      </w:r>
      <w:r>
        <w:t xml:space="preserve">: </w:t>
      </w:r>
    </w:p>
    <w:p w:rsidR="00046A73" w:rsidRDefault="00046A73" w:rsidP="001660D8">
      <w:pPr>
        <w:spacing w:line="336" w:lineRule="auto"/>
        <w:jc w:val="both"/>
      </w:pPr>
      <w:r>
        <w:t>- дополнено научное знание о теоретических основах управления качеством образ</w:t>
      </w:r>
      <w:r>
        <w:t>о</w:t>
      </w:r>
      <w:r>
        <w:t>вания в старшей школе посредством уточнения его сущности и специфики;</w:t>
      </w:r>
    </w:p>
    <w:p w:rsidR="00046A73" w:rsidRDefault="00046A73" w:rsidP="001660D8">
      <w:pPr>
        <w:spacing w:line="336" w:lineRule="auto"/>
        <w:jc w:val="both"/>
      </w:pPr>
      <w:r>
        <w:t>- раскрыты основные показатели эффективности управления качеством образова</w:t>
      </w:r>
      <w:r w:rsidR="0029374D">
        <w:t xml:space="preserve">ния в старшей школе, </w:t>
      </w:r>
      <w:r>
        <w:t>представляющие собой  процессуальные и результирующие х</w:t>
      </w:r>
      <w:r>
        <w:t>а</w:t>
      </w:r>
      <w:r>
        <w:t>рактеристики (системность,  непрерывность, функциональность, надежность, пр</w:t>
      </w:r>
      <w:r>
        <w:t>о</w:t>
      </w:r>
      <w:r>
        <w:t>дуктивность, оптимальность, адаптивность);</w:t>
      </w:r>
    </w:p>
    <w:p w:rsidR="00046A73" w:rsidRDefault="00046A73" w:rsidP="001660D8">
      <w:pPr>
        <w:spacing w:line="336" w:lineRule="auto"/>
        <w:jc w:val="both"/>
      </w:pPr>
      <w:r>
        <w:lastRenderedPageBreak/>
        <w:t xml:space="preserve">- разработана </w:t>
      </w:r>
      <w:r w:rsidRPr="00046A73">
        <w:rPr>
          <w:b/>
        </w:rPr>
        <w:t>модель</w:t>
      </w:r>
      <w:r>
        <w:t xml:space="preserve"> управления качеством образования в условиях введения пр</w:t>
      </w:r>
      <w:r>
        <w:t>о</w:t>
      </w:r>
      <w:r>
        <w:t>фильного обучения в школе старшей ступени, в которой структурно и функц</w:t>
      </w:r>
      <w:r w:rsidR="006256E6">
        <w:t>и</w:t>
      </w:r>
      <w:r>
        <w:t>о</w:t>
      </w:r>
      <w:r>
        <w:t>нально объед</w:t>
      </w:r>
      <w:r w:rsidR="006256E6">
        <w:t>инены традиционные компоненты (организационный, научно-методический, предметно-содержательный) и инновационный компонент (инфо</w:t>
      </w:r>
      <w:r w:rsidR="006256E6">
        <w:t>р</w:t>
      </w:r>
      <w:r w:rsidR="006256E6">
        <w:t>мационно-коммуникационного взаимодействия).</w:t>
      </w:r>
    </w:p>
    <w:p w:rsidR="0029374D" w:rsidRPr="005C39CF" w:rsidRDefault="006256E6" w:rsidP="001660D8">
      <w:pPr>
        <w:spacing w:line="336" w:lineRule="auto"/>
        <w:ind w:firstLine="567"/>
        <w:jc w:val="both"/>
      </w:pPr>
      <w:r w:rsidRPr="006256E6">
        <w:t xml:space="preserve">Полученные результаты исследования могут служить теоретической базой для дальнейшей разработки проблемы совершенствования </w:t>
      </w:r>
      <w:r w:rsidR="0029374D" w:rsidRPr="005C39CF">
        <w:t>управления качеством обр</w:t>
      </w:r>
      <w:r w:rsidR="0029374D" w:rsidRPr="005C39CF">
        <w:t>а</w:t>
      </w:r>
      <w:r w:rsidR="0029374D" w:rsidRPr="005C39CF">
        <w:t>зования в условиях введения в профильных классах индивидуальных учебных пл</w:t>
      </w:r>
      <w:r w:rsidR="0029374D" w:rsidRPr="005C39CF">
        <w:t>а</w:t>
      </w:r>
      <w:r w:rsidR="0029374D" w:rsidRPr="005C39CF">
        <w:t>нов (ИУП).</w:t>
      </w:r>
      <w:r w:rsidR="0029374D">
        <w:t xml:space="preserve"> </w:t>
      </w:r>
      <w:r w:rsidR="0037385D">
        <w:t xml:space="preserve">В этом состоит </w:t>
      </w:r>
      <w:r w:rsidR="0037385D" w:rsidRPr="0037385D">
        <w:rPr>
          <w:b/>
        </w:rPr>
        <w:t>теоретическая значимость</w:t>
      </w:r>
      <w:r w:rsidR="0037385D">
        <w:t xml:space="preserve"> исследовательской работы. </w:t>
      </w:r>
    </w:p>
    <w:p w:rsidR="004B3832" w:rsidRPr="005C39CF" w:rsidRDefault="004B3832" w:rsidP="001660D8">
      <w:pPr>
        <w:spacing w:line="336" w:lineRule="auto"/>
        <w:ind w:firstLine="567"/>
        <w:jc w:val="both"/>
      </w:pPr>
      <w:r w:rsidRPr="005C39CF">
        <w:rPr>
          <w:b/>
        </w:rPr>
        <w:t>Практическая значимость</w:t>
      </w:r>
      <w:r w:rsidR="00483255" w:rsidRPr="005C39CF">
        <w:t xml:space="preserve">  </w:t>
      </w:r>
      <w:r w:rsidRPr="005C39CF">
        <w:t>рабо</w:t>
      </w:r>
      <w:r w:rsidR="00483255" w:rsidRPr="005C39CF">
        <w:t xml:space="preserve">ты состоит  в разработке </w:t>
      </w:r>
      <w:r w:rsidR="00483255" w:rsidRPr="0037385D">
        <w:rPr>
          <w:b/>
        </w:rPr>
        <w:t>модели</w:t>
      </w:r>
      <w:r w:rsidR="00483255" w:rsidRPr="005C39CF">
        <w:t xml:space="preserve"> </w:t>
      </w:r>
      <w:r w:rsidRPr="005C39CF">
        <w:t xml:space="preserve">управления качеством образования </w:t>
      </w:r>
      <w:r w:rsidR="00A55EC8" w:rsidRPr="005C39CF">
        <w:t xml:space="preserve"> в условиях введения профильного обучения </w:t>
      </w:r>
      <w:r w:rsidRPr="005C39CF">
        <w:t xml:space="preserve">в </w:t>
      </w:r>
      <w:r w:rsidR="00483255" w:rsidRPr="005C39CF">
        <w:t xml:space="preserve">МОУ СОШ № 22  города Оленегорска </w:t>
      </w:r>
      <w:r w:rsidRPr="005C39CF">
        <w:t>с целью достижения  нового каче</w:t>
      </w:r>
      <w:r w:rsidR="00483255" w:rsidRPr="005C39CF">
        <w:t>ства образовательной си</w:t>
      </w:r>
      <w:r w:rsidR="00483255" w:rsidRPr="005C39CF">
        <w:t>с</w:t>
      </w:r>
      <w:r w:rsidR="00483255" w:rsidRPr="005C39CF">
        <w:t xml:space="preserve">темы школы </w:t>
      </w:r>
      <w:r w:rsidRPr="005C39CF">
        <w:t>с уче</w:t>
      </w:r>
      <w:r w:rsidR="00CF3121" w:rsidRPr="005C39CF">
        <w:t xml:space="preserve">том перехода на </w:t>
      </w:r>
      <w:r w:rsidR="00A55EC8" w:rsidRPr="005C39CF">
        <w:t xml:space="preserve">новые </w:t>
      </w:r>
      <w:r w:rsidR="00CF3121" w:rsidRPr="005C39CF">
        <w:t xml:space="preserve">ФГОС </w:t>
      </w:r>
      <w:r w:rsidR="00962121" w:rsidRPr="005C39CF">
        <w:t>и возможности</w:t>
      </w:r>
      <w:r w:rsidR="00CF3121" w:rsidRPr="005C39CF">
        <w:t xml:space="preserve"> использования оп</w:t>
      </w:r>
      <w:r w:rsidR="00CF3121" w:rsidRPr="005C39CF">
        <w:t>ы</w:t>
      </w:r>
      <w:r w:rsidR="00CF3121" w:rsidRPr="005C39CF">
        <w:t xml:space="preserve">та работы школы </w:t>
      </w:r>
      <w:r w:rsidRPr="005C39CF">
        <w:t xml:space="preserve"> общеобразовательными учреждения</w:t>
      </w:r>
      <w:r w:rsidR="00962121" w:rsidRPr="005C39CF">
        <w:t>ми города Оленегорска</w:t>
      </w:r>
      <w:r w:rsidRPr="005C39CF">
        <w:t>.</w:t>
      </w:r>
    </w:p>
    <w:p w:rsidR="001660D8" w:rsidRDefault="004B3832" w:rsidP="001660D8">
      <w:pPr>
        <w:spacing w:line="336" w:lineRule="auto"/>
        <w:ind w:firstLine="567"/>
        <w:jc w:val="both"/>
      </w:pPr>
      <w:r w:rsidRPr="005C39CF">
        <w:t xml:space="preserve"> </w:t>
      </w:r>
      <w:r w:rsidR="00014787" w:rsidRPr="005C39CF">
        <w:rPr>
          <w:b/>
        </w:rPr>
        <w:t>Достоверность</w:t>
      </w:r>
      <w:r w:rsidR="00014787" w:rsidRPr="005C39CF">
        <w:t xml:space="preserve"> результатов исследования обеспечена обоснованностью теор</w:t>
      </w:r>
      <w:r w:rsidR="00014787" w:rsidRPr="005C39CF">
        <w:t>е</w:t>
      </w:r>
      <w:r w:rsidR="00014787" w:rsidRPr="005C39CF">
        <w:t>тической и методической баз исследования, опорой на современные данные и р</w:t>
      </w:r>
      <w:r w:rsidR="00014787" w:rsidRPr="005C39CF">
        <w:t>е</w:t>
      </w:r>
      <w:r w:rsidR="00014787" w:rsidRPr="005C39CF">
        <w:t>зу</w:t>
      </w:r>
      <w:r w:rsidR="00CF3121" w:rsidRPr="005C39CF">
        <w:t>льтаты, полученные в  области  изучения качества образования и современных подходов  к управлению качеством образования</w:t>
      </w:r>
      <w:r w:rsidR="00014787" w:rsidRPr="005C39CF">
        <w:t>, количественным и качественным анализом экспериментальных данных.</w:t>
      </w:r>
    </w:p>
    <w:p w:rsidR="001660D8" w:rsidRDefault="001660D8" w:rsidP="001660D8">
      <w:pPr>
        <w:spacing w:line="336" w:lineRule="auto"/>
        <w:ind w:firstLine="567"/>
        <w:jc w:val="both"/>
      </w:pPr>
    </w:p>
    <w:p w:rsidR="00BE7793" w:rsidRPr="00416E0F" w:rsidRDefault="00416E0F" w:rsidP="001660D8">
      <w:pPr>
        <w:spacing w:line="336" w:lineRule="auto"/>
        <w:jc w:val="center"/>
        <w:rPr>
          <w:caps/>
        </w:rPr>
      </w:pPr>
      <w:r>
        <w:rPr>
          <w:b/>
        </w:rPr>
        <w:t xml:space="preserve"> Г</w:t>
      </w:r>
      <w:r w:rsidRPr="005C39CF">
        <w:rPr>
          <w:b/>
          <w:caps/>
        </w:rPr>
        <w:t xml:space="preserve">лава  </w:t>
      </w:r>
      <w:r w:rsidRPr="005C39CF">
        <w:rPr>
          <w:b/>
          <w:caps/>
          <w:lang w:val="en-US"/>
        </w:rPr>
        <w:t>I</w:t>
      </w:r>
      <w:r>
        <w:rPr>
          <w:b/>
          <w:caps/>
        </w:rPr>
        <w:t xml:space="preserve">.  </w:t>
      </w:r>
      <w:r w:rsidR="00020C00" w:rsidRPr="005C39CF">
        <w:rPr>
          <w:b/>
        </w:rPr>
        <w:t>Теоретические основы</w:t>
      </w:r>
      <w:r w:rsidR="004B0D36">
        <w:rPr>
          <w:b/>
        </w:rPr>
        <w:t xml:space="preserve"> </w:t>
      </w:r>
      <w:r w:rsidR="00020C00" w:rsidRPr="005C39CF">
        <w:rPr>
          <w:b/>
        </w:rPr>
        <w:t>управления каче</w:t>
      </w:r>
      <w:r w:rsidR="00BE7793" w:rsidRPr="005C39CF">
        <w:rPr>
          <w:b/>
        </w:rPr>
        <w:t>ством образования</w:t>
      </w:r>
    </w:p>
    <w:p w:rsidR="004B0D36" w:rsidRDefault="00BE7793" w:rsidP="001660D8">
      <w:pPr>
        <w:tabs>
          <w:tab w:val="left" w:pos="-2127"/>
        </w:tabs>
        <w:spacing w:line="336" w:lineRule="auto"/>
        <w:jc w:val="center"/>
        <w:rPr>
          <w:b/>
        </w:rPr>
      </w:pPr>
      <w:r w:rsidRPr="005C39CF">
        <w:rPr>
          <w:b/>
        </w:rPr>
        <w:t>в условиях введения в школе старшей ступени про</w:t>
      </w:r>
      <w:r w:rsidR="004B0D36">
        <w:rPr>
          <w:b/>
        </w:rPr>
        <w:t>фильного обучения</w:t>
      </w:r>
    </w:p>
    <w:p w:rsidR="00624A51" w:rsidRPr="005C39CF" w:rsidRDefault="00624A51" w:rsidP="001660D8">
      <w:pPr>
        <w:tabs>
          <w:tab w:val="left" w:pos="-2127"/>
        </w:tabs>
        <w:spacing w:line="336" w:lineRule="auto"/>
        <w:jc w:val="center"/>
        <w:rPr>
          <w:b/>
        </w:rPr>
      </w:pPr>
    </w:p>
    <w:p w:rsidR="00756BB6" w:rsidRPr="005C39CF" w:rsidRDefault="00756BB6" w:rsidP="001660D8">
      <w:pPr>
        <w:tabs>
          <w:tab w:val="left" w:pos="11624"/>
          <w:tab w:val="left" w:pos="11907"/>
        </w:tabs>
        <w:spacing w:line="336" w:lineRule="auto"/>
        <w:jc w:val="center"/>
        <w:rPr>
          <w:b/>
        </w:rPr>
      </w:pPr>
      <w:r w:rsidRPr="005C39CF">
        <w:rPr>
          <w:b/>
        </w:rPr>
        <w:t>§ 1.1. Понятие качества об</w:t>
      </w:r>
      <w:r w:rsidR="004B0D36">
        <w:rPr>
          <w:b/>
        </w:rPr>
        <w:t>разования</w:t>
      </w:r>
    </w:p>
    <w:p w:rsidR="004B3832" w:rsidRPr="005C39CF" w:rsidRDefault="004B3832" w:rsidP="001660D8">
      <w:pPr>
        <w:spacing w:line="336" w:lineRule="auto"/>
        <w:ind w:firstLine="567"/>
        <w:jc w:val="both"/>
      </w:pPr>
      <w:r w:rsidRPr="005C39CF">
        <w:t>Проблема качества образования – одна из наиболее актуальных проблем совр</w:t>
      </w:r>
      <w:r w:rsidRPr="005C39CF">
        <w:t>е</w:t>
      </w:r>
      <w:r w:rsidRPr="005C39CF">
        <w:t>менного общества, развитие которого требует новых подходов в развитии образов</w:t>
      </w:r>
      <w:r w:rsidRPr="005C39CF">
        <w:t>а</w:t>
      </w:r>
      <w:r w:rsidRPr="005C39CF">
        <w:t>ния. Изменяются и требования к качеству подготовки школьников. В национальной доктрине российского образования качество образования сч</w:t>
      </w:r>
      <w:r w:rsidR="007D7C8F">
        <w:t>итается ведущим пр</w:t>
      </w:r>
      <w:r w:rsidR="007D7C8F">
        <w:t>и</w:t>
      </w:r>
      <w:r w:rsidR="007D7C8F">
        <w:t>оритетом. По-</w:t>
      </w:r>
      <w:r w:rsidRPr="005C39CF">
        <w:t>настоящему качественное образование является основой стабильн</w:t>
      </w:r>
      <w:r w:rsidRPr="005C39CF">
        <w:t>о</w:t>
      </w:r>
      <w:r w:rsidRPr="005C39CF">
        <w:t>сти, личной гарантии для выпускника школы. Дальнейшее профессиональное обр</w:t>
      </w:r>
      <w:r w:rsidRPr="005C39CF">
        <w:t>а</w:t>
      </w:r>
      <w:r w:rsidRPr="005C39CF">
        <w:t>зование выпускников общеобразовательных учреждений должно базироваться на качественном, «солидном» школьном образовании, включающем такие характер</w:t>
      </w:r>
      <w:r w:rsidRPr="005C39CF">
        <w:t>и</w:t>
      </w:r>
      <w:r w:rsidRPr="005C39CF">
        <w:lastRenderedPageBreak/>
        <w:t xml:space="preserve">стики, как основы «стабильности» личности, способность к совместной (командной) работе, готовность к учению и к самообучению. </w:t>
      </w:r>
    </w:p>
    <w:p w:rsidR="004B3832" w:rsidRPr="005C39CF" w:rsidRDefault="004B3832" w:rsidP="001660D8">
      <w:pPr>
        <w:spacing w:line="336" w:lineRule="auto"/>
        <w:ind w:firstLine="567"/>
        <w:jc w:val="both"/>
      </w:pPr>
      <w:r w:rsidRPr="005C39CF">
        <w:t>Современные экономические отношения, переход к демократическому и прав</w:t>
      </w:r>
      <w:r w:rsidRPr="005C39CF">
        <w:t>о</w:t>
      </w:r>
      <w:r w:rsidRPr="005C39CF">
        <w:t>вому государству, развитие рынка образовательных услуг  предъявляют к выпус</w:t>
      </w:r>
      <w:r w:rsidRPr="005C39CF">
        <w:t>к</w:t>
      </w:r>
      <w:r w:rsidRPr="005C39CF">
        <w:t>никам качественно новые требования. Образование является главной ценностью, которой располагает человек в современном обществе.  Качественное образование является важнейшим фактором формирования нового качества экономики и общ</w:t>
      </w:r>
      <w:r w:rsidRPr="005C39CF">
        <w:t>е</w:t>
      </w:r>
      <w:r w:rsidRPr="005C39CF">
        <w:t>ства. «Ответственность в образовании перед потребителем особенно высока, п</w:t>
      </w:r>
      <w:r w:rsidRPr="005C39CF">
        <w:t>о</w:t>
      </w:r>
      <w:r w:rsidRPr="005C39CF">
        <w:t>скольку его продукт – новое поколение, будущее общество».</w:t>
      </w:r>
    </w:p>
    <w:p w:rsidR="0029374D" w:rsidRDefault="004B3832" w:rsidP="001660D8">
      <w:pPr>
        <w:spacing w:line="336" w:lineRule="auto"/>
        <w:ind w:firstLine="567"/>
        <w:jc w:val="both"/>
      </w:pPr>
      <w:r w:rsidRPr="005C39CF">
        <w:t xml:space="preserve">Понятие «качество образования» </w:t>
      </w:r>
      <w:r w:rsidR="00C106BD" w:rsidRPr="005C39CF">
        <w:t xml:space="preserve"> </w:t>
      </w:r>
      <w:r w:rsidRPr="005C39CF">
        <w:t>многоаспектно.  В общем смысле «качество» трактуется как соответствие определенной цели; совокупность характеристик пр</w:t>
      </w:r>
      <w:r w:rsidRPr="005C39CF">
        <w:t>о</w:t>
      </w:r>
      <w:r w:rsidRPr="005C39CF">
        <w:t xml:space="preserve">дукта или услуги; соответствие предмета как результата труда некоторым заданным стандартам и т.д. Таким образом, качество образования представляется как </w:t>
      </w:r>
      <w:r w:rsidR="0029374D">
        <w:t>«</w:t>
      </w:r>
      <w:r w:rsidRPr="005C39CF">
        <w:rPr>
          <w:i/>
        </w:rPr>
        <w:t>соо</w:t>
      </w:r>
      <w:r w:rsidRPr="005C39CF">
        <w:rPr>
          <w:i/>
        </w:rPr>
        <w:t>т</w:t>
      </w:r>
      <w:r w:rsidRPr="005C39CF">
        <w:rPr>
          <w:i/>
        </w:rPr>
        <w:t>нош</w:t>
      </w:r>
      <w:r w:rsidR="0029374D">
        <w:rPr>
          <w:i/>
        </w:rPr>
        <w:t>ение цели и результата, как меры достижения целей»</w:t>
      </w:r>
      <w:r w:rsidR="0029374D" w:rsidRPr="0029374D">
        <w:rPr>
          <w:rStyle w:val="af4"/>
        </w:rPr>
        <w:footnoteReference w:id="2"/>
      </w:r>
      <w:r w:rsidRPr="005C39CF">
        <w:rPr>
          <w:i/>
        </w:rPr>
        <w:t xml:space="preserve"> </w:t>
      </w:r>
      <w:r w:rsidRPr="0029374D">
        <w:t>в образовательном пр</w:t>
      </w:r>
      <w:r w:rsidRPr="0029374D">
        <w:t>о</w:t>
      </w:r>
      <w:r w:rsidRPr="0029374D">
        <w:t>цессе</w:t>
      </w:r>
      <w:r w:rsidR="0029374D">
        <w:t>.</w:t>
      </w:r>
    </w:p>
    <w:p w:rsidR="00D15082" w:rsidRDefault="00E6015B" w:rsidP="001660D8">
      <w:pPr>
        <w:spacing w:line="336" w:lineRule="auto"/>
        <w:ind w:firstLine="567"/>
        <w:jc w:val="both"/>
      </w:pPr>
      <w:r>
        <w:t>Исследования Российской академии образования</w:t>
      </w:r>
      <w:r>
        <w:rPr>
          <w:rStyle w:val="af4"/>
        </w:rPr>
        <w:footnoteReference w:id="3"/>
      </w:r>
      <w:r>
        <w:t xml:space="preserve"> позволяют сформулировать характеристики качественного образования:</w:t>
      </w:r>
      <w:r w:rsidR="00D15082">
        <w:t xml:space="preserve"> </w:t>
      </w:r>
      <w:r w:rsidRPr="00D15082">
        <w:rPr>
          <w:i/>
        </w:rPr>
        <w:t>образование  призвано вооружить учащихся знаниями и навыками, которые не устареют в обозримом будущем, сформировать и развить такие личностные качества, которые максимально о</w:t>
      </w:r>
      <w:r w:rsidRPr="00D15082">
        <w:rPr>
          <w:i/>
        </w:rPr>
        <w:t>б</w:t>
      </w:r>
      <w:r w:rsidRPr="00D15082">
        <w:rPr>
          <w:i/>
        </w:rPr>
        <w:t>легчат молодому человеку процесс адаптации к социальным реалиям, позволят ему реализ</w:t>
      </w:r>
      <w:r w:rsidR="00D15082" w:rsidRPr="00D15082">
        <w:rPr>
          <w:i/>
        </w:rPr>
        <w:t>ов</w:t>
      </w:r>
      <w:r w:rsidRPr="00D15082">
        <w:rPr>
          <w:i/>
        </w:rPr>
        <w:t>ать с</w:t>
      </w:r>
      <w:r w:rsidR="00D15082" w:rsidRPr="00D15082">
        <w:rPr>
          <w:i/>
        </w:rPr>
        <w:t xml:space="preserve">ебя в сложном, противоречивом </w:t>
      </w:r>
      <w:r w:rsidRPr="00D15082">
        <w:rPr>
          <w:i/>
        </w:rPr>
        <w:t>обществе</w:t>
      </w:r>
      <w:r w:rsidR="00D15082" w:rsidRPr="00D15082">
        <w:rPr>
          <w:i/>
        </w:rPr>
        <w:t xml:space="preserve"> наиболее адекватными в личностном и социальном планах способами.</w:t>
      </w:r>
      <w:r w:rsidR="00D15082">
        <w:t xml:space="preserve"> Однако из этой формулировки трудно понять, - какие же это качества личности позволят выпускнику адаптироваться в п</w:t>
      </w:r>
      <w:r w:rsidR="00D15082">
        <w:t>о</w:t>
      </w:r>
      <w:r w:rsidR="00D15082">
        <w:t xml:space="preserve">стоянно меняющемся жизненном поле? </w:t>
      </w:r>
    </w:p>
    <w:p w:rsidR="00D15082" w:rsidRPr="00D15082" w:rsidRDefault="00D15082" w:rsidP="001660D8">
      <w:pPr>
        <w:spacing w:line="336" w:lineRule="auto"/>
        <w:ind w:firstLine="567"/>
        <w:jc w:val="both"/>
        <w:rPr>
          <w:i/>
        </w:rPr>
      </w:pPr>
      <w:r>
        <w:t>В словаре  понятий и терминов по законодательству Российской Федерации об образовании</w:t>
      </w:r>
      <w:r>
        <w:rPr>
          <w:rStyle w:val="af4"/>
        </w:rPr>
        <w:footnoteReference w:id="4"/>
      </w:r>
      <w:r>
        <w:t xml:space="preserve"> </w:t>
      </w:r>
      <w:r w:rsidRPr="00D15082">
        <w:rPr>
          <w:i/>
        </w:rPr>
        <w:t>«качество образования выпускников»</w:t>
      </w:r>
      <w:r>
        <w:t xml:space="preserve"> трактуется как </w:t>
      </w:r>
      <w:r w:rsidRPr="00D15082">
        <w:rPr>
          <w:i/>
        </w:rPr>
        <w:t>«определен-</w:t>
      </w:r>
    </w:p>
    <w:p w:rsidR="00D15082" w:rsidRDefault="00D15082" w:rsidP="001660D8">
      <w:pPr>
        <w:spacing w:line="336" w:lineRule="auto"/>
        <w:jc w:val="both"/>
      </w:pPr>
      <w:r w:rsidRPr="00D15082">
        <w:rPr>
          <w:i/>
        </w:rPr>
        <w:t>ный  уровень знаний и умений, умственного, физического и нравственного развития, которого достигли выпускники образовательного учреждения в соответствии с планируемыми целями обучения и воспитания»</w:t>
      </w:r>
      <w:r>
        <w:t xml:space="preserve">. </w:t>
      </w:r>
    </w:p>
    <w:p w:rsidR="004B3832" w:rsidRPr="005C39CF" w:rsidRDefault="004B3832" w:rsidP="001660D8">
      <w:pPr>
        <w:spacing w:line="336" w:lineRule="auto"/>
        <w:ind w:firstLine="567"/>
        <w:jc w:val="both"/>
      </w:pPr>
      <w:r w:rsidRPr="005C39CF">
        <w:lastRenderedPageBreak/>
        <w:t>Качество – неоднозначный термин для понимания разными аудиториями в си</w:t>
      </w:r>
      <w:r w:rsidRPr="005C39CF">
        <w:t>с</w:t>
      </w:r>
      <w:r w:rsidRPr="005C39CF">
        <w:t>теме образования. Родители учеников соотносят его с развитием индивидуальности, с дальнейшей образовательной успешностью своих детей. Качество для учителей означает наличие качественного учебного плана, обеспеченность учебными мат</w:t>
      </w:r>
      <w:r w:rsidRPr="005C39CF">
        <w:t>е</w:t>
      </w:r>
      <w:r w:rsidRPr="005C39CF">
        <w:t>риалами и пособиями, нормальные рабочие условия; учащиеся часто связывают к</w:t>
      </w:r>
      <w:r w:rsidRPr="005C39CF">
        <w:t>а</w:t>
      </w:r>
      <w:r w:rsidRPr="005C39CF">
        <w:t>чество с внутришкольным климатом, с «комфортностью» в школе. Будущие работ</w:t>
      </w:r>
      <w:r w:rsidRPr="005C39CF">
        <w:t>о</w:t>
      </w:r>
      <w:r w:rsidRPr="005C39CF">
        <w:t>датели (бизнес, промышленность) соотносят качество образования с активной жи</w:t>
      </w:r>
      <w:r w:rsidRPr="005C39CF">
        <w:t>з</w:t>
      </w:r>
      <w:r w:rsidRPr="005C39CF">
        <w:t>ненной позицией, знаниями, умениями и навыками выпускников, позволяющими принимать оптимальные решения и т. д.</w:t>
      </w:r>
    </w:p>
    <w:p w:rsidR="004B3832" w:rsidRPr="005C39CF" w:rsidRDefault="004B3832" w:rsidP="001660D8">
      <w:pPr>
        <w:spacing w:line="336" w:lineRule="auto"/>
        <w:ind w:firstLine="567"/>
        <w:jc w:val="both"/>
      </w:pPr>
      <w:r w:rsidRPr="005C39CF">
        <w:t xml:space="preserve"> Поэтому неудивительно, что под </w:t>
      </w:r>
      <w:r w:rsidRPr="005C39CF">
        <w:rPr>
          <w:b/>
        </w:rPr>
        <w:t>качеством образования</w:t>
      </w:r>
      <w:r w:rsidRPr="005C39CF">
        <w:t xml:space="preserve"> одни авторы пон</w:t>
      </w:r>
      <w:r w:rsidRPr="005C39CF">
        <w:t>и</w:t>
      </w:r>
      <w:r w:rsidRPr="005C39CF">
        <w:t xml:space="preserve">мают </w:t>
      </w:r>
      <w:r w:rsidR="00CF3121" w:rsidRPr="005C39CF">
        <w:t>«</w:t>
      </w:r>
      <w:r w:rsidRPr="005C39CF">
        <w:rPr>
          <w:i/>
        </w:rPr>
        <w:t>степень удовлетворения ожиданий различных участников процесса образ</w:t>
      </w:r>
      <w:r w:rsidRPr="005C39CF">
        <w:rPr>
          <w:i/>
        </w:rPr>
        <w:t>о</w:t>
      </w:r>
      <w:r w:rsidRPr="005C39CF">
        <w:rPr>
          <w:i/>
        </w:rPr>
        <w:t>вания от предоставляемых образовательным учреждением услуг, а другие – ст</w:t>
      </w:r>
      <w:r w:rsidRPr="005C39CF">
        <w:rPr>
          <w:i/>
        </w:rPr>
        <w:t>е</w:t>
      </w:r>
      <w:r w:rsidRPr="005C39CF">
        <w:rPr>
          <w:i/>
        </w:rPr>
        <w:t>пень достижения поставленных в образовании целей и задач</w:t>
      </w:r>
      <w:r w:rsidR="00CF3121" w:rsidRPr="005C39CF">
        <w:t>»</w:t>
      </w:r>
      <w:r w:rsidRPr="005C39CF">
        <w:t>.</w:t>
      </w:r>
      <w:r w:rsidRPr="005C39CF">
        <w:rPr>
          <w:rStyle w:val="af4"/>
        </w:rPr>
        <w:footnoteReference w:id="5"/>
      </w:r>
    </w:p>
    <w:p w:rsidR="004B3832" w:rsidRPr="005C39CF" w:rsidRDefault="004B3832" w:rsidP="001660D8">
      <w:pPr>
        <w:spacing w:line="336" w:lineRule="auto"/>
        <w:ind w:firstLine="567"/>
        <w:jc w:val="both"/>
      </w:pPr>
      <w:r w:rsidRPr="005C39CF">
        <w:t xml:space="preserve">Однако, несмотря на широкое обсуждение вопросов качества образовательной подготовки учащихся, практика обеспечения качества образования школьников во многих случаях все ещё  не дает желаемых результатов. </w:t>
      </w:r>
    </w:p>
    <w:p w:rsidR="004B3832" w:rsidRPr="005C39CF" w:rsidRDefault="004B3832" w:rsidP="001660D8">
      <w:pPr>
        <w:spacing w:line="336" w:lineRule="auto"/>
        <w:ind w:firstLine="567"/>
        <w:jc w:val="both"/>
      </w:pPr>
      <w:r w:rsidRPr="005C39CF">
        <w:t>Смена образовательной парадигмы повлекла за собой изменение целей образ</w:t>
      </w:r>
      <w:r w:rsidRPr="005C39CF">
        <w:t>о</w:t>
      </w:r>
      <w:r w:rsidRPr="005C39CF">
        <w:t xml:space="preserve">вания. Оно ориентировано на другой результат, на другое качество. Представление же о качестве образования у большинства педагогов осталось прежним. </w:t>
      </w:r>
    </w:p>
    <w:p w:rsidR="004B3832" w:rsidRPr="005C39CF" w:rsidRDefault="004B3832" w:rsidP="001660D8">
      <w:pPr>
        <w:spacing w:line="336" w:lineRule="auto"/>
        <w:ind w:firstLine="567"/>
        <w:jc w:val="both"/>
      </w:pPr>
      <w:r w:rsidRPr="005C39CF">
        <w:t xml:space="preserve">Изучение научной литературы, </w:t>
      </w:r>
      <w:r w:rsidR="00BE7793" w:rsidRPr="005C39CF">
        <w:t xml:space="preserve"> </w:t>
      </w:r>
      <w:r w:rsidRPr="005C39CF">
        <w:t xml:space="preserve">школьной практики, </w:t>
      </w:r>
      <w:r w:rsidR="00BE7793" w:rsidRPr="005C39CF">
        <w:t xml:space="preserve"> </w:t>
      </w:r>
      <w:r w:rsidRPr="005C39CF">
        <w:t>опыт  сотрудничества  с руководителями школ, с заместителями директоров и учителями позволяет выявить противоречие между декларируемыми целями и традиционной системой образов</w:t>
      </w:r>
      <w:r w:rsidRPr="005C39CF">
        <w:t>а</w:t>
      </w:r>
      <w:r w:rsidRPr="005C39CF">
        <w:t>тельной подготовки, ориент</w:t>
      </w:r>
      <w:r w:rsidR="00BE7793" w:rsidRPr="005C39CF">
        <w:t xml:space="preserve">ированной лишь на формирование </w:t>
      </w:r>
      <w:r w:rsidRPr="005C39CF">
        <w:t>частных инструме</w:t>
      </w:r>
      <w:r w:rsidRPr="005C39CF">
        <w:t>н</w:t>
      </w:r>
      <w:r w:rsidRPr="005C39CF">
        <w:t>тальных компонентов учебной деятель</w:t>
      </w:r>
      <w:r w:rsidR="00BE7793" w:rsidRPr="005C39CF">
        <w:t>ности школьников</w:t>
      </w:r>
      <w:r w:rsidRPr="005C39CF">
        <w:t xml:space="preserve">. </w:t>
      </w:r>
    </w:p>
    <w:p w:rsidR="004B3832" w:rsidRPr="005C39CF" w:rsidRDefault="004B3832" w:rsidP="001660D8">
      <w:pPr>
        <w:spacing w:line="336" w:lineRule="auto"/>
        <w:ind w:firstLine="567"/>
        <w:jc w:val="both"/>
      </w:pPr>
      <w:r w:rsidRPr="005C39CF">
        <w:t>Важнейшим смыслом  образования является самораскрытие ученика, узнавание им подлинного самого себя, творение во взаимодействии учителя и ученика собс</w:t>
      </w:r>
      <w:r w:rsidRPr="005C39CF">
        <w:t>т</w:t>
      </w:r>
      <w:r w:rsidRPr="005C39CF">
        <w:t>венного образа. Это принципиально отличается от задачи подражания образцу. У</w:t>
      </w:r>
      <w:r w:rsidRPr="005C39CF">
        <w:t>с</w:t>
      </w:r>
      <w:r w:rsidRPr="005C39CF">
        <w:t>воение знаний, умений и навыков или сведений и правил не может быть самоцелью. Это необходимые, но не достаточные условия становления, самореализации личн</w:t>
      </w:r>
      <w:r w:rsidRPr="005C39CF">
        <w:t>о</w:t>
      </w:r>
      <w:r w:rsidRPr="005C39CF">
        <w:t>сти, поскольку в современном обществе адресатом образования является именно ц</w:t>
      </w:r>
      <w:r w:rsidRPr="005C39CF">
        <w:t>е</w:t>
      </w:r>
      <w:r w:rsidRPr="005C39CF">
        <w:t>лостная личность, а не те или иные ее социальные функции и способы их использ</w:t>
      </w:r>
      <w:r w:rsidRPr="005C39CF">
        <w:t>о</w:t>
      </w:r>
      <w:r w:rsidRPr="005C39CF">
        <w:lastRenderedPageBreak/>
        <w:t>вания. Не сами по себе знания являются целью школы, а ученик, считающий эти знания ценностью, его интеллект и духовное развитие. То есть качественным обр</w:t>
      </w:r>
      <w:r w:rsidRPr="005C39CF">
        <w:t>а</w:t>
      </w:r>
      <w:r w:rsidRPr="005C39CF">
        <w:t>зованием будет являться такое образование, итогом которого является ученик с ра</w:t>
      </w:r>
      <w:r w:rsidRPr="005C39CF">
        <w:t>з</w:t>
      </w:r>
      <w:r w:rsidRPr="005C39CF">
        <w:t>витым интеллектом, способностью к самостоятельному и ответственному мышл</w:t>
      </w:r>
      <w:r w:rsidRPr="005C39CF">
        <w:t>е</w:t>
      </w:r>
      <w:r w:rsidRPr="005C39CF">
        <w:t>нию, высказыванию и поступку. Качественное образование – это образование к</w:t>
      </w:r>
      <w:r w:rsidRPr="005C39CF">
        <w:t>а</w:t>
      </w:r>
      <w:r w:rsidRPr="005C39CF">
        <w:t xml:space="preserve">честв личности. </w:t>
      </w:r>
    </w:p>
    <w:p w:rsidR="00AB21AC" w:rsidRPr="005C39CF" w:rsidRDefault="00CF3121" w:rsidP="001660D8">
      <w:pPr>
        <w:spacing w:line="336" w:lineRule="auto"/>
        <w:ind w:firstLine="567"/>
        <w:jc w:val="both"/>
      </w:pPr>
      <w:r w:rsidRPr="005C39CF">
        <w:t>Между тем, Голубева Л.М. отмечает, что «</w:t>
      </w:r>
      <w:r w:rsidR="004B3832" w:rsidRPr="005C39CF">
        <w:rPr>
          <w:i/>
        </w:rPr>
        <w:t xml:space="preserve">учебный процесс </w:t>
      </w:r>
      <w:r w:rsidR="006B029F" w:rsidRPr="005C39CF">
        <w:rPr>
          <w:i/>
        </w:rPr>
        <w:t xml:space="preserve"> </w:t>
      </w:r>
      <w:r w:rsidR="004B3832" w:rsidRPr="005C39CF">
        <w:rPr>
          <w:i/>
        </w:rPr>
        <w:t xml:space="preserve">в </w:t>
      </w:r>
      <w:r w:rsidRPr="005C39CF">
        <w:rPr>
          <w:i/>
        </w:rPr>
        <w:t xml:space="preserve"> </w:t>
      </w:r>
      <w:r w:rsidR="004B3832" w:rsidRPr="005C39CF">
        <w:rPr>
          <w:i/>
        </w:rPr>
        <w:t>школе все еще направлен в основном на передачу информации, а значит, обучение не реализует о</w:t>
      </w:r>
      <w:r w:rsidR="004B3832" w:rsidRPr="005C39CF">
        <w:rPr>
          <w:i/>
        </w:rPr>
        <w:t>с</w:t>
      </w:r>
      <w:r w:rsidR="004B3832" w:rsidRPr="005C39CF">
        <w:rPr>
          <w:i/>
        </w:rPr>
        <w:t>новной принцип гуманизации образования – обращения к личности, создания условий для наиболее полного раскрытия и развития ее потенциальных возможностей. Весь арсенал педагога направлен на повышение уровня обученности и не обеспечивает  активную познавательную деятельность учащихся, развитие их интеллектуальных способностей и личности в целом</w:t>
      </w:r>
      <w:r w:rsidRPr="005C39CF">
        <w:rPr>
          <w:i/>
        </w:rPr>
        <w:t>»</w:t>
      </w:r>
      <w:r w:rsidR="004B3832" w:rsidRPr="005C39CF">
        <w:t>.</w:t>
      </w:r>
      <w:r w:rsidR="004B3832" w:rsidRPr="005C39CF">
        <w:rPr>
          <w:rStyle w:val="af4"/>
        </w:rPr>
        <w:footnoteReference w:id="6"/>
      </w:r>
      <w:r w:rsidR="004B3832" w:rsidRPr="005C39CF">
        <w:t xml:space="preserve"> «На уровне форм ежедневного управления и регулирования школы чаще уделяют меньше внимания целям, чем правилам: уч</w:t>
      </w:r>
      <w:r w:rsidR="004B3832" w:rsidRPr="005C39CF">
        <w:t>а</w:t>
      </w:r>
      <w:r w:rsidR="004B3832" w:rsidRPr="005C39CF">
        <w:t>щимся, чем преподавателям.</w:t>
      </w:r>
    </w:p>
    <w:p w:rsidR="004B3832" w:rsidRPr="005C39CF" w:rsidRDefault="004B3832" w:rsidP="001660D8">
      <w:pPr>
        <w:spacing w:line="336" w:lineRule="auto"/>
        <w:ind w:firstLine="567"/>
        <w:jc w:val="both"/>
      </w:pPr>
      <w:r w:rsidRPr="005C39CF">
        <w:t xml:space="preserve"> Случай с учебными программами показателен с этой точки зрения. Это инс</w:t>
      </w:r>
      <w:r w:rsidRPr="005C39CF">
        <w:t>т</w:t>
      </w:r>
      <w:r w:rsidRPr="005C39CF">
        <w:t>румент управления и координации деятельности учителей по обучению: они имеют тенденцию к превращению в бюрократические предписания и рекомендации, в</w:t>
      </w:r>
      <w:r w:rsidRPr="005C39CF">
        <w:t>ы</w:t>
      </w:r>
      <w:r w:rsidRPr="005C39CF">
        <w:t>полнение которых можно проверить  («выполнил ли свою программу» учитель, «о</w:t>
      </w:r>
      <w:r w:rsidRPr="005C39CF">
        <w:t>в</w:t>
      </w:r>
      <w:r w:rsidRPr="005C39CF">
        <w:t>ладели ли учащиеся понятиями и знаниями?»).</w:t>
      </w:r>
      <w:r w:rsidRPr="005C39CF">
        <w:rPr>
          <w:rStyle w:val="af4"/>
        </w:rPr>
        <w:footnoteReference w:id="7"/>
      </w:r>
      <w:r w:rsidRPr="005C39CF">
        <w:t xml:space="preserve"> </w:t>
      </w:r>
    </w:p>
    <w:p w:rsidR="004B3832" w:rsidRPr="005C39CF" w:rsidRDefault="004B3832" w:rsidP="001660D8">
      <w:pPr>
        <w:spacing w:line="336" w:lineRule="auto"/>
        <w:ind w:firstLine="567"/>
        <w:jc w:val="both"/>
      </w:pPr>
      <w:r w:rsidRPr="005C39CF">
        <w:t>Оценка качества образования в школе также является одной из сложнейших педагогических проблем. Используемые сегодня формы и методы оценки качест</w:t>
      </w:r>
      <w:r w:rsidR="00BE7793" w:rsidRPr="005C39CF">
        <w:t xml:space="preserve">ва образования обучающихся </w:t>
      </w:r>
      <w:r w:rsidRPr="005C39CF">
        <w:t xml:space="preserve"> не позволяют всесторонне и совершенно объективно произвести эту оценку, поскольку непросто определить всё то, что надо оценивать. </w:t>
      </w:r>
      <w:r w:rsidR="00BE7793" w:rsidRPr="005C39CF">
        <w:t xml:space="preserve"> </w:t>
      </w:r>
      <w:r w:rsidRPr="005C39CF">
        <w:t>Количество «отличников» и «хорошистов» в школе мало говорит о качестве обуч</w:t>
      </w:r>
      <w:r w:rsidRPr="005C39CF">
        <w:t>е</w:t>
      </w:r>
      <w:r w:rsidRPr="005C39CF">
        <w:t>ния каждого школьника в отдельности, более того, оно не говорит о проблемах уч</w:t>
      </w:r>
      <w:r w:rsidRPr="005C39CF">
        <w:t>е</w:t>
      </w:r>
      <w:r w:rsidRPr="005C39CF">
        <w:t>ника.</w:t>
      </w:r>
    </w:p>
    <w:p w:rsidR="004B3832" w:rsidRDefault="004B3832" w:rsidP="001660D8">
      <w:pPr>
        <w:spacing w:line="336" w:lineRule="auto"/>
        <w:ind w:firstLine="567"/>
        <w:jc w:val="both"/>
      </w:pPr>
      <w:r w:rsidRPr="005C39CF">
        <w:t xml:space="preserve">Как отмечает А.Талых, </w:t>
      </w:r>
      <w:r w:rsidR="00CF3121" w:rsidRPr="005C39CF">
        <w:t xml:space="preserve"> </w:t>
      </w:r>
      <w:r w:rsidRPr="005C39CF">
        <w:t>«</w:t>
      </w:r>
      <w:r w:rsidRPr="005C39CF">
        <w:rPr>
          <w:i/>
        </w:rPr>
        <w:t>сегодня, когда уже недостаточно, как ранее, сводить качество образования к привычным процентам успеваемости и другим формал</w:t>
      </w:r>
      <w:r w:rsidRPr="005C39CF">
        <w:rPr>
          <w:i/>
        </w:rPr>
        <w:t>ь</w:t>
      </w:r>
      <w:r w:rsidRPr="005C39CF">
        <w:rPr>
          <w:i/>
        </w:rPr>
        <w:lastRenderedPageBreak/>
        <w:t>ным показателям, осознанное управление школой возможно только при наличии полной, оперативной и достоверной информации о результатах деятельности всех субъектов учебно-воспитательного процесса, степени и характера воздействий объективных факторов сред</w:t>
      </w:r>
      <w:r w:rsidR="00BE7793" w:rsidRPr="005C39CF">
        <w:rPr>
          <w:i/>
        </w:rPr>
        <w:t>ы</w:t>
      </w:r>
      <w:r w:rsidRPr="005C39CF">
        <w:t>»</w:t>
      </w:r>
      <w:r w:rsidR="00BE7793" w:rsidRPr="005C39CF">
        <w:t>.</w:t>
      </w:r>
      <w:r w:rsidRPr="005C39CF">
        <w:rPr>
          <w:rStyle w:val="af4"/>
        </w:rPr>
        <w:footnoteReference w:id="8"/>
      </w:r>
      <w:r w:rsidRPr="005C39CF">
        <w:t xml:space="preserve"> </w:t>
      </w:r>
    </w:p>
    <w:p w:rsidR="00EE0D8A" w:rsidRDefault="00EE0D8A" w:rsidP="001660D8">
      <w:pPr>
        <w:spacing w:line="336" w:lineRule="auto"/>
        <w:ind w:firstLine="567"/>
        <w:jc w:val="both"/>
      </w:pPr>
      <w:r w:rsidRPr="005C39CF">
        <w:t>В связи с этим представляется важ</w:t>
      </w:r>
      <w:r>
        <w:t>ным создание системы анализа</w:t>
      </w:r>
      <w:r w:rsidRPr="005C39CF">
        <w:t xml:space="preserve"> деятельности  педагогического  коллектива по управлению качеством образования в школе</w:t>
      </w:r>
    </w:p>
    <w:p w:rsidR="004B0D36" w:rsidRPr="005C39CF" w:rsidRDefault="004B0D36" w:rsidP="001660D8">
      <w:pPr>
        <w:spacing w:line="336" w:lineRule="auto"/>
        <w:ind w:firstLine="567"/>
        <w:jc w:val="both"/>
      </w:pPr>
      <w:r w:rsidRPr="005C39CF">
        <w:t>старшей ступени.</w:t>
      </w:r>
    </w:p>
    <w:p w:rsidR="00CE5658" w:rsidRPr="005C39CF" w:rsidRDefault="00CE5658" w:rsidP="001660D8">
      <w:pPr>
        <w:spacing w:line="336" w:lineRule="auto"/>
        <w:ind w:firstLine="567"/>
        <w:jc w:val="both"/>
      </w:pPr>
      <w:r w:rsidRPr="005C39CF">
        <w:t>Для установления сущности и раскрытия содержания деятельности педагогич</w:t>
      </w:r>
      <w:r w:rsidRPr="005C39CF">
        <w:t>е</w:t>
      </w:r>
      <w:r w:rsidRPr="005C39CF">
        <w:t>ского коллектива по управлению качеством образования необходимо предварител</w:t>
      </w:r>
      <w:r w:rsidRPr="005C39CF">
        <w:t>ь</w:t>
      </w:r>
      <w:r w:rsidRPr="005C39CF">
        <w:t>но проанализировать следующий категориальный ряд:</w:t>
      </w:r>
    </w:p>
    <w:p w:rsidR="001660D8" w:rsidRDefault="00254046" w:rsidP="001660D8">
      <w:pPr>
        <w:spacing w:line="336" w:lineRule="auto"/>
        <w:jc w:val="center"/>
        <w:rPr>
          <w:b/>
          <w:i/>
        </w:rPr>
      </w:pPr>
      <w:r>
        <w:rPr>
          <w:b/>
          <w:i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left:0;text-align:left;margin-left:476.6pt;margin-top:6.75pt;width:24.75pt;height:.05pt;z-index:251660288" o:connectortype="straight">
            <v:stroke endarrow="block"/>
          </v:shape>
        </w:pict>
      </w:r>
      <w:r>
        <w:rPr>
          <w:b/>
          <w:i/>
          <w:noProof/>
        </w:rPr>
        <w:pict>
          <v:shape id="_x0000_s1065" type="#_x0000_t32" style="position:absolute;left:0;text-align:left;margin-left:291.35pt;margin-top:6.7pt;width:24.75pt;height:.05pt;z-index:251659264" o:connectortype="straight">
            <v:stroke endarrow="block"/>
          </v:shape>
        </w:pict>
      </w:r>
      <w:r>
        <w:rPr>
          <w:b/>
          <w:i/>
          <w:noProof/>
        </w:rPr>
        <w:pict>
          <v:shape id="_x0000_s1064" type="#_x0000_t32" style="position:absolute;left:0;text-align:left;margin-left:109.8pt;margin-top:6.65pt;width:24.75pt;height:.05pt;z-index:251658240" o:connectortype="straight">
            <v:stroke endarrow="block"/>
          </v:shape>
        </w:pict>
      </w:r>
      <w:r w:rsidR="00833E34">
        <w:rPr>
          <w:b/>
          <w:i/>
        </w:rPr>
        <w:t xml:space="preserve">качество           управление качеством          качество образования     </w:t>
      </w:r>
      <w:r w:rsidR="004B3832" w:rsidRPr="005C39CF">
        <w:rPr>
          <w:b/>
          <w:i/>
        </w:rPr>
        <w:t xml:space="preserve"> </w:t>
      </w:r>
      <w:r w:rsidR="00833E34">
        <w:rPr>
          <w:b/>
          <w:i/>
        </w:rPr>
        <w:t xml:space="preserve">    </w:t>
      </w:r>
    </w:p>
    <w:p w:rsidR="004B3832" w:rsidRPr="005C39CF" w:rsidRDefault="004B3832" w:rsidP="001660D8">
      <w:pPr>
        <w:spacing w:line="336" w:lineRule="auto"/>
        <w:jc w:val="center"/>
        <w:rPr>
          <w:b/>
          <w:i/>
        </w:rPr>
      </w:pPr>
      <w:r w:rsidRPr="005C39CF">
        <w:rPr>
          <w:b/>
          <w:i/>
        </w:rPr>
        <w:t>управление качеством образования</w:t>
      </w:r>
    </w:p>
    <w:p w:rsidR="004B3832" w:rsidRPr="005C39CF" w:rsidRDefault="004B3832" w:rsidP="001660D8">
      <w:pPr>
        <w:spacing w:line="336" w:lineRule="auto"/>
        <w:ind w:firstLine="567"/>
        <w:jc w:val="both"/>
      </w:pPr>
      <w:r w:rsidRPr="005C39CF">
        <w:t>При этом мы построим анализ следующим образом: вначале будем рассматр</w:t>
      </w:r>
      <w:r w:rsidRPr="005C39CF">
        <w:t>и</w:t>
      </w:r>
      <w:r w:rsidRPr="005C39CF">
        <w:t xml:space="preserve">вать основные категории </w:t>
      </w:r>
      <w:r w:rsidRPr="005C39CF">
        <w:rPr>
          <w:i/>
        </w:rPr>
        <w:t>управления качеством</w:t>
      </w:r>
      <w:r w:rsidRPr="005C39CF">
        <w:t xml:space="preserve"> с позиции общей теории управл</w:t>
      </w:r>
      <w:r w:rsidRPr="005C39CF">
        <w:t>е</w:t>
      </w:r>
      <w:r w:rsidRPr="005C39CF">
        <w:t>ния, а затем перейдем к анализу этих категорий применительно к управлению кач</w:t>
      </w:r>
      <w:r w:rsidRPr="005C39CF">
        <w:t>е</w:t>
      </w:r>
      <w:r w:rsidRPr="005C39CF">
        <w:t>ством школьного образования</w:t>
      </w:r>
      <w:r w:rsidR="00BE7793" w:rsidRPr="005C39CF">
        <w:t xml:space="preserve">, в частности, в старшей школе в условиях введения </w:t>
      </w:r>
      <w:r w:rsidR="00BE7793" w:rsidRPr="005C39CF">
        <w:rPr>
          <w:b/>
        </w:rPr>
        <w:t>профильного обучения</w:t>
      </w:r>
      <w:r w:rsidRPr="005C39CF">
        <w:t>.</w:t>
      </w:r>
    </w:p>
    <w:p w:rsidR="004B3832" w:rsidRDefault="004B3832" w:rsidP="001660D8">
      <w:pPr>
        <w:spacing w:line="336" w:lineRule="auto"/>
        <w:ind w:firstLine="567"/>
        <w:jc w:val="both"/>
      </w:pPr>
      <w:r w:rsidRPr="005C39CF">
        <w:t>Понятие «качество» относится к числу общенаучных категорий, методологич</w:t>
      </w:r>
      <w:r w:rsidRPr="005C39CF">
        <w:t>е</w:t>
      </w:r>
      <w:r w:rsidRPr="005C39CF">
        <w:t xml:space="preserve">ское значение которых имеет </w:t>
      </w:r>
      <w:r w:rsidRPr="005C39CF">
        <w:rPr>
          <w:spacing w:val="-20"/>
        </w:rPr>
        <w:t>несомненную</w:t>
      </w:r>
      <w:r w:rsidRPr="005C39CF">
        <w:t xml:space="preserve"> важность для педагогики. </w:t>
      </w:r>
    </w:p>
    <w:p w:rsidR="00833E34" w:rsidRPr="005C39CF" w:rsidRDefault="00833E34" w:rsidP="001660D8">
      <w:pPr>
        <w:autoSpaceDE w:val="0"/>
        <w:autoSpaceDN w:val="0"/>
        <w:adjustRightInd w:val="0"/>
        <w:spacing w:line="336" w:lineRule="auto"/>
        <w:ind w:firstLine="567"/>
        <w:jc w:val="both"/>
        <w:rPr>
          <w:color w:val="000000"/>
        </w:rPr>
      </w:pPr>
      <w:r w:rsidRPr="005C39CF">
        <w:rPr>
          <w:color w:val="000000"/>
        </w:rPr>
        <w:t>Качество образования – это степень достижения поставленных в образовании целей и задач. Критерии качества во многом зависят от того, в какой системе обр</w:t>
      </w:r>
      <w:r w:rsidRPr="005C39CF">
        <w:rPr>
          <w:color w:val="000000"/>
        </w:rPr>
        <w:t>а</w:t>
      </w:r>
      <w:r w:rsidRPr="005C39CF">
        <w:rPr>
          <w:color w:val="000000"/>
        </w:rPr>
        <w:t>зования они рассматриваются и какие педагогические подходы преобладают.</w:t>
      </w:r>
    </w:p>
    <w:p w:rsidR="00833E34" w:rsidRPr="005C39CF" w:rsidRDefault="00833E34" w:rsidP="001660D8">
      <w:pPr>
        <w:autoSpaceDE w:val="0"/>
        <w:autoSpaceDN w:val="0"/>
        <w:adjustRightInd w:val="0"/>
        <w:spacing w:line="336" w:lineRule="auto"/>
        <w:jc w:val="both"/>
        <w:rPr>
          <w:color w:val="000000"/>
        </w:rPr>
      </w:pPr>
      <w:r w:rsidRPr="005C39CF">
        <w:rPr>
          <w:color w:val="000000"/>
        </w:rPr>
        <w:t>Так, качество образования в системе гуманистической педагогики рассматривается с позиции учащегося.</w:t>
      </w:r>
    </w:p>
    <w:p w:rsidR="00833E34" w:rsidRPr="005C39CF" w:rsidRDefault="00833E34" w:rsidP="001660D8">
      <w:pPr>
        <w:autoSpaceDE w:val="0"/>
        <w:autoSpaceDN w:val="0"/>
        <w:adjustRightInd w:val="0"/>
        <w:spacing w:line="336" w:lineRule="auto"/>
        <w:ind w:firstLine="567"/>
        <w:jc w:val="both"/>
        <w:rPr>
          <w:color w:val="000000"/>
        </w:rPr>
      </w:pPr>
      <w:r w:rsidRPr="005C39CF">
        <w:rPr>
          <w:color w:val="000000"/>
        </w:rPr>
        <w:t>Гуманистический подход к определению качества образования предполагает выполнение следующих «предписаний»:</w:t>
      </w:r>
    </w:p>
    <w:p w:rsidR="00833E34" w:rsidRPr="005C39CF" w:rsidRDefault="00833E34" w:rsidP="001660D8">
      <w:pPr>
        <w:autoSpaceDE w:val="0"/>
        <w:autoSpaceDN w:val="0"/>
        <w:adjustRightInd w:val="0"/>
        <w:spacing w:line="336" w:lineRule="auto"/>
        <w:jc w:val="both"/>
        <w:rPr>
          <w:color w:val="000000"/>
        </w:rPr>
      </w:pPr>
      <w:r w:rsidRPr="005C39CF">
        <w:rPr>
          <w:color w:val="000000"/>
        </w:rPr>
        <w:t>• стандартизация, предписание, внешняя определенность и контролируемый уче</w:t>
      </w:r>
      <w:r w:rsidRPr="005C39CF">
        <w:rPr>
          <w:color w:val="000000"/>
        </w:rPr>
        <w:t>б</w:t>
      </w:r>
      <w:r w:rsidRPr="005C39CF">
        <w:rPr>
          <w:color w:val="000000"/>
        </w:rPr>
        <w:t xml:space="preserve">ный план, программа </w:t>
      </w:r>
      <w:r w:rsidRPr="005C39CF">
        <w:rPr>
          <w:bCs/>
          <w:iCs/>
          <w:color w:val="000000"/>
        </w:rPr>
        <w:t>отвергаются</w:t>
      </w:r>
      <w:r w:rsidRPr="005C39CF">
        <w:rPr>
          <w:color w:val="000000"/>
        </w:rPr>
        <w:t>. В основе – предоставление учащимся возможн</w:t>
      </w:r>
      <w:r w:rsidRPr="005C39CF">
        <w:rPr>
          <w:color w:val="000000"/>
        </w:rPr>
        <w:t>о</w:t>
      </w:r>
      <w:r w:rsidRPr="005C39CF">
        <w:rPr>
          <w:color w:val="000000"/>
        </w:rPr>
        <w:t xml:space="preserve">сти </w:t>
      </w:r>
      <w:r w:rsidRPr="005C39CF">
        <w:rPr>
          <w:bCs/>
          <w:iCs/>
          <w:color w:val="000000"/>
        </w:rPr>
        <w:t xml:space="preserve">определять </w:t>
      </w:r>
      <w:r w:rsidRPr="005C39CF">
        <w:rPr>
          <w:color w:val="000000"/>
        </w:rPr>
        <w:t xml:space="preserve">значение учебы и </w:t>
      </w:r>
      <w:r w:rsidRPr="005C39CF">
        <w:rPr>
          <w:bCs/>
          <w:iCs/>
          <w:color w:val="000000"/>
        </w:rPr>
        <w:t>конструировать</w:t>
      </w:r>
      <w:r w:rsidRPr="005C39CF">
        <w:rPr>
          <w:b/>
          <w:bCs/>
          <w:iCs/>
          <w:color w:val="000000"/>
        </w:rPr>
        <w:t xml:space="preserve"> </w:t>
      </w:r>
      <w:r w:rsidRPr="005C39CF">
        <w:rPr>
          <w:color w:val="000000"/>
        </w:rPr>
        <w:t xml:space="preserve">(принимать участие в создании) программы и </w:t>
      </w:r>
      <w:r w:rsidRPr="005C39CF">
        <w:rPr>
          <w:bCs/>
          <w:iCs/>
          <w:color w:val="000000"/>
        </w:rPr>
        <w:t>становиться</w:t>
      </w:r>
      <w:r w:rsidRPr="005C39CF">
        <w:rPr>
          <w:b/>
          <w:bCs/>
          <w:iCs/>
          <w:color w:val="000000"/>
        </w:rPr>
        <w:t xml:space="preserve"> </w:t>
      </w:r>
      <w:r w:rsidRPr="005C39CF">
        <w:rPr>
          <w:color w:val="000000"/>
        </w:rPr>
        <w:t xml:space="preserve">ответственным за </w:t>
      </w:r>
      <w:r w:rsidRPr="005C39CF">
        <w:rPr>
          <w:bCs/>
          <w:iCs/>
          <w:color w:val="000000"/>
        </w:rPr>
        <w:t xml:space="preserve">реализацию </w:t>
      </w:r>
      <w:r w:rsidRPr="005C39CF">
        <w:rPr>
          <w:color w:val="000000"/>
        </w:rPr>
        <w:t>образовательной потребн</w:t>
      </w:r>
      <w:r w:rsidRPr="005C39CF">
        <w:rPr>
          <w:color w:val="000000"/>
        </w:rPr>
        <w:t>о</w:t>
      </w:r>
      <w:r w:rsidRPr="005C39CF">
        <w:rPr>
          <w:color w:val="000000"/>
        </w:rPr>
        <w:t xml:space="preserve">сти и </w:t>
      </w:r>
      <w:r w:rsidRPr="005C39CF">
        <w:rPr>
          <w:bCs/>
          <w:iCs/>
          <w:color w:val="000000"/>
        </w:rPr>
        <w:t>создание</w:t>
      </w:r>
      <w:r w:rsidRPr="005C39CF">
        <w:rPr>
          <w:b/>
          <w:bCs/>
          <w:iCs/>
          <w:color w:val="000000"/>
        </w:rPr>
        <w:t xml:space="preserve"> </w:t>
      </w:r>
      <w:r w:rsidRPr="005C39CF">
        <w:rPr>
          <w:color w:val="000000"/>
        </w:rPr>
        <w:t>для себя условий;</w:t>
      </w:r>
    </w:p>
    <w:p w:rsidR="00833E34" w:rsidRPr="005C39CF" w:rsidRDefault="00833E34" w:rsidP="001660D8">
      <w:pPr>
        <w:autoSpaceDE w:val="0"/>
        <w:autoSpaceDN w:val="0"/>
        <w:adjustRightInd w:val="0"/>
        <w:spacing w:line="336" w:lineRule="auto"/>
        <w:jc w:val="both"/>
        <w:rPr>
          <w:color w:val="000000"/>
        </w:rPr>
      </w:pPr>
      <w:r w:rsidRPr="005C39CF">
        <w:rPr>
          <w:color w:val="000000"/>
        </w:rPr>
        <w:lastRenderedPageBreak/>
        <w:t xml:space="preserve">• </w:t>
      </w:r>
      <w:r w:rsidRPr="005C39CF">
        <w:rPr>
          <w:bCs/>
          <w:iCs/>
          <w:color w:val="000000"/>
        </w:rPr>
        <w:t xml:space="preserve">аттестация </w:t>
      </w:r>
      <w:r w:rsidRPr="005C39CF">
        <w:rPr>
          <w:color w:val="000000"/>
        </w:rPr>
        <w:t xml:space="preserve">определяется как </w:t>
      </w:r>
      <w:r w:rsidRPr="005C39CF">
        <w:rPr>
          <w:bCs/>
          <w:iCs/>
          <w:color w:val="000000"/>
        </w:rPr>
        <w:t xml:space="preserve">источник информации </w:t>
      </w:r>
      <w:r w:rsidRPr="005C39CF">
        <w:rPr>
          <w:color w:val="000000"/>
        </w:rPr>
        <w:t xml:space="preserve">для учащегося и </w:t>
      </w:r>
      <w:r w:rsidRPr="005C39CF">
        <w:rPr>
          <w:bCs/>
          <w:iCs/>
          <w:color w:val="000000"/>
        </w:rPr>
        <w:t>обратной св</w:t>
      </w:r>
      <w:r w:rsidRPr="005C39CF">
        <w:rPr>
          <w:bCs/>
          <w:iCs/>
          <w:color w:val="000000"/>
        </w:rPr>
        <w:t>я</w:t>
      </w:r>
      <w:r w:rsidRPr="005C39CF">
        <w:rPr>
          <w:bCs/>
          <w:iCs/>
          <w:color w:val="000000"/>
        </w:rPr>
        <w:t xml:space="preserve">зи </w:t>
      </w:r>
      <w:r w:rsidRPr="005C39CF">
        <w:rPr>
          <w:color w:val="000000"/>
        </w:rPr>
        <w:t>для получения сведений о качестве учения обучающегося, как неотъемлемая часть процесса учения.  Самоаттестация друг друга одобряется как путь развития и углубления осознания учения;</w:t>
      </w:r>
    </w:p>
    <w:p w:rsidR="00833E34" w:rsidRPr="00CE3A25" w:rsidRDefault="00833E34" w:rsidP="001660D8">
      <w:pPr>
        <w:autoSpaceDE w:val="0"/>
        <w:autoSpaceDN w:val="0"/>
        <w:adjustRightInd w:val="0"/>
        <w:spacing w:line="336" w:lineRule="auto"/>
        <w:jc w:val="both"/>
        <w:rPr>
          <w:color w:val="000000"/>
        </w:rPr>
      </w:pPr>
      <w:r w:rsidRPr="005C39CF">
        <w:rPr>
          <w:color w:val="000000"/>
        </w:rPr>
        <w:t xml:space="preserve">• социальный акцент делается на конструктивизм, подчеркивается, что </w:t>
      </w:r>
      <w:r w:rsidRPr="005C39CF">
        <w:rPr>
          <w:bCs/>
          <w:iCs/>
          <w:color w:val="000000"/>
        </w:rPr>
        <w:t xml:space="preserve">учение </w:t>
      </w:r>
      <w:r w:rsidRPr="005C39CF">
        <w:rPr>
          <w:color w:val="000000"/>
        </w:rPr>
        <w:t xml:space="preserve">– это больше </w:t>
      </w:r>
      <w:r w:rsidRPr="005C39CF">
        <w:rPr>
          <w:bCs/>
          <w:iCs/>
          <w:color w:val="000000"/>
        </w:rPr>
        <w:t>процесс усвоения общественной (социальной) практики</w:t>
      </w:r>
      <w:r w:rsidRPr="005C39CF">
        <w:rPr>
          <w:color w:val="000000"/>
        </w:rPr>
        <w:t>, чем индивидуал</w:t>
      </w:r>
      <w:r w:rsidRPr="005C39CF">
        <w:rPr>
          <w:color w:val="000000"/>
        </w:rPr>
        <w:t>ь</w:t>
      </w:r>
      <w:r w:rsidRPr="005C39CF">
        <w:rPr>
          <w:color w:val="000000"/>
        </w:rPr>
        <w:t>ное завоевание.</w:t>
      </w:r>
      <w:r w:rsidRPr="005C39CF">
        <w:rPr>
          <w:rFonts w:ascii="TimesNewRoman,BoldItalic" w:hAnsi="TimesNewRoman,BoldItalic" w:cs="TimesNewRoman,BoldItalic"/>
          <w:b/>
          <w:bCs/>
          <w:i/>
          <w:iCs/>
          <w:color w:val="000000"/>
        </w:rPr>
        <w:t xml:space="preserve"> </w:t>
      </w:r>
    </w:p>
    <w:p w:rsidR="004B3832" w:rsidRPr="005C39CF" w:rsidRDefault="004B3832" w:rsidP="001660D8">
      <w:pPr>
        <w:spacing w:line="336" w:lineRule="auto"/>
        <w:ind w:firstLine="567"/>
        <w:jc w:val="both"/>
      </w:pPr>
      <w:r w:rsidRPr="005C39CF">
        <w:t xml:space="preserve">Согласно определению Международной организации по стандартизации (ИСО) </w:t>
      </w:r>
      <w:r w:rsidRPr="005C39CF">
        <w:rPr>
          <w:b/>
          <w:i/>
        </w:rPr>
        <w:t>качество</w:t>
      </w:r>
      <w:r w:rsidRPr="005C39CF">
        <w:rPr>
          <w:i/>
        </w:rPr>
        <w:t xml:space="preserve"> – совокупность характеристик объекта, относящихся к его способности удовлетворять обусловленные или предполагаемые потребности</w:t>
      </w:r>
      <w:r w:rsidRPr="005C39CF">
        <w:t>.</w:t>
      </w:r>
      <w:r w:rsidRPr="005C39CF">
        <w:rPr>
          <w:rStyle w:val="af4"/>
        </w:rPr>
        <w:footnoteReference w:id="9"/>
      </w:r>
      <w:r w:rsidRPr="005C39CF">
        <w:t xml:space="preserve"> Под </w:t>
      </w:r>
      <w:r w:rsidRPr="005C39CF">
        <w:rPr>
          <w:i/>
        </w:rPr>
        <w:t>объектом</w:t>
      </w:r>
      <w:r w:rsidRPr="005C39CF">
        <w:t xml:space="preserve"> в этом определении понимается все, что может быть индивидуально описано и ра</w:t>
      </w:r>
      <w:r w:rsidRPr="005C39CF">
        <w:t>с</w:t>
      </w:r>
      <w:r w:rsidRPr="005C39CF">
        <w:t>смотрено, т.е. товар, услуга, процесс; система, организация или отдельное лицо или любая комбинация перечисленного выше. Каждая потребность выражается рядом требований, которые участвуют в формировании отношений пригодности объекта для целей потребителя, служат для оценки соответствия объекта его назначению, и, следовательно, очерчивают границу качества объекта.  В практической деятельн</w:t>
      </w:r>
      <w:r w:rsidRPr="005C39CF">
        <w:t>о</w:t>
      </w:r>
      <w:r w:rsidRPr="005C39CF">
        <w:t>сти термин «</w:t>
      </w:r>
      <w:r w:rsidRPr="005C39CF">
        <w:rPr>
          <w:i/>
        </w:rPr>
        <w:t>объект</w:t>
      </w:r>
      <w:r w:rsidRPr="005C39CF">
        <w:t>» часто заменяют термином «</w:t>
      </w:r>
      <w:r w:rsidRPr="005C39CF">
        <w:rPr>
          <w:i/>
        </w:rPr>
        <w:t>продукция</w:t>
      </w:r>
      <w:r w:rsidRPr="005C39CF">
        <w:t>». Продукция предста</w:t>
      </w:r>
      <w:r w:rsidRPr="005C39CF">
        <w:t>в</w:t>
      </w:r>
      <w:r w:rsidRPr="005C39CF">
        <w:t>ляет собой результат процесса или какой-либо деятельности</w:t>
      </w:r>
      <w:r w:rsidRPr="005C39CF">
        <w:rPr>
          <w:rStyle w:val="af4"/>
        </w:rPr>
        <w:footnoteReference w:id="10"/>
      </w:r>
      <w:r w:rsidRPr="005C39CF">
        <w:t xml:space="preserve">. </w:t>
      </w:r>
    </w:p>
    <w:p w:rsidR="004B3832" w:rsidRPr="005C39CF" w:rsidRDefault="004B3832" w:rsidP="001660D8">
      <w:pPr>
        <w:spacing w:line="336" w:lineRule="auto"/>
        <w:ind w:firstLine="567"/>
        <w:jc w:val="both"/>
      </w:pPr>
      <w:r w:rsidRPr="005C39CF">
        <w:t>Требования к качеству можно определить как выражение определенных п</w:t>
      </w:r>
      <w:r w:rsidRPr="005C39CF">
        <w:t>о</w:t>
      </w:r>
      <w:r w:rsidRPr="005C39CF">
        <w:t>требностей или их перевод в набор количественно или качественно установленных требований к характеристикам объекта с целью их воплощения в объекте и прове</w:t>
      </w:r>
      <w:r w:rsidRPr="005C39CF">
        <w:t>р</w:t>
      </w:r>
      <w:r w:rsidRPr="005C39CF">
        <w:t xml:space="preserve">ки. </w:t>
      </w:r>
    </w:p>
    <w:p w:rsidR="004B3832" w:rsidRPr="005C39CF" w:rsidRDefault="004B3832" w:rsidP="001660D8">
      <w:pPr>
        <w:spacing w:line="336" w:lineRule="auto"/>
        <w:ind w:firstLine="567"/>
        <w:jc w:val="both"/>
      </w:pPr>
      <w:r w:rsidRPr="005C39CF">
        <w:t>При использовании понятия «качество» применительно к сфере образования разные авторы вкладывают в это понятие различный смысл. В общих чертах качес</w:t>
      </w:r>
      <w:r w:rsidRPr="005C39CF">
        <w:t>т</w:t>
      </w:r>
      <w:r w:rsidRPr="005C39CF">
        <w:t>во образования представляет собой тот нормативный уровень, которому должна с</w:t>
      </w:r>
      <w:r w:rsidRPr="005C39CF">
        <w:t>о</w:t>
      </w:r>
      <w:r w:rsidRPr="005C39CF">
        <w:t xml:space="preserve">ответствовать «продукция» отрасли образования.  </w:t>
      </w:r>
    </w:p>
    <w:p w:rsidR="004B3832" w:rsidRPr="005C39CF" w:rsidRDefault="004B3832" w:rsidP="001660D8">
      <w:pPr>
        <w:spacing w:line="336" w:lineRule="auto"/>
        <w:ind w:firstLine="567"/>
        <w:jc w:val="both"/>
      </w:pPr>
      <w:r w:rsidRPr="005C39CF">
        <w:t>В процессе анализа научных исследований, установлено существование множ</w:t>
      </w:r>
      <w:r w:rsidRPr="005C39CF">
        <w:t>е</w:t>
      </w:r>
      <w:r w:rsidRPr="005C39CF">
        <w:t xml:space="preserve">ства определений понятия «качество образования».  </w:t>
      </w:r>
    </w:p>
    <w:p w:rsidR="004B3832" w:rsidRPr="005C39CF" w:rsidRDefault="00CF3121" w:rsidP="001660D8">
      <w:pPr>
        <w:spacing w:line="336" w:lineRule="auto"/>
        <w:ind w:firstLine="567"/>
        <w:jc w:val="both"/>
      </w:pPr>
      <w:r w:rsidRPr="005C39CF">
        <w:t xml:space="preserve">По мнению Поташника М.М. </w:t>
      </w:r>
      <w:r w:rsidR="006B029F" w:rsidRPr="005C39CF">
        <w:t xml:space="preserve">, </w:t>
      </w:r>
      <w:r w:rsidRPr="005C39CF">
        <w:t>«</w:t>
      </w:r>
      <w:r w:rsidR="004B3832" w:rsidRPr="005C39CF">
        <w:rPr>
          <w:i/>
        </w:rPr>
        <w:t>качество образования представляется как с</w:t>
      </w:r>
      <w:r w:rsidR="004B3832" w:rsidRPr="005C39CF">
        <w:rPr>
          <w:i/>
        </w:rPr>
        <w:t>о</w:t>
      </w:r>
      <w:r w:rsidR="004B3832" w:rsidRPr="005C39CF">
        <w:rPr>
          <w:i/>
        </w:rPr>
        <w:t>отношение цели и результата, как мера достижения целей, притом, что цели (р</w:t>
      </w:r>
      <w:r w:rsidR="004B3832" w:rsidRPr="005C39CF">
        <w:rPr>
          <w:i/>
        </w:rPr>
        <w:t>е</w:t>
      </w:r>
      <w:r w:rsidR="004B3832" w:rsidRPr="005C39CF">
        <w:rPr>
          <w:i/>
        </w:rPr>
        <w:lastRenderedPageBreak/>
        <w:t>зультаты) заданы только операционально и спрогнозированы в зоне потенциальн</w:t>
      </w:r>
      <w:r w:rsidR="004B3832" w:rsidRPr="005C39CF">
        <w:rPr>
          <w:i/>
        </w:rPr>
        <w:t>о</w:t>
      </w:r>
      <w:r w:rsidR="004B3832" w:rsidRPr="005C39CF">
        <w:rPr>
          <w:i/>
        </w:rPr>
        <w:t>го развития школьника</w:t>
      </w:r>
      <w:r w:rsidRPr="005C39CF">
        <w:t>»</w:t>
      </w:r>
      <w:r w:rsidR="004B3832" w:rsidRPr="005C39CF">
        <w:rPr>
          <w:rStyle w:val="af4"/>
        </w:rPr>
        <w:footnoteReference w:id="11"/>
      </w:r>
      <w:r w:rsidR="004B3832" w:rsidRPr="005C39CF">
        <w:t xml:space="preserve">. Подобное определение  понятия «качество»   дают также </w:t>
      </w:r>
      <w:r w:rsidR="00E66DF4" w:rsidRPr="005C39CF">
        <w:t xml:space="preserve"> </w:t>
      </w:r>
      <w:r w:rsidR="004B3832" w:rsidRPr="005C39CF">
        <w:t>Матрос Д.Ш., Полев Д.М., Мельникова Н.Н.</w:t>
      </w:r>
    </w:p>
    <w:p w:rsidR="004B3832" w:rsidRPr="005C39CF" w:rsidRDefault="004B3832" w:rsidP="001660D8">
      <w:pPr>
        <w:spacing w:line="336" w:lineRule="auto"/>
        <w:ind w:firstLine="567"/>
        <w:jc w:val="both"/>
      </w:pPr>
      <w:r w:rsidRPr="005C39CF">
        <w:t>А.М.Моисеев трактует понятие «</w:t>
      </w:r>
      <w:r w:rsidRPr="005C39CF">
        <w:rPr>
          <w:i/>
        </w:rPr>
        <w:t>качество образования в школе</w:t>
      </w:r>
      <w:r w:rsidRPr="005C39CF">
        <w:t>» как  «</w:t>
      </w:r>
      <w:r w:rsidRPr="005C39CF">
        <w:rPr>
          <w:i/>
        </w:rPr>
        <w:t>совоку</w:t>
      </w:r>
      <w:r w:rsidRPr="005C39CF">
        <w:rPr>
          <w:i/>
        </w:rPr>
        <w:t>п</w:t>
      </w:r>
      <w:r w:rsidRPr="005C39CF">
        <w:rPr>
          <w:i/>
        </w:rPr>
        <w:t>ность существенных свойств и характеристик результатов образования, спосо</w:t>
      </w:r>
      <w:r w:rsidRPr="005C39CF">
        <w:rPr>
          <w:i/>
        </w:rPr>
        <w:t>б</w:t>
      </w:r>
      <w:r w:rsidRPr="005C39CF">
        <w:rPr>
          <w:i/>
        </w:rPr>
        <w:t>ных удовлетворить потребности самих школьников, общества, заказчиков на обр</w:t>
      </w:r>
      <w:r w:rsidRPr="005C39CF">
        <w:rPr>
          <w:i/>
        </w:rPr>
        <w:t>а</w:t>
      </w:r>
      <w:r w:rsidRPr="005C39CF">
        <w:rPr>
          <w:i/>
        </w:rPr>
        <w:t>зование</w:t>
      </w:r>
      <w:r w:rsidRPr="005C39CF">
        <w:t>»</w:t>
      </w:r>
      <w:r w:rsidRPr="005C39CF">
        <w:rPr>
          <w:rStyle w:val="af4"/>
        </w:rPr>
        <w:footnoteReference w:id="12"/>
      </w:r>
      <w:r w:rsidRPr="005C39CF">
        <w:t>.</w:t>
      </w:r>
    </w:p>
    <w:p w:rsidR="004B3832" w:rsidRPr="005C39CF" w:rsidRDefault="004B3832" w:rsidP="001660D8">
      <w:pPr>
        <w:spacing w:line="336" w:lineRule="auto"/>
        <w:ind w:firstLine="567"/>
        <w:jc w:val="both"/>
      </w:pPr>
      <w:r w:rsidRPr="005C39CF">
        <w:t>В.М.Полонский понимает под качеством образования выпускников «</w:t>
      </w:r>
      <w:r w:rsidRPr="005C39CF">
        <w:rPr>
          <w:i/>
        </w:rPr>
        <w:t>опред</w:t>
      </w:r>
      <w:r w:rsidRPr="005C39CF">
        <w:rPr>
          <w:i/>
        </w:rPr>
        <w:t>е</w:t>
      </w:r>
      <w:r w:rsidRPr="005C39CF">
        <w:rPr>
          <w:i/>
        </w:rPr>
        <w:t>лённый уровень знаний, умений, умственного, физического и нравственного разв</w:t>
      </w:r>
      <w:r w:rsidRPr="005C39CF">
        <w:rPr>
          <w:i/>
        </w:rPr>
        <w:t>и</w:t>
      </w:r>
      <w:r w:rsidRPr="005C39CF">
        <w:rPr>
          <w:i/>
        </w:rPr>
        <w:t>тия, которого достигли выпускники</w:t>
      </w:r>
      <w:r w:rsidRPr="005C39CF">
        <w:t>»</w:t>
      </w:r>
      <w:r w:rsidRPr="005C39CF">
        <w:rPr>
          <w:rStyle w:val="af4"/>
        </w:rPr>
        <w:footnoteReference w:id="13"/>
      </w:r>
      <w:r w:rsidRPr="005C39CF">
        <w:t>.</w:t>
      </w:r>
    </w:p>
    <w:p w:rsidR="004B3832" w:rsidRPr="005C39CF" w:rsidRDefault="004B3832" w:rsidP="001660D8">
      <w:pPr>
        <w:spacing w:line="336" w:lineRule="auto"/>
        <w:ind w:firstLine="567"/>
        <w:jc w:val="both"/>
      </w:pPr>
      <w:r w:rsidRPr="005C39CF">
        <w:t>В.П.Панасюк определяет качество школьного образования как «</w:t>
      </w:r>
      <w:r w:rsidRPr="005C39CF">
        <w:rPr>
          <w:i/>
        </w:rPr>
        <w:t>такую сов</w:t>
      </w:r>
      <w:r w:rsidRPr="005C39CF">
        <w:rPr>
          <w:i/>
        </w:rPr>
        <w:t>о</w:t>
      </w:r>
      <w:r w:rsidRPr="005C39CF">
        <w:rPr>
          <w:i/>
        </w:rPr>
        <w:t>купность свойств, которая обусловливает его способность удовлетворять соц</w:t>
      </w:r>
      <w:r w:rsidRPr="005C39CF">
        <w:rPr>
          <w:i/>
        </w:rPr>
        <w:t>и</w:t>
      </w:r>
      <w:r w:rsidRPr="005C39CF">
        <w:rPr>
          <w:i/>
        </w:rPr>
        <w:t>альные потребности в формировании и развитии личности в аспектах её обученн</w:t>
      </w:r>
      <w:r w:rsidRPr="005C39CF">
        <w:rPr>
          <w:i/>
        </w:rPr>
        <w:t>о</w:t>
      </w:r>
      <w:r w:rsidRPr="005C39CF">
        <w:rPr>
          <w:i/>
        </w:rPr>
        <w:t>сти, воспитанности, выраженности социальных, психических и физических свойств</w:t>
      </w:r>
      <w:r w:rsidRPr="005C39CF">
        <w:t>»</w:t>
      </w:r>
      <w:r w:rsidRPr="005C39CF">
        <w:rPr>
          <w:rStyle w:val="af4"/>
        </w:rPr>
        <w:footnoteReference w:id="14"/>
      </w:r>
      <w:r w:rsidRPr="005C39CF">
        <w:t>.</w:t>
      </w:r>
    </w:p>
    <w:p w:rsidR="004B3832" w:rsidRPr="005C39CF" w:rsidRDefault="004B3832" w:rsidP="001660D8">
      <w:pPr>
        <w:spacing w:line="336" w:lineRule="auto"/>
        <w:ind w:firstLine="567"/>
        <w:jc w:val="both"/>
      </w:pPr>
      <w:r w:rsidRPr="005C39CF">
        <w:t xml:space="preserve">В рассмотренной выше группе определений речь идет </w:t>
      </w:r>
      <w:r w:rsidRPr="005C39CF">
        <w:rPr>
          <w:i/>
        </w:rPr>
        <w:t>о качестве как характ</w:t>
      </w:r>
      <w:r w:rsidRPr="005C39CF">
        <w:rPr>
          <w:i/>
        </w:rPr>
        <w:t>е</w:t>
      </w:r>
      <w:r w:rsidRPr="005C39CF">
        <w:rPr>
          <w:i/>
        </w:rPr>
        <w:t>ристике результата</w:t>
      </w:r>
      <w:r w:rsidRPr="005C39CF">
        <w:t xml:space="preserve"> образовательного процесса, но не упоминается о качестве как характеристике самого образовательного процесса. В то же время существуют точка зрения, согласно которой, говоря о качестве образования необходимо иметь в виду и качество образовательного процесса, образовательных услуг. </w:t>
      </w:r>
    </w:p>
    <w:p w:rsidR="004B3832" w:rsidRPr="005C39CF" w:rsidRDefault="004B3832" w:rsidP="001660D8">
      <w:pPr>
        <w:spacing w:line="336" w:lineRule="auto"/>
        <w:ind w:firstLine="567"/>
        <w:jc w:val="both"/>
        <w:rPr>
          <w:i/>
        </w:rPr>
      </w:pPr>
      <w:r w:rsidRPr="005C39CF">
        <w:t>Так, в психолого-педагогическом словаре это понятие трактуется следующим образом: «</w:t>
      </w:r>
      <w:r w:rsidRPr="005C39CF">
        <w:rPr>
          <w:i/>
        </w:rPr>
        <w:t>качество образования – понятие, включающее в себя качество образов</w:t>
      </w:r>
      <w:r w:rsidRPr="005C39CF">
        <w:rPr>
          <w:i/>
        </w:rPr>
        <w:t>а</w:t>
      </w:r>
      <w:r w:rsidRPr="005C39CF">
        <w:rPr>
          <w:i/>
        </w:rPr>
        <w:t>тельных услуг и качество образовательной подготовки выпускника, соискателя. Под качеством образовательных услуг понимается совокупность характеристик образовательного процесса, которая измеряется (оценивается) путем обобщения результатов итоговых аттестаций выпускников.</w:t>
      </w:r>
    </w:p>
    <w:p w:rsidR="004B3832" w:rsidRPr="005C39CF" w:rsidRDefault="004B3832" w:rsidP="001660D8">
      <w:pPr>
        <w:spacing w:line="336" w:lineRule="auto"/>
        <w:ind w:firstLine="567"/>
        <w:jc w:val="both"/>
      </w:pPr>
      <w:r w:rsidRPr="005C39CF">
        <w:rPr>
          <w:i/>
        </w:rPr>
        <w:t xml:space="preserve"> Качество образовательной подготовки выпускника, соискателя – это сов</w:t>
      </w:r>
      <w:r w:rsidRPr="005C39CF">
        <w:rPr>
          <w:i/>
        </w:rPr>
        <w:t>о</w:t>
      </w:r>
      <w:r w:rsidRPr="005C39CF">
        <w:rPr>
          <w:i/>
        </w:rPr>
        <w:t>купность характеристик, полученных (освоенных) гражданином в ходе образов</w:t>
      </w:r>
      <w:r w:rsidRPr="005C39CF">
        <w:rPr>
          <w:i/>
        </w:rPr>
        <w:t>а</w:t>
      </w:r>
      <w:r w:rsidRPr="005C39CF">
        <w:rPr>
          <w:i/>
        </w:rPr>
        <w:lastRenderedPageBreak/>
        <w:t>тельного процесса, знаний</w:t>
      </w:r>
      <w:r w:rsidR="00BE7793" w:rsidRPr="005C39CF">
        <w:rPr>
          <w:i/>
        </w:rPr>
        <w:t>, умений и навыков, востреб</w:t>
      </w:r>
      <w:r w:rsidR="00901E23" w:rsidRPr="005C39CF">
        <w:rPr>
          <w:i/>
        </w:rPr>
        <w:t xml:space="preserve">ованных </w:t>
      </w:r>
      <w:r w:rsidRPr="005C39CF">
        <w:rPr>
          <w:i/>
        </w:rPr>
        <w:t xml:space="preserve"> государством, о</w:t>
      </w:r>
      <w:r w:rsidRPr="005C39CF">
        <w:rPr>
          <w:i/>
        </w:rPr>
        <w:t>б</w:t>
      </w:r>
      <w:r w:rsidRPr="005C39CF">
        <w:rPr>
          <w:i/>
        </w:rPr>
        <w:t>ществом, личностью. Качество образования  измеряется (оценивается) в процессе итоговой аттестации</w:t>
      </w:r>
      <w:r w:rsidRPr="005C39CF">
        <w:t>»</w:t>
      </w:r>
      <w:r w:rsidRPr="005C39CF">
        <w:rPr>
          <w:rStyle w:val="af4"/>
        </w:rPr>
        <w:footnoteReference w:id="15"/>
      </w:r>
      <w:r w:rsidRPr="005C39CF">
        <w:t xml:space="preserve">. </w:t>
      </w:r>
    </w:p>
    <w:p w:rsidR="004B3832" w:rsidRPr="005C39CF" w:rsidRDefault="004B3832" w:rsidP="001660D8">
      <w:pPr>
        <w:spacing w:line="336" w:lineRule="auto"/>
        <w:ind w:firstLine="567"/>
        <w:jc w:val="both"/>
      </w:pPr>
      <w:r w:rsidRPr="005C39CF">
        <w:t>Шишов С.Е. и Кальней В.А. определяют качество образования как  «</w:t>
      </w:r>
      <w:r w:rsidRPr="005C39CF">
        <w:rPr>
          <w:i/>
        </w:rPr>
        <w:t>социал</w:t>
      </w:r>
      <w:r w:rsidRPr="005C39CF">
        <w:rPr>
          <w:i/>
        </w:rPr>
        <w:t>ь</w:t>
      </w:r>
      <w:r w:rsidRPr="005C39CF">
        <w:rPr>
          <w:i/>
        </w:rPr>
        <w:t>ную категорию, определяющую состояние и результативность процесса образов</w:t>
      </w:r>
      <w:r w:rsidRPr="005C39CF">
        <w:rPr>
          <w:i/>
        </w:rPr>
        <w:t>а</w:t>
      </w:r>
      <w:r w:rsidRPr="005C39CF">
        <w:rPr>
          <w:i/>
        </w:rPr>
        <w:t>ния в обществе, его соответствие потребностям и ожиданиям  в формировании</w:t>
      </w:r>
      <w:r w:rsidRPr="005C39CF">
        <w:t xml:space="preserve"> </w:t>
      </w:r>
      <w:r w:rsidRPr="005C39CF">
        <w:rPr>
          <w:i/>
        </w:rPr>
        <w:t>и развитии гражданских, бытовых, профессиональных компетенций личности</w:t>
      </w:r>
      <w:r w:rsidRPr="005C39CF">
        <w:t>».</w:t>
      </w:r>
      <w:r w:rsidRPr="005C39CF">
        <w:rPr>
          <w:rStyle w:val="af4"/>
        </w:rPr>
        <w:footnoteReference w:id="16"/>
      </w:r>
    </w:p>
    <w:p w:rsidR="004B3832" w:rsidRPr="005C39CF" w:rsidRDefault="004B3832" w:rsidP="001660D8">
      <w:pPr>
        <w:spacing w:line="336" w:lineRule="auto"/>
        <w:ind w:firstLine="567"/>
        <w:jc w:val="both"/>
      </w:pPr>
      <w:r w:rsidRPr="005C39CF">
        <w:t>По мнению Т.И. Шамовой, П.И.Третьякова «</w:t>
      </w:r>
      <w:r w:rsidRPr="005C39CF">
        <w:rPr>
          <w:i/>
        </w:rPr>
        <w:t>качество образования – это есть равнодействующая следующих составляющих: потребностей личности и общес</w:t>
      </w:r>
      <w:r w:rsidRPr="005C39CF">
        <w:rPr>
          <w:i/>
        </w:rPr>
        <w:t>т</w:t>
      </w:r>
      <w:r w:rsidRPr="005C39CF">
        <w:rPr>
          <w:i/>
        </w:rPr>
        <w:t>ва, целевых приоритетов, спрогнозированного процесса и результата (станда</w:t>
      </w:r>
      <w:r w:rsidRPr="005C39CF">
        <w:rPr>
          <w:i/>
        </w:rPr>
        <w:t>р</w:t>
      </w:r>
      <w:r w:rsidRPr="005C39CF">
        <w:rPr>
          <w:i/>
        </w:rPr>
        <w:t>та)</w:t>
      </w:r>
      <w:r w:rsidR="00901E23" w:rsidRPr="005C39CF">
        <w:rPr>
          <w:i/>
        </w:rPr>
        <w:t>»</w:t>
      </w:r>
      <w:r w:rsidRPr="005C39CF">
        <w:rPr>
          <w:rStyle w:val="af4"/>
        </w:rPr>
        <w:footnoteReference w:id="17"/>
      </w:r>
      <w:r w:rsidRPr="005C39CF">
        <w:t xml:space="preserve">. </w:t>
      </w:r>
    </w:p>
    <w:p w:rsidR="004B3832" w:rsidRPr="005C39CF" w:rsidRDefault="004B3832" w:rsidP="001660D8">
      <w:pPr>
        <w:tabs>
          <w:tab w:val="left" w:pos="3600"/>
        </w:tabs>
        <w:spacing w:line="336" w:lineRule="auto"/>
        <w:ind w:firstLine="567"/>
      </w:pPr>
      <w:r w:rsidRPr="005C39CF">
        <w:t>Т.М. Давыденко, Г.Н. Шибанова считают, что качество образования предпол</w:t>
      </w:r>
      <w:r w:rsidRPr="005C39CF">
        <w:t>а</w:t>
      </w:r>
      <w:r w:rsidRPr="005C39CF">
        <w:t>гает не только выявление конечных результатов, но и качество условий образов</w:t>
      </w:r>
      <w:r w:rsidRPr="005C39CF">
        <w:t>а</w:t>
      </w:r>
      <w:r w:rsidRPr="005C39CF">
        <w:t>ния, процесса образования.</w:t>
      </w:r>
    </w:p>
    <w:p w:rsidR="00CF3121" w:rsidRPr="005C39CF" w:rsidRDefault="004B3832" w:rsidP="001660D8">
      <w:pPr>
        <w:tabs>
          <w:tab w:val="left" w:pos="3600"/>
        </w:tabs>
        <w:spacing w:line="336" w:lineRule="auto"/>
        <w:ind w:firstLine="567"/>
        <w:rPr>
          <w:b/>
        </w:rPr>
      </w:pPr>
      <w:r w:rsidRPr="005C39CF">
        <w:t xml:space="preserve"> В данной работе мы также будем придерживаться указанной позиции, то есть, говоря о качестве образования, будем рассматривать две стороны: процессуальную и результативную.</w:t>
      </w:r>
      <w:r w:rsidRPr="005C39CF">
        <w:rPr>
          <w:b/>
        </w:rPr>
        <w:t xml:space="preserve"> </w:t>
      </w:r>
    </w:p>
    <w:p w:rsidR="004B3832" w:rsidRPr="005C39CF" w:rsidRDefault="004B3832" w:rsidP="001660D8">
      <w:pPr>
        <w:tabs>
          <w:tab w:val="left" w:pos="3600"/>
        </w:tabs>
        <w:spacing w:line="336" w:lineRule="auto"/>
        <w:ind w:firstLine="567"/>
        <w:rPr>
          <w:b/>
        </w:rPr>
      </w:pPr>
      <w:r w:rsidRPr="005C39CF">
        <w:t>Оч</w:t>
      </w:r>
      <w:r w:rsidR="00901E23" w:rsidRPr="005C39CF">
        <w:t xml:space="preserve">евидна взаимосвязь этих сторон: </w:t>
      </w:r>
      <w:r w:rsidRPr="005C39CF">
        <w:t xml:space="preserve"> </w:t>
      </w:r>
      <w:r w:rsidRPr="005C39CF">
        <w:rPr>
          <w:b/>
        </w:rPr>
        <w:t>без качественного процесса невозможен качественный результат.</w:t>
      </w:r>
    </w:p>
    <w:p w:rsidR="004B3832" w:rsidRPr="005C39CF" w:rsidRDefault="004B3832" w:rsidP="001660D8">
      <w:pPr>
        <w:tabs>
          <w:tab w:val="left" w:pos="3600"/>
        </w:tabs>
        <w:spacing w:line="336" w:lineRule="auto"/>
        <w:ind w:firstLine="567"/>
        <w:jc w:val="both"/>
      </w:pPr>
      <w:r w:rsidRPr="005C39CF">
        <w:t>В свою очередь качество образовательного процесса</w:t>
      </w:r>
      <w:r w:rsidRPr="005C39CF">
        <w:rPr>
          <w:b/>
        </w:rPr>
        <w:t xml:space="preserve"> </w:t>
      </w:r>
      <w:r w:rsidRPr="005C39CF">
        <w:t>на наш взгляд также явл</w:t>
      </w:r>
      <w:r w:rsidRPr="005C39CF">
        <w:t>я</w:t>
      </w:r>
      <w:r w:rsidRPr="005C39CF">
        <w:t>ется интегративным понятием и в нем можно выделить несколько составляющих:</w:t>
      </w:r>
    </w:p>
    <w:p w:rsidR="004B3832" w:rsidRPr="005C39CF" w:rsidRDefault="00CF3121" w:rsidP="001660D8">
      <w:pPr>
        <w:numPr>
          <w:ilvl w:val="0"/>
          <w:numId w:val="8"/>
        </w:numPr>
        <w:tabs>
          <w:tab w:val="clear" w:pos="1068"/>
          <w:tab w:val="num" w:pos="0"/>
        </w:tabs>
        <w:spacing w:line="336" w:lineRule="auto"/>
        <w:ind w:left="0" w:firstLine="567"/>
        <w:jc w:val="both"/>
      </w:pPr>
      <w:r w:rsidRPr="005C39CF">
        <w:t>к</w:t>
      </w:r>
      <w:r w:rsidR="004B3832" w:rsidRPr="005C39CF">
        <w:t>ачество содержания образования;</w:t>
      </w:r>
    </w:p>
    <w:p w:rsidR="004B3832" w:rsidRPr="005C39CF" w:rsidRDefault="00CF3121" w:rsidP="001660D8">
      <w:pPr>
        <w:numPr>
          <w:ilvl w:val="0"/>
          <w:numId w:val="8"/>
        </w:numPr>
        <w:tabs>
          <w:tab w:val="clear" w:pos="1068"/>
          <w:tab w:val="num" w:pos="0"/>
        </w:tabs>
        <w:spacing w:line="336" w:lineRule="auto"/>
        <w:ind w:left="0" w:firstLine="567"/>
        <w:jc w:val="both"/>
      </w:pPr>
      <w:r w:rsidRPr="005C39CF">
        <w:t>к</w:t>
      </w:r>
      <w:r w:rsidR="004B3832" w:rsidRPr="005C39CF">
        <w:t>ачество образовательных технологий;</w:t>
      </w:r>
    </w:p>
    <w:p w:rsidR="004B3832" w:rsidRPr="005C39CF" w:rsidRDefault="00CF3121" w:rsidP="001660D8">
      <w:pPr>
        <w:numPr>
          <w:ilvl w:val="0"/>
          <w:numId w:val="8"/>
        </w:numPr>
        <w:tabs>
          <w:tab w:val="clear" w:pos="1068"/>
          <w:tab w:val="num" w:pos="0"/>
        </w:tabs>
        <w:spacing w:line="336" w:lineRule="auto"/>
        <w:ind w:left="0" w:firstLine="567"/>
        <w:jc w:val="both"/>
      </w:pPr>
      <w:r w:rsidRPr="005C39CF">
        <w:t>к</w:t>
      </w:r>
      <w:r w:rsidR="004B3832" w:rsidRPr="005C39CF">
        <w:t>ачество процесса обучения (деятельности педагогического коллектива в целом и каждого его субъекта в частности);</w:t>
      </w:r>
    </w:p>
    <w:p w:rsidR="004B3832" w:rsidRPr="005C39CF" w:rsidRDefault="00CF3121" w:rsidP="001660D8">
      <w:pPr>
        <w:numPr>
          <w:ilvl w:val="0"/>
          <w:numId w:val="8"/>
        </w:numPr>
        <w:tabs>
          <w:tab w:val="clear" w:pos="1068"/>
          <w:tab w:val="num" w:pos="0"/>
        </w:tabs>
        <w:spacing w:line="336" w:lineRule="auto"/>
        <w:ind w:left="0" w:firstLine="567"/>
        <w:jc w:val="both"/>
      </w:pPr>
      <w:r w:rsidRPr="005C39CF">
        <w:t>к</w:t>
      </w:r>
      <w:r w:rsidR="004B3832" w:rsidRPr="005C39CF">
        <w:t>ачество условий (научно-методических, управленческих, организацио</w:t>
      </w:r>
      <w:r w:rsidR="004B3832" w:rsidRPr="005C39CF">
        <w:t>н</w:t>
      </w:r>
      <w:r w:rsidR="004B3832" w:rsidRPr="005C39CF">
        <w:t>ных, психологических, материально-технических и др.);</w:t>
      </w:r>
    </w:p>
    <w:p w:rsidR="004B3832" w:rsidRPr="005C39CF" w:rsidRDefault="00CF3121" w:rsidP="001660D8">
      <w:pPr>
        <w:numPr>
          <w:ilvl w:val="0"/>
          <w:numId w:val="8"/>
        </w:numPr>
        <w:tabs>
          <w:tab w:val="clear" w:pos="1068"/>
          <w:tab w:val="num" w:pos="0"/>
        </w:tabs>
        <w:spacing w:line="336" w:lineRule="auto"/>
        <w:ind w:left="0" w:firstLine="567"/>
        <w:jc w:val="both"/>
      </w:pPr>
      <w:r w:rsidRPr="005C39CF">
        <w:t>к</w:t>
      </w:r>
      <w:r w:rsidR="004B3832" w:rsidRPr="005C39CF">
        <w:t>ачество  педагогов (квалификация).</w:t>
      </w:r>
    </w:p>
    <w:p w:rsidR="00756BB6" w:rsidRPr="005C39CF" w:rsidRDefault="00B43621" w:rsidP="001660D8">
      <w:pPr>
        <w:pStyle w:val="af5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5C39CF">
        <w:rPr>
          <w:b/>
          <w:color w:val="000000"/>
          <w:sz w:val="28"/>
          <w:szCs w:val="28"/>
        </w:rPr>
        <w:lastRenderedPageBreak/>
        <w:t>Итак,</w:t>
      </w:r>
      <w:r w:rsidRPr="005C39CF">
        <w:rPr>
          <w:color w:val="000000"/>
          <w:sz w:val="28"/>
          <w:szCs w:val="28"/>
        </w:rPr>
        <w:t xml:space="preserve"> к</w:t>
      </w:r>
      <w:r w:rsidR="00756BB6" w:rsidRPr="005C39CF">
        <w:rPr>
          <w:color w:val="000000"/>
          <w:sz w:val="28"/>
          <w:szCs w:val="28"/>
        </w:rPr>
        <w:t>ачество образования – интегральная характеристика системы образов</w:t>
      </w:r>
      <w:r w:rsidR="00756BB6" w:rsidRPr="005C39CF">
        <w:rPr>
          <w:color w:val="000000"/>
          <w:sz w:val="28"/>
          <w:szCs w:val="28"/>
        </w:rPr>
        <w:t>а</w:t>
      </w:r>
      <w:r w:rsidR="00756BB6" w:rsidRPr="005C39CF">
        <w:rPr>
          <w:color w:val="000000"/>
          <w:sz w:val="28"/>
          <w:szCs w:val="28"/>
        </w:rPr>
        <w:t>ния, отражающая степень соответствия ресурсного обеспечения, образовательного процесса, образовательных  результатов нормативным  требованиям, социальным и личностным ожиданиям.</w:t>
      </w:r>
    </w:p>
    <w:p w:rsidR="006D7CE0" w:rsidRDefault="00756BB6" w:rsidP="001660D8">
      <w:pPr>
        <w:pStyle w:val="af5"/>
        <w:spacing w:before="0" w:beforeAutospacing="0" w:after="0" w:afterAutospacing="0" w:line="336" w:lineRule="auto"/>
        <w:ind w:firstLine="567"/>
        <w:jc w:val="both"/>
      </w:pPr>
      <w:r w:rsidRPr="005C39CF">
        <w:rPr>
          <w:color w:val="000000"/>
          <w:sz w:val="28"/>
          <w:szCs w:val="28"/>
        </w:rPr>
        <w:t>Оценка качества образования – определение с помощью диагностических и оценочных процедур степени соответствия ресурсного обеспечения, образовател</w:t>
      </w:r>
      <w:r w:rsidRPr="005C39CF">
        <w:rPr>
          <w:color w:val="000000"/>
          <w:sz w:val="28"/>
          <w:szCs w:val="28"/>
        </w:rPr>
        <w:t>ь</w:t>
      </w:r>
      <w:r w:rsidRPr="005C39CF">
        <w:rPr>
          <w:color w:val="000000"/>
          <w:sz w:val="28"/>
          <w:szCs w:val="28"/>
        </w:rPr>
        <w:t>ного процесса, образовательных результатов, нормативным требованиям, социал</w:t>
      </w:r>
      <w:r w:rsidRPr="005C39CF">
        <w:rPr>
          <w:color w:val="000000"/>
          <w:sz w:val="28"/>
          <w:szCs w:val="28"/>
        </w:rPr>
        <w:t>ь</w:t>
      </w:r>
      <w:r w:rsidRPr="005C39CF">
        <w:rPr>
          <w:color w:val="000000"/>
          <w:sz w:val="28"/>
          <w:szCs w:val="28"/>
        </w:rPr>
        <w:t>ным и личностным ожиданиям.</w:t>
      </w:r>
      <w:r w:rsidR="00CE5658">
        <w:t xml:space="preserve">    </w:t>
      </w:r>
    </w:p>
    <w:p w:rsidR="00794AAF" w:rsidRPr="00CE5658" w:rsidRDefault="00794AAF" w:rsidP="001660D8">
      <w:pPr>
        <w:pStyle w:val="af5"/>
        <w:spacing w:before="0" w:beforeAutospacing="0" w:after="0" w:afterAutospacing="0" w:line="336" w:lineRule="auto"/>
        <w:ind w:firstLine="567"/>
        <w:jc w:val="both"/>
      </w:pPr>
    </w:p>
    <w:p w:rsidR="003051BF" w:rsidRPr="005C39CF" w:rsidRDefault="008142D7" w:rsidP="001660D8">
      <w:pPr>
        <w:tabs>
          <w:tab w:val="left" w:pos="11482"/>
          <w:tab w:val="left" w:pos="11624"/>
          <w:tab w:val="left" w:pos="12333"/>
        </w:tabs>
        <w:spacing w:line="336" w:lineRule="auto"/>
        <w:jc w:val="center"/>
        <w:rPr>
          <w:b/>
        </w:rPr>
      </w:pPr>
      <w:r w:rsidRPr="005C39CF">
        <w:rPr>
          <w:b/>
        </w:rPr>
        <w:t xml:space="preserve">§ </w:t>
      </w:r>
      <w:r w:rsidR="0000792D" w:rsidRPr="005C39CF">
        <w:rPr>
          <w:b/>
        </w:rPr>
        <w:t>1.</w:t>
      </w:r>
      <w:r w:rsidR="00A55EC8" w:rsidRPr="005C39CF">
        <w:rPr>
          <w:b/>
        </w:rPr>
        <w:t>2</w:t>
      </w:r>
      <w:r w:rsidRPr="005C39CF">
        <w:rPr>
          <w:b/>
        </w:rPr>
        <w:t>.</w:t>
      </w:r>
      <w:r w:rsidR="00A55EC8" w:rsidRPr="005C39CF">
        <w:rPr>
          <w:b/>
        </w:rPr>
        <w:t xml:space="preserve"> </w:t>
      </w:r>
      <w:r w:rsidR="00C106BD" w:rsidRPr="005C39CF">
        <w:rPr>
          <w:b/>
        </w:rPr>
        <w:t xml:space="preserve">Современные подходы к управлению </w:t>
      </w:r>
    </w:p>
    <w:p w:rsidR="00C106BD" w:rsidRDefault="00C106BD" w:rsidP="001660D8">
      <w:pPr>
        <w:tabs>
          <w:tab w:val="left" w:pos="11482"/>
          <w:tab w:val="left" w:pos="11624"/>
          <w:tab w:val="left" w:pos="12333"/>
        </w:tabs>
        <w:spacing w:line="336" w:lineRule="auto"/>
        <w:jc w:val="center"/>
        <w:rPr>
          <w:b/>
        </w:rPr>
      </w:pPr>
      <w:r w:rsidRPr="005C39CF">
        <w:rPr>
          <w:b/>
        </w:rPr>
        <w:t>качеством образова</w:t>
      </w:r>
      <w:r w:rsidR="004B0D36">
        <w:rPr>
          <w:b/>
        </w:rPr>
        <w:t>ния</w:t>
      </w:r>
    </w:p>
    <w:p w:rsidR="00C106BD" w:rsidRPr="005C39CF" w:rsidRDefault="00C106BD" w:rsidP="001660D8">
      <w:pPr>
        <w:pStyle w:val="af5"/>
        <w:spacing w:before="0" w:beforeAutospacing="0" w:after="0" w:afterAutospacing="0" w:line="336" w:lineRule="auto"/>
        <w:ind w:firstLine="567"/>
        <w:jc w:val="both"/>
        <w:rPr>
          <w:i/>
          <w:sz w:val="28"/>
          <w:szCs w:val="28"/>
        </w:rPr>
      </w:pPr>
      <w:r w:rsidRPr="005C39CF">
        <w:rPr>
          <w:sz w:val="28"/>
          <w:szCs w:val="28"/>
        </w:rPr>
        <w:t>    </w:t>
      </w:r>
      <w:r w:rsidRPr="005C39CF">
        <w:rPr>
          <w:rStyle w:val="af6"/>
          <w:i w:val="0"/>
          <w:sz w:val="28"/>
          <w:szCs w:val="28"/>
        </w:rPr>
        <w:t>Управление качеством образовательного учреждения рассматривается как главное условие его конкурентоспособности. Сегодня можно говорить о существ</w:t>
      </w:r>
      <w:r w:rsidRPr="005C39CF">
        <w:rPr>
          <w:rStyle w:val="af6"/>
          <w:i w:val="0"/>
          <w:sz w:val="28"/>
          <w:szCs w:val="28"/>
        </w:rPr>
        <w:t>о</w:t>
      </w:r>
      <w:r w:rsidRPr="005C39CF">
        <w:rPr>
          <w:rStyle w:val="af6"/>
          <w:i w:val="0"/>
          <w:sz w:val="28"/>
          <w:szCs w:val="28"/>
        </w:rPr>
        <w:t>вании двух взаимодополняющих подходов к качеству образования: практическом, который заключается в определении качества как степени соответствия целям (ра</w:t>
      </w:r>
      <w:r w:rsidRPr="005C39CF">
        <w:rPr>
          <w:rStyle w:val="af6"/>
          <w:i w:val="0"/>
          <w:sz w:val="28"/>
          <w:szCs w:val="28"/>
        </w:rPr>
        <w:t>з</w:t>
      </w:r>
      <w:r w:rsidRPr="005C39CF">
        <w:rPr>
          <w:rStyle w:val="af6"/>
          <w:i w:val="0"/>
          <w:sz w:val="28"/>
          <w:szCs w:val="28"/>
        </w:rPr>
        <w:t>личные цели потребителя – различное качество, что и диктует необходимость управления качеством), и второго подхода, органически продолжающего первый и касающегося внутренних процессов, протекающих в рамках образовательного пр</w:t>
      </w:r>
      <w:r w:rsidRPr="005C39CF">
        <w:rPr>
          <w:rStyle w:val="af6"/>
          <w:i w:val="0"/>
          <w:sz w:val="28"/>
          <w:szCs w:val="28"/>
        </w:rPr>
        <w:t>о</w:t>
      </w:r>
      <w:r w:rsidRPr="005C39CF">
        <w:rPr>
          <w:rStyle w:val="af6"/>
          <w:i w:val="0"/>
          <w:sz w:val="28"/>
          <w:szCs w:val="28"/>
        </w:rPr>
        <w:t>цесса.</w:t>
      </w:r>
    </w:p>
    <w:p w:rsidR="00C106BD" w:rsidRPr="005C39CF" w:rsidRDefault="00C106BD" w:rsidP="001660D8">
      <w:pPr>
        <w:pStyle w:val="af5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5C39CF">
        <w:rPr>
          <w:sz w:val="28"/>
          <w:szCs w:val="28"/>
        </w:rPr>
        <w:t xml:space="preserve">В теории и практике управления качеством образования также можно выделить несколько основных подходов: </w:t>
      </w:r>
    </w:p>
    <w:p w:rsidR="00C106BD" w:rsidRPr="005C39CF" w:rsidRDefault="00C106BD" w:rsidP="001660D8">
      <w:pPr>
        <w:pStyle w:val="af5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5C39CF">
        <w:rPr>
          <w:sz w:val="28"/>
          <w:szCs w:val="28"/>
        </w:rPr>
        <w:t>- научный подход заключается в разработке понятий, научно обоснованных критериев и методических рекомендаций абсолютно для всех позиций, существу</w:t>
      </w:r>
      <w:r w:rsidRPr="005C39CF">
        <w:rPr>
          <w:sz w:val="28"/>
          <w:szCs w:val="28"/>
        </w:rPr>
        <w:t>ю</w:t>
      </w:r>
      <w:r w:rsidRPr="005C39CF">
        <w:rPr>
          <w:sz w:val="28"/>
          <w:szCs w:val="28"/>
        </w:rPr>
        <w:t xml:space="preserve">щих в образовательной организации. При этом, в различных системах управления (иерархической или демократической) существует свой подход; </w:t>
      </w:r>
    </w:p>
    <w:p w:rsidR="00C106BD" w:rsidRPr="005C39CF" w:rsidRDefault="00C106BD" w:rsidP="001660D8">
      <w:pPr>
        <w:pStyle w:val="af5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5C39CF">
        <w:rPr>
          <w:sz w:val="28"/>
          <w:szCs w:val="28"/>
        </w:rPr>
        <w:t>- процессный, согласно которому управление качеством рассматривается как процесс, серия непрерывных взаимосвязанных действий (управленческих функций), каждое из которых, также, является процессом. К таким функциям можно отнести планирование, организацию, распоряжения, координацию и контроль. Процессный подход концептуализирован в стандарте ИСО 9000-1994, и стал применяться на практике с вводом стандартов ИСО 9000 версии 2000 года. Основой системы м</w:t>
      </w:r>
      <w:r w:rsidRPr="005C39CF">
        <w:rPr>
          <w:sz w:val="28"/>
          <w:szCs w:val="28"/>
        </w:rPr>
        <w:t>е</w:t>
      </w:r>
      <w:r w:rsidRPr="005C39CF">
        <w:rPr>
          <w:sz w:val="28"/>
          <w:szCs w:val="28"/>
        </w:rPr>
        <w:lastRenderedPageBreak/>
        <w:t xml:space="preserve">неджмента качества образовательной организации, в соответствии с требованиями стандарта ISO 9001:2000, является: </w:t>
      </w:r>
    </w:p>
    <w:p w:rsidR="00C106BD" w:rsidRPr="005C39CF" w:rsidRDefault="00C106BD" w:rsidP="001660D8">
      <w:pPr>
        <w:pStyle w:val="af5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5C39CF">
        <w:rPr>
          <w:sz w:val="28"/>
          <w:szCs w:val="28"/>
        </w:rPr>
        <w:t xml:space="preserve">1) ориентация на потребителя; </w:t>
      </w:r>
    </w:p>
    <w:p w:rsidR="00C106BD" w:rsidRPr="005C39CF" w:rsidRDefault="00C106BD" w:rsidP="001660D8">
      <w:pPr>
        <w:pStyle w:val="af5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5C39CF">
        <w:rPr>
          <w:sz w:val="28"/>
          <w:szCs w:val="28"/>
        </w:rPr>
        <w:t xml:space="preserve">2) ведущая роль руководства в постановке целей и их достижении; </w:t>
      </w:r>
    </w:p>
    <w:p w:rsidR="00C106BD" w:rsidRPr="005C39CF" w:rsidRDefault="00C106BD" w:rsidP="001660D8">
      <w:pPr>
        <w:pStyle w:val="af5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5C39CF">
        <w:rPr>
          <w:sz w:val="28"/>
          <w:szCs w:val="28"/>
        </w:rPr>
        <w:t xml:space="preserve">3) вовлеченность всех сотрудников в решение задач ВУЗа; </w:t>
      </w:r>
    </w:p>
    <w:p w:rsidR="00C106BD" w:rsidRPr="005C39CF" w:rsidRDefault="00C106BD" w:rsidP="001660D8">
      <w:pPr>
        <w:pStyle w:val="af5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5C39CF">
        <w:rPr>
          <w:sz w:val="28"/>
          <w:szCs w:val="28"/>
        </w:rPr>
        <w:t xml:space="preserve">4) процессный подход к организации всех видов деятельности; </w:t>
      </w:r>
    </w:p>
    <w:p w:rsidR="00C106BD" w:rsidRPr="005C39CF" w:rsidRDefault="00C106BD" w:rsidP="001660D8">
      <w:pPr>
        <w:pStyle w:val="af5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5C39CF">
        <w:rPr>
          <w:sz w:val="28"/>
          <w:szCs w:val="28"/>
        </w:rPr>
        <w:t xml:space="preserve">5) системный подход к управлению; </w:t>
      </w:r>
    </w:p>
    <w:p w:rsidR="00C106BD" w:rsidRPr="005C39CF" w:rsidRDefault="00C106BD" w:rsidP="001660D8">
      <w:pPr>
        <w:pStyle w:val="af5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5C39CF">
        <w:rPr>
          <w:sz w:val="28"/>
          <w:szCs w:val="28"/>
        </w:rPr>
        <w:t>6) постоянное улучшение качества продукции;</w:t>
      </w:r>
    </w:p>
    <w:p w:rsidR="00C106BD" w:rsidRPr="005C39CF" w:rsidRDefault="00C106BD" w:rsidP="001660D8">
      <w:pPr>
        <w:pStyle w:val="af5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5C39CF">
        <w:rPr>
          <w:sz w:val="28"/>
          <w:szCs w:val="28"/>
        </w:rPr>
        <w:t>- системный, позволяющий рассматривать образовательную организацию в к</w:t>
      </w:r>
      <w:r w:rsidRPr="005C39CF">
        <w:rPr>
          <w:sz w:val="28"/>
          <w:szCs w:val="28"/>
        </w:rPr>
        <w:t>а</w:t>
      </w:r>
      <w:r w:rsidRPr="005C39CF">
        <w:rPr>
          <w:sz w:val="28"/>
          <w:szCs w:val="28"/>
        </w:rPr>
        <w:t>честве системы. Использование системного подхода, применительно к управлению качеством образования, основано на представлении управления качеством как си</w:t>
      </w:r>
      <w:r w:rsidRPr="005C39CF">
        <w:rPr>
          <w:sz w:val="28"/>
          <w:szCs w:val="28"/>
        </w:rPr>
        <w:t>с</w:t>
      </w:r>
      <w:r w:rsidRPr="005C39CF">
        <w:rPr>
          <w:sz w:val="28"/>
          <w:szCs w:val="28"/>
        </w:rPr>
        <w:t xml:space="preserve">темы, и предполагает применение следующих принципов: </w:t>
      </w:r>
    </w:p>
    <w:p w:rsidR="00C106BD" w:rsidRPr="005C39CF" w:rsidRDefault="00C106BD" w:rsidP="001660D8">
      <w:pPr>
        <w:pStyle w:val="af5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5C39CF">
        <w:rPr>
          <w:sz w:val="28"/>
          <w:szCs w:val="28"/>
        </w:rPr>
        <w:t xml:space="preserve">1) структурности; </w:t>
      </w:r>
    </w:p>
    <w:p w:rsidR="00C106BD" w:rsidRPr="005C39CF" w:rsidRDefault="00C106BD" w:rsidP="001660D8">
      <w:pPr>
        <w:pStyle w:val="af5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5C39CF">
        <w:rPr>
          <w:sz w:val="28"/>
          <w:szCs w:val="28"/>
        </w:rPr>
        <w:t xml:space="preserve">2) реализации целостной совокупности функций управления; </w:t>
      </w:r>
    </w:p>
    <w:p w:rsidR="00C106BD" w:rsidRPr="005C39CF" w:rsidRDefault="00C106BD" w:rsidP="001660D8">
      <w:pPr>
        <w:pStyle w:val="af5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5C39CF">
        <w:rPr>
          <w:sz w:val="28"/>
          <w:szCs w:val="28"/>
        </w:rPr>
        <w:t xml:space="preserve">3) иерархической организации управления качеством; </w:t>
      </w:r>
    </w:p>
    <w:p w:rsidR="00C106BD" w:rsidRPr="005C39CF" w:rsidRDefault="00C106BD" w:rsidP="001660D8">
      <w:pPr>
        <w:pStyle w:val="af5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5C39CF">
        <w:rPr>
          <w:sz w:val="28"/>
          <w:szCs w:val="28"/>
        </w:rPr>
        <w:t>4) взаимосвязи внешних и внутренних факторов на различных этапах функци</w:t>
      </w:r>
      <w:r w:rsidRPr="005C39CF">
        <w:rPr>
          <w:sz w:val="28"/>
          <w:szCs w:val="28"/>
        </w:rPr>
        <w:t>о</w:t>
      </w:r>
      <w:r w:rsidRPr="005C39CF">
        <w:rPr>
          <w:sz w:val="28"/>
          <w:szCs w:val="28"/>
        </w:rPr>
        <w:t>нирования системы-преемственности;</w:t>
      </w:r>
    </w:p>
    <w:p w:rsidR="00C106BD" w:rsidRPr="005C39CF" w:rsidRDefault="00C106BD" w:rsidP="001660D8">
      <w:pPr>
        <w:pStyle w:val="af5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5C39CF">
        <w:rPr>
          <w:sz w:val="28"/>
          <w:szCs w:val="28"/>
        </w:rPr>
        <w:t>- ситуационный, подразумевающий различные варианты управления, в завис</w:t>
      </w:r>
      <w:r w:rsidRPr="005C39CF">
        <w:rPr>
          <w:sz w:val="28"/>
          <w:szCs w:val="28"/>
        </w:rPr>
        <w:t>и</w:t>
      </w:r>
      <w:r w:rsidRPr="005C39CF">
        <w:rPr>
          <w:sz w:val="28"/>
          <w:szCs w:val="28"/>
        </w:rPr>
        <w:t xml:space="preserve">мости от конкретных ситуаций и условий; </w:t>
      </w:r>
    </w:p>
    <w:p w:rsidR="00C106BD" w:rsidRPr="005C39CF" w:rsidRDefault="00C106BD" w:rsidP="001660D8">
      <w:pPr>
        <w:pStyle w:val="af5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5C39CF">
        <w:rPr>
          <w:iCs/>
          <w:sz w:val="28"/>
          <w:szCs w:val="28"/>
        </w:rPr>
        <w:t xml:space="preserve">- </w:t>
      </w:r>
      <w:r w:rsidRPr="005C39CF">
        <w:rPr>
          <w:rStyle w:val="af6"/>
          <w:i w:val="0"/>
          <w:sz w:val="28"/>
          <w:szCs w:val="28"/>
        </w:rPr>
        <w:t>программно-целевой подход – один из основных методологических подходов в современном менеджменте, предполагающий четкое определение целей, форм</w:t>
      </w:r>
      <w:r w:rsidRPr="005C39CF">
        <w:rPr>
          <w:rStyle w:val="af6"/>
          <w:i w:val="0"/>
          <w:sz w:val="28"/>
          <w:szCs w:val="28"/>
        </w:rPr>
        <w:t>и</w:t>
      </w:r>
      <w:r w:rsidRPr="005C39CF">
        <w:rPr>
          <w:rStyle w:val="af6"/>
          <w:i w:val="0"/>
          <w:sz w:val="28"/>
          <w:szCs w:val="28"/>
        </w:rPr>
        <w:t xml:space="preserve">рование и осуществление программы действий, направленных на достижение этих целей. </w:t>
      </w:r>
      <w:r w:rsidR="00BF6747">
        <w:rPr>
          <w:sz w:val="28"/>
          <w:szCs w:val="28"/>
        </w:rPr>
        <w:t xml:space="preserve"> </w:t>
      </w:r>
      <w:r w:rsidRPr="005C39CF">
        <w:rPr>
          <w:rStyle w:val="af6"/>
          <w:i w:val="0"/>
          <w:sz w:val="28"/>
          <w:szCs w:val="28"/>
        </w:rPr>
        <w:t>Изучению различных подходов к управлению качеством обра</w:t>
      </w:r>
      <w:r w:rsidR="00BF6747">
        <w:rPr>
          <w:rStyle w:val="af6"/>
          <w:i w:val="0"/>
          <w:sz w:val="28"/>
          <w:szCs w:val="28"/>
        </w:rPr>
        <w:t>зо</w:t>
      </w:r>
      <w:r w:rsidRPr="005C39CF">
        <w:rPr>
          <w:rStyle w:val="af6"/>
          <w:i w:val="0"/>
          <w:sz w:val="28"/>
          <w:szCs w:val="28"/>
        </w:rPr>
        <w:t xml:space="preserve">вания </w:t>
      </w:r>
      <w:r w:rsidRPr="005C39CF">
        <w:rPr>
          <w:sz w:val="28"/>
          <w:szCs w:val="28"/>
        </w:rPr>
        <w:t>удел</w:t>
      </w:r>
      <w:r w:rsidRPr="005C39CF">
        <w:rPr>
          <w:sz w:val="28"/>
          <w:szCs w:val="28"/>
        </w:rPr>
        <w:t>я</w:t>
      </w:r>
      <w:r w:rsidRPr="005C39CF">
        <w:rPr>
          <w:sz w:val="28"/>
          <w:szCs w:val="28"/>
        </w:rPr>
        <w:t>ет внимание целый ряд исследователей, а именно Э.М. Коротков</w:t>
      </w:r>
      <w:r w:rsidRPr="005C39CF">
        <w:rPr>
          <w:rStyle w:val="af4"/>
          <w:sz w:val="28"/>
          <w:szCs w:val="28"/>
        </w:rPr>
        <w:footnoteReference w:id="18"/>
      </w:r>
      <w:r w:rsidRPr="005C39CF">
        <w:rPr>
          <w:sz w:val="28"/>
          <w:szCs w:val="28"/>
        </w:rPr>
        <w:t>, М.М. Пота</w:t>
      </w:r>
      <w:r w:rsidRPr="005C39CF">
        <w:rPr>
          <w:sz w:val="28"/>
          <w:szCs w:val="28"/>
        </w:rPr>
        <w:t>ш</w:t>
      </w:r>
      <w:r w:rsidRPr="005C39CF">
        <w:rPr>
          <w:sz w:val="28"/>
          <w:szCs w:val="28"/>
        </w:rPr>
        <w:t>ник</w:t>
      </w:r>
      <w:r w:rsidRPr="005C39CF">
        <w:rPr>
          <w:rStyle w:val="af4"/>
          <w:sz w:val="28"/>
          <w:szCs w:val="28"/>
        </w:rPr>
        <w:footnoteReference w:id="19"/>
      </w:r>
      <w:r w:rsidRPr="005C39CF">
        <w:rPr>
          <w:sz w:val="28"/>
          <w:szCs w:val="28"/>
        </w:rPr>
        <w:t>, П.И. Третьяков</w:t>
      </w:r>
      <w:r w:rsidRPr="005C39CF">
        <w:rPr>
          <w:rStyle w:val="af4"/>
          <w:sz w:val="28"/>
          <w:szCs w:val="28"/>
        </w:rPr>
        <w:footnoteReference w:id="20"/>
      </w:r>
      <w:r w:rsidRPr="005C39CF">
        <w:rPr>
          <w:sz w:val="28"/>
          <w:szCs w:val="28"/>
        </w:rPr>
        <w:t>, Т.И. Шамова</w:t>
      </w:r>
      <w:r w:rsidRPr="005C39CF">
        <w:rPr>
          <w:rStyle w:val="af4"/>
          <w:sz w:val="28"/>
          <w:szCs w:val="28"/>
        </w:rPr>
        <w:footnoteReference w:id="21"/>
      </w:r>
      <w:r w:rsidRPr="005C39CF">
        <w:rPr>
          <w:sz w:val="28"/>
          <w:szCs w:val="28"/>
        </w:rPr>
        <w:t xml:space="preserve"> и многие другие. </w:t>
      </w:r>
    </w:p>
    <w:p w:rsidR="00C106BD" w:rsidRPr="005C39CF" w:rsidRDefault="00C106BD" w:rsidP="001660D8">
      <w:pPr>
        <w:pStyle w:val="af5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5C39CF">
        <w:rPr>
          <w:sz w:val="28"/>
          <w:szCs w:val="28"/>
        </w:rPr>
        <w:lastRenderedPageBreak/>
        <w:t>На сегодняшний день стандартизация и сертификация системы качества нео</w:t>
      </w:r>
      <w:r w:rsidRPr="005C39CF">
        <w:rPr>
          <w:sz w:val="28"/>
          <w:szCs w:val="28"/>
        </w:rPr>
        <w:t>б</w:t>
      </w:r>
      <w:r w:rsidRPr="005C39CF">
        <w:rPr>
          <w:sz w:val="28"/>
          <w:szCs w:val="28"/>
        </w:rPr>
        <w:t>ходимы. Это признание успеха конкретного производства, необходимый этап на п</w:t>
      </w:r>
      <w:r w:rsidRPr="005C39CF">
        <w:rPr>
          <w:sz w:val="28"/>
          <w:szCs w:val="28"/>
        </w:rPr>
        <w:t>у</w:t>
      </w:r>
      <w:r w:rsidRPr="005C39CF">
        <w:rPr>
          <w:sz w:val="28"/>
          <w:szCs w:val="28"/>
        </w:rPr>
        <w:t>ти признания успеха всей фирмы и внедрения самых современных моделей упра</w:t>
      </w:r>
      <w:r w:rsidRPr="005C39CF">
        <w:rPr>
          <w:sz w:val="28"/>
          <w:szCs w:val="28"/>
        </w:rPr>
        <w:t>в</w:t>
      </w:r>
      <w:r w:rsidRPr="005C39CF">
        <w:rPr>
          <w:sz w:val="28"/>
          <w:szCs w:val="28"/>
        </w:rPr>
        <w:t>ления качеством, получивших обобщенное название “методов всеобщего управл</w:t>
      </w:r>
      <w:r w:rsidRPr="005C39CF">
        <w:rPr>
          <w:sz w:val="28"/>
          <w:szCs w:val="28"/>
        </w:rPr>
        <w:t>е</w:t>
      </w:r>
      <w:r w:rsidRPr="005C39CF">
        <w:rPr>
          <w:sz w:val="28"/>
          <w:szCs w:val="28"/>
        </w:rPr>
        <w:t xml:space="preserve">ния качеством” – TQM. </w:t>
      </w:r>
    </w:p>
    <w:p w:rsidR="00C106BD" w:rsidRPr="005C39CF" w:rsidRDefault="00C106BD" w:rsidP="001660D8">
      <w:pPr>
        <w:pStyle w:val="af5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5C39CF">
        <w:rPr>
          <w:sz w:val="28"/>
          <w:szCs w:val="28"/>
        </w:rPr>
        <w:t>Таким образом, развитие управления качеством образования на современном этапе связано с формированием различных подходов к решению проблем качества. Управление качеством образования, возникшее в ответ на объективную потребность человечества в получении высококачественного образования, ориентируется в наши дни на достаточное качество жизни. Управление, обеспечение и улучшение качес</w:t>
      </w:r>
      <w:r w:rsidRPr="005C39CF">
        <w:rPr>
          <w:sz w:val="28"/>
          <w:szCs w:val="28"/>
        </w:rPr>
        <w:t>т</w:t>
      </w:r>
      <w:r w:rsidRPr="005C39CF">
        <w:rPr>
          <w:sz w:val="28"/>
          <w:szCs w:val="28"/>
        </w:rPr>
        <w:t>ва, рассматриваемые как стратегия развития производительных сил и производс</w:t>
      </w:r>
      <w:r w:rsidRPr="005C39CF">
        <w:rPr>
          <w:sz w:val="28"/>
          <w:szCs w:val="28"/>
        </w:rPr>
        <w:t>т</w:t>
      </w:r>
      <w:r w:rsidRPr="005C39CF">
        <w:rPr>
          <w:sz w:val="28"/>
          <w:szCs w:val="28"/>
        </w:rPr>
        <w:t>венных отношений, ориентированные не только на выживание, но и на процветание общества, предприятия и каждого человека, неотделимы от общей системы упра</w:t>
      </w:r>
      <w:r w:rsidRPr="005C39CF">
        <w:rPr>
          <w:sz w:val="28"/>
          <w:szCs w:val="28"/>
        </w:rPr>
        <w:t>в</w:t>
      </w:r>
      <w:r w:rsidRPr="005C39CF">
        <w:rPr>
          <w:sz w:val="28"/>
          <w:szCs w:val="28"/>
        </w:rPr>
        <w:t>ления. В этой связи, подход, рассматривающий развитие общего управления качес</w:t>
      </w:r>
      <w:r w:rsidRPr="005C39CF">
        <w:rPr>
          <w:sz w:val="28"/>
          <w:szCs w:val="28"/>
        </w:rPr>
        <w:t>т</w:t>
      </w:r>
      <w:r w:rsidRPr="005C39CF">
        <w:rPr>
          <w:sz w:val="28"/>
          <w:szCs w:val="28"/>
        </w:rPr>
        <w:t>вом в образовании, во взаимосвязи с развитием общего менеджмента, на взгляд а</w:t>
      </w:r>
      <w:r w:rsidRPr="005C39CF">
        <w:rPr>
          <w:sz w:val="28"/>
          <w:szCs w:val="28"/>
        </w:rPr>
        <w:t>в</w:t>
      </w:r>
      <w:r w:rsidRPr="005C39CF">
        <w:rPr>
          <w:sz w:val="28"/>
          <w:szCs w:val="28"/>
        </w:rPr>
        <w:t xml:space="preserve">тора, наиболее удачен. </w:t>
      </w:r>
    </w:p>
    <w:p w:rsidR="00C106BD" w:rsidRPr="005C39CF" w:rsidRDefault="00C106BD" w:rsidP="001660D8">
      <w:pPr>
        <w:pStyle w:val="af5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5C39CF">
        <w:rPr>
          <w:sz w:val="28"/>
          <w:szCs w:val="28"/>
        </w:rPr>
        <w:t>Многие исследователи считают, что внедрить TQM в образовательную среду представляет определенные трудности. Активные теоретические дискуссии идут по вопросам принципиальной возможности и целесообразности перенесения методов управления бизнесом в образование. В этом плане обсуждаются общие и отлич</w:t>
      </w:r>
      <w:r w:rsidRPr="005C39CF">
        <w:rPr>
          <w:sz w:val="28"/>
          <w:szCs w:val="28"/>
        </w:rPr>
        <w:t>и</w:t>
      </w:r>
      <w:r w:rsidRPr="005C39CF">
        <w:rPr>
          <w:sz w:val="28"/>
          <w:szCs w:val="28"/>
        </w:rPr>
        <w:t xml:space="preserve">тельные черты бизнеса и образования: их цели, методы, средства, понятия качества, средства измерения качества и др. Утверждается, что философия качества – это не шаблон, который можно перенести из одной системы к другой. Однако философия может быть универсальна, но система решений для достижения качества при этом может существенно отличаться. </w:t>
      </w:r>
    </w:p>
    <w:p w:rsidR="00C106BD" w:rsidRPr="005C39CF" w:rsidRDefault="00C106BD" w:rsidP="001660D8">
      <w:pPr>
        <w:pStyle w:val="af5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5C39CF">
        <w:rPr>
          <w:sz w:val="28"/>
          <w:szCs w:val="28"/>
        </w:rPr>
        <w:t>Выживание образовательной организации в условиях рыночной экономики з</w:t>
      </w:r>
      <w:r w:rsidRPr="005C39CF">
        <w:rPr>
          <w:sz w:val="28"/>
          <w:szCs w:val="28"/>
        </w:rPr>
        <w:t>а</w:t>
      </w:r>
      <w:r w:rsidRPr="005C39CF">
        <w:rPr>
          <w:sz w:val="28"/>
          <w:szCs w:val="28"/>
        </w:rPr>
        <w:t>висит, прежде всего, от того, имеет ли она собственную стратегию, а также от во</w:t>
      </w:r>
      <w:r w:rsidRPr="005C39CF">
        <w:rPr>
          <w:sz w:val="28"/>
          <w:szCs w:val="28"/>
        </w:rPr>
        <w:t>з</w:t>
      </w:r>
      <w:r w:rsidRPr="005C39CF">
        <w:rPr>
          <w:sz w:val="28"/>
          <w:szCs w:val="28"/>
        </w:rPr>
        <w:t>можности и способности данной организации в последовательной реализации этой стратегии на практике с помощью проведения конкретных мероприятий. Нест</w:t>
      </w:r>
      <w:r w:rsidRPr="005C39CF">
        <w:rPr>
          <w:sz w:val="28"/>
          <w:szCs w:val="28"/>
        </w:rPr>
        <w:t>а</w:t>
      </w:r>
      <w:r w:rsidRPr="005C39CF">
        <w:rPr>
          <w:sz w:val="28"/>
          <w:szCs w:val="28"/>
        </w:rPr>
        <w:t xml:space="preserve">бильность и неустойчивость на рынке образовательных услуг, а также возрастающая </w:t>
      </w:r>
      <w:r w:rsidRPr="005C39CF">
        <w:rPr>
          <w:sz w:val="28"/>
          <w:szCs w:val="28"/>
        </w:rPr>
        <w:lastRenderedPageBreak/>
        <w:t xml:space="preserve">сложность управления в рыночных условиях, актуализируют для образовательных организаций задачу изучения и внедрения системы управления качеством. </w:t>
      </w:r>
    </w:p>
    <w:p w:rsidR="00C106BD" w:rsidRPr="005C39CF" w:rsidRDefault="00C106BD" w:rsidP="001660D8">
      <w:pPr>
        <w:pStyle w:val="af5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5C39CF">
        <w:rPr>
          <w:sz w:val="28"/>
          <w:szCs w:val="28"/>
        </w:rPr>
        <w:t>Багаутдинова  Н.Г. подчеркивает, что «</w:t>
      </w:r>
      <w:r w:rsidRPr="00AE4F45">
        <w:rPr>
          <w:i/>
          <w:sz w:val="28"/>
          <w:szCs w:val="28"/>
        </w:rPr>
        <w:t xml:space="preserve">в </w:t>
      </w:r>
      <w:r w:rsidRPr="00AE4F45">
        <w:rPr>
          <w:b/>
          <w:i/>
          <w:sz w:val="28"/>
          <w:szCs w:val="28"/>
        </w:rPr>
        <w:t>современных</w:t>
      </w:r>
      <w:r w:rsidRPr="00AE4F45">
        <w:rPr>
          <w:i/>
          <w:sz w:val="28"/>
          <w:szCs w:val="28"/>
        </w:rPr>
        <w:t xml:space="preserve"> условиях образовател</w:t>
      </w:r>
      <w:r w:rsidRPr="00AE4F45">
        <w:rPr>
          <w:i/>
          <w:sz w:val="28"/>
          <w:szCs w:val="28"/>
        </w:rPr>
        <w:t>ь</w:t>
      </w:r>
      <w:r w:rsidRPr="00AE4F45">
        <w:rPr>
          <w:i/>
          <w:sz w:val="28"/>
          <w:szCs w:val="28"/>
        </w:rPr>
        <w:t>ные организации работают в среде повышенной конкурентной борьбы, и те из них, кто будет использовать принципы TQM, получат значительное преимущество п</w:t>
      </w:r>
      <w:r w:rsidRPr="00AE4F45">
        <w:rPr>
          <w:i/>
          <w:sz w:val="28"/>
          <w:szCs w:val="28"/>
        </w:rPr>
        <w:t>е</w:t>
      </w:r>
      <w:r w:rsidRPr="00AE4F45">
        <w:rPr>
          <w:i/>
          <w:sz w:val="28"/>
          <w:szCs w:val="28"/>
        </w:rPr>
        <w:t>ред конкурентами, так как вся система будет ориентирована непосредственно на потребителей услуг и те основные факторы, которые они оценивают:</w:t>
      </w:r>
      <w:r w:rsidRPr="005C39CF">
        <w:rPr>
          <w:sz w:val="28"/>
          <w:szCs w:val="28"/>
        </w:rPr>
        <w:t xml:space="preserve"> </w:t>
      </w:r>
    </w:p>
    <w:p w:rsidR="00C106BD" w:rsidRPr="00A37DA8" w:rsidRDefault="00C106BD" w:rsidP="001660D8">
      <w:pPr>
        <w:pStyle w:val="af5"/>
        <w:spacing w:before="0" w:beforeAutospacing="0" w:after="0" w:afterAutospacing="0" w:line="336" w:lineRule="auto"/>
        <w:jc w:val="both"/>
        <w:rPr>
          <w:i/>
          <w:sz w:val="28"/>
          <w:szCs w:val="28"/>
        </w:rPr>
      </w:pPr>
      <w:r w:rsidRPr="00A37DA8">
        <w:rPr>
          <w:i/>
          <w:sz w:val="28"/>
          <w:szCs w:val="28"/>
        </w:rPr>
        <w:t>1)</w:t>
      </w:r>
      <w:r w:rsidRPr="005C39CF">
        <w:rPr>
          <w:sz w:val="28"/>
          <w:szCs w:val="28"/>
        </w:rPr>
        <w:t xml:space="preserve"> </w:t>
      </w:r>
      <w:r w:rsidRPr="00A37DA8">
        <w:rPr>
          <w:i/>
          <w:sz w:val="28"/>
          <w:szCs w:val="28"/>
        </w:rPr>
        <w:t xml:space="preserve">понимание потребностей общества и его требований; 2) надежность; </w:t>
      </w:r>
    </w:p>
    <w:p w:rsidR="00C106BD" w:rsidRPr="00A37DA8" w:rsidRDefault="00C106BD" w:rsidP="001660D8">
      <w:pPr>
        <w:pStyle w:val="af5"/>
        <w:spacing w:before="0" w:beforeAutospacing="0" w:after="0" w:afterAutospacing="0" w:line="336" w:lineRule="auto"/>
        <w:jc w:val="both"/>
        <w:rPr>
          <w:i/>
          <w:sz w:val="28"/>
          <w:szCs w:val="28"/>
        </w:rPr>
      </w:pPr>
      <w:r w:rsidRPr="00A37DA8">
        <w:rPr>
          <w:i/>
          <w:sz w:val="28"/>
          <w:szCs w:val="28"/>
        </w:rPr>
        <w:t xml:space="preserve">3) восприимчивость; 4) конкурентоспособность; 5) доступность; 6) вежливость; 7) общение (коммуникация); </w:t>
      </w:r>
    </w:p>
    <w:p w:rsidR="00C106BD" w:rsidRPr="00611FA2" w:rsidRDefault="00C106BD" w:rsidP="001660D8">
      <w:pPr>
        <w:pStyle w:val="af5"/>
        <w:spacing w:before="0" w:beforeAutospacing="0" w:after="0" w:afterAutospacing="0" w:line="336" w:lineRule="auto"/>
        <w:jc w:val="both"/>
        <w:rPr>
          <w:i/>
          <w:sz w:val="28"/>
          <w:szCs w:val="28"/>
        </w:rPr>
      </w:pPr>
      <w:r w:rsidRPr="00A37DA8">
        <w:rPr>
          <w:i/>
          <w:sz w:val="28"/>
          <w:szCs w:val="28"/>
        </w:rPr>
        <w:t>8) авторитет; 9) безопасность</w:t>
      </w:r>
      <w:r w:rsidRPr="005C39CF">
        <w:rPr>
          <w:sz w:val="28"/>
          <w:szCs w:val="28"/>
        </w:rPr>
        <w:t>».</w:t>
      </w:r>
      <w:r w:rsidRPr="005C39CF">
        <w:rPr>
          <w:rStyle w:val="af4"/>
          <w:sz w:val="28"/>
          <w:szCs w:val="28"/>
        </w:rPr>
        <w:footnoteReference w:id="22"/>
      </w:r>
      <w:r w:rsidRPr="005C39CF">
        <w:rPr>
          <w:sz w:val="28"/>
          <w:szCs w:val="28"/>
        </w:rPr>
        <w:t xml:space="preserve"> </w:t>
      </w:r>
    </w:p>
    <w:p w:rsidR="00C106BD" w:rsidRPr="005C39CF" w:rsidRDefault="00C106BD" w:rsidP="001660D8">
      <w:pPr>
        <w:pStyle w:val="af5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5C39CF">
        <w:rPr>
          <w:sz w:val="28"/>
          <w:szCs w:val="28"/>
        </w:rPr>
        <w:t xml:space="preserve">В </w:t>
      </w:r>
      <w:r w:rsidRPr="00AE4F45">
        <w:rPr>
          <w:b/>
          <w:sz w:val="28"/>
          <w:szCs w:val="28"/>
        </w:rPr>
        <w:t xml:space="preserve">современных </w:t>
      </w:r>
      <w:r w:rsidRPr="005C39CF">
        <w:rPr>
          <w:sz w:val="28"/>
          <w:szCs w:val="28"/>
        </w:rPr>
        <w:t>условиях качество есть фундаментальная, подлежащая всео</w:t>
      </w:r>
      <w:r w:rsidRPr="005C39CF">
        <w:rPr>
          <w:sz w:val="28"/>
          <w:szCs w:val="28"/>
        </w:rPr>
        <w:t>б</w:t>
      </w:r>
      <w:r w:rsidRPr="005C39CF">
        <w:rPr>
          <w:sz w:val="28"/>
          <w:szCs w:val="28"/>
        </w:rPr>
        <w:t>щему изучению область знания, далеко выходящая за пределы простой информации, содержащейся в правовых и нормативно-технических документах, а также, в ра</w:t>
      </w:r>
      <w:r w:rsidRPr="005C39CF">
        <w:rPr>
          <w:sz w:val="28"/>
          <w:szCs w:val="28"/>
        </w:rPr>
        <w:t>з</w:t>
      </w:r>
      <w:r w:rsidRPr="005C39CF">
        <w:rPr>
          <w:sz w:val="28"/>
          <w:szCs w:val="28"/>
        </w:rPr>
        <w:t xml:space="preserve">личного рода руководящих методиках. Качество – это сфера научной организации социально-экономической деятельности общества, сложная сфера исследований для специалистов широкого круга. </w:t>
      </w:r>
    </w:p>
    <w:p w:rsidR="00C106BD" w:rsidRPr="005C39CF" w:rsidRDefault="00C106BD" w:rsidP="001660D8">
      <w:pPr>
        <w:pStyle w:val="af5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5C39CF">
        <w:rPr>
          <w:sz w:val="28"/>
          <w:szCs w:val="28"/>
        </w:rPr>
        <w:t>В  ряде стран уже осознали это и приступили к практическому решению пр</w:t>
      </w:r>
      <w:r w:rsidRPr="005C39CF">
        <w:rPr>
          <w:sz w:val="28"/>
          <w:szCs w:val="28"/>
        </w:rPr>
        <w:t>о</w:t>
      </w:r>
      <w:r w:rsidRPr="005C39CF">
        <w:rPr>
          <w:sz w:val="28"/>
          <w:szCs w:val="28"/>
        </w:rPr>
        <w:t>блем качества, уделяя особое внимание подготовке работников к результативному и эффективному использованию соответствующих современных подходов, методов и средств. Система всеобщего управления качеством (TQM) завоевала прочные поз</w:t>
      </w:r>
      <w:r w:rsidRPr="005C39CF">
        <w:rPr>
          <w:sz w:val="28"/>
          <w:szCs w:val="28"/>
        </w:rPr>
        <w:t>и</w:t>
      </w:r>
      <w:r w:rsidRPr="005C39CF">
        <w:rPr>
          <w:sz w:val="28"/>
          <w:szCs w:val="28"/>
        </w:rPr>
        <w:t>ции на многих преуспевающих предприятиях, существенно меняя и взгляды в си</w:t>
      </w:r>
      <w:r w:rsidRPr="005C39CF">
        <w:rPr>
          <w:sz w:val="28"/>
          <w:szCs w:val="28"/>
        </w:rPr>
        <w:t>с</w:t>
      </w:r>
      <w:r w:rsidRPr="005C39CF">
        <w:rPr>
          <w:sz w:val="28"/>
          <w:szCs w:val="28"/>
        </w:rPr>
        <w:t>теме образования. TQM предполагает разработку и реализацию долговременной стратегии экономического развития предприятия (организации), вовлекающей всех его работников в творческую деятельность, которая может и должна обеспечивать удовлетворение интересов, как самой образовательной организации, так и потреб</w:t>
      </w:r>
      <w:r w:rsidRPr="005C39CF">
        <w:rPr>
          <w:sz w:val="28"/>
          <w:szCs w:val="28"/>
        </w:rPr>
        <w:t>и</w:t>
      </w:r>
      <w:r w:rsidRPr="005C39CF">
        <w:rPr>
          <w:sz w:val="28"/>
          <w:szCs w:val="28"/>
        </w:rPr>
        <w:t xml:space="preserve">телей ее услуг и общества в целом. </w:t>
      </w:r>
    </w:p>
    <w:p w:rsidR="00C106BD" w:rsidRDefault="00C106BD" w:rsidP="001660D8">
      <w:pPr>
        <w:pStyle w:val="af5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5C39CF">
        <w:rPr>
          <w:sz w:val="28"/>
          <w:szCs w:val="28"/>
        </w:rPr>
        <w:lastRenderedPageBreak/>
        <w:t>Ключевыми проблемами адаптации методологии TQM в сфере образования я</w:t>
      </w:r>
      <w:r w:rsidRPr="005C39CF">
        <w:rPr>
          <w:sz w:val="28"/>
          <w:szCs w:val="28"/>
        </w:rPr>
        <w:t>в</w:t>
      </w:r>
      <w:r w:rsidRPr="005C39CF">
        <w:rPr>
          <w:sz w:val="28"/>
          <w:szCs w:val="28"/>
        </w:rPr>
        <w:t>ляются вопросы о выборе содержания и последовательности действий, которые м</w:t>
      </w:r>
      <w:r w:rsidRPr="005C39CF">
        <w:rPr>
          <w:sz w:val="28"/>
          <w:szCs w:val="28"/>
        </w:rPr>
        <w:t>о</w:t>
      </w:r>
      <w:r w:rsidRPr="005C39CF">
        <w:rPr>
          <w:sz w:val="28"/>
          <w:szCs w:val="28"/>
        </w:rPr>
        <w:t xml:space="preserve">гут гарантировать качество предоставления образовательной организацией услуг, а также вопрос о выборе способов осуществления им такой деятельности. </w:t>
      </w:r>
    </w:p>
    <w:p w:rsidR="00CE3A25" w:rsidRDefault="00CE3A25" w:rsidP="001660D8">
      <w:pPr>
        <w:autoSpaceDE w:val="0"/>
        <w:autoSpaceDN w:val="0"/>
        <w:adjustRightInd w:val="0"/>
        <w:spacing w:line="336" w:lineRule="auto"/>
        <w:ind w:firstLine="567"/>
        <w:jc w:val="both"/>
        <w:rPr>
          <w:color w:val="000000"/>
        </w:rPr>
      </w:pPr>
      <w:r w:rsidRPr="00165AA6">
        <w:rPr>
          <w:color w:val="000000"/>
        </w:rPr>
        <w:t>Современные подходы к образованию</w:t>
      </w:r>
      <w:r w:rsidRPr="005C39CF">
        <w:rPr>
          <w:color w:val="000000"/>
        </w:rPr>
        <w:t xml:space="preserve"> в своей совокупности составляют основу для формирования современных образовательных ценностей. </w:t>
      </w:r>
    </w:p>
    <w:p w:rsidR="00CE3A25" w:rsidRDefault="00CE3A25" w:rsidP="001660D8">
      <w:pPr>
        <w:autoSpaceDE w:val="0"/>
        <w:autoSpaceDN w:val="0"/>
        <w:adjustRightInd w:val="0"/>
        <w:spacing w:line="336" w:lineRule="auto"/>
        <w:ind w:firstLine="567"/>
        <w:jc w:val="both"/>
        <w:rPr>
          <w:color w:val="000000"/>
        </w:rPr>
      </w:pPr>
      <w:r w:rsidRPr="005C39CF">
        <w:rPr>
          <w:color w:val="000000"/>
        </w:rPr>
        <w:t xml:space="preserve">Каждый из подходов предполагает отличающиеся </w:t>
      </w:r>
      <w:r w:rsidRPr="005C39CF">
        <w:rPr>
          <w:bCs/>
          <w:iCs/>
          <w:color w:val="000000"/>
        </w:rPr>
        <w:t xml:space="preserve">модели </w:t>
      </w:r>
      <w:r w:rsidRPr="005C39CF">
        <w:rPr>
          <w:color w:val="000000"/>
        </w:rPr>
        <w:t xml:space="preserve">школ. </w:t>
      </w:r>
    </w:p>
    <w:p w:rsidR="00C12C9A" w:rsidRDefault="00CE3A25" w:rsidP="001660D8">
      <w:pPr>
        <w:autoSpaceDE w:val="0"/>
        <w:autoSpaceDN w:val="0"/>
        <w:adjustRightInd w:val="0"/>
        <w:spacing w:line="336" w:lineRule="auto"/>
        <w:ind w:firstLine="567"/>
        <w:jc w:val="both"/>
        <w:rPr>
          <w:color w:val="000000"/>
        </w:rPr>
      </w:pPr>
      <w:r w:rsidRPr="005C39CF">
        <w:rPr>
          <w:color w:val="000000"/>
        </w:rPr>
        <w:t>В рамках каждого подхода может быть большое количество реальных вопл</w:t>
      </w:r>
      <w:r w:rsidRPr="005C39CF">
        <w:rPr>
          <w:color w:val="000000"/>
        </w:rPr>
        <w:t>о</w:t>
      </w:r>
      <w:r w:rsidRPr="005C39CF">
        <w:rPr>
          <w:color w:val="000000"/>
        </w:rPr>
        <w:t>щений организационных форм.</w:t>
      </w:r>
    </w:p>
    <w:p w:rsidR="00CE3A25" w:rsidRDefault="005F3EFB" w:rsidP="001660D8">
      <w:pPr>
        <w:autoSpaceDE w:val="0"/>
        <w:autoSpaceDN w:val="0"/>
        <w:adjustRightInd w:val="0"/>
        <w:spacing w:line="336" w:lineRule="auto"/>
        <w:jc w:val="both"/>
        <w:rPr>
          <w:rFonts w:ascii="Arial,BoldItalic" w:hAnsi="Arial,BoldItalic" w:cs="Arial,BoldItalic"/>
          <w:b/>
          <w:bCs/>
          <w:i/>
          <w:iCs/>
          <w:color w:val="000000"/>
        </w:rPr>
      </w:pPr>
      <w:r>
        <w:rPr>
          <w:rFonts w:ascii="Arial,BoldItalic" w:hAnsi="Arial,BoldItalic" w:cs="Arial,BoldItalic"/>
          <w:b/>
          <w:bCs/>
          <w:i/>
          <w:iCs/>
          <w:noProof/>
          <w:color w:val="000000"/>
        </w:rPr>
        <w:drawing>
          <wp:inline distT="0" distB="0" distL="0" distR="0">
            <wp:extent cx="5991225" cy="1990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A25" w:rsidRDefault="00416E0F" w:rsidP="001660D8">
      <w:pPr>
        <w:autoSpaceDE w:val="0"/>
        <w:autoSpaceDN w:val="0"/>
        <w:adjustRightInd w:val="0"/>
        <w:spacing w:line="336" w:lineRule="auto"/>
        <w:ind w:firstLine="567"/>
        <w:jc w:val="center"/>
        <w:rPr>
          <w:rFonts w:ascii="TimesNewRoman" w:hAnsi="TimesNewRoman" w:cs="TimesNewRoman"/>
          <w:b/>
          <w:color w:val="000000"/>
          <w:sz w:val="26"/>
          <w:szCs w:val="26"/>
        </w:rPr>
      </w:pPr>
      <w:r w:rsidRPr="00C12C9A">
        <w:rPr>
          <w:rFonts w:ascii="TimesNewRoman" w:hAnsi="TimesNewRoman" w:cs="TimesNewRoman"/>
          <w:color w:val="000000"/>
          <w:sz w:val="26"/>
          <w:szCs w:val="26"/>
        </w:rPr>
        <w:t xml:space="preserve">Рис. 1. </w:t>
      </w:r>
      <w:r w:rsidRPr="00C12C9A">
        <w:rPr>
          <w:rFonts w:ascii="TimesNewRoman" w:hAnsi="TimesNewRoman" w:cs="TimesNewRoman"/>
          <w:b/>
          <w:color w:val="000000"/>
          <w:sz w:val="26"/>
          <w:szCs w:val="26"/>
        </w:rPr>
        <w:t>Современные подходы к образованию.</w:t>
      </w:r>
    </w:p>
    <w:p w:rsidR="00CE3A25" w:rsidRPr="005C39CF" w:rsidRDefault="00CE3A25" w:rsidP="001660D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" w:hAnsi="TimesNewRoman" w:cs="TimesNewRoman"/>
          <w:color w:val="000000"/>
        </w:rPr>
      </w:pPr>
      <w:r w:rsidRPr="005C39CF">
        <w:rPr>
          <w:rFonts w:ascii="TimesNewRoman" w:hAnsi="TimesNewRoman" w:cs="TimesNewRoman"/>
          <w:color w:val="000000"/>
        </w:rPr>
        <w:t>Составляющие образовательной деятельности, которые обязаны реализов</w:t>
      </w:r>
      <w:r w:rsidRPr="005C39CF">
        <w:rPr>
          <w:rFonts w:ascii="TimesNewRoman" w:hAnsi="TimesNewRoman" w:cs="TimesNewRoman"/>
          <w:color w:val="000000"/>
        </w:rPr>
        <w:t>ы</w:t>
      </w:r>
      <w:r w:rsidRPr="005C39CF">
        <w:rPr>
          <w:rFonts w:ascii="TimesNewRoman" w:hAnsi="TimesNewRoman" w:cs="TimesNewRoman"/>
          <w:color w:val="000000"/>
        </w:rPr>
        <w:t>ваться при любом подходе и в любой системе образования, должны удовлетворять следующим требованиям:</w:t>
      </w:r>
    </w:p>
    <w:p w:rsidR="00CE3A25" w:rsidRPr="005C39CF" w:rsidRDefault="00CE3A25" w:rsidP="001660D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color w:val="000000"/>
        </w:rPr>
      </w:pPr>
      <w:r w:rsidRPr="005C39CF">
        <w:rPr>
          <w:rFonts w:ascii="TimesNewRoman" w:hAnsi="TimesNewRoman" w:cs="TimesNewRoman"/>
          <w:color w:val="000000"/>
        </w:rPr>
        <w:t>1. Иметь образовательный фундамент, на котором обучающиеся выстраивают со</w:t>
      </w:r>
      <w:r w:rsidRPr="005C39CF">
        <w:rPr>
          <w:rFonts w:ascii="TimesNewRoman" w:hAnsi="TimesNewRoman" w:cs="TimesNewRoman"/>
          <w:color w:val="000000"/>
        </w:rPr>
        <w:t>б</w:t>
      </w:r>
      <w:r w:rsidRPr="005C39CF">
        <w:rPr>
          <w:rFonts w:ascii="TimesNewRoman" w:hAnsi="TimesNewRoman" w:cs="TimesNewRoman"/>
          <w:color w:val="000000"/>
        </w:rPr>
        <w:t>ственные знания и умения, формируются компетенции, осознаются и систематиз</w:t>
      </w:r>
      <w:r w:rsidRPr="005C39CF">
        <w:rPr>
          <w:rFonts w:ascii="TimesNewRoman" w:hAnsi="TimesNewRoman" w:cs="TimesNewRoman"/>
          <w:color w:val="000000"/>
        </w:rPr>
        <w:t>и</w:t>
      </w:r>
      <w:r w:rsidRPr="005C39CF">
        <w:rPr>
          <w:rFonts w:ascii="TimesNewRoman" w:hAnsi="TimesNewRoman" w:cs="TimesNewRoman"/>
          <w:color w:val="000000"/>
        </w:rPr>
        <w:t>руются внутренние и внешние ориентиры освоения окружающего мира.</w:t>
      </w:r>
    </w:p>
    <w:p w:rsidR="00CE3A25" w:rsidRPr="005C39CF" w:rsidRDefault="00CE3A25" w:rsidP="001660D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color w:val="000000"/>
        </w:rPr>
      </w:pPr>
      <w:r w:rsidRPr="005C39CF">
        <w:rPr>
          <w:rFonts w:ascii="TimesNewRoman" w:hAnsi="TimesNewRoman" w:cs="TimesNewRoman"/>
          <w:color w:val="000000"/>
        </w:rPr>
        <w:t>2. Доводить знания и умения до практического применения.</w:t>
      </w:r>
    </w:p>
    <w:p w:rsidR="00CE3A25" w:rsidRPr="005C39CF" w:rsidRDefault="00CE3A25" w:rsidP="001660D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color w:val="000000"/>
        </w:rPr>
      </w:pPr>
      <w:r w:rsidRPr="005C39CF">
        <w:rPr>
          <w:rFonts w:ascii="TimesNewRoman" w:hAnsi="TimesNewRoman" w:cs="TimesNewRoman"/>
          <w:color w:val="000000"/>
        </w:rPr>
        <w:t>3. Помочь учащимся определить значимые для них знания, умения и компетенции, которые дадут им возможность максимально развивать себя.</w:t>
      </w:r>
    </w:p>
    <w:p w:rsidR="00CE3A25" w:rsidRPr="005C39CF" w:rsidRDefault="00CE3A25" w:rsidP="001660D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color w:val="000000"/>
        </w:rPr>
      </w:pPr>
      <w:r w:rsidRPr="005C39CF">
        <w:rPr>
          <w:rFonts w:ascii="TimesNewRoman" w:hAnsi="TimesNewRoman" w:cs="TimesNewRoman"/>
          <w:color w:val="000000"/>
        </w:rPr>
        <w:t>4. Формировать критические умения и ключевые компетенции для жизни в глобал</w:t>
      </w:r>
      <w:r w:rsidRPr="005C39CF">
        <w:rPr>
          <w:rFonts w:ascii="TimesNewRoman" w:hAnsi="TimesNewRoman" w:cs="TimesNewRoman"/>
          <w:color w:val="000000"/>
        </w:rPr>
        <w:t>ь</w:t>
      </w:r>
      <w:r w:rsidRPr="005C39CF">
        <w:rPr>
          <w:rFonts w:ascii="TimesNewRoman" w:hAnsi="TimesNewRoman" w:cs="TimesNewRoman"/>
          <w:color w:val="000000"/>
        </w:rPr>
        <w:t>ном мире без дискриминации.</w:t>
      </w:r>
    </w:p>
    <w:p w:rsidR="00CE3A25" w:rsidRPr="005C39CF" w:rsidRDefault="00CE3A25" w:rsidP="00E8763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,BoldItalic" w:hAnsi="TimesNewRoman,BoldItalic" w:cs="TimesNewRoman,BoldItalic"/>
          <w:bCs/>
          <w:i/>
          <w:iCs/>
          <w:color w:val="000000"/>
        </w:rPr>
      </w:pPr>
      <w:r w:rsidRPr="005C39CF">
        <w:rPr>
          <w:rFonts w:ascii="TimesNewRoman" w:hAnsi="TimesNewRoman" w:cs="TimesNewRoman"/>
          <w:color w:val="000000"/>
        </w:rPr>
        <w:t xml:space="preserve">Рассмотрим некоторые особенности </w:t>
      </w:r>
      <w:r w:rsidRPr="005C39CF">
        <w:rPr>
          <w:rFonts w:ascii="TimesNewRoman" w:hAnsi="TimesNewRoman" w:cs="TimesNewRoman"/>
          <w:b/>
          <w:color w:val="000000"/>
        </w:rPr>
        <w:t>управления качеством образования.</w:t>
      </w:r>
      <w:r w:rsidR="00E87638" w:rsidRPr="005C39CF">
        <w:rPr>
          <w:rFonts w:ascii="TimesNewRoman" w:hAnsi="TimesNewRoman" w:cs="TimesNewRoman"/>
          <w:color w:val="000000"/>
        </w:rPr>
        <w:t xml:space="preserve"> </w:t>
      </w:r>
      <w:r w:rsidRPr="005C39CF">
        <w:rPr>
          <w:rFonts w:ascii="TimesNewRoman" w:hAnsi="TimesNewRoman" w:cs="TimesNewRoman"/>
          <w:color w:val="000000"/>
        </w:rPr>
        <w:t xml:space="preserve">1. В управлении качеством образования нельзя разделять </w:t>
      </w:r>
      <w:r w:rsidRPr="005C39CF">
        <w:rPr>
          <w:rFonts w:ascii="TimesNewRoman,BoldItalic" w:hAnsi="TimesNewRoman,BoldItalic" w:cs="TimesNewRoman,BoldItalic"/>
          <w:bCs/>
          <w:i/>
          <w:iCs/>
          <w:color w:val="000000"/>
        </w:rPr>
        <w:t>функционирование и ра</w:t>
      </w:r>
      <w:r w:rsidRPr="005C39CF">
        <w:rPr>
          <w:rFonts w:ascii="TimesNewRoman,BoldItalic" w:hAnsi="TimesNewRoman,BoldItalic" w:cs="TimesNewRoman,BoldItalic"/>
          <w:bCs/>
          <w:i/>
          <w:iCs/>
          <w:color w:val="000000"/>
        </w:rPr>
        <w:t>з</w:t>
      </w:r>
      <w:r w:rsidRPr="005C39CF">
        <w:rPr>
          <w:rFonts w:ascii="TimesNewRoman,BoldItalic" w:hAnsi="TimesNewRoman,BoldItalic" w:cs="TimesNewRoman,BoldItalic"/>
          <w:bCs/>
          <w:i/>
          <w:iCs/>
          <w:color w:val="000000"/>
        </w:rPr>
        <w:t xml:space="preserve">витие. </w:t>
      </w:r>
      <w:r w:rsidR="001660D8" w:rsidRPr="005C39CF">
        <w:rPr>
          <w:rFonts w:ascii="TimesNewRoman" w:hAnsi="TimesNewRoman" w:cs="TimesNewRoman"/>
          <w:color w:val="000000"/>
        </w:rPr>
        <w:lastRenderedPageBreak/>
        <w:t>Деятельностное  и практическое проявление качества образования требует постро</w:t>
      </w:r>
      <w:r w:rsidR="001660D8" w:rsidRPr="005C39CF">
        <w:rPr>
          <w:rFonts w:ascii="TimesNewRoman" w:hAnsi="TimesNewRoman" w:cs="TimesNewRoman"/>
          <w:color w:val="000000"/>
        </w:rPr>
        <w:t>е</w:t>
      </w:r>
      <w:r w:rsidR="001660D8">
        <w:rPr>
          <w:rFonts w:ascii="TimesNewRoman" w:hAnsi="TimesNewRoman" w:cs="TimesNewRoman"/>
          <w:color w:val="000000"/>
        </w:rPr>
        <w:t>ния учебной работы таким образом, чтобы обеспечить активное участие</w:t>
      </w:r>
    </w:p>
    <w:p w:rsidR="00CE3A25" w:rsidRPr="005C39CF" w:rsidRDefault="00CE3A25" w:rsidP="001660D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color w:val="000000"/>
        </w:rPr>
      </w:pPr>
      <w:r w:rsidRPr="005C39CF">
        <w:rPr>
          <w:rFonts w:ascii="TimesNewRoman" w:hAnsi="TimesNewRoman" w:cs="TimesNewRoman"/>
          <w:color w:val="000000"/>
        </w:rPr>
        <w:t>учащихся в организации и получении своего образования.</w:t>
      </w:r>
    </w:p>
    <w:p w:rsidR="00CE3A25" w:rsidRPr="005C39CF" w:rsidRDefault="00CE3A25" w:rsidP="001660D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color w:val="000000"/>
        </w:rPr>
      </w:pPr>
      <w:r w:rsidRPr="005C39CF">
        <w:rPr>
          <w:rFonts w:ascii="TimesNewRoman" w:hAnsi="TimesNewRoman" w:cs="TimesNewRoman"/>
          <w:color w:val="000000"/>
        </w:rPr>
        <w:t xml:space="preserve">2. </w:t>
      </w:r>
      <w:r w:rsidRPr="005C39CF">
        <w:rPr>
          <w:rFonts w:ascii="TimesNewRoman,BoldItalic" w:hAnsi="TimesNewRoman,BoldItalic" w:cs="TimesNewRoman,BoldItalic"/>
          <w:bCs/>
          <w:iCs/>
          <w:color w:val="000000"/>
        </w:rPr>
        <w:t xml:space="preserve">Развитие способности к </w:t>
      </w:r>
      <w:r w:rsidRPr="005C39CF">
        <w:rPr>
          <w:rFonts w:ascii="TimesNewRoman,BoldItalic" w:hAnsi="TimesNewRoman,BoldItalic" w:cs="TimesNewRoman,BoldItalic"/>
          <w:bCs/>
          <w:i/>
          <w:iCs/>
          <w:color w:val="000000"/>
        </w:rPr>
        <w:t>самообразованию.</w:t>
      </w:r>
      <w:r w:rsidRPr="005C39CF">
        <w:rPr>
          <w:rFonts w:ascii="TimesNewRoman,BoldItalic" w:hAnsi="TimesNewRoman,BoldItalic" w:cs="TimesNewRoman,BoldItalic"/>
          <w:bCs/>
          <w:iCs/>
          <w:color w:val="000000"/>
        </w:rPr>
        <w:t xml:space="preserve"> </w:t>
      </w:r>
      <w:r w:rsidRPr="005C39CF">
        <w:rPr>
          <w:rFonts w:ascii="TimesNewRoman" w:hAnsi="TimesNewRoman" w:cs="TimesNewRoman"/>
          <w:color w:val="000000"/>
        </w:rPr>
        <w:t>Формирование умений и компетенций, которые помогают самоорганизации и самообразованию, получению</w:t>
      </w:r>
    </w:p>
    <w:p w:rsidR="00CE3A25" w:rsidRPr="005C39CF" w:rsidRDefault="00CE3A25" w:rsidP="001660D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color w:val="000000"/>
        </w:rPr>
      </w:pPr>
      <w:r w:rsidRPr="005C39CF">
        <w:rPr>
          <w:rFonts w:ascii="TimesNewRoman,BoldItalic" w:hAnsi="TimesNewRoman,BoldItalic" w:cs="TimesNewRoman,BoldItalic"/>
          <w:bCs/>
          <w:iCs/>
          <w:color w:val="000000"/>
        </w:rPr>
        <w:t xml:space="preserve">социально </w:t>
      </w:r>
      <w:r w:rsidRPr="005C39CF">
        <w:rPr>
          <w:rFonts w:ascii="TimesNewRoman" w:hAnsi="TimesNewRoman" w:cs="TimesNewRoman"/>
          <w:color w:val="000000"/>
        </w:rPr>
        <w:t xml:space="preserve">и </w:t>
      </w:r>
      <w:r w:rsidRPr="005C39CF">
        <w:rPr>
          <w:rFonts w:ascii="TimesNewRoman,BoldItalic" w:hAnsi="TimesNewRoman,BoldItalic" w:cs="TimesNewRoman,BoldItalic"/>
          <w:bCs/>
          <w:iCs/>
          <w:color w:val="000000"/>
        </w:rPr>
        <w:t>личностно значимых знаний</w:t>
      </w:r>
      <w:r w:rsidRPr="005C39CF">
        <w:rPr>
          <w:rFonts w:ascii="TimesNewRoman" w:hAnsi="TimesNewRoman" w:cs="TimesNewRoman"/>
          <w:color w:val="000000"/>
        </w:rPr>
        <w:t>, для освоения ценностей, норм по-</w:t>
      </w:r>
    </w:p>
    <w:p w:rsidR="00CE3A25" w:rsidRPr="005C39CF" w:rsidRDefault="00CE3A25" w:rsidP="001660D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color w:val="000000"/>
        </w:rPr>
      </w:pPr>
      <w:r w:rsidRPr="005C39CF">
        <w:rPr>
          <w:rFonts w:ascii="TimesNewRoman" w:hAnsi="TimesNewRoman" w:cs="TimesNewRoman"/>
          <w:color w:val="000000"/>
        </w:rPr>
        <w:t>ведения, формирования отношений.</w:t>
      </w:r>
    </w:p>
    <w:p w:rsidR="00CE3A25" w:rsidRPr="005C39CF" w:rsidRDefault="00CE3A25" w:rsidP="001660D8">
      <w:pPr>
        <w:autoSpaceDE w:val="0"/>
        <w:autoSpaceDN w:val="0"/>
        <w:adjustRightInd w:val="0"/>
        <w:spacing w:line="360" w:lineRule="auto"/>
        <w:jc w:val="both"/>
        <w:rPr>
          <w:rFonts w:ascii="TimesNewRoman,BoldItalic" w:hAnsi="TimesNewRoman,BoldItalic" w:cs="TimesNewRoman,BoldItalic"/>
          <w:bCs/>
          <w:iCs/>
          <w:color w:val="000000"/>
        </w:rPr>
      </w:pPr>
      <w:r w:rsidRPr="005C39CF">
        <w:rPr>
          <w:rFonts w:ascii="TimesNewRoman,BoldItalic" w:hAnsi="TimesNewRoman,BoldItalic" w:cs="TimesNewRoman,BoldItalic"/>
          <w:bCs/>
          <w:i/>
          <w:iCs/>
          <w:color w:val="000000"/>
        </w:rPr>
        <w:t>3. Высокоорганизованное мышление, умение действовать в нестандартных ситу</w:t>
      </w:r>
      <w:r w:rsidRPr="005C39CF">
        <w:rPr>
          <w:rFonts w:ascii="TimesNewRoman,BoldItalic" w:hAnsi="TimesNewRoman,BoldItalic" w:cs="TimesNewRoman,BoldItalic"/>
          <w:bCs/>
          <w:i/>
          <w:iCs/>
          <w:color w:val="000000"/>
        </w:rPr>
        <w:t>а</w:t>
      </w:r>
      <w:r w:rsidRPr="005C39CF">
        <w:rPr>
          <w:rFonts w:ascii="TimesNewRoman,BoldItalic" w:hAnsi="TimesNewRoman,BoldItalic" w:cs="TimesNewRoman,BoldItalic"/>
          <w:bCs/>
          <w:i/>
          <w:iCs/>
          <w:color w:val="000000"/>
        </w:rPr>
        <w:t xml:space="preserve">циях. </w:t>
      </w:r>
      <w:r w:rsidRPr="005C39CF">
        <w:rPr>
          <w:rFonts w:ascii="TimesNewRoman,BoldItalic" w:hAnsi="TimesNewRoman,BoldItalic" w:cs="TimesNewRoman,BoldItalic"/>
          <w:bCs/>
          <w:iCs/>
          <w:color w:val="000000"/>
        </w:rPr>
        <w:t>Развитие способности аналитико-критического отношения к окружаю-</w:t>
      </w:r>
    </w:p>
    <w:p w:rsidR="00CE3A25" w:rsidRPr="005C39CF" w:rsidRDefault="00CE3A25" w:rsidP="001660D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color w:val="000000"/>
        </w:rPr>
      </w:pPr>
      <w:r w:rsidRPr="005C39CF">
        <w:rPr>
          <w:rFonts w:ascii="TimesNewRoman,BoldItalic" w:hAnsi="TimesNewRoman,BoldItalic" w:cs="TimesNewRoman,BoldItalic"/>
          <w:b/>
          <w:bCs/>
          <w:i/>
          <w:iCs/>
          <w:color w:val="000000"/>
        </w:rPr>
        <w:t xml:space="preserve"> </w:t>
      </w:r>
      <w:r w:rsidRPr="005C39CF">
        <w:rPr>
          <w:rFonts w:ascii="TimesNewRoman" w:hAnsi="TimesNewRoman" w:cs="TimesNewRoman"/>
          <w:color w:val="000000"/>
        </w:rPr>
        <w:t>щей действительности. Необходимы знания, умения, компетенции по получению и обработке информации, по оценке имеющихся и получаемых знаний, умений и формированию ключевых компетенций по овладению самообразовательными мет</w:t>
      </w:r>
      <w:r w:rsidRPr="005C39CF">
        <w:rPr>
          <w:rFonts w:ascii="TimesNewRoman" w:hAnsi="TimesNewRoman" w:cs="TimesNewRoman"/>
          <w:color w:val="000000"/>
        </w:rPr>
        <w:t>о</w:t>
      </w:r>
      <w:r w:rsidRPr="005C39CF">
        <w:rPr>
          <w:rFonts w:ascii="TimesNewRoman" w:hAnsi="TimesNewRoman" w:cs="TimesNewRoman"/>
          <w:color w:val="000000"/>
        </w:rPr>
        <w:t>дами (приемами).</w:t>
      </w:r>
    </w:p>
    <w:p w:rsidR="00CE3A25" w:rsidRPr="005C39CF" w:rsidRDefault="00CE3A25" w:rsidP="001660D8">
      <w:pPr>
        <w:autoSpaceDE w:val="0"/>
        <w:autoSpaceDN w:val="0"/>
        <w:adjustRightInd w:val="0"/>
        <w:spacing w:line="360" w:lineRule="auto"/>
        <w:jc w:val="both"/>
        <w:rPr>
          <w:rFonts w:ascii="TimesNewRoman,BoldItalic" w:hAnsi="TimesNewRoman,BoldItalic" w:cs="TimesNewRoman,BoldItalic"/>
          <w:bCs/>
          <w:i/>
          <w:iCs/>
          <w:color w:val="000000"/>
        </w:rPr>
      </w:pPr>
      <w:r w:rsidRPr="005C39CF">
        <w:rPr>
          <w:rFonts w:ascii="TimesNewRoman,BoldItalic" w:hAnsi="TimesNewRoman,BoldItalic" w:cs="TimesNewRoman,BoldItalic"/>
          <w:bCs/>
          <w:i/>
          <w:iCs/>
          <w:color w:val="000000"/>
        </w:rPr>
        <w:t>4. Предметная ориентация – не цель обучения, а средство освоения методологии образования.</w:t>
      </w:r>
      <w:r w:rsidRPr="005C39CF">
        <w:rPr>
          <w:rFonts w:ascii="TimesNewRoman,BoldItalic" w:hAnsi="TimesNewRoman,BoldItalic" w:cs="TimesNewRoman,BoldItalic"/>
          <w:b/>
          <w:bCs/>
          <w:i/>
          <w:iCs/>
          <w:color w:val="000000"/>
        </w:rPr>
        <w:t xml:space="preserve"> </w:t>
      </w:r>
      <w:r w:rsidRPr="005C39CF">
        <w:rPr>
          <w:rFonts w:ascii="TimesNewRoman" w:hAnsi="TimesNewRoman" w:cs="TimesNewRoman"/>
          <w:color w:val="000000"/>
        </w:rPr>
        <w:t>Заранее предписанные цели образования включаются в разнообразную образовательную</w:t>
      </w:r>
      <w:r w:rsidRPr="005C39CF">
        <w:rPr>
          <w:rFonts w:ascii="TimesNewRoman,BoldItalic" w:hAnsi="TimesNewRoman,BoldItalic" w:cs="TimesNewRoman,BoldItalic"/>
          <w:bCs/>
          <w:i/>
          <w:iCs/>
          <w:color w:val="000000"/>
        </w:rPr>
        <w:t xml:space="preserve"> </w:t>
      </w:r>
      <w:r w:rsidRPr="005C39CF">
        <w:rPr>
          <w:rFonts w:ascii="TimesNewRoman" w:hAnsi="TimesNewRoman" w:cs="TimesNewRoman"/>
          <w:color w:val="000000"/>
        </w:rPr>
        <w:t>среду, что дает больше возможностей учащимся формировать внутреннюю мотивацию, обеспечивающую целостность восприятия за счет расш</w:t>
      </w:r>
      <w:r w:rsidRPr="005C39CF">
        <w:rPr>
          <w:rFonts w:ascii="TimesNewRoman" w:hAnsi="TimesNewRoman" w:cs="TimesNewRoman"/>
          <w:color w:val="000000"/>
        </w:rPr>
        <w:t>и</w:t>
      </w:r>
      <w:r w:rsidRPr="005C39CF">
        <w:rPr>
          <w:rFonts w:ascii="TimesNewRoman" w:hAnsi="TimesNewRoman" w:cs="TimesNewRoman"/>
          <w:color w:val="000000"/>
        </w:rPr>
        <w:t>рения ассоциативных связей. Увеличивается роль «ситуативной педагогики», мет</w:t>
      </w:r>
      <w:r w:rsidRPr="005C39CF">
        <w:rPr>
          <w:rFonts w:ascii="TimesNewRoman" w:hAnsi="TimesNewRoman" w:cs="TimesNewRoman"/>
          <w:color w:val="000000"/>
        </w:rPr>
        <w:t>о</w:t>
      </w:r>
      <w:r w:rsidRPr="005C39CF">
        <w:rPr>
          <w:rFonts w:ascii="TimesNewRoman" w:hAnsi="TimesNewRoman" w:cs="TimesNewRoman"/>
          <w:color w:val="000000"/>
        </w:rPr>
        <w:t>да проектов, кейс - технологии, самообразовательной деятельности и т.д.</w:t>
      </w:r>
    </w:p>
    <w:p w:rsidR="0089112C" w:rsidRPr="0089112C" w:rsidRDefault="00254046" w:rsidP="001660D8">
      <w:pPr>
        <w:pStyle w:val="af5"/>
        <w:spacing w:before="0" w:beforeAutospacing="0" w:after="0" w:afterAutospacing="0" w:line="360" w:lineRule="auto"/>
        <w:jc w:val="both"/>
        <w:rPr>
          <w:bCs/>
          <w:i/>
          <w:iCs/>
          <w:color w:val="000000"/>
          <w:sz w:val="28"/>
          <w:szCs w:val="28"/>
        </w:rPr>
      </w:pPr>
      <w:r w:rsidRPr="00254046">
        <w:rPr>
          <w:noProof/>
          <w:sz w:val="28"/>
          <w:szCs w:val="28"/>
        </w:rPr>
        <w:pict>
          <v:oval id="_x0000_s1062" style="position:absolute;left:0;text-align:left;margin-left:253.05pt;margin-top:42.35pt;width:273pt;height:162pt;z-index:251656192">
            <v:textbox style="mso-next-textbox:#_x0000_s1062">
              <w:txbxContent>
                <w:p w:rsidR="00E87638" w:rsidRPr="0009124D" w:rsidRDefault="00E87638" w:rsidP="0009124D">
                  <w:pPr>
                    <w:pStyle w:val="af5"/>
                    <w:spacing w:before="0" w:beforeAutospacing="0" w:after="0" w:afterAutospacing="0" w:line="360" w:lineRule="auto"/>
                    <w:ind w:firstLine="567"/>
                    <w:jc w:val="center"/>
                    <w:rPr>
                      <w:sz w:val="22"/>
                      <w:szCs w:val="22"/>
                    </w:rPr>
                  </w:pPr>
                  <w:r w:rsidRPr="0009124D">
                    <w:rPr>
                      <w:b/>
                      <w:sz w:val="22"/>
                      <w:szCs w:val="22"/>
                    </w:rPr>
                    <w:t>2)</w:t>
                  </w:r>
                  <w:r w:rsidRPr="0009124D">
                    <w:rPr>
                      <w:sz w:val="22"/>
                      <w:szCs w:val="22"/>
                    </w:rPr>
                    <w:t xml:space="preserve"> подсистема теоретико-методологических оснований, пре</w:t>
                  </w:r>
                  <w:r w:rsidRPr="0009124D">
                    <w:rPr>
                      <w:sz w:val="22"/>
                      <w:szCs w:val="22"/>
                    </w:rPr>
                    <w:t>д</w:t>
                  </w:r>
                  <w:r w:rsidRPr="0009124D">
                    <w:rPr>
                      <w:sz w:val="22"/>
                      <w:szCs w:val="22"/>
                    </w:rPr>
                    <w:t>ставленных на уровнях общенаучном, стратегическом, практико-ориентированном, конкретно-научном и факторном;</w:t>
                  </w:r>
                </w:p>
                <w:p w:rsidR="00E87638" w:rsidRDefault="00E87638" w:rsidP="0009124D"/>
              </w:txbxContent>
            </v:textbox>
          </v:oval>
        </w:pict>
      </w:r>
      <w:r w:rsidRPr="00254046">
        <w:rPr>
          <w:noProof/>
          <w:sz w:val="28"/>
          <w:szCs w:val="28"/>
        </w:rPr>
        <w:pict>
          <v:oval id="_x0000_s1061" style="position:absolute;left:0;text-align:left;margin-left:-31.9pt;margin-top:42.35pt;width:250.45pt;height:162pt;z-index:251655168">
            <v:textbox style="mso-next-textbox:#_x0000_s1061">
              <w:txbxContent>
                <w:p w:rsidR="00E87638" w:rsidRPr="0009124D" w:rsidRDefault="00E87638" w:rsidP="0009124D">
                  <w:pPr>
                    <w:pStyle w:val="af5"/>
                    <w:spacing w:before="0" w:beforeAutospacing="0" w:after="0" w:afterAutospacing="0" w:line="360" w:lineRule="auto"/>
                    <w:jc w:val="center"/>
                    <w:rPr>
                      <w:sz w:val="22"/>
                      <w:szCs w:val="22"/>
                    </w:rPr>
                  </w:pPr>
                  <w:r w:rsidRPr="0009124D">
                    <w:rPr>
                      <w:b/>
                      <w:sz w:val="22"/>
                      <w:szCs w:val="22"/>
                    </w:rPr>
                    <w:t>1)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9124D">
                    <w:rPr>
                      <w:sz w:val="22"/>
                      <w:szCs w:val="22"/>
                    </w:rPr>
                    <w:t>подсистема управленческих подходов, используемых для р</w:t>
                  </w:r>
                  <w:r w:rsidRPr="0009124D">
                    <w:rPr>
                      <w:sz w:val="22"/>
                      <w:szCs w:val="22"/>
                    </w:rPr>
                    <w:t>е</w:t>
                  </w:r>
                  <w:r w:rsidRPr="0009124D">
                    <w:rPr>
                      <w:sz w:val="22"/>
                      <w:szCs w:val="22"/>
                    </w:rPr>
                    <w:t>шения конкретных задач, ориент</w:t>
                  </w:r>
                  <w:r w:rsidRPr="0009124D">
                    <w:rPr>
                      <w:sz w:val="22"/>
                      <w:szCs w:val="22"/>
                    </w:rPr>
                    <w:t>и</w:t>
                  </w:r>
                  <w:r w:rsidRPr="0009124D">
                    <w:rPr>
                      <w:sz w:val="22"/>
                      <w:szCs w:val="22"/>
                    </w:rPr>
                    <w:t>рованных на качественное измен</w:t>
                  </w:r>
                  <w:r w:rsidRPr="0009124D">
                    <w:rPr>
                      <w:sz w:val="22"/>
                      <w:szCs w:val="22"/>
                    </w:rPr>
                    <w:t>е</w:t>
                  </w:r>
                  <w:r w:rsidRPr="0009124D">
                    <w:rPr>
                      <w:sz w:val="22"/>
                      <w:szCs w:val="22"/>
                    </w:rPr>
                    <w:t>ние какого-либо образовательного фактора</w:t>
                  </w:r>
                </w:p>
                <w:p w:rsidR="00E87638" w:rsidRDefault="00E87638"/>
              </w:txbxContent>
            </v:textbox>
          </v:oval>
        </w:pict>
      </w:r>
      <w:r w:rsidR="00CE3A25" w:rsidRPr="00CE3A25">
        <w:rPr>
          <w:i/>
          <w:color w:val="000000"/>
          <w:sz w:val="28"/>
          <w:szCs w:val="28"/>
        </w:rPr>
        <w:t xml:space="preserve">5. </w:t>
      </w:r>
      <w:r w:rsidR="00CE3A25" w:rsidRPr="00CE3A25">
        <w:rPr>
          <w:bCs/>
          <w:i/>
          <w:iCs/>
          <w:color w:val="000000"/>
          <w:sz w:val="28"/>
          <w:szCs w:val="28"/>
        </w:rPr>
        <w:t>Зависимость качества образования от педагогической деятельности учителя, методов и технологий организации образовательного процесса</w:t>
      </w:r>
      <w:r w:rsidR="0089112C">
        <w:rPr>
          <w:bCs/>
          <w:i/>
          <w:iCs/>
          <w:color w:val="000000"/>
          <w:sz w:val="28"/>
          <w:szCs w:val="28"/>
        </w:rPr>
        <w:t>.</w:t>
      </w:r>
    </w:p>
    <w:p w:rsidR="0089112C" w:rsidRDefault="0089112C" w:rsidP="001660D8">
      <w:pPr>
        <w:pStyle w:val="af5"/>
        <w:spacing w:before="0" w:beforeAutospacing="0" w:after="0" w:afterAutospacing="0" w:line="336" w:lineRule="auto"/>
        <w:ind w:firstLine="567"/>
        <w:rPr>
          <w:sz w:val="28"/>
          <w:szCs w:val="28"/>
        </w:rPr>
      </w:pPr>
    </w:p>
    <w:p w:rsidR="0089112C" w:rsidRPr="0089112C" w:rsidRDefault="0089112C" w:rsidP="001660D8">
      <w:pPr>
        <w:pStyle w:val="af5"/>
        <w:spacing w:before="0" w:beforeAutospacing="0" w:after="0" w:afterAutospacing="0" w:line="336" w:lineRule="auto"/>
        <w:ind w:firstLine="567"/>
        <w:rPr>
          <w:b/>
          <w:sz w:val="28"/>
          <w:szCs w:val="28"/>
        </w:rPr>
      </w:pPr>
    </w:p>
    <w:p w:rsidR="0009124D" w:rsidRDefault="0009124D" w:rsidP="001660D8">
      <w:pPr>
        <w:pStyle w:val="af5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</w:p>
    <w:p w:rsidR="0009124D" w:rsidRDefault="0009124D" w:rsidP="001660D8">
      <w:pPr>
        <w:pStyle w:val="af5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</w:p>
    <w:p w:rsidR="0009124D" w:rsidRDefault="00254046" w:rsidP="001660D8">
      <w:pPr>
        <w:pStyle w:val="af5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63" style="position:absolute;left:0;text-align:left;margin-left:113.6pt;margin-top:16.85pt;width:248.95pt;height:144.45pt;z-index:251657216">
            <v:textbox style="mso-next-textbox:#_x0000_s1063">
              <w:txbxContent>
                <w:p w:rsidR="00E87638" w:rsidRPr="00F410D2" w:rsidRDefault="00E87638" w:rsidP="00F44303">
                  <w:pPr>
                    <w:pStyle w:val="af5"/>
                    <w:spacing w:before="0" w:beforeAutospacing="0" w:after="0" w:afterAutospacing="0" w:line="360" w:lineRule="auto"/>
                    <w:jc w:val="center"/>
                  </w:pPr>
                  <w:r w:rsidRPr="00F410D2">
                    <w:rPr>
                      <w:b/>
                    </w:rPr>
                    <w:t>3)</w:t>
                  </w:r>
                  <w:r w:rsidRPr="00F410D2">
                    <w:t xml:space="preserve"> подсистема ценностной су</w:t>
                  </w:r>
                  <w:r w:rsidRPr="00F410D2">
                    <w:t>щ</w:t>
                  </w:r>
                  <w:r w:rsidRPr="00F410D2">
                    <w:t>ности компонентов и факторов образования различной прир</w:t>
                  </w:r>
                  <w:r w:rsidRPr="00F410D2">
                    <w:t>о</w:t>
                  </w:r>
                  <w:r w:rsidRPr="00F410D2">
                    <w:t>ды (духовность, мотивация, компетентность и т.д.).</w:t>
                  </w:r>
                </w:p>
                <w:p w:rsidR="00E87638" w:rsidRDefault="00E87638" w:rsidP="0009124D"/>
              </w:txbxContent>
            </v:textbox>
          </v:oval>
        </w:pict>
      </w:r>
    </w:p>
    <w:p w:rsidR="0009124D" w:rsidRDefault="0009124D" w:rsidP="001660D8">
      <w:pPr>
        <w:pStyle w:val="af5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</w:p>
    <w:p w:rsidR="0009124D" w:rsidRDefault="0009124D" w:rsidP="001660D8">
      <w:pPr>
        <w:pStyle w:val="af5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</w:p>
    <w:p w:rsidR="00F44303" w:rsidRDefault="00F44303" w:rsidP="00E87638">
      <w:pPr>
        <w:pStyle w:val="af5"/>
        <w:spacing w:before="0" w:beforeAutospacing="0" w:after="0" w:afterAutospacing="0" w:line="336" w:lineRule="auto"/>
        <w:rPr>
          <w:sz w:val="28"/>
          <w:szCs w:val="28"/>
        </w:rPr>
      </w:pPr>
    </w:p>
    <w:p w:rsidR="00E87638" w:rsidRDefault="00E87638" w:rsidP="00E87638">
      <w:pPr>
        <w:pStyle w:val="af5"/>
        <w:spacing w:before="0" w:beforeAutospacing="0" w:after="0" w:afterAutospacing="0" w:line="336" w:lineRule="auto"/>
        <w:rPr>
          <w:sz w:val="26"/>
          <w:szCs w:val="26"/>
        </w:rPr>
      </w:pPr>
    </w:p>
    <w:p w:rsidR="00E87638" w:rsidRDefault="00E87638" w:rsidP="00E87638">
      <w:pPr>
        <w:pStyle w:val="af5"/>
        <w:spacing w:before="0" w:beforeAutospacing="0" w:after="0" w:afterAutospacing="0" w:line="336" w:lineRule="auto"/>
        <w:rPr>
          <w:sz w:val="26"/>
          <w:szCs w:val="26"/>
        </w:rPr>
      </w:pPr>
    </w:p>
    <w:p w:rsidR="00C12C9A" w:rsidRPr="00F44303" w:rsidRDefault="001660D8" w:rsidP="00F44303">
      <w:pPr>
        <w:pStyle w:val="af5"/>
        <w:spacing w:before="0" w:beforeAutospacing="0" w:after="0" w:afterAutospacing="0" w:line="336" w:lineRule="auto"/>
        <w:ind w:firstLine="567"/>
        <w:jc w:val="center"/>
        <w:rPr>
          <w:sz w:val="26"/>
          <w:szCs w:val="26"/>
        </w:rPr>
      </w:pPr>
      <w:r w:rsidRPr="00C12C9A">
        <w:rPr>
          <w:sz w:val="26"/>
          <w:szCs w:val="26"/>
        </w:rPr>
        <w:lastRenderedPageBreak/>
        <w:t>Рис. 2.</w:t>
      </w:r>
      <w:r w:rsidRPr="00C12C9A">
        <w:rPr>
          <w:b/>
          <w:sz w:val="26"/>
          <w:szCs w:val="26"/>
        </w:rPr>
        <w:t xml:space="preserve"> Модель системы управления качеством </w:t>
      </w:r>
      <w:r w:rsidRPr="00C12C9A">
        <w:rPr>
          <w:sz w:val="26"/>
          <w:szCs w:val="26"/>
        </w:rPr>
        <w:t xml:space="preserve"> </w:t>
      </w:r>
    </w:p>
    <w:p w:rsidR="00C106BD" w:rsidRPr="005C39CF" w:rsidRDefault="00C106BD" w:rsidP="001660D8">
      <w:pPr>
        <w:pStyle w:val="af5"/>
        <w:spacing w:before="0" w:beforeAutospacing="0" w:after="0" w:afterAutospacing="0" w:line="336" w:lineRule="auto"/>
        <w:ind w:firstLine="567"/>
        <w:jc w:val="both"/>
        <w:rPr>
          <w:b/>
          <w:sz w:val="28"/>
          <w:szCs w:val="28"/>
        </w:rPr>
      </w:pPr>
      <w:r w:rsidRPr="005C39CF">
        <w:rPr>
          <w:rStyle w:val="af7"/>
          <w:b w:val="0"/>
          <w:sz w:val="28"/>
          <w:szCs w:val="28"/>
        </w:rPr>
        <w:t xml:space="preserve">Создание </w:t>
      </w:r>
      <w:r w:rsidRPr="00F138FF">
        <w:rPr>
          <w:rStyle w:val="af7"/>
          <w:sz w:val="28"/>
          <w:szCs w:val="28"/>
        </w:rPr>
        <w:t xml:space="preserve">системы управления качеством </w:t>
      </w:r>
      <w:r w:rsidR="005E66BB" w:rsidRPr="00F138FF">
        <w:rPr>
          <w:rStyle w:val="af7"/>
          <w:sz w:val="28"/>
          <w:szCs w:val="28"/>
        </w:rPr>
        <w:t>образования</w:t>
      </w:r>
      <w:r w:rsidR="005E66BB" w:rsidRPr="005C39CF">
        <w:rPr>
          <w:rStyle w:val="af7"/>
          <w:b w:val="0"/>
          <w:sz w:val="28"/>
          <w:szCs w:val="28"/>
        </w:rPr>
        <w:t xml:space="preserve"> </w:t>
      </w:r>
      <w:r w:rsidRPr="005C39CF">
        <w:rPr>
          <w:rStyle w:val="af7"/>
          <w:b w:val="0"/>
          <w:sz w:val="28"/>
          <w:szCs w:val="28"/>
        </w:rPr>
        <w:t>требует последов</w:t>
      </w:r>
      <w:r w:rsidRPr="005C39CF">
        <w:rPr>
          <w:rStyle w:val="af7"/>
          <w:b w:val="0"/>
          <w:sz w:val="28"/>
          <w:szCs w:val="28"/>
        </w:rPr>
        <w:t>а</w:t>
      </w:r>
      <w:r w:rsidRPr="005C39CF">
        <w:rPr>
          <w:rStyle w:val="af7"/>
          <w:b w:val="0"/>
          <w:sz w:val="28"/>
          <w:szCs w:val="28"/>
        </w:rPr>
        <w:t xml:space="preserve">тельного решения следующих </w:t>
      </w:r>
      <w:r w:rsidRPr="005C39CF">
        <w:rPr>
          <w:rStyle w:val="af7"/>
          <w:sz w:val="28"/>
          <w:szCs w:val="28"/>
        </w:rPr>
        <w:t>задач:</w:t>
      </w:r>
      <w:r w:rsidRPr="005C39CF">
        <w:rPr>
          <w:rStyle w:val="af7"/>
          <w:b w:val="0"/>
          <w:sz w:val="28"/>
          <w:szCs w:val="28"/>
        </w:rPr>
        <w:t xml:space="preserve"> </w:t>
      </w:r>
    </w:p>
    <w:p w:rsidR="00011875" w:rsidRPr="005C39CF" w:rsidRDefault="00C106BD" w:rsidP="001660D8">
      <w:pPr>
        <w:pStyle w:val="af5"/>
        <w:spacing w:before="0" w:beforeAutospacing="0" w:after="0" w:afterAutospacing="0" w:line="336" w:lineRule="auto"/>
        <w:jc w:val="both"/>
        <w:rPr>
          <w:sz w:val="28"/>
          <w:szCs w:val="28"/>
        </w:rPr>
      </w:pPr>
      <w:r w:rsidRPr="005C39CF">
        <w:rPr>
          <w:rStyle w:val="af7"/>
          <w:sz w:val="28"/>
          <w:szCs w:val="28"/>
        </w:rPr>
        <w:t xml:space="preserve">- </w:t>
      </w:r>
      <w:r w:rsidRPr="005C39CF">
        <w:rPr>
          <w:sz w:val="28"/>
          <w:szCs w:val="28"/>
        </w:rPr>
        <w:t xml:space="preserve">определение и концептуализацию целей в области качества образования; </w:t>
      </w:r>
    </w:p>
    <w:p w:rsidR="00C106BD" w:rsidRPr="005C39CF" w:rsidRDefault="00011875" w:rsidP="001660D8">
      <w:pPr>
        <w:pStyle w:val="af5"/>
        <w:spacing w:before="0" w:beforeAutospacing="0" w:after="0" w:afterAutospacing="0" w:line="336" w:lineRule="auto"/>
        <w:jc w:val="both"/>
        <w:rPr>
          <w:sz w:val="28"/>
          <w:szCs w:val="28"/>
        </w:rPr>
      </w:pPr>
      <w:r w:rsidRPr="005C39CF">
        <w:rPr>
          <w:sz w:val="28"/>
          <w:szCs w:val="28"/>
        </w:rPr>
        <w:t xml:space="preserve">- </w:t>
      </w:r>
      <w:r w:rsidR="00C106BD" w:rsidRPr="005C39CF">
        <w:rPr>
          <w:sz w:val="28"/>
          <w:szCs w:val="28"/>
        </w:rPr>
        <w:t xml:space="preserve">выявление требований рынка труда и потенциальных работодателей; </w:t>
      </w:r>
    </w:p>
    <w:p w:rsidR="00C106BD" w:rsidRPr="005C39CF" w:rsidRDefault="00C106BD" w:rsidP="001660D8">
      <w:pPr>
        <w:pStyle w:val="af5"/>
        <w:spacing w:before="0" w:beforeAutospacing="0" w:after="0" w:afterAutospacing="0" w:line="336" w:lineRule="auto"/>
        <w:jc w:val="both"/>
        <w:rPr>
          <w:sz w:val="28"/>
          <w:szCs w:val="28"/>
        </w:rPr>
      </w:pPr>
      <w:r w:rsidRPr="005C39CF">
        <w:rPr>
          <w:sz w:val="28"/>
          <w:szCs w:val="28"/>
        </w:rPr>
        <w:t xml:space="preserve">- установление базового комплекса процессов как открытой модели; </w:t>
      </w:r>
    </w:p>
    <w:p w:rsidR="00C106BD" w:rsidRPr="005C39CF" w:rsidRDefault="00C106BD" w:rsidP="001660D8">
      <w:pPr>
        <w:pStyle w:val="af5"/>
        <w:spacing w:before="0" w:beforeAutospacing="0" w:after="0" w:afterAutospacing="0" w:line="336" w:lineRule="auto"/>
        <w:jc w:val="both"/>
        <w:rPr>
          <w:sz w:val="28"/>
          <w:szCs w:val="28"/>
        </w:rPr>
      </w:pPr>
      <w:r w:rsidRPr="005C39CF">
        <w:rPr>
          <w:sz w:val="28"/>
          <w:szCs w:val="28"/>
        </w:rPr>
        <w:t>- разработка и адаптация методов управления процессами, обеспечивающих</w:t>
      </w:r>
    </w:p>
    <w:p w:rsidR="00C106BD" w:rsidRPr="005C39CF" w:rsidRDefault="00C106BD" w:rsidP="001660D8">
      <w:pPr>
        <w:pStyle w:val="af5"/>
        <w:spacing w:before="0" w:beforeAutospacing="0" w:after="0" w:afterAutospacing="0" w:line="336" w:lineRule="auto"/>
        <w:jc w:val="both"/>
        <w:rPr>
          <w:sz w:val="28"/>
          <w:szCs w:val="28"/>
        </w:rPr>
      </w:pPr>
      <w:r w:rsidRPr="005C39CF">
        <w:rPr>
          <w:sz w:val="28"/>
          <w:szCs w:val="28"/>
        </w:rPr>
        <w:t xml:space="preserve">функционирование и развитие образовательного учреждения; </w:t>
      </w:r>
    </w:p>
    <w:p w:rsidR="00C106BD" w:rsidRPr="005C39CF" w:rsidRDefault="00C106BD" w:rsidP="001660D8">
      <w:pPr>
        <w:pStyle w:val="af5"/>
        <w:spacing w:before="0" w:beforeAutospacing="0" w:after="0" w:afterAutospacing="0" w:line="336" w:lineRule="auto"/>
        <w:jc w:val="both"/>
        <w:rPr>
          <w:sz w:val="28"/>
          <w:szCs w:val="28"/>
        </w:rPr>
      </w:pPr>
      <w:r w:rsidRPr="005C39CF">
        <w:rPr>
          <w:sz w:val="28"/>
          <w:szCs w:val="28"/>
        </w:rPr>
        <w:t xml:space="preserve">- осуществление документального оформления системы менеджмента качества; </w:t>
      </w:r>
    </w:p>
    <w:p w:rsidR="00C106BD" w:rsidRPr="005C39CF" w:rsidRDefault="00C106BD" w:rsidP="001660D8">
      <w:pPr>
        <w:pStyle w:val="af5"/>
        <w:spacing w:before="0" w:beforeAutospacing="0" w:after="0" w:afterAutospacing="0" w:line="336" w:lineRule="auto"/>
        <w:jc w:val="both"/>
        <w:rPr>
          <w:sz w:val="28"/>
          <w:szCs w:val="28"/>
        </w:rPr>
      </w:pPr>
      <w:r w:rsidRPr="005C39CF">
        <w:rPr>
          <w:sz w:val="28"/>
          <w:szCs w:val="28"/>
        </w:rPr>
        <w:t xml:space="preserve">- осуществление контролирования процессов посредством проведения внутреннего аудита. </w:t>
      </w:r>
    </w:p>
    <w:p w:rsidR="00C106BD" w:rsidRPr="005C39CF" w:rsidRDefault="00C106BD" w:rsidP="001660D8">
      <w:pPr>
        <w:pStyle w:val="af5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5C39CF">
        <w:rPr>
          <w:sz w:val="28"/>
          <w:szCs w:val="28"/>
        </w:rPr>
        <w:t>Внедрение системы качества в образовательной организации заключается в ее переходе или переходе ее отдельных подразделений на работу в соответствии с по</w:t>
      </w:r>
      <w:r w:rsidRPr="005C39CF">
        <w:rPr>
          <w:sz w:val="28"/>
          <w:szCs w:val="28"/>
        </w:rPr>
        <w:t>д</w:t>
      </w:r>
      <w:r w:rsidRPr="005C39CF">
        <w:rPr>
          <w:sz w:val="28"/>
          <w:szCs w:val="28"/>
        </w:rPr>
        <w:t>готовленными, утвержденными и введенными в действие документами системы к</w:t>
      </w:r>
      <w:r w:rsidRPr="005C39CF">
        <w:rPr>
          <w:sz w:val="28"/>
          <w:szCs w:val="28"/>
        </w:rPr>
        <w:t>а</w:t>
      </w:r>
      <w:r w:rsidRPr="005C39CF">
        <w:rPr>
          <w:sz w:val="28"/>
          <w:szCs w:val="28"/>
        </w:rPr>
        <w:t>чества. На рабочих местах необходимо определить обязанности, полномочия и о</w:t>
      </w:r>
      <w:r w:rsidRPr="005C39CF">
        <w:rPr>
          <w:sz w:val="28"/>
          <w:szCs w:val="28"/>
        </w:rPr>
        <w:t>т</w:t>
      </w:r>
      <w:r w:rsidRPr="005C39CF">
        <w:rPr>
          <w:sz w:val="28"/>
          <w:szCs w:val="28"/>
        </w:rPr>
        <w:t xml:space="preserve">ветственность каждого сотрудника в рамках системы качества, разработать и ввести в действие должностные и рабочие инструкции, проверить выполнение персоналом документированных процедур. </w:t>
      </w:r>
    </w:p>
    <w:p w:rsidR="00C106BD" w:rsidRPr="005C39CF" w:rsidRDefault="00C106BD" w:rsidP="001660D8">
      <w:pPr>
        <w:pStyle w:val="af5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5C39CF">
        <w:rPr>
          <w:sz w:val="28"/>
          <w:szCs w:val="28"/>
        </w:rPr>
        <w:t>Создавая систему управления качеством в образовательной организации, нео</w:t>
      </w:r>
      <w:r w:rsidRPr="005C39CF">
        <w:rPr>
          <w:sz w:val="28"/>
          <w:szCs w:val="28"/>
        </w:rPr>
        <w:t>б</w:t>
      </w:r>
      <w:r w:rsidRPr="005C39CF">
        <w:rPr>
          <w:sz w:val="28"/>
          <w:szCs w:val="28"/>
        </w:rPr>
        <w:t>ходимо, в первую очередь, определиться с конечной продукцией, которую она в</w:t>
      </w:r>
      <w:r w:rsidRPr="005C39CF">
        <w:rPr>
          <w:sz w:val="28"/>
          <w:szCs w:val="28"/>
        </w:rPr>
        <w:t>ы</w:t>
      </w:r>
      <w:r w:rsidRPr="005C39CF">
        <w:rPr>
          <w:sz w:val="28"/>
          <w:szCs w:val="28"/>
        </w:rPr>
        <w:t>пускает. Одни образовательные организации за основу своей деятельности прин</w:t>
      </w:r>
      <w:r w:rsidRPr="005C39CF">
        <w:rPr>
          <w:sz w:val="28"/>
          <w:szCs w:val="28"/>
        </w:rPr>
        <w:t>и</w:t>
      </w:r>
      <w:r w:rsidRPr="005C39CF">
        <w:rPr>
          <w:sz w:val="28"/>
          <w:szCs w:val="28"/>
        </w:rPr>
        <w:t>мают подготовку выпускника, другие – оказание образовательной услуги. Потреб</w:t>
      </w:r>
      <w:r w:rsidRPr="005C39CF">
        <w:rPr>
          <w:sz w:val="28"/>
          <w:szCs w:val="28"/>
        </w:rPr>
        <w:t>и</w:t>
      </w:r>
      <w:r w:rsidRPr="005C39CF">
        <w:rPr>
          <w:sz w:val="28"/>
          <w:szCs w:val="28"/>
        </w:rPr>
        <w:t xml:space="preserve">тель конечной продукции ВУЗа не столько сам учащийся, сколько государство и общество в виде организации, привлекающей выпускника на работу.       </w:t>
      </w:r>
    </w:p>
    <w:p w:rsidR="00C106BD" w:rsidRPr="005C39CF" w:rsidRDefault="00C106BD" w:rsidP="001660D8">
      <w:pPr>
        <w:pStyle w:val="af5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5C39CF">
        <w:rPr>
          <w:sz w:val="28"/>
          <w:szCs w:val="28"/>
        </w:rPr>
        <w:t>Таким образом, качественная продукция образовательной организации не обр</w:t>
      </w:r>
      <w:r w:rsidRPr="005C39CF">
        <w:rPr>
          <w:sz w:val="28"/>
          <w:szCs w:val="28"/>
        </w:rPr>
        <w:t>а</w:t>
      </w:r>
      <w:r w:rsidRPr="005C39CF">
        <w:rPr>
          <w:sz w:val="28"/>
          <w:szCs w:val="28"/>
        </w:rPr>
        <w:t>зовательная услуга, а выпускник. Исходным пунктом формирования системы управления качеством должно стать построение «модели» выпускника образов</w:t>
      </w:r>
      <w:r w:rsidRPr="005C39CF">
        <w:rPr>
          <w:sz w:val="28"/>
          <w:szCs w:val="28"/>
        </w:rPr>
        <w:t>а</w:t>
      </w:r>
      <w:r w:rsidRPr="005C39CF">
        <w:rPr>
          <w:sz w:val="28"/>
          <w:szCs w:val="28"/>
        </w:rPr>
        <w:t>тельного учреждения как совокупности определенных его личностных професси</w:t>
      </w:r>
      <w:r w:rsidRPr="005C39CF">
        <w:rPr>
          <w:sz w:val="28"/>
          <w:szCs w:val="28"/>
        </w:rPr>
        <w:t>о</w:t>
      </w:r>
      <w:r w:rsidRPr="005C39CF">
        <w:rPr>
          <w:sz w:val="28"/>
          <w:szCs w:val="28"/>
        </w:rPr>
        <w:t>нальных качеств, на развитие которых должен быть направлен образовательный процесс: его содержание, методы обучения, формы организации, способы контроля и оценки знаний школьников. Между тем, необходимо отметить, что основой де</w:t>
      </w:r>
      <w:r w:rsidRPr="005C39CF">
        <w:rPr>
          <w:sz w:val="28"/>
          <w:szCs w:val="28"/>
        </w:rPr>
        <w:t>я</w:t>
      </w:r>
      <w:r w:rsidRPr="005C39CF">
        <w:rPr>
          <w:sz w:val="28"/>
          <w:szCs w:val="28"/>
        </w:rPr>
        <w:t xml:space="preserve">тельности образовательной организации является учебный процесс. При этом его </w:t>
      </w:r>
      <w:r w:rsidRPr="005C39CF">
        <w:rPr>
          <w:sz w:val="28"/>
          <w:szCs w:val="28"/>
        </w:rPr>
        <w:lastRenderedPageBreak/>
        <w:t>нельзя рассматривать в отрыве от других видов деятельности: научной, учебно-методической, административно-хозяйственной и т.д</w:t>
      </w:r>
      <w:r w:rsidRPr="005C39CF">
        <w:rPr>
          <w:rStyle w:val="af4"/>
          <w:sz w:val="28"/>
          <w:szCs w:val="28"/>
        </w:rPr>
        <w:footnoteReference w:id="23"/>
      </w:r>
      <w:r w:rsidRPr="005C39CF">
        <w:rPr>
          <w:sz w:val="28"/>
          <w:szCs w:val="28"/>
        </w:rPr>
        <w:t xml:space="preserve"> </w:t>
      </w:r>
    </w:p>
    <w:p w:rsidR="0009124D" w:rsidRPr="005C39CF" w:rsidRDefault="0009124D" w:rsidP="001660D8">
      <w:pPr>
        <w:autoSpaceDE w:val="0"/>
        <w:autoSpaceDN w:val="0"/>
        <w:adjustRightInd w:val="0"/>
        <w:spacing w:line="336" w:lineRule="auto"/>
        <w:ind w:firstLine="567"/>
        <w:jc w:val="both"/>
        <w:rPr>
          <w:rFonts w:ascii="TimesNewRoman" w:hAnsi="TimesNewRoman" w:cs="TimesNewRoman"/>
          <w:bCs/>
          <w:iCs/>
          <w:color w:val="000000"/>
        </w:rPr>
      </w:pPr>
      <w:r w:rsidRPr="005C39CF">
        <w:rPr>
          <w:rFonts w:ascii="TimesNewRoman" w:hAnsi="TimesNewRoman" w:cs="TimesNewRoman"/>
          <w:bCs/>
          <w:iCs/>
          <w:color w:val="000000"/>
        </w:rPr>
        <w:t xml:space="preserve">В контексте </w:t>
      </w:r>
      <w:r w:rsidRPr="00F410D2">
        <w:rPr>
          <w:rFonts w:ascii="TimesNewRoman" w:hAnsi="TimesNewRoman" w:cs="TimesNewRoman"/>
          <w:b/>
          <w:bCs/>
          <w:iCs/>
          <w:color w:val="000000"/>
        </w:rPr>
        <w:t xml:space="preserve">проблемы </w:t>
      </w:r>
      <w:r w:rsidR="00F410D2" w:rsidRPr="00F410D2">
        <w:rPr>
          <w:rFonts w:ascii="TimesNewRoman" w:hAnsi="TimesNewRoman" w:cs="TimesNewRoman"/>
          <w:b/>
          <w:bCs/>
          <w:iCs/>
          <w:color w:val="000000"/>
        </w:rPr>
        <w:t xml:space="preserve"> </w:t>
      </w:r>
      <w:r w:rsidRPr="00F410D2">
        <w:rPr>
          <w:rFonts w:ascii="TimesNewRoman" w:hAnsi="TimesNewRoman" w:cs="TimesNewRoman"/>
          <w:b/>
          <w:bCs/>
          <w:iCs/>
          <w:color w:val="000000"/>
        </w:rPr>
        <w:t xml:space="preserve">развития качества образования </w:t>
      </w:r>
      <w:r w:rsidRPr="005C39CF">
        <w:rPr>
          <w:rFonts w:ascii="TimesNewRoman" w:hAnsi="TimesNewRoman" w:cs="TimesNewRoman"/>
          <w:bCs/>
          <w:iCs/>
          <w:color w:val="000000"/>
        </w:rPr>
        <w:t>человек рассматр</w:t>
      </w:r>
      <w:r w:rsidRPr="005C39CF">
        <w:rPr>
          <w:rFonts w:ascii="TimesNewRoman" w:hAnsi="TimesNewRoman" w:cs="TimesNewRoman"/>
          <w:bCs/>
          <w:iCs/>
          <w:color w:val="000000"/>
        </w:rPr>
        <w:t>и</w:t>
      </w:r>
      <w:r w:rsidRPr="005C39CF">
        <w:rPr>
          <w:rFonts w:ascii="TimesNewRoman" w:hAnsi="TimesNewRoman" w:cs="TimesNewRoman"/>
          <w:bCs/>
          <w:iCs/>
          <w:color w:val="000000"/>
        </w:rPr>
        <w:t>вается сегодня как субъект рынка труда и трудовых отношений, гражданин, субъект семейных отношений, носитель и хранитель национальной культуры, хранитель обитания (экосферы), субъект собственного развития.</w:t>
      </w:r>
    </w:p>
    <w:p w:rsidR="0009124D" w:rsidRDefault="005F3EFB" w:rsidP="001660D8">
      <w:pPr>
        <w:autoSpaceDE w:val="0"/>
        <w:autoSpaceDN w:val="0"/>
        <w:adjustRightInd w:val="0"/>
        <w:spacing w:line="336" w:lineRule="auto"/>
        <w:jc w:val="both"/>
        <w:rPr>
          <w:rFonts w:ascii="TimesNewRoman" w:hAnsi="TimesNewRoman" w:cs="TimesNewRoman"/>
          <w:bCs/>
          <w:iCs/>
          <w:color w:val="000000"/>
        </w:rPr>
      </w:pPr>
      <w:r>
        <w:rPr>
          <w:rFonts w:ascii="TimesNewRoman" w:hAnsi="TimesNewRoman" w:cs="TimesNewRoman"/>
          <w:bCs/>
          <w:iCs/>
          <w:noProof/>
          <w:color w:val="000000"/>
        </w:rPr>
        <w:drawing>
          <wp:inline distT="0" distB="0" distL="0" distR="0">
            <wp:extent cx="6010275" cy="19526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C9A" w:rsidRDefault="0089112C" w:rsidP="001660D8">
      <w:pPr>
        <w:autoSpaceDE w:val="0"/>
        <w:autoSpaceDN w:val="0"/>
        <w:adjustRightInd w:val="0"/>
        <w:spacing w:line="336" w:lineRule="auto"/>
        <w:jc w:val="center"/>
        <w:rPr>
          <w:rFonts w:ascii="TimesNewRoman" w:hAnsi="TimesNewRoman" w:cs="TimesNewRoman"/>
          <w:b/>
          <w:bCs/>
          <w:iCs/>
          <w:color w:val="000000"/>
          <w:sz w:val="26"/>
          <w:szCs w:val="26"/>
        </w:rPr>
      </w:pPr>
      <w:r w:rsidRPr="00C12C9A">
        <w:rPr>
          <w:rFonts w:ascii="TimesNewRoman" w:hAnsi="TimesNewRoman" w:cs="TimesNewRoman"/>
          <w:bCs/>
          <w:iCs/>
          <w:color w:val="000000"/>
          <w:sz w:val="26"/>
          <w:szCs w:val="26"/>
        </w:rPr>
        <w:t xml:space="preserve">Рис.3. </w:t>
      </w:r>
      <w:r w:rsidRPr="00C12C9A">
        <w:rPr>
          <w:rFonts w:ascii="TimesNewRoman" w:hAnsi="TimesNewRoman" w:cs="TimesNewRoman"/>
          <w:b/>
          <w:bCs/>
          <w:iCs/>
          <w:color w:val="000000"/>
          <w:sz w:val="26"/>
          <w:szCs w:val="26"/>
        </w:rPr>
        <w:t>Основные направления развития качества образования</w:t>
      </w:r>
    </w:p>
    <w:p w:rsidR="00BD6BDD" w:rsidRPr="00C12C9A" w:rsidRDefault="00BD6BDD" w:rsidP="001660D8">
      <w:pPr>
        <w:autoSpaceDE w:val="0"/>
        <w:autoSpaceDN w:val="0"/>
        <w:adjustRightInd w:val="0"/>
        <w:spacing w:line="336" w:lineRule="auto"/>
        <w:jc w:val="center"/>
        <w:rPr>
          <w:rFonts w:ascii="TimesNewRoman" w:hAnsi="TimesNewRoman" w:cs="TimesNewRoman"/>
          <w:b/>
          <w:bCs/>
          <w:iCs/>
          <w:color w:val="000000"/>
          <w:sz w:val="26"/>
          <w:szCs w:val="26"/>
        </w:rPr>
      </w:pPr>
    </w:p>
    <w:p w:rsidR="0009124D" w:rsidRPr="005C39CF" w:rsidRDefault="0009124D" w:rsidP="001660D8">
      <w:pPr>
        <w:autoSpaceDE w:val="0"/>
        <w:autoSpaceDN w:val="0"/>
        <w:adjustRightInd w:val="0"/>
        <w:spacing w:line="336" w:lineRule="auto"/>
        <w:ind w:firstLine="567"/>
        <w:jc w:val="both"/>
        <w:rPr>
          <w:bCs/>
          <w:iCs/>
          <w:color w:val="000000"/>
        </w:rPr>
      </w:pPr>
      <w:r w:rsidRPr="005C39CF">
        <w:rPr>
          <w:bCs/>
          <w:iCs/>
          <w:color w:val="000000"/>
        </w:rPr>
        <w:t>Это является наиболее важным в жизни человека, и формирование такого</w:t>
      </w:r>
    </w:p>
    <w:p w:rsidR="0009124D" w:rsidRPr="005C39CF" w:rsidRDefault="0009124D" w:rsidP="001660D8">
      <w:pPr>
        <w:autoSpaceDE w:val="0"/>
        <w:autoSpaceDN w:val="0"/>
        <w:adjustRightInd w:val="0"/>
        <w:spacing w:line="336" w:lineRule="auto"/>
        <w:jc w:val="both"/>
        <w:rPr>
          <w:bCs/>
          <w:iCs/>
          <w:color w:val="000000"/>
        </w:rPr>
      </w:pPr>
      <w:r w:rsidRPr="005C39CF">
        <w:rPr>
          <w:bCs/>
          <w:iCs/>
          <w:color w:val="000000"/>
        </w:rPr>
        <w:t>человека должно быть заложено в содержании образования.</w:t>
      </w:r>
    </w:p>
    <w:p w:rsidR="0009124D" w:rsidRPr="005C39CF" w:rsidRDefault="0009124D" w:rsidP="001660D8">
      <w:pPr>
        <w:autoSpaceDE w:val="0"/>
        <w:autoSpaceDN w:val="0"/>
        <w:adjustRightInd w:val="0"/>
        <w:spacing w:line="336" w:lineRule="auto"/>
        <w:ind w:firstLine="567"/>
        <w:jc w:val="both"/>
        <w:rPr>
          <w:bCs/>
          <w:iCs/>
          <w:color w:val="000000"/>
        </w:rPr>
      </w:pPr>
      <w:r w:rsidRPr="005C39CF">
        <w:rPr>
          <w:bCs/>
          <w:iCs/>
          <w:color w:val="000000"/>
        </w:rPr>
        <w:t xml:space="preserve">Необходимо </w:t>
      </w:r>
      <w:r w:rsidRPr="005C39CF">
        <w:rPr>
          <w:bCs/>
          <w:i/>
          <w:iCs/>
          <w:color w:val="000000"/>
        </w:rPr>
        <w:t>помочь</w:t>
      </w:r>
      <w:r w:rsidRPr="005C39CF">
        <w:rPr>
          <w:bCs/>
          <w:iCs/>
          <w:color w:val="000000"/>
        </w:rPr>
        <w:t xml:space="preserve"> обучающимся:</w:t>
      </w:r>
    </w:p>
    <w:p w:rsidR="0009124D" w:rsidRPr="005C39CF" w:rsidRDefault="0009124D" w:rsidP="001660D8">
      <w:pPr>
        <w:autoSpaceDE w:val="0"/>
        <w:autoSpaceDN w:val="0"/>
        <w:adjustRightInd w:val="0"/>
        <w:spacing w:line="336" w:lineRule="auto"/>
        <w:jc w:val="both"/>
        <w:rPr>
          <w:bCs/>
          <w:iCs/>
          <w:color w:val="000000"/>
        </w:rPr>
      </w:pPr>
      <w:r w:rsidRPr="005C39CF">
        <w:rPr>
          <w:bCs/>
          <w:iCs/>
          <w:color w:val="000000"/>
        </w:rPr>
        <w:t>• развить свои духовные, интеллектуальные и физические задатки;</w:t>
      </w:r>
    </w:p>
    <w:p w:rsidR="0009124D" w:rsidRPr="005C39CF" w:rsidRDefault="0009124D" w:rsidP="001660D8">
      <w:pPr>
        <w:autoSpaceDE w:val="0"/>
        <w:autoSpaceDN w:val="0"/>
        <w:adjustRightInd w:val="0"/>
        <w:spacing w:line="336" w:lineRule="auto"/>
        <w:jc w:val="both"/>
        <w:rPr>
          <w:bCs/>
          <w:iCs/>
          <w:color w:val="000000"/>
        </w:rPr>
      </w:pPr>
      <w:r w:rsidRPr="005C39CF">
        <w:rPr>
          <w:bCs/>
          <w:iCs/>
          <w:color w:val="000000"/>
        </w:rPr>
        <w:t>• реализовать интересы и склонности;</w:t>
      </w:r>
    </w:p>
    <w:p w:rsidR="0009124D" w:rsidRPr="005C39CF" w:rsidRDefault="0009124D" w:rsidP="001660D8">
      <w:pPr>
        <w:autoSpaceDE w:val="0"/>
        <w:autoSpaceDN w:val="0"/>
        <w:adjustRightInd w:val="0"/>
        <w:spacing w:line="336" w:lineRule="auto"/>
        <w:jc w:val="both"/>
        <w:rPr>
          <w:bCs/>
          <w:iCs/>
          <w:color w:val="000000"/>
        </w:rPr>
      </w:pPr>
      <w:r w:rsidRPr="005C39CF">
        <w:rPr>
          <w:bCs/>
          <w:iCs/>
          <w:color w:val="000000"/>
        </w:rPr>
        <w:t>• выработать личные  нравственные убеждения, терпимость к другим национальн</w:t>
      </w:r>
      <w:r w:rsidRPr="005C39CF">
        <w:rPr>
          <w:bCs/>
          <w:iCs/>
          <w:color w:val="000000"/>
        </w:rPr>
        <w:t>о</w:t>
      </w:r>
      <w:r w:rsidRPr="005C39CF">
        <w:rPr>
          <w:bCs/>
          <w:iCs/>
          <w:color w:val="000000"/>
        </w:rPr>
        <w:t>стям, религиям, образу жизни;</w:t>
      </w:r>
    </w:p>
    <w:p w:rsidR="0009124D" w:rsidRPr="005C39CF" w:rsidRDefault="0009124D" w:rsidP="001660D8">
      <w:pPr>
        <w:autoSpaceDE w:val="0"/>
        <w:autoSpaceDN w:val="0"/>
        <w:adjustRightInd w:val="0"/>
        <w:spacing w:line="336" w:lineRule="auto"/>
        <w:jc w:val="both"/>
        <w:rPr>
          <w:bCs/>
          <w:iCs/>
          <w:color w:val="000000"/>
        </w:rPr>
      </w:pPr>
      <w:r w:rsidRPr="005C39CF">
        <w:rPr>
          <w:bCs/>
          <w:iCs/>
          <w:color w:val="000000"/>
        </w:rPr>
        <w:t>• усвоить свою будущую взрослую роль.</w:t>
      </w:r>
    </w:p>
    <w:p w:rsidR="0009124D" w:rsidRPr="005C39CF" w:rsidRDefault="0009124D" w:rsidP="001660D8">
      <w:pPr>
        <w:autoSpaceDE w:val="0"/>
        <w:autoSpaceDN w:val="0"/>
        <w:adjustRightInd w:val="0"/>
        <w:spacing w:line="336" w:lineRule="auto"/>
        <w:ind w:firstLine="567"/>
        <w:jc w:val="both"/>
        <w:rPr>
          <w:bCs/>
          <w:iCs/>
          <w:color w:val="000000"/>
        </w:rPr>
      </w:pPr>
      <w:r w:rsidRPr="005C39CF">
        <w:rPr>
          <w:bCs/>
          <w:iCs/>
          <w:color w:val="000000"/>
        </w:rPr>
        <w:t xml:space="preserve">Следует </w:t>
      </w:r>
      <w:r w:rsidRPr="005C39CF">
        <w:rPr>
          <w:bCs/>
          <w:i/>
          <w:iCs/>
          <w:color w:val="000000"/>
        </w:rPr>
        <w:t>научить</w:t>
      </w:r>
      <w:r w:rsidRPr="005C39CF">
        <w:rPr>
          <w:bCs/>
          <w:iCs/>
          <w:color w:val="000000"/>
        </w:rPr>
        <w:t xml:space="preserve"> </w:t>
      </w:r>
      <w:r w:rsidR="00F410D2">
        <w:rPr>
          <w:bCs/>
          <w:iCs/>
          <w:color w:val="000000"/>
        </w:rPr>
        <w:t>об</w:t>
      </w:r>
      <w:r w:rsidRPr="005C39CF">
        <w:rPr>
          <w:bCs/>
          <w:iCs/>
          <w:color w:val="000000"/>
        </w:rPr>
        <w:t>уча</w:t>
      </w:r>
      <w:r w:rsidR="00F410D2">
        <w:rPr>
          <w:bCs/>
          <w:iCs/>
          <w:color w:val="000000"/>
        </w:rPr>
        <w:t>ю</w:t>
      </w:r>
      <w:r w:rsidRPr="005C39CF">
        <w:rPr>
          <w:bCs/>
          <w:iCs/>
          <w:color w:val="000000"/>
        </w:rPr>
        <w:t>щихся:</w:t>
      </w:r>
    </w:p>
    <w:p w:rsidR="0009124D" w:rsidRPr="005C39CF" w:rsidRDefault="0009124D" w:rsidP="001660D8">
      <w:pPr>
        <w:autoSpaceDE w:val="0"/>
        <w:autoSpaceDN w:val="0"/>
        <w:adjustRightInd w:val="0"/>
        <w:spacing w:line="336" w:lineRule="auto"/>
        <w:jc w:val="both"/>
        <w:rPr>
          <w:bCs/>
          <w:iCs/>
          <w:color w:val="000000"/>
        </w:rPr>
      </w:pPr>
      <w:r w:rsidRPr="005C39CF">
        <w:rPr>
          <w:bCs/>
          <w:iCs/>
          <w:color w:val="000000"/>
        </w:rPr>
        <w:t>• пониманию знания и приемам деятельности во взрослой жизни, в условиях</w:t>
      </w:r>
    </w:p>
    <w:p w:rsidR="0009124D" w:rsidRPr="005C39CF" w:rsidRDefault="0009124D" w:rsidP="001660D8">
      <w:pPr>
        <w:autoSpaceDE w:val="0"/>
        <w:autoSpaceDN w:val="0"/>
        <w:adjustRightInd w:val="0"/>
        <w:spacing w:line="336" w:lineRule="auto"/>
        <w:jc w:val="both"/>
        <w:rPr>
          <w:bCs/>
          <w:iCs/>
          <w:color w:val="000000"/>
        </w:rPr>
      </w:pPr>
      <w:r w:rsidRPr="005C39CF">
        <w:rPr>
          <w:bCs/>
          <w:iCs/>
          <w:color w:val="000000"/>
        </w:rPr>
        <w:t>рыночных отношений и быстро изменяющемся мире;</w:t>
      </w:r>
    </w:p>
    <w:p w:rsidR="0009124D" w:rsidRPr="005C39CF" w:rsidRDefault="0009124D" w:rsidP="001660D8">
      <w:pPr>
        <w:autoSpaceDE w:val="0"/>
        <w:autoSpaceDN w:val="0"/>
        <w:adjustRightInd w:val="0"/>
        <w:spacing w:line="336" w:lineRule="auto"/>
        <w:jc w:val="both"/>
        <w:rPr>
          <w:bCs/>
          <w:iCs/>
          <w:color w:val="000000"/>
        </w:rPr>
      </w:pPr>
      <w:r w:rsidRPr="005C39CF">
        <w:rPr>
          <w:bCs/>
          <w:iCs/>
          <w:color w:val="000000"/>
        </w:rPr>
        <w:t>• общению на иностранных языках;</w:t>
      </w:r>
    </w:p>
    <w:p w:rsidR="0009124D" w:rsidRPr="005C39CF" w:rsidRDefault="0009124D" w:rsidP="001660D8">
      <w:pPr>
        <w:autoSpaceDE w:val="0"/>
        <w:autoSpaceDN w:val="0"/>
        <w:adjustRightInd w:val="0"/>
        <w:spacing w:line="336" w:lineRule="auto"/>
        <w:jc w:val="both"/>
        <w:rPr>
          <w:bCs/>
          <w:iCs/>
          <w:color w:val="000000"/>
        </w:rPr>
      </w:pPr>
      <w:r w:rsidRPr="005C39CF">
        <w:rPr>
          <w:bCs/>
          <w:iCs/>
          <w:color w:val="000000"/>
        </w:rPr>
        <w:t>• самообразовательной деятельности;</w:t>
      </w:r>
    </w:p>
    <w:p w:rsidR="00F410D2" w:rsidRDefault="0009124D" w:rsidP="001660D8">
      <w:pPr>
        <w:autoSpaceDE w:val="0"/>
        <w:autoSpaceDN w:val="0"/>
        <w:adjustRightInd w:val="0"/>
        <w:spacing w:line="336" w:lineRule="auto"/>
        <w:rPr>
          <w:bCs/>
          <w:iCs/>
          <w:color w:val="000000"/>
        </w:rPr>
      </w:pPr>
      <w:r w:rsidRPr="005C39CF">
        <w:rPr>
          <w:bCs/>
          <w:iCs/>
          <w:color w:val="000000"/>
        </w:rPr>
        <w:lastRenderedPageBreak/>
        <w:t>• бережному и заботливому отношению к окружающему миру.</w:t>
      </w:r>
      <w:r>
        <w:rPr>
          <w:bCs/>
          <w:i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410D2">
        <w:rPr>
          <w:bCs/>
          <w:iCs/>
          <w:color w:val="000000"/>
        </w:rPr>
        <w:t xml:space="preserve">   </w:t>
      </w:r>
    </w:p>
    <w:p w:rsidR="0009124D" w:rsidRPr="00A37DA8" w:rsidRDefault="00F410D2" w:rsidP="001660D8">
      <w:pPr>
        <w:autoSpaceDE w:val="0"/>
        <w:autoSpaceDN w:val="0"/>
        <w:adjustRightInd w:val="0"/>
        <w:spacing w:line="336" w:lineRule="auto"/>
        <w:rPr>
          <w:bCs/>
          <w:iCs/>
          <w:color w:val="000000"/>
        </w:rPr>
      </w:pPr>
      <w:r w:rsidRPr="00EE0D8A">
        <w:rPr>
          <w:b/>
          <w:bCs/>
          <w:iCs/>
          <w:color w:val="000000"/>
        </w:rPr>
        <w:t xml:space="preserve">         </w:t>
      </w:r>
      <w:r w:rsidR="00EE0D8A" w:rsidRPr="00EE0D8A">
        <w:rPr>
          <w:b/>
          <w:bCs/>
          <w:iCs/>
          <w:color w:val="000000"/>
        </w:rPr>
        <w:t>О</w:t>
      </w:r>
      <w:r w:rsidRPr="00EE0D8A">
        <w:rPr>
          <w:b/>
          <w:bCs/>
          <w:iCs/>
          <w:color w:val="000000"/>
        </w:rPr>
        <w:t>пределяющие</w:t>
      </w:r>
      <w:r>
        <w:rPr>
          <w:bCs/>
          <w:iCs/>
          <w:color w:val="000000"/>
        </w:rPr>
        <w:t xml:space="preserve"> </w:t>
      </w:r>
      <w:r w:rsidR="0009124D" w:rsidRPr="005472D4">
        <w:rPr>
          <w:b/>
          <w:bCs/>
          <w:iCs/>
          <w:color w:val="000000"/>
        </w:rPr>
        <w:t>факторы качества образования.</w:t>
      </w:r>
    </w:p>
    <w:p w:rsidR="0009124D" w:rsidRPr="005C39CF" w:rsidRDefault="00CE3A25" w:rsidP="001660D8">
      <w:pPr>
        <w:autoSpaceDE w:val="0"/>
        <w:autoSpaceDN w:val="0"/>
        <w:adjustRightInd w:val="0"/>
        <w:spacing w:line="336" w:lineRule="auto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1.</w:t>
      </w:r>
      <w:r w:rsidR="0009124D" w:rsidRPr="005C39CF">
        <w:rPr>
          <w:bCs/>
          <w:iCs/>
          <w:color w:val="000000"/>
        </w:rPr>
        <w:t>Исходные (личностные) характеристики: склонности и способности;</w:t>
      </w:r>
    </w:p>
    <w:p w:rsidR="0009124D" w:rsidRPr="005C39CF" w:rsidRDefault="0009124D" w:rsidP="001660D8">
      <w:pPr>
        <w:autoSpaceDE w:val="0"/>
        <w:autoSpaceDN w:val="0"/>
        <w:adjustRightInd w:val="0"/>
        <w:spacing w:line="336" w:lineRule="auto"/>
        <w:jc w:val="both"/>
        <w:rPr>
          <w:bCs/>
          <w:iCs/>
          <w:color w:val="000000"/>
        </w:rPr>
      </w:pPr>
      <w:r w:rsidRPr="005C39CF">
        <w:rPr>
          <w:bCs/>
          <w:iCs/>
          <w:color w:val="000000"/>
        </w:rPr>
        <w:t>базовые знания (имеющиеся); психологическая устойчивость; внутренние препятс</w:t>
      </w:r>
      <w:r w:rsidRPr="005C39CF">
        <w:rPr>
          <w:bCs/>
          <w:iCs/>
          <w:color w:val="000000"/>
        </w:rPr>
        <w:t>т</w:t>
      </w:r>
      <w:r w:rsidRPr="005C39CF">
        <w:rPr>
          <w:bCs/>
          <w:iCs/>
          <w:color w:val="000000"/>
        </w:rPr>
        <w:t>вия (барьеры) для учения.</w:t>
      </w:r>
    </w:p>
    <w:p w:rsidR="0009124D" w:rsidRPr="005C39CF" w:rsidRDefault="0009124D" w:rsidP="001660D8">
      <w:pPr>
        <w:autoSpaceDE w:val="0"/>
        <w:autoSpaceDN w:val="0"/>
        <w:adjustRightInd w:val="0"/>
        <w:spacing w:line="336" w:lineRule="auto"/>
        <w:jc w:val="both"/>
        <w:rPr>
          <w:bCs/>
          <w:iCs/>
          <w:color w:val="000000"/>
        </w:rPr>
      </w:pPr>
      <w:r w:rsidRPr="005C39CF">
        <w:rPr>
          <w:bCs/>
          <w:iCs/>
          <w:color w:val="000000"/>
        </w:rPr>
        <w:t>2. Образовательные условия:</w:t>
      </w:r>
    </w:p>
    <w:p w:rsidR="0009124D" w:rsidRPr="005C39CF" w:rsidRDefault="0009124D" w:rsidP="001660D8">
      <w:pPr>
        <w:autoSpaceDE w:val="0"/>
        <w:autoSpaceDN w:val="0"/>
        <w:adjustRightInd w:val="0"/>
        <w:spacing w:line="336" w:lineRule="auto"/>
        <w:jc w:val="both"/>
        <w:rPr>
          <w:bCs/>
          <w:iCs/>
          <w:color w:val="000000"/>
        </w:rPr>
      </w:pPr>
      <w:r w:rsidRPr="005C39CF">
        <w:rPr>
          <w:bCs/>
          <w:iCs/>
          <w:color w:val="000000"/>
        </w:rPr>
        <w:t>• учебно-методические и наглядные материалы для обучения – учения – самообр</w:t>
      </w:r>
      <w:r w:rsidRPr="005C39CF">
        <w:rPr>
          <w:bCs/>
          <w:iCs/>
          <w:color w:val="000000"/>
        </w:rPr>
        <w:t>а</w:t>
      </w:r>
      <w:r w:rsidRPr="005C39CF">
        <w:rPr>
          <w:bCs/>
          <w:iCs/>
          <w:color w:val="000000"/>
        </w:rPr>
        <w:t>зования;</w:t>
      </w:r>
    </w:p>
    <w:p w:rsidR="0009124D" w:rsidRPr="005C39CF" w:rsidRDefault="0009124D" w:rsidP="001660D8">
      <w:pPr>
        <w:autoSpaceDE w:val="0"/>
        <w:autoSpaceDN w:val="0"/>
        <w:adjustRightInd w:val="0"/>
        <w:spacing w:line="336" w:lineRule="auto"/>
        <w:jc w:val="both"/>
        <w:rPr>
          <w:bCs/>
          <w:iCs/>
          <w:color w:val="000000"/>
        </w:rPr>
      </w:pPr>
      <w:r w:rsidRPr="005C39CF">
        <w:rPr>
          <w:bCs/>
          <w:iCs/>
          <w:color w:val="000000"/>
        </w:rPr>
        <w:t>• материально-техническое оснащение, информационно-технологическое обеспеч</w:t>
      </w:r>
      <w:r w:rsidRPr="005C39CF">
        <w:rPr>
          <w:bCs/>
          <w:iCs/>
          <w:color w:val="000000"/>
        </w:rPr>
        <w:t>е</w:t>
      </w:r>
      <w:r w:rsidRPr="005C39CF">
        <w:rPr>
          <w:bCs/>
          <w:iCs/>
          <w:color w:val="000000"/>
        </w:rPr>
        <w:t>ние образования;</w:t>
      </w:r>
    </w:p>
    <w:p w:rsidR="0009124D" w:rsidRPr="005C39CF" w:rsidRDefault="0009124D" w:rsidP="001660D8">
      <w:pPr>
        <w:autoSpaceDE w:val="0"/>
        <w:autoSpaceDN w:val="0"/>
        <w:adjustRightInd w:val="0"/>
        <w:spacing w:line="336" w:lineRule="auto"/>
        <w:jc w:val="both"/>
        <w:rPr>
          <w:bCs/>
          <w:iCs/>
          <w:color w:val="000000"/>
        </w:rPr>
      </w:pPr>
      <w:r w:rsidRPr="005C39CF">
        <w:rPr>
          <w:bCs/>
          <w:iCs/>
          <w:color w:val="000000"/>
        </w:rPr>
        <w:t>• взгляды и подходы к образованию учителей, учащихся, родителей;</w:t>
      </w:r>
    </w:p>
    <w:p w:rsidR="0009124D" w:rsidRPr="005C39CF" w:rsidRDefault="0009124D" w:rsidP="001660D8">
      <w:pPr>
        <w:autoSpaceDE w:val="0"/>
        <w:autoSpaceDN w:val="0"/>
        <w:adjustRightInd w:val="0"/>
        <w:spacing w:line="336" w:lineRule="auto"/>
        <w:jc w:val="both"/>
        <w:rPr>
          <w:bCs/>
          <w:iCs/>
          <w:color w:val="000000"/>
        </w:rPr>
      </w:pPr>
      <w:r w:rsidRPr="005C39CF">
        <w:rPr>
          <w:bCs/>
          <w:iCs/>
          <w:color w:val="000000"/>
        </w:rPr>
        <w:t>• педагогические кадры, обеспечивающие функционирование образовательного  у</w:t>
      </w:r>
      <w:r w:rsidRPr="005C39CF">
        <w:rPr>
          <w:bCs/>
          <w:iCs/>
          <w:color w:val="000000"/>
        </w:rPr>
        <w:t>ч</w:t>
      </w:r>
      <w:r w:rsidRPr="005C39CF">
        <w:rPr>
          <w:bCs/>
          <w:iCs/>
          <w:color w:val="000000"/>
        </w:rPr>
        <w:t>реждения;</w:t>
      </w:r>
    </w:p>
    <w:p w:rsidR="0009124D" w:rsidRPr="005C39CF" w:rsidRDefault="0009124D" w:rsidP="001660D8">
      <w:pPr>
        <w:autoSpaceDE w:val="0"/>
        <w:autoSpaceDN w:val="0"/>
        <w:adjustRightInd w:val="0"/>
        <w:spacing w:line="336" w:lineRule="auto"/>
        <w:jc w:val="both"/>
        <w:rPr>
          <w:bCs/>
          <w:iCs/>
          <w:color w:val="000000"/>
        </w:rPr>
      </w:pPr>
      <w:r w:rsidRPr="005C39CF">
        <w:rPr>
          <w:bCs/>
          <w:iCs/>
          <w:color w:val="000000"/>
        </w:rPr>
        <w:t>• влияние территориальных органов власти на управление ОУ;</w:t>
      </w:r>
    </w:p>
    <w:p w:rsidR="0009124D" w:rsidRPr="005C39CF" w:rsidRDefault="0009124D" w:rsidP="001660D8">
      <w:pPr>
        <w:autoSpaceDE w:val="0"/>
        <w:autoSpaceDN w:val="0"/>
        <w:adjustRightInd w:val="0"/>
        <w:spacing w:line="336" w:lineRule="auto"/>
        <w:jc w:val="both"/>
        <w:rPr>
          <w:bCs/>
          <w:iCs/>
          <w:color w:val="000000"/>
        </w:rPr>
      </w:pPr>
      <w:r w:rsidRPr="005C39CF">
        <w:rPr>
          <w:bCs/>
          <w:iCs/>
          <w:color w:val="000000"/>
        </w:rPr>
        <w:t>• степень участия общественных советов и организаций в поддержке образования;</w:t>
      </w:r>
    </w:p>
    <w:p w:rsidR="0009124D" w:rsidRPr="005C39CF" w:rsidRDefault="0009124D" w:rsidP="001660D8">
      <w:pPr>
        <w:autoSpaceDE w:val="0"/>
        <w:autoSpaceDN w:val="0"/>
        <w:adjustRightInd w:val="0"/>
        <w:spacing w:line="336" w:lineRule="auto"/>
        <w:jc w:val="both"/>
        <w:rPr>
          <w:bCs/>
          <w:iCs/>
          <w:color w:val="000000"/>
        </w:rPr>
      </w:pPr>
      <w:r w:rsidRPr="005C39CF">
        <w:rPr>
          <w:bCs/>
          <w:iCs/>
          <w:color w:val="000000"/>
        </w:rPr>
        <w:t>• родительская поддержка (помощь) учащимся.</w:t>
      </w:r>
    </w:p>
    <w:p w:rsidR="0009124D" w:rsidRPr="005C39CF" w:rsidRDefault="0009124D" w:rsidP="001660D8">
      <w:pPr>
        <w:autoSpaceDE w:val="0"/>
        <w:autoSpaceDN w:val="0"/>
        <w:adjustRightInd w:val="0"/>
        <w:spacing w:line="336" w:lineRule="auto"/>
        <w:jc w:val="both"/>
        <w:rPr>
          <w:bCs/>
          <w:iCs/>
          <w:color w:val="000000"/>
        </w:rPr>
      </w:pPr>
      <w:r w:rsidRPr="005C39CF">
        <w:rPr>
          <w:bCs/>
          <w:iCs/>
          <w:color w:val="000000"/>
        </w:rPr>
        <w:t>3. Государственный общий контекст функционирования образовательной системы:</w:t>
      </w:r>
    </w:p>
    <w:p w:rsidR="0009124D" w:rsidRPr="005C39CF" w:rsidRDefault="0009124D" w:rsidP="001660D8">
      <w:pPr>
        <w:autoSpaceDE w:val="0"/>
        <w:autoSpaceDN w:val="0"/>
        <w:adjustRightInd w:val="0"/>
        <w:spacing w:line="336" w:lineRule="auto"/>
        <w:jc w:val="both"/>
        <w:rPr>
          <w:bCs/>
          <w:iCs/>
          <w:color w:val="000000"/>
        </w:rPr>
      </w:pPr>
      <w:r w:rsidRPr="005C39CF">
        <w:rPr>
          <w:bCs/>
          <w:iCs/>
          <w:color w:val="000000"/>
        </w:rPr>
        <w:t>• государственная политика в области образования;</w:t>
      </w:r>
    </w:p>
    <w:p w:rsidR="0009124D" w:rsidRPr="005C39CF" w:rsidRDefault="0009124D" w:rsidP="001660D8">
      <w:pPr>
        <w:autoSpaceDE w:val="0"/>
        <w:autoSpaceDN w:val="0"/>
        <w:adjustRightInd w:val="0"/>
        <w:spacing w:line="336" w:lineRule="auto"/>
        <w:jc w:val="both"/>
        <w:rPr>
          <w:bCs/>
          <w:iCs/>
          <w:color w:val="000000"/>
        </w:rPr>
      </w:pPr>
      <w:r w:rsidRPr="005C39CF">
        <w:rPr>
          <w:bCs/>
          <w:iCs/>
          <w:color w:val="000000"/>
        </w:rPr>
        <w:t>• стратегические приоритетные цели и задачи в образовании;</w:t>
      </w:r>
    </w:p>
    <w:p w:rsidR="0009124D" w:rsidRPr="005C39CF" w:rsidRDefault="0009124D" w:rsidP="001660D8">
      <w:pPr>
        <w:autoSpaceDE w:val="0"/>
        <w:autoSpaceDN w:val="0"/>
        <w:adjustRightInd w:val="0"/>
        <w:spacing w:line="336" w:lineRule="auto"/>
        <w:jc w:val="both"/>
        <w:rPr>
          <w:rFonts w:ascii="TimesNewRoman" w:hAnsi="TimesNewRoman" w:cs="TimesNewRoman"/>
          <w:bCs/>
          <w:iCs/>
          <w:color w:val="000000"/>
        </w:rPr>
      </w:pPr>
      <w:r w:rsidRPr="005C39CF">
        <w:rPr>
          <w:rFonts w:ascii="Arial" w:hAnsi="Arial" w:cs="Arial"/>
          <w:bCs/>
          <w:iCs/>
          <w:color w:val="000000"/>
        </w:rPr>
        <w:t xml:space="preserve">• </w:t>
      </w:r>
      <w:r w:rsidRPr="005C39CF">
        <w:rPr>
          <w:rFonts w:ascii="TimesNewRoman" w:hAnsi="TimesNewRoman" w:cs="TimesNewRoman"/>
          <w:bCs/>
          <w:iCs/>
          <w:color w:val="000000"/>
        </w:rPr>
        <w:t>структура управления в системе общего образования;</w:t>
      </w:r>
    </w:p>
    <w:p w:rsidR="0009124D" w:rsidRPr="005C39CF" w:rsidRDefault="0009124D" w:rsidP="001660D8">
      <w:pPr>
        <w:autoSpaceDE w:val="0"/>
        <w:autoSpaceDN w:val="0"/>
        <w:adjustRightInd w:val="0"/>
        <w:spacing w:line="336" w:lineRule="auto"/>
        <w:jc w:val="both"/>
        <w:rPr>
          <w:rFonts w:ascii="TimesNewRoman" w:hAnsi="TimesNewRoman" w:cs="TimesNewRoman"/>
          <w:bCs/>
          <w:iCs/>
          <w:color w:val="000000"/>
        </w:rPr>
      </w:pPr>
      <w:r w:rsidRPr="005C39CF">
        <w:rPr>
          <w:rFonts w:ascii="Arial" w:hAnsi="Arial" w:cs="Arial"/>
          <w:bCs/>
          <w:iCs/>
          <w:color w:val="000000"/>
        </w:rPr>
        <w:t xml:space="preserve">• </w:t>
      </w:r>
      <w:r w:rsidRPr="005C39CF">
        <w:rPr>
          <w:rFonts w:ascii="TimesNewRoman" w:hAnsi="TimesNewRoman" w:cs="TimesNewRoman"/>
          <w:bCs/>
          <w:iCs/>
          <w:color w:val="000000"/>
        </w:rPr>
        <w:t>ресурсы образования и их доступность;</w:t>
      </w:r>
    </w:p>
    <w:p w:rsidR="0009124D" w:rsidRPr="005C39CF" w:rsidRDefault="0009124D" w:rsidP="001660D8">
      <w:pPr>
        <w:autoSpaceDE w:val="0"/>
        <w:autoSpaceDN w:val="0"/>
        <w:adjustRightInd w:val="0"/>
        <w:spacing w:line="336" w:lineRule="auto"/>
        <w:jc w:val="both"/>
        <w:rPr>
          <w:rFonts w:ascii="TimesNewRoman" w:hAnsi="TimesNewRoman" w:cs="TimesNewRoman"/>
          <w:bCs/>
          <w:iCs/>
          <w:color w:val="000000"/>
        </w:rPr>
      </w:pPr>
      <w:r w:rsidRPr="005C39CF">
        <w:rPr>
          <w:rFonts w:ascii="Arial" w:hAnsi="Arial" w:cs="Arial"/>
          <w:bCs/>
          <w:iCs/>
          <w:color w:val="000000"/>
        </w:rPr>
        <w:t xml:space="preserve">• </w:t>
      </w:r>
      <w:r w:rsidRPr="005C39CF">
        <w:rPr>
          <w:rFonts w:ascii="TimesNewRoman" w:hAnsi="TimesNewRoman" w:cs="TimesNewRoman"/>
          <w:bCs/>
          <w:iCs/>
          <w:color w:val="000000"/>
        </w:rPr>
        <w:t>положение учителя в обществе;</w:t>
      </w:r>
    </w:p>
    <w:p w:rsidR="0009124D" w:rsidRPr="005C39CF" w:rsidRDefault="0009124D" w:rsidP="001660D8">
      <w:pPr>
        <w:autoSpaceDE w:val="0"/>
        <w:autoSpaceDN w:val="0"/>
        <w:adjustRightInd w:val="0"/>
        <w:spacing w:line="336" w:lineRule="auto"/>
        <w:jc w:val="both"/>
        <w:rPr>
          <w:rFonts w:ascii="TimesNewRoman" w:hAnsi="TimesNewRoman" w:cs="TimesNewRoman"/>
          <w:bCs/>
          <w:iCs/>
          <w:color w:val="000000"/>
        </w:rPr>
      </w:pPr>
      <w:r w:rsidRPr="005C39CF">
        <w:rPr>
          <w:rFonts w:ascii="Arial" w:hAnsi="Arial" w:cs="Arial"/>
          <w:bCs/>
          <w:iCs/>
          <w:color w:val="000000"/>
        </w:rPr>
        <w:t xml:space="preserve">• </w:t>
      </w:r>
      <w:r w:rsidRPr="005C39CF">
        <w:rPr>
          <w:rFonts w:ascii="TimesNewRoman" w:hAnsi="TimesNewRoman" w:cs="TimesNewRoman"/>
          <w:bCs/>
          <w:iCs/>
          <w:color w:val="000000"/>
        </w:rPr>
        <w:t>развитие и доступность рынка образовательных услуг и учебной литературы.</w:t>
      </w:r>
    </w:p>
    <w:p w:rsidR="0009124D" w:rsidRPr="005C39CF" w:rsidRDefault="0009124D" w:rsidP="001660D8">
      <w:pPr>
        <w:autoSpaceDE w:val="0"/>
        <w:autoSpaceDN w:val="0"/>
        <w:adjustRightInd w:val="0"/>
        <w:spacing w:line="336" w:lineRule="auto"/>
        <w:jc w:val="both"/>
        <w:rPr>
          <w:rFonts w:ascii="TimesNewRoman" w:hAnsi="TimesNewRoman" w:cs="TimesNewRoman"/>
          <w:bCs/>
          <w:iCs/>
          <w:color w:val="000000"/>
        </w:rPr>
      </w:pPr>
      <w:r w:rsidRPr="005C39CF">
        <w:rPr>
          <w:rFonts w:ascii="TimesNewRoman" w:hAnsi="TimesNewRoman" w:cs="TimesNewRoman"/>
          <w:bCs/>
          <w:iCs/>
          <w:color w:val="000000"/>
        </w:rPr>
        <w:t>4. Государственный стандарт, общественные ожидания, требования рынка, вкл</w:t>
      </w:r>
      <w:r w:rsidRPr="005C39CF">
        <w:rPr>
          <w:rFonts w:ascii="TimesNewRoman" w:hAnsi="TimesNewRoman" w:cs="TimesNewRoman"/>
          <w:bCs/>
          <w:iCs/>
          <w:color w:val="000000"/>
        </w:rPr>
        <w:t>ю</w:t>
      </w:r>
      <w:r w:rsidRPr="005C39CF">
        <w:rPr>
          <w:rFonts w:ascii="TimesNewRoman" w:hAnsi="TimesNewRoman" w:cs="TimesNewRoman"/>
          <w:bCs/>
          <w:iCs/>
          <w:color w:val="000000"/>
        </w:rPr>
        <w:t>ченность образования в международное сообщество.</w:t>
      </w:r>
    </w:p>
    <w:p w:rsidR="0009124D" w:rsidRPr="005C39CF" w:rsidRDefault="0009124D" w:rsidP="001660D8">
      <w:pPr>
        <w:autoSpaceDE w:val="0"/>
        <w:autoSpaceDN w:val="0"/>
        <w:adjustRightInd w:val="0"/>
        <w:spacing w:line="336" w:lineRule="auto"/>
        <w:jc w:val="both"/>
        <w:rPr>
          <w:rFonts w:ascii="TimesNewRoman" w:hAnsi="TimesNewRoman" w:cs="TimesNewRoman"/>
          <w:bCs/>
          <w:iCs/>
          <w:color w:val="000000"/>
        </w:rPr>
      </w:pPr>
      <w:r w:rsidRPr="005C39CF">
        <w:rPr>
          <w:rFonts w:ascii="TimesNewRoman" w:hAnsi="TimesNewRoman" w:cs="TimesNewRoman"/>
          <w:bCs/>
          <w:iCs/>
          <w:color w:val="000000"/>
        </w:rPr>
        <w:t>5. Экономические условия; социально-культурные условия; национальные и реги</w:t>
      </w:r>
      <w:r w:rsidRPr="005C39CF">
        <w:rPr>
          <w:rFonts w:ascii="TimesNewRoman" w:hAnsi="TimesNewRoman" w:cs="TimesNewRoman"/>
          <w:bCs/>
          <w:iCs/>
          <w:color w:val="000000"/>
        </w:rPr>
        <w:t>о</w:t>
      </w:r>
      <w:r w:rsidRPr="005C39CF">
        <w:rPr>
          <w:rFonts w:ascii="TimesNewRoman" w:hAnsi="TimesNewRoman" w:cs="TimesNewRoman"/>
          <w:bCs/>
          <w:iCs/>
          <w:color w:val="000000"/>
        </w:rPr>
        <w:t>нальные факторы; системы и структуры педагогической деятельности; стратегия помощи и поддержки педагогических кадров, детей и родителей.</w:t>
      </w:r>
    </w:p>
    <w:p w:rsidR="004A4FA5" w:rsidRDefault="00B0777E" w:rsidP="001660D8">
      <w:pPr>
        <w:pStyle w:val="af5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>
        <w:rPr>
          <w:rFonts w:ascii="Arial" w:hAnsi="Arial" w:cs="Arial"/>
          <w:color w:val="222222"/>
          <w:sz w:val="18"/>
          <w:szCs w:val="18"/>
        </w:rPr>
        <w:br/>
      </w:r>
      <w:r w:rsidR="00C106BD" w:rsidRPr="005C39CF">
        <w:rPr>
          <w:sz w:val="28"/>
          <w:szCs w:val="28"/>
        </w:rPr>
        <w:t>Резюмируя сказанное, отметим, что развитие научной базы, теоретического и мет</w:t>
      </w:r>
      <w:r w:rsidR="00C106BD" w:rsidRPr="005C39CF">
        <w:rPr>
          <w:sz w:val="28"/>
          <w:szCs w:val="28"/>
        </w:rPr>
        <w:t>о</w:t>
      </w:r>
      <w:r w:rsidR="00C106BD" w:rsidRPr="005C39CF">
        <w:rPr>
          <w:sz w:val="28"/>
          <w:szCs w:val="28"/>
        </w:rPr>
        <w:t>дологического обоснования подходов к управлению качеством образования, п</w:t>
      </w:r>
      <w:r w:rsidR="00C106BD" w:rsidRPr="005C39CF">
        <w:rPr>
          <w:sz w:val="28"/>
          <w:szCs w:val="28"/>
        </w:rPr>
        <w:t>о</w:t>
      </w:r>
      <w:r w:rsidR="00C106BD" w:rsidRPr="005C39CF">
        <w:rPr>
          <w:sz w:val="28"/>
          <w:szCs w:val="28"/>
        </w:rPr>
        <w:t>строение системы управления качеством подготовки специалистов в образовател</w:t>
      </w:r>
      <w:r w:rsidR="00C106BD" w:rsidRPr="005C39CF">
        <w:rPr>
          <w:sz w:val="28"/>
          <w:szCs w:val="28"/>
        </w:rPr>
        <w:t>ь</w:t>
      </w:r>
      <w:r w:rsidR="00C106BD" w:rsidRPr="005C39CF">
        <w:rPr>
          <w:sz w:val="28"/>
          <w:szCs w:val="28"/>
        </w:rPr>
        <w:t xml:space="preserve">ных организациях обеспечат качество обучения и качество образования. Настоящая </w:t>
      </w:r>
      <w:r w:rsidR="00C106BD" w:rsidRPr="005C39CF">
        <w:rPr>
          <w:sz w:val="28"/>
          <w:szCs w:val="28"/>
        </w:rPr>
        <w:lastRenderedPageBreak/>
        <w:t>социально-экономическая ситуация и развитие рыночных взаимоотношений, го</w:t>
      </w:r>
      <w:r w:rsidR="00C106BD" w:rsidRPr="005C39CF">
        <w:rPr>
          <w:sz w:val="28"/>
          <w:szCs w:val="28"/>
        </w:rPr>
        <w:t>с</w:t>
      </w:r>
      <w:r w:rsidR="00C106BD" w:rsidRPr="005C39CF">
        <w:rPr>
          <w:sz w:val="28"/>
          <w:szCs w:val="28"/>
        </w:rPr>
        <w:t>подствующих во всех сферах жизнедеятельности человека, актуализируют вопрос о необходимости преобразований в управленческой деятельности на уровне самих о</w:t>
      </w:r>
      <w:r w:rsidR="00C106BD" w:rsidRPr="005C39CF">
        <w:rPr>
          <w:sz w:val="28"/>
          <w:szCs w:val="28"/>
        </w:rPr>
        <w:t>б</w:t>
      </w:r>
      <w:r w:rsidR="00C106BD" w:rsidRPr="005C39CF">
        <w:rPr>
          <w:sz w:val="28"/>
          <w:szCs w:val="28"/>
        </w:rPr>
        <w:t>разовательных организаций, входящих в целостную систему учебных заведений н</w:t>
      </w:r>
      <w:r w:rsidR="00C106BD" w:rsidRPr="005C39CF">
        <w:rPr>
          <w:sz w:val="28"/>
          <w:szCs w:val="28"/>
        </w:rPr>
        <w:t>а</w:t>
      </w:r>
      <w:r w:rsidR="00C106BD" w:rsidRPr="005C39CF">
        <w:rPr>
          <w:sz w:val="28"/>
          <w:szCs w:val="28"/>
        </w:rPr>
        <w:t>шей страны.</w:t>
      </w:r>
    </w:p>
    <w:p w:rsidR="00CE3A25" w:rsidRPr="00CE3A25" w:rsidRDefault="00CE3A25" w:rsidP="001660D8">
      <w:pPr>
        <w:pStyle w:val="af5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</w:p>
    <w:p w:rsidR="00611FA2" w:rsidRDefault="007F472B" w:rsidP="001660D8">
      <w:pPr>
        <w:tabs>
          <w:tab w:val="left" w:pos="-2127"/>
        </w:tabs>
        <w:spacing w:line="336" w:lineRule="auto"/>
        <w:jc w:val="center"/>
        <w:rPr>
          <w:b/>
        </w:rPr>
      </w:pPr>
      <w:r w:rsidRPr="007F472B">
        <w:rPr>
          <w:b/>
        </w:rPr>
        <w:t xml:space="preserve">§ 1.3. Профильное </w:t>
      </w:r>
      <w:r w:rsidR="00611FA2">
        <w:rPr>
          <w:b/>
        </w:rPr>
        <w:t>обучение в условиях новой школы</w:t>
      </w:r>
    </w:p>
    <w:p w:rsidR="0089112C" w:rsidRPr="007F472B" w:rsidRDefault="0089112C" w:rsidP="001660D8">
      <w:pPr>
        <w:tabs>
          <w:tab w:val="left" w:pos="-2127"/>
        </w:tabs>
        <w:spacing w:line="336" w:lineRule="auto"/>
        <w:jc w:val="center"/>
        <w:rPr>
          <w:b/>
        </w:rPr>
      </w:pPr>
    </w:p>
    <w:p w:rsidR="007F472B" w:rsidRDefault="00C106BD" w:rsidP="001660D8">
      <w:pPr>
        <w:spacing w:line="336" w:lineRule="auto"/>
        <w:ind w:firstLine="567"/>
        <w:jc w:val="both"/>
      </w:pPr>
      <w:r w:rsidRPr="00AE4F45">
        <w:t xml:space="preserve"> </w:t>
      </w:r>
      <w:r w:rsidR="007F472B">
        <w:t>Президент Российской Федерации Д.А.Медведев в национальной образов</w:t>
      </w:r>
      <w:r w:rsidR="007F472B">
        <w:t>а</w:t>
      </w:r>
      <w:r w:rsidR="007F472B">
        <w:t>тельной инициативе «</w:t>
      </w:r>
      <w:r w:rsidR="007F472B" w:rsidRPr="007F472B">
        <w:rPr>
          <w:b/>
        </w:rPr>
        <w:t>Наша новая школа</w:t>
      </w:r>
      <w:r w:rsidR="007F472B">
        <w:t>» сформулировал требования к совреме</w:t>
      </w:r>
      <w:r w:rsidR="007F472B">
        <w:t>н</w:t>
      </w:r>
      <w:r w:rsidR="007F472B">
        <w:t>ной школе.</w:t>
      </w:r>
      <w:r w:rsidR="00B0777E">
        <w:t xml:space="preserve"> </w:t>
      </w:r>
      <w:r w:rsidR="007F472B">
        <w:t>Модель современной школы должна соответствовать целям опережа</w:t>
      </w:r>
      <w:r w:rsidR="007F472B">
        <w:t>ю</w:t>
      </w:r>
      <w:r w:rsidR="007F472B">
        <w:t xml:space="preserve">щего инновационного развития экономики и социальной сферы, обеспечивать рост благосостояния страны и способствовать формированию человеческого потенциала. </w:t>
      </w:r>
    </w:p>
    <w:p w:rsidR="00B0777E" w:rsidRPr="00B0777E" w:rsidRDefault="00B0777E" w:rsidP="001660D8">
      <w:pPr>
        <w:spacing w:line="336" w:lineRule="auto"/>
        <w:ind w:firstLine="567"/>
        <w:jc w:val="both"/>
      </w:pPr>
      <w:r>
        <w:t>«</w:t>
      </w:r>
      <w:r w:rsidRPr="00B0777E">
        <w:t>Новая школа - это новые учителя, открытые ко всему новому, понимающие детскую психологию и особенности развития школьников, хорошо знающие свой предмет. Задача учителя - помочь ребятам найти себя в будущем, стать самосто</w:t>
      </w:r>
      <w:r w:rsidRPr="00B0777E">
        <w:t>я</w:t>
      </w:r>
      <w:r w:rsidRPr="00B0777E">
        <w:t>тельными, творческими и уверенными в себе людьми. Чуткие, внимательные и во</w:t>
      </w:r>
      <w:r w:rsidRPr="00B0777E">
        <w:t>с</w:t>
      </w:r>
      <w:r w:rsidRPr="00B0777E">
        <w:t>приимчивые к интересам школьников, открытые ко всему новому учителя - ключ</w:t>
      </w:r>
      <w:r w:rsidRPr="00B0777E">
        <w:t>е</w:t>
      </w:r>
      <w:r w:rsidRPr="00B0777E">
        <w:t>вая особенность школы будущего</w:t>
      </w:r>
      <w:r>
        <w:t>»</w:t>
      </w:r>
      <w:r>
        <w:rPr>
          <w:rStyle w:val="af4"/>
        </w:rPr>
        <w:footnoteReference w:id="24"/>
      </w:r>
      <w:r w:rsidRPr="00B0777E">
        <w:t>.</w:t>
      </w:r>
    </w:p>
    <w:p w:rsidR="007F472B" w:rsidRDefault="007F472B" w:rsidP="001660D8">
      <w:pPr>
        <w:spacing w:line="336" w:lineRule="auto"/>
        <w:ind w:firstLine="567"/>
        <w:jc w:val="both"/>
      </w:pPr>
      <w:r>
        <w:t>Сегодня образ выпускника школы становится ориентиром для проектирования процессов и условий получения образовательных результатов, главным инструме</w:t>
      </w:r>
      <w:r>
        <w:t>н</w:t>
      </w:r>
      <w:r>
        <w:t>том развития школы и педагогического коллектива. У выпускника современной школы должны быть сформированы готовность и способность творчески мыслить, находить нестандартные решения, проявлять инициативу, т.е. выпускник должен быть конкурентоспособным. Поэтому для создания модели Новой школы необх</w:t>
      </w:r>
      <w:r>
        <w:t>о</w:t>
      </w:r>
      <w:r>
        <w:t>дим переход к деятельностно-компетентностной образовательной модели с ведущим фактором межчеловеческого взаимодействия, интерактивности. Эти личностные к</w:t>
      </w:r>
      <w:r>
        <w:t>а</w:t>
      </w:r>
      <w:r>
        <w:t xml:space="preserve">чества определят инвестиционную привлекательность образования. </w:t>
      </w:r>
    </w:p>
    <w:p w:rsidR="00333B2D" w:rsidRPr="005C39CF" w:rsidRDefault="00C106BD" w:rsidP="001660D8">
      <w:pPr>
        <w:tabs>
          <w:tab w:val="left" w:pos="-2127"/>
        </w:tabs>
        <w:spacing w:line="336" w:lineRule="auto"/>
        <w:ind w:firstLine="567"/>
        <w:jc w:val="both"/>
      </w:pPr>
      <w:r w:rsidRPr="00AE4F45">
        <w:lastRenderedPageBreak/>
        <w:t>В соответствии с одобренной Правительством Российской Федерации “Ко</w:t>
      </w:r>
      <w:r w:rsidRPr="00AE4F45">
        <w:t>н</w:t>
      </w:r>
      <w:r w:rsidRPr="00AE4F45">
        <w:t>цепцией модернизации российского образования на период до 2010 года” на ста</w:t>
      </w:r>
      <w:r w:rsidRPr="00AE4F45">
        <w:t>р</w:t>
      </w:r>
      <w:r w:rsidRPr="00AE4F45">
        <w:t xml:space="preserve">шей ступени общеобразовательной школы предусматривалось  </w:t>
      </w:r>
      <w:r w:rsidRPr="00AE4F45">
        <w:rPr>
          <w:b/>
        </w:rPr>
        <w:t>профильное обуч</w:t>
      </w:r>
      <w:r w:rsidRPr="00AE4F45">
        <w:rPr>
          <w:b/>
        </w:rPr>
        <w:t>е</w:t>
      </w:r>
      <w:r w:rsidRPr="00AE4F45">
        <w:rPr>
          <w:b/>
        </w:rPr>
        <w:t>ние</w:t>
      </w:r>
      <w:r w:rsidRPr="00AE4F45">
        <w:t xml:space="preserve"> старшеклассников. Ставилась  задача создания “системы специализированной подготовки (профильного обучения) в старших классах общеобразовательной шк</w:t>
      </w:r>
      <w:r w:rsidRPr="00AE4F45">
        <w:t>о</w:t>
      </w:r>
      <w:r w:rsidRPr="00AE4F45">
        <w:t>лы, ориентированной на индивидуализацию обучения и социализацию обучающи</w:t>
      </w:r>
      <w:r w:rsidRPr="00AE4F45">
        <w:t>х</w:t>
      </w:r>
      <w:r w:rsidRPr="00AE4F45">
        <w:t>ся, в том числе с учетом реальных потребностей рынка труда, … отработки гибкой системы профилей и кооперации старшей ступени школы с учреждениями начал</w:t>
      </w:r>
      <w:r w:rsidRPr="00AE4F45">
        <w:t>ь</w:t>
      </w:r>
      <w:r w:rsidRPr="00AE4F45">
        <w:t>ного, среднего и высшего профес</w:t>
      </w:r>
      <w:r w:rsidR="00AB21AC" w:rsidRPr="00AE4F45">
        <w:t xml:space="preserve">сионального </w:t>
      </w:r>
      <w:r w:rsidRPr="00AE4F45">
        <w:t>образования”.</w:t>
      </w:r>
      <w:r w:rsidRPr="00AE4F45">
        <w:br/>
        <w:t xml:space="preserve">        </w:t>
      </w:r>
      <w:r w:rsidR="00333B2D" w:rsidRPr="005C39CF">
        <w:t xml:space="preserve">Одной из наиболее важных </w:t>
      </w:r>
      <w:r w:rsidR="00333B2D" w:rsidRPr="00333B2D">
        <w:rPr>
          <w:b/>
          <w:i/>
        </w:rPr>
        <w:t>проблем современного образования</w:t>
      </w:r>
      <w:r w:rsidR="00333B2D" w:rsidRPr="005C39CF">
        <w:t xml:space="preserve"> является </w:t>
      </w:r>
      <w:r w:rsidR="00333B2D" w:rsidRPr="00333B2D">
        <w:rPr>
          <w:b/>
          <w:i/>
        </w:rPr>
        <w:t>пр</w:t>
      </w:r>
      <w:r w:rsidR="00333B2D" w:rsidRPr="00333B2D">
        <w:rPr>
          <w:b/>
          <w:i/>
        </w:rPr>
        <w:t>о</w:t>
      </w:r>
      <w:r w:rsidR="00333B2D" w:rsidRPr="00333B2D">
        <w:rPr>
          <w:b/>
          <w:i/>
        </w:rPr>
        <w:t>фильная подготовка</w:t>
      </w:r>
      <w:r w:rsidR="00333B2D" w:rsidRPr="005C39CF">
        <w:t xml:space="preserve"> учащихся, связанная с переходом к профессиональному обр</w:t>
      </w:r>
      <w:r w:rsidR="00333B2D" w:rsidRPr="005C39CF">
        <w:t>а</w:t>
      </w:r>
      <w:r w:rsidR="00333B2D" w:rsidRPr="005C39CF">
        <w:t>зованию и последующим вступлением в самостоятельную профессиональную де</w:t>
      </w:r>
      <w:r w:rsidR="00333B2D" w:rsidRPr="005C39CF">
        <w:t>я</w:t>
      </w:r>
      <w:r w:rsidR="00333B2D" w:rsidRPr="005C39CF">
        <w:t>тельность. В настоящий момент сложилось противоречивое отношение ученых и практиков к профильной подготовке учащихся и переходу от профильной подгото</w:t>
      </w:r>
      <w:r w:rsidR="00333B2D" w:rsidRPr="005C39CF">
        <w:t>в</w:t>
      </w:r>
      <w:r w:rsidR="00333B2D" w:rsidRPr="005C39CF">
        <w:t>ки к профессиональному образованию молодежи. С одной стороны, изменившиеся социально-экономические условия привели к изменению социального заказа в о</w:t>
      </w:r>
      <w:r w:rsidR="00333B2D" w:rsidRPr="005C39CF">
        <w:t>б</w:t>
      </w:r>
      <w:r w:rsidR="00333B2D" w:rsidRPr="005C39CF">
        <w:t>ласти образования: от школы требуется создать условия для более осознанного и к</w:t>
      </w:r>
      <w:r w:rsidR="00333B2D" w:rsidRPr="005C39CF">
        <w:t>а</w:t>
      </w:r>
      <w:r w:rsidR="00333B2D" w:rsidRPr="005C39CF">
        <w:t>чественного самоопределения учащихся. Это привело к появлению вариативных о</w:t>
      </w:r>
      <w:r w:rsidR="00333B2D" w:rsidRPr="005C39CF">
        <w:t>б</w:t>
      </w:r>
      <w:r w:rsidR="00333B2D" w:rsidRPr="005C39CF">
        <w:t>разовательных учреждений и возможности их выбора родителями и учащимися. С другой стороны, в условиях усиливающиеся поляризации общества происходит процесс закрепления социального неравенства с помощью вариативного образов</w:t>
      </w:r>
      <w:r w:rsidR="00333B2D" w:rsidRPr="005C39CF">
        <w:t>а</w:t>
      </w:r>
      <w:r w:rsidR="00333B2D" w:rsidRPr="005C39CF">
        <w:t>ния. Обсуждение этих проблем позволило выделить в новых социально-экономических условиях ряд противоречий:</w:t>
      </w:r>
    </w:p>
    <w:p w:rsidR="00333B2D" w:rsidRPr="005C39CF" w:rsidRDefault="00333B2D" w:rsidP="001660D8">
      <w:pPr>
        <w:spacing w:line="336" w:lineRule="auto"/>
        <w:ind w:firstLine="567"/>
        <w:jc w:val="both"/>
      </w:pPr>
      <w:r w:rsidRPr="005C39CF">
        <w:t>-между содержанием общего среднего образования и потребностями общества в трудовых резервах;</w:t>
      </w:r>
    </w:p>
    <w:p w:rsidR="00333B2D" w:rsidRPr="005C39CF" w:rsidRDefault="00333B2D" w:rsidP="001660D8">
      <w:pPr>
        <w:spacing w:line="336" w:lineRule="auto"/>
        <w:ind w:firstLine="567"/>
        <w:jc w:val="both"/>
      </w:pPr>
      <w:r w:rsidRPr="005C39CF">
        <w:t>- между образовательными потребностями молодых людей и их родителей и спектром существующих в образовательных учреждениях образовательных услуг;</w:t>
      </w:r>
    </w:p>
    <w:p w:rsidR="00333B2D" w:rsidRPr="005C39CF" w:rsidRDefault="00333B2D" w:rsidP="001660D8">
      <w:pPr>
        <w:spacing w:line="336" w:lineRule="auto"/>
        <w:ind w:firstLine="567"/>
        <w:jc w:val="both"/>
      </w:pPr>
      <w:r w:rsidRPr="005C39CF">
        <w:t>-между требованиями к качеству подготовки абитуриентов, предъявляемыми вузами, и итоговой подготовки выпускников средних учебных заведений.</w:t>
      </w:r>
    </w:p>
    <w:p w:rsidR="00333B2D" w:rsidRPr="005C39CF" w:rsidRDefault="00333B2D" w:rsidP="001660D8">
      <w:pPr>
        <w:spacing w:line="336" w:lineRule="auto"/>
        <w:ind w:firstLine="567"/>
        <w:jc w:val="both"/>
      </w:pPr>
      <w:r w:rsidRPr="005C39CF">
        <w:t xml:space="preserve">В связи с этим повышается актуальность проблемы построения непрерывного профильного образования. </w:t>
      </w:r>
    </w:p>
    <w:p w:rsidR="00D6467D" w:rsidRDefault="005F3EFB" w:rsidP="001660D8">
      <w:pPr>
        <w:pStyle w:val="af5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>
        <w:rPr>
          <w:bCs/>
          <w:iCs/>
          <w:noProof/>
          <w:color w:val="000000"/>
        </w:rPr>
        <w:lastRenderedPageBreak/>
        <w:drawing>
          <wp:inline distT="0" distB="0" distL="0" distR="0">
            <wp:extent cx="5972175" cy="27813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C9A" w:rsidRDefault="0089112C" w:rsidP="001660D8">
      <w:pPr>
        <w:pStyle w:val="af5"/>
        <w:spacing w:before="0" w:beforeAutospacing="0" w:after="0" w:afterAutospacing="0" w:line="336" w:lineRule="auto"/>
        <w:ind w:firstLine="567"/>
        <w:jc w:val="center"/>
        <w:rPr>
          <w:b/>
          <w:sz w:val="26"/>
          <w:szCs w:val="26"/>
        </w:rPr>
      </w:pPr>
      <w:r w:rsidRPr="00C12C9A">
        <w:rPr>
          <w:sz w:val="26"/>
          <w:szCs w:val="26"/>
        </w:rPr>
        <w:t>Рис.</w:t>
      </w:r>
      <w:r w:rsidR="00F138FF" w:rsidRPr="00C12C9A">
        <w:rPr>
          <w:sz w:val="26"/>
          <w:szCs w:val="26"/>
        </w:rPr>
        <w:t>4</w:t>
      </w:r>
      <w:r w:rsidRPr="00C12C9A">
        <w:rPr>
          <w:sz w:val="26"/>
          <w:szCs w:val="26"/>
        </w:rPr>
        <w:t xml:space="preserve">. </w:t>
      </w:r>
      <w:r w:rsidRPr="00C12C9A">
        <w:rPr>
          <w:b/>
          <w:sz w:val="26"/>
          <w:szCs w:val="26"/>
        </w:rPr>
        <w:t>Характерные черты профильного обучения</w:t>
      </w:r>
    </w:p>
    <w:p w:rsidR="00BD6BDD" w:rsidRPr="00BD6BDD" w:rsidRDefault="00BD6BDD" w:rsidP="001660D8">
      <w:pPr>
        <w:pStyle w:val="af5"/>
        <w:spacing w:before="0" w:beforeAutospacing="0" w:after="0" w:afterAutospacing="0" w:line="336" w:lineRule="auto"/>
        <w:ind w:firstLine="567"/>
        <w:jc w:val="center"/>
        <w:rPr>
          <w:b/>
          <w:sz w:val="26"/>
          <w:szCs w:val="26"/>
        </w:rPr>
      </w:pPr>
    </w:p>
    <w:p w:rsidR="00C106BD" w:rsidRPr="005C39CF" w:rsidRDefault="00C106BD" w:rsidP="001660D8">
      <w:pPr>
        <w:autoSpaceDE w:val="0"/>
        <w:autoSpaceDN w:val="0"/>
        <w:adjustRightInd w:val="0"/>
        <w:spacing w:line="336" w:lineRule="auto"/>
        <w:ind w:firstLine="567"/>
        <w:jc w:val="both"/>
        <w:rPr>
          <w:color w:val="000000"/>
        </w:rPr>
      </w:pPr>
      <w:r w:rsidRPr="005C39CF">
        <w:rPr>
          <w:b/>
          <w:iCs/>
          <w:color w:val="000000"/>
        </w:rPr>
        <w:t>Профильное обучение</w:t>
      </w:r>
      <w:r w:rsidRPr="005C39CF">
        <w:rPr>
          <w:i/>
          <w:iCs/>
          <w:color w:val="000000"/>
        </w:rPr>
        <w:t xml:space="preserve"> </w:t>
      </w:r>
      <w:r w:rsidRPr="005C39CF">
        <w:rPr>
          <w:color w:val="000000"/>
        </w:rPr>
        <w:t>– это средство дифференциации и индивидуализации обучения, позволяющее за счёт изменений в струк</w:t>
      </w:r>
      <w:r w:rsidR="00406E68">
        <w:rPr>
          <w:color w:val="000000"/>
        </w:rPr>
        <w:t>туре, содержании и орга</w:t>
      </w:r>
      <w:r w:rsidRPr="005C39CF">
        <w:rPr>
          <w:color w:val="000000"/>
        </w:rPr>
        <w:t>низации образовательного процесса более полно учитывать интересы, склонности, способн</w:t>
      </w:r>
      <w:r w:rsidRPr="005C39CF">
        <w:rPr>
          <w:color w:val="000000"/>
        </w:rPr>
        <w:t>о</w:t>
      </w:r>
      <w:r w:rsidRPr="005C39CF">
        <w:rPr>
          <w:color w:val="000000"/>
        </w:rPr>
        <w:t>сти учащихся, создавать условия для обучения старшеклассников</w:t>
      </w:r>
    </w:p>
    <w:p w:rsidR="006B46DC" w:rsidRDefault="00C106BD" w:rsidP="001660D8">
      <w:pPr>
        <w:autoSpaceDE w:val="0"/>
        <w:autoSpaceDN w:val="0"/>
        <w:adjustRightInd w:val="0"/>
        <w:spacing w:line="336" w:lineRule="auto"/>
        <w:jc w:val="both"/>
        <w:rPr>
          <w:color w:val="000000"/>
        </w:rPr>
      </w:pPr>
      <w:r w:rsidRPr="005C39CF">
        <w:rPr>
          <w:color w:val="000000"/>
        </w:rPr>
        <w:t>в соответствии с их профессиональными ин</w:t>
      </w:r>
      <w:r w:rsidR="00406E68">
        <w:rPr>
          <w:color w:val="000000"/>
        </w:rPr>
        <w:t>тересами и намерениями в отноше</w:t>
      </w:r>
      <w:r w:rsidRPr="005C39CF">
        <w:rPr>
          <w:color w:val="000000"/>
        </w:rPr>
        <w:t>нии продолжения образования, оно направлено на реализацию личностно</w:t>
      </w:r>
      <w:r w:rsidR="00011875" w:rsidRPr="005C39CF">
        <w:rPr>
          <w:color w:val="000000"/>
        </w:rPr>
        <w:t xml:space="preserve"> </w:t>
      </w:r>
      <w:r w:rsidRPr="005C39CF">
        <w:rPr>
          <w:color w:val="000000"/>
        </w:rPr>
        <w:t>ориентир</w:t>
      </w:r>
      <w:r w:rsidRPr="005C39CF">
        <w:rPr>
          <w:color w:val="000000"/>
        </w:rPr>
        <w:t>о</w:t>
      </w:r>
      <w:r w:rsidRPr="005C39CF">
        <w:rPr>
          <w:color w:val="000000"/>
        </w:rPr>
        <w:t xml:space="preserve">ванного учебного процесса, выстраивание учеником </w:t>
      </w:r>
      <w:r w:rsidRPr="005C39CF">
        <w:rPr>
          <w:b/>
          <w:color w:val="000000"/>
        </w:rPr>
        <w:t>индивидуальной</w:t>
      </w:r>
      <w:r w:rsidR="00011875" w:rsidRPr="005C39CF">
        <w:rPr>
          <w:b/>
          <w:color w:val="000000"/>
        </w:rPr>
        <w:t xml:space="preserve"> </w:t>
      </w:r>
      <w:r w:rsidRPr="005C39CF">
        <w:rPr>
          <w:b/>
          <w:color w:val="000000"/>
        </w:rPr>
        <w:t>образов</w:t>
      </w:r>
      <w:r w:rsidRPr="005C39CF">
        <w:rPr>
          <w:b/>
          <w:color w:val="000000"/>
        </w:rPr>
        <w:t>а</w:t>
      </w:r>
      <w:r w:rsidRPr="005C39CF">
        <w:rPr>
          <w:b/>
          <w:color w:val="000000"/>
        </w:rPr>
        <w:t>тельной траектории</w:t>
      </w:r>
      <w:r w:rsidRPr="005C39CF">
        <w:rPr>
          <w:color w:val="000000"/>
        </w:rPr>
        <w:t>.</w:t>
      </w:r>
    </w:p>
    <w:p w:rsidR="00C106BD" w:rsidRPr="005C39CF" w:rsidRDefault="00C106BD" w:rsidP="001660D8">
      <w:pPr>
        <w:autoSpaceDE w:val="0"/>
        <w:autoSpaceDN w:val="0"/>
        <w:adjustRightInd w:val="0"/>
        <w:spacing w:line="336" w:lineRule="auto"/>
        <w:ind w:firstLine="567"/>
        <w:jc w:val="both"/>
        <w:rPr>
          <w:rFonts w:ascii="TimesNewRoman" w:hAnsi="TimesNewRoman" w:cs="TimesNewRoman"/>
          <w:color w:val="000000"/>
        </w:rPr>
      </w:pPr>
      <w:r w:rsidRPr="005C39CF">
        <w:rPr>
          <w:color w:val="000000"/>
        </w:rPr>
        <w:t xml:space="preserve">Ядром </w:t>
      </w:r>
      <w:r w:rsidRPr="005C39CF">
        <w:rPr>
          <w:iCs/>
          <w:color w:val="000000"/>
        </w:rPr>
        <w:t>личностно-ориентированной модели</w:t>
      </w:r>
      <w:r w:rsidRPr="005C39CF">
        <w:rPr>
          <w:color w:val="000000"/>
        </w:rPr>
        <w:t xml:space="preserve"> обучения в профильной школе я</w:t>
      </w:r>
      <w:r w:rsidRPr="005C39CF">
        <w:rPr>
          <w:color w:val="000000"/>
        </w:rPr>
        <w:t>в</w:t>
      </w:r>
      <w:r w:rsidRPr="005C39CF">
        <w:rPr>
          <w:color w:val="000000"/>
        </w:rPr>
        <w:t>ляется развитие у учащихся способности к жизненному и профессиональному сам</w:t>
      </w:r>
      <w:r w:rsidRPr="005C39CF">
        <w:rPr>
          <w:color w:val="000000"/>
        </w:rPr>
        <w:t>о</w:t>
      </w:r>
      <w:r w:rsidRPr="005C39CF">
        <w:rPr>
          <w:color w:val="000000"/>
        </w:rPr>
        <w:t>определению в изменившихся условиях выбора.</w:t>
      </w:r>
    </w:p>
    <w:p w:rsidR="00C106BD" w:rsidRPr="005C39CF" w:rsidRDefault="00C106BD" w:rsidP="001660D8">
      <w:pPr>
        <w:autoSpaceDE w:val="0"/>
        <w:autoSpaceDN w:val="0"/>
        <w:adjustRightInd w:val="0"/>
        <w:spacing w:line="336" w:lineRule="auto"/>
        <w:ind w:firstLine="567"/>
        <w:jc w:val="both"/>
        <w:rPr>
          <w:color w:val="000000"/>
        </w:rPr>
      </w:pPr>
      <w:r w:rsidRPr="005C39CF">
        <w:rPr>
          <w:iCs/>
          <w:color w:val="000000"/>
        </w:rPr>
        <w:t>Компетентностный подход</w:t>
      </w:r>
      <w:r w:rsidRPr="005C39CF">
        <w:rPr>
          <w:i/>
          <w:iCs/>
          <w:color w:val="000000"/>
        </w:rPr>
        <w:t xml:space="preserve"> </w:t>
      </w:r>
      <w:r w:rsidRPr="005C39CF">
        <w:rPr>
          <w:color w:val="000000"/>
        </w:rPr>
        <w:t>полагает целью профильной школы развитие</w:t>
      </w:r>
      <w:r w:rsidR="00011875" w:rsidRPr="005C39CF">
        <w:rPr>
          <w:color w:val="000000"/>
        </w:rPr>
        <w:t xml:space="preserve"> </w:t>
      </w:r>
      <w:r w:rsidRPr="005C39CF">
        <w:rPr>
          <w:color w:val="000000"/>
        </w:rPr>
        <w:t>ко</w:t>
      </w:r>
      <w:r w:rsidRPr="005C39CF">
        <w:rPr>
          <w:color w:val="000000"/>
        </w:rPr>
        <w:t>м</w:t>
      </w:r>
      <w:r w:rsidRPr="005C39CF">
        <w:rPr>
          <w:color w:val="000000"/>
        </w:rPr>
        <w:t>плекса качеств, обеспечивающих успешность деятельности в меняющихся</w:t>
      </w:r>
      <w:r w:rsidR="00011875" w:rsidRPr="005C39CF">
        <w:rPr>
          <w:color w:val="000000"/>
        </w:rPr>
        <w:t xml:space="preserve"> </w:t>
      </w:r>
      <w:r w:rsidRPr="005C39CF">
        <w:rPr>
          <w:color w:val="000000"/>
        </w:rPr>
        <w:t>условиях, социальную мобильность ученика. В соответствии с индивидуальным подходом у</w:t>
      </w:r>
      <w:r w:rsidRPr="005C39CF">
        <w:rPr>
          <w:color w:val="000000"/>
        </w:rPr>
        <w:t>с</w:t>
      </w:r>
      <w:r w:rsidRPr="005C39CF">
        <w:rPr>
          <w:color w:val="000000"/>
        </w:rPr>
        <w:t>пешность обеспечивается через выработку и освоение индивидуального стиля де</w:t>
      </w:r>
      <w:r w:rsidRPr="005C39CF">
        <w:rPr>
          <w:color w:val="000000"/>
        </w:rPr>
        <w:t>я</w:t>
      </w:r>
      <w:r w:rsidRPr="005C39CF">
        <w:rPr>
          <w:color w:val="000000"/>
        </w:rPr>
        <w:t>тельности, формируемого на базе индивидуальных особенностей.</w:t>
      </w:r>
    </w:p>
    <w:p w:rsidR="00165AA6" w:rsidRPr="005C39CF" w:rsidRDefault="00165AA6" w:rsidP="001660D8">
      <w:pPr>
        <w:autoSpaceDE w:val="0"/>
        <w:autoSpaceDN w:val="0"/>
        <w:adjustRightInd w:val="0"/>
        <w:spacing w:line="336" w:lineRule="auto"/>
        <w:jc w:val="both"/>
        <w:rPr>
          <w:rFonts w:ascii="TimesNewRoman" w:hAnsi="TimesNewRoman" w:cs="TimesNewRoman"/>
          <w:bCs/>
          <w:iCs/>
          <w:color w:val="000000"/>
        </w:rPr>
      </w:pPr>
      <w:r w:rsidRPr="005C39CF">
        <w:rPr>
          <w:rFonts w:ascii="TimesNewRoman" w:hAnsi="TimesNewRoman" w:cs="TimesNewRoman"/>
          <w:bCs/>
          <w:iCs/>
          <w:color w:val="000000"/>
        </w:rPr>
        <w:t xml:space="preserve">В центре образовательного процесса ученик: он активно включается в организацию своего образования на всех уровнях его реализации. </w:t>
      </w:r>
    </w:p>
    <w:p w:rsidR="00165AA6" w:rsidRPr="005C39CF" w:rsidRDefault="00165AA6" w:rsidP="001660D8">
      <w:pPr>
        <w:autoSpaceDE w:val="0"/>
        <w:autoSpaceDN w:val="0"/>
        <w:adjustRightInd w:val="0"/>
        <w:spacing w:line="336" w:lineRule="auto"/>
        <w:ind w:firstLine="567"/>
        <w:jc w:val="both"/>
        <w:rPr>
          <w:rFonts w:ascii="TimesNewRoman" w:hAnsi="TimesNewRoman" w:cs="TimesNewRoman"/>
          <w:bCs/>
          <w:i/>
          <w:iCs/>
          <w:color w:val="000000"/>
        </w:rPr>
      </w:pPr>
      <w:r w:rsidRPr="005C39CF">
        <w:rPr>
          <w:rFonts w:ascii="TimesNewRoman" w:hAnsi="TimesNewRoman" w:cs="TimesNewRoman"/>
          <w:bCs/>
          <w:iCs/>
          <w:color w:val="000000"/>
        </w:rPr>
        <w:t xml:space="preserve">Все это обеспечивает </w:t>
      </w:r>
      <w:r w:rsidRPr="005C39CF">
        <w:rPr>
          <w:rFonts w:ascii="TimesNewRoman" w:hAnsi="TimesNewRoman" w:cs="TimesNewRoman"/>
          <w:b/>
          <w:bCs/>
          <w:iCs/>
          <w:color w:val="000000"/>
        </w:rPr>
        <w:t>система профильного обучения.</w:t>
      </w:r>
    </w:p>
    <w:p w:rsidR="00165AA6" w:rsidRDefault="005F3EFB" w:rsidP="001660D8">
      <w:pPr>
        <w:autoSpaceDE w:val="0"/>
        <w:autoSpaceDN w:val="0"/>
        <w:adjustRightInd w:val="0"/>
        <w:spacing w:line="336" w:lineRule="auto"/>
        <w:rPr>
          <w:rFonts w:ascii="TimesNewRoman" w:hAnsi="TimesNewRoman" w:cs="TimesNewRoman"/>
          <w:bCs/>
          <w:iCs/>
          <w:color w:val="000000"/>
        </w:rPr>
      </w:pPr>
      <w:r>
        <w:rPr>
          <w:rFonts w:ascii="TimesNewRoman" w:hAnsi="TimesNewRoman" w:cs="TimesNewRoman"/>
          <w:bCs/>
          <w:iCs/>
          <w:noProof/>
          <w:color w:val="000000"/>
        </w:rPr>
        <w:lastRenderedPageBreak/>
        <w:drawing>
          <wp:inline distT="0" distB="0" distL="0" distR="0">
            <wp:extent cx="6096000" cy="16764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C9A" w:rsidRDefault="0089112C" w:rsidP="001660D8">
      <w:pPr>
        <w:autoSpaceDE w:val="0"/>
        <w:autoSpaceDN w:val="0"/>
        <w:adjustRightInd w:val="0"/>
        <w:spacing w:line="336" w:lineRule="auto"/>
        <w:jc w:val="center"/>
        <w:rPr>
          <w:rFonts w:ascii="TimesNewRoman" w:hAnsi="TimesNewRoman" w:cs="TimesNewRoman"/>
          <w:b/>
          <w:bCs/>
          <w:iCs/>
          <w:color w:val="000000"/>
          <w:sz w:val="26"/>
          <w:szCs w:val="26"/>
        </w:rPr>
      </w:pPr>
      <w:r w:rsidRPr="00C12C9A">
        <w:rPr>
          <w:rFonts w:ascii="TimesNewRoman" w:hAnsi="TimesNewRoman" w:cs="TimesNewRoman"/>
          <w:bCs/>
          <w:iCs/>
          <w:color w:val="000000"/>
          <w:sz w:val="26"/>
          <w:szCs w:val="26"/>
        </w:rPr>
        <w:t xml:space="preserve">Рис. </w:t>
      </w:r>
      <w:r w:rsidR="00726C39" w:rsidRPr="00C12C9A">
        <w:rPr>
          <w:rFonts w:ascii="TimesNewRoman" w:hAnsi="TimesNewRoman" w:cs="TimesNewRoman"/>
          <w:bCs/>
          <w:iCs/>
          <w:color w:val="000000"/>
          <w:sz w:val="26"/>
          <w:szCs w:val="26"/>
        </w:rPr>
        <w:t>5</w:t>
      </w:r>
      <w:r w:rsidRPr="00C12C9A">
        <w:rPr>
          <w:rFonts w:ascii="TimesNewRoman" w:hAnsi="TimesNewRoman" w:cs="TimesNewRoman"/>
          <w:bCs/>
          <w:iCs/>
          <w:color w:val="000000"/>
          <w:sz w:val="26"/>
          <w:szCs w:val="26"/>
        </w:rPr>
        <w:t>.</w:t>
      </w:r>
      <w:r w:rsidRPr="00C12C9A">
        <w:rPr>
          <w:rFonts w:ascii="TimesNewRoman" w:hAnsi="TimesNewRoman" w:cs="TimesNewRoman"/>
          <w:b/>
          <w:bCs/>
          <w:iCs/>
          <w:color w:val="000000"/>
          <w:sz w:val="26"/>
          <w:szCs w:val="26"/>
        </w:rPr>
        <w:t xml:space="preserve"> Профильное обучение</w:t>
      </w:r>
    </w:p>
    <w:p w:rsidR="00BD6BDD" w:rsidRPr="00C12C9A" w:rsidRDefault="00BD6BDD" w:rsidP="001660D8">
      <w:pPr>
        <w:autoSpaceDE w:val="0"/>
        <w:autoSpaceDN w:val="0"/>
        <w:adjustRightInd w:val="0"/>
        <w:spacing w:line="336" w:lineRule="auto"/>
        <w:jc w:val="center"/>
        <w:rPr>
          <w:rFonts w:ascii="TimesNewRoman" w:hAnsi="TimesNewRoman" w:cs="TimesNewRoman"/>
          <w:b/>
          <w:bCs/>
          <w:iCs/>
          <w:color w:val="000000"/>
          <w:sz w:val="26"/>
          <w:szCs w:val="26"/>
        </w:rPr>
      </w:pPr>
    </w:p>
    <w:p w:rsidR="00165AA6" w:rsidRPr="005C39CF" w:rsidRDefault="00165AA6" w:rsidP="001660D8">
      <w:pPr>
        <w:autoSpaceDE w:val="0"/>
        <w:autoSpaceDN w:val="0"/>
        <w:adjustRightInd w:val="0"/>
        <w:spacing w:line="336" w:lineRule="auto"/>
        <w:ind w:firstLine="567"/>
        <w:rPr>
          <w:rFonts w:ascii="TimesNewRoman" w:hAnsi="TimesNewRoman" w:cs="TimesNewRoman"/>
          <w:bCs/>
          <w:iCs/>
          <w:color w:val="000000"/>
        </w:rPr>
      </w:pPr>
      <w:r w:rsidRPr="00165AA6">
        <w:rPr>
          <w:rFonts w:ascii="TimesNewRoman" w:hAnsi="TimesNewRoman" w:cs="TimesNewRoman"/>
          <w:b/>
          <w:bCs/>
          <w:iCs/>
          <w:color w:val="000000"/>
        </w:rPr>
        <w:t>Основные приоритеты</w:t>
      </w:r>
      <w:r w:rsidRPr="005C39CF">
        <w:rPr>
          <w:rFonts w:ascii="TimesNewRoman" w:hAnsi="TimesNewRoman" w:cs="TimesNewRoman"/>
          <w:bCs/>
          <w:iCs/>
          <w:color w:val="000000"/>
        </w:rPr>
        <w:t xml:space="preserve"> </w:t>
      </w:r>
      <w:r w:rsidRPr="005C39CF">
        <w:rPr>
          <w:rFonts w:ascii="TimesNewRoman" w:hAnsi="TimesNewRoman" w:cs="TimesNewRoman"/>
          <w:b/>
          <w:bCs/>
          <w:iCs/>
          <w:color w:val="000000"/>
        </w:rPr>
        <w:t>профильного обучения</w:t>
      </w:r>
      <w:r w:rsidRPr="005C39CF">
        <w:rPr>
          <w:rFonts w:ascii="TimesNewRoman" w:hAnsi="TimesNewRoman" w:cs="TimesNewRoman"/>
          <w:bCs/>
          <w:iCs/>
          <w:color w:val="000000"/>
        </w:rPr>
        <w:t>:</w:t>
      </w:r>
    </w:p>
    <w:p w:rsidR="00165AA6" w:rsidRPr="005C39CF" w:rsidRDefault="00165AA6" w:rsidP="001660D8">
      <w:pPr>
        <w:autoSpaceDE w:val="0"/>
        <w:autoSpaceDN w:val="0"/>
        <w:adjustRightInd w:val="0"/>
        <w:spacing w:line="336" w:lineRule="auto"/>
        <w:rPr>
          <w:rFonts w:ascii="TimesNewRoman" w:hAnsi="TimesNewRoman" w:cs="TimesNewRoman"/>
          <w:bCs/>
          <w:iCs/>
          <w:color w:val="000000"/>
        </w:rPr>
      </w:pPr>
      <w:r w:rsidRPr="005C39CF">
        <w:rPr>
          <w:rFonts w:ascii="Arial" w:hAnsi="Arial" w:cs="Arial"/>
          <w:bCs/>
          <w:iCs/>
          <w:color w:val="000000"/>
        </w:rPr>
        <w:t xml:space="preserve">• </w:t>
      </w:r>
      <w:r w:rsidRPr="005C39CF">
        <w:rPr>
          <w:rFonts w:ascii="TimesNewRoman" w:hAnsi="TimesNewRoman" w:cs="TimesNewRoman"/>
          <w:bCs/>
          <w:iCs/>
          <w:color w:val="000000"/>
        </w:rPr>
        <w:t>признание права старшего школьника на выбор уровня собственных достижений (базового или профильного) и обеспечение этой возможности путем открытого предъявления требований к обязательному уровню освоения содержания образов</w:t>
      </w:r>
      <w:r w:rsidRPr="005C39CF">
        <w:rPr>
          <w:rFonts w:ascii="TimesNewRoman" w:hAnsi="TimesNewRoman" w:cs="TimesNewRoman"/>
          <w:bCs/>
          <w:iCs/>
          <w:color w:val="000000"/>
        </w:rPr>
        <w:t>а</w:t>
      </w:r>
      <w:r w:rsidRPr="005C39CF">
        <w:rPr>
          <w:rFonts w:ascii="TimesNewRoman" w:hAnsi="TimesNewRoman" w:cs="TimesNewRoman"/>
          <w:bCs/>
          <w:iCs/>
          <w:color w:val="000000"/>
        </w:rPr>
        <w:t>ния;</w:t>
      </w:r>
    </w:p>
    <w:p w:rsidR="00165AA6" w:rsidRPr="005C39CF" w:rsidRDefault="00165AA6" w:rsidP="001660D8">
      <w:pPr>
        <w:autoSpaceDE w:val="0"/>
        <w:autoSpaceDN w:val="0"/>
        <w:adjustRightInd w:val="0"/>
        <w:spacing w:line="336" w:lineRule="auto"/>
        <w:rPr>
          <w:rFonts w:ascii="TimesNewRoman" w:hAnsi="TimesNewRoman" w:cs="TimesNewRoman"/>
          <w:bCs/>
          <w:iCs/>
          <w:color w:val="000000"/>
        </w:rPr>
      </w:pPr>
      <w:r w:rsidRPr="005C39CF">
        <w:rPr>
          <w:rFonts w:ascii="Arial" w:hAnsi="Arial" w:cs="Arial"/>
          <w:bCs/>
          <w:iCs/>
          <w:color w:val="000000"/>
        </w:rPr>
        <w:t xml:space="preserve">• </w:t>
      </w:r>
      <w:r w:rsidRPr="005C39CF">
        <w:rPr>
          <w:rFonts w:ascii="TimesNewRoman" w:hAnsi="TimesNewRoman" w:cs="TimesNewRoman"/>
          <w:bCs/>
          <w:iCs/>
          <w:color w:val="000000"/>
        </w:rPr>
        <w:t>расширение перечня учебных предметов и курсов, изучаемых на основе добр</w:t>
      </w:r>
      <w:r w:rsidRPr="005C39CF">
        <w:rPr>
          <w:rFonts w:ascii="TimesNewRoman" w:hAnsi="TimesNewRoman" w:cs="TimesNewRoman"/>
          <w:bCs/>
          <w:iCs/>
          <w:color w:val="000000"/>
        </w:rPr>
        <w:t>о</w:t>
      </w:r>
      <w:r w:rsidRPr="005C39CF">
        <w:rPr>
          <w:rFonts w:ascii="TimesNewRoman" w:hAnsi="TimesNewRoman" w:cs="TimesNewRoman"/>
          <w:bCs/>
          <w:iCs/>
          <w:color w:val="000000"/>
        </w:rPr>
        <w:t>вольного выбора школьника;</w:t>
      </w:r>
    </w:p>
    <w:p w:rsidR="00165AA6" w:rsidRDefault="00165AA6" w:rsidP="001660D8">
      <w:pPr>
        <w:autoSpaceDE w:val="0"/>
        <w:autoSpaceDN w:val="0"/>
        <w:adjustRightInd w:val="0"/>
        <w:spacing w:line="336" w:lineRule="auto"/>
        <w:rPr>
          <w:rFonts w:ascii="TimesNewRoman" w:hAnsi="TimesNewRoman" w:cs="TimesNewRoman"/>
          <w:bCs/>
          <w:iCs/>
          <w:color w:val="000000"/>
        </w:rPr>
      </w:pPr>
      <w:r w:rsidRPr="005C39CF">
        <w:rPr>
          <w:rFonts w:ascii="Arial" w:hAnsi="Arial" w:cs="Arial"/>
          <w:bCs/>
          <w:iCs/>
          <w:color w:val="000000"/>
        </w:rPr>
        <w:t xml:space="preserve">• </w:t>
      </w:r>
      <w:r w:rsidRPr="005C39CF">
        <w:rPr>
          <w:rFonts w:ascii="TimesNewRoman" w:hAnsi="TimesNewRoman" w:cs="TimesNewRoman"/>
          <w:bCs/>
          <w:iCs/>
          <w:color w:val="000000"/>
        </w:rPr>
        <w:t>содействие приобретению старшеклассником комплекса качеств, необходимых для достижения успеха в обществе, и получению ресурса для реализации своих зам</w:t>
      </w:r>
      <w:r w:rsidRPr="005C39CF">
        <w:rPr>
          <w:rFonts w:ascii="TimesNewRoman" w:hAnsi="TimesNewRoman" w:cs="TimesNewRoman"/>
          <w:bCs/>
          <w:iCs/>
          <w:color w:val="000000"/>
        </w:rPr>
        <w:t>ы</w:t>
      </w:r>
      <w:r w:rsidRPr="005C39CF">
        <w:rPr>
          <w:rFonts w:ascii="TimesNewRoman" w:hAnsi="TimesNewRoman" w:cs="TimesNewRoman"/>
          <w:bCs/>
          <w:iCs/>
          <w:color w:val="000000"/>
        </w:rPr>
        <w:t>слов в  условиях информационного и коммуникационного пространства.</w:t>
      </w:r>
    </w:p>
    <w:p w:rsidR="00165AA6" w:rsidRPr="00520364" w:rsidRDefault="00165AA6" w:rsidP="001660D8">
      <w:pPr>
        <w:spacing w:line="336" w:lineRule="auto"/>
        <w:ind w:firstLine="567"/>
        <w:jc w:val="both"/>
        <w:rPr>
          <w:b/>
          <w:color w:val="000000"/>
        </w:rPr>
      </w:pPr>
      <w:r>
        <w:rPr>
          <w:color w:val="000000"/>
        </w:rPr>
        <w:t>При всех плюсах, н</w:t>
      </w:r>
      <w:r w:rsidRPr="00F410D2">
        <w:rPr>
          <w:color w:val="000000"/>
        </w:rPr>
        <w:t xml:space="preserve">е стоит забывать и о </w:t>
      </w:r>
      <w:r w:rsidRPr="00E95F9C">
        <w:rPr>
          <w:color w:val="000000"/>
        </w:rPr>
        <w:t>проблемах</w:t>
      </w:r>
      <w:r w:rsidRPr="00165AA6">
        <w:rPr>
          <w:b/>
          <w:color w:val="000000"/>
        </w:rPr>
        <w:t xml:space="preserve"> </w:t>
      </w:r>
      <w:r w:rsidRPr="00F410D2">
        <w:rPr>
          <w:color w:val="000000"/>
        </w:rPr>
        <w:t xml:space="preserve">при </w:t>
      </w:r>
      <w:r w:rsidRPr="00520364">
        <w:rPr>
          <w:color w:val="000000"/>
        </w:rPr>
        <w:t>переходе к профильн</w:t>
      </w:r>
      <w:r w:rsidRPr="00520364">
        <w:rPr>
          <w:color w:val="000000"/>
        </w:rPr>
        <w:t>о</w:t>
      </w:r>
      <w:r w:rsidRPr="00520364">
        <w:rPr>
          <w:color w:val="000000"/>
        </w:rPr>
        <w:t xml:space="preserve">му обучению, например, о </w:t>
      </w:r>
      <w:r w:rsidR="00E95F9C" w:rsidRPr="00E95F9C">
        <w:rPr>
          <w:b/>
          <w:color w:val="000000"/>
        </w:rPr>
        <w:t xml:space="preserve">проблемах </w:t>
      </w:r>
      <w:r w:rsidRPr="00E95F9C">
        <w:rPr>
          <w:b/>
          <w:color w:val="000000"/>
        </w:rPr>
        <w:t>дидактических</w:t>
      </w:r>
      <w:r w:rsidRPr="00520364">
        <w:rPr>
          <w:b/>
          <w:color w:val="000000"/>
        </w:rPr>
        <w:t xml:space="preserve">. </w:t>
      </w:r>
    </w:p>
    <w:p w:rsidR="00165AA6" w:rsidRPr="000C27FE" w:rsidRDefault="00520364" w:rsidP="001660D8">
      <w:pPr>
        <w:spacing w:line="336" w:lineRule="auto"/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165AA6" w:rsidRPr="000C27FE">
        <w:rPr>
          <w:color w:val="000000"/>
        </w:rPr>
        <w:t>) Особенности форм и методов урочной и внеурочной работы при переходе к профильному обучению</w:t>
      </w:r>
      <w:r>
        <w:rPr>
          <w:color w:val="000000"/>
        </w:rPr>
        <w:t>.</w:t>
      </w:r>
    </w:p>
    <w:p w:rsidR="00165AA6" w:rsidRPr="00284D70" w:rsidRDefault="00165AA6" w:rsidP="001660D8">
      <w:pPr>
        <w:spacing w:line="336" w:lineRule="auto"/>
        <w:ind w:firstLine="709"/>
        <w:jc w:val="both"/>
        <w:rPr>
          <w:color w:val="000000"/>
        </w:rPr>
      </w:pPr>
      <w:r w:rsidRPr="00284D70">
        <w:rPr>
          <w:color w:val="000000"/>
        </w:rPr>
        <w:t>Переход на профильное обучение помимо углубленного изучения какого-либо предмета, должен также способствовать развитию у школьников навыков самосто</w:t>
      </w:r>
      <w:r w:rsidRPr="00284D70">
        <w:rPr>
          <w:color w:val="000000"/>
        </w:rPr>
        <w:t>я</w:t>
      </w:r>
      <w:r w:rsidRPr="00284D70">
        <w:rPr>
          <w:color w:val="000000"/>
        </w:rPr>
        <w:t>тельного овладения знаниями, работы с лабораторным оборудованием, приборами и приспособлениями, умений поставить, а затем проанализировать научный экспер</w:t>
      </w:r>
      <w:r w:rsidRPr="00284D70">
        <w:rPr>
          <w:color w:val="000000"/>
        </w:rPr>
        <w:t>и</w:t>
      </w:r>
      <w:r w:rsidRPr="00284D70">
        <w:rPr>
          <w:color w:val="000000"/>
        </w:rPr>
        <w:t>мент. Это дает возможность обеспечить высокую степень готовности не сколько к вступительным экзаменам в ВУЗ, сколько к продолжению образования в высших учебных заведениях. Все это означает, что в ходе профильного обучения должна создаваться необходимая база для понимания ВУЗовских курсов и научной литер</w:t>
      </w:r>
      <w:r w:rsidRPr="00284D70">
        <w:rPr>
          <w:color w:val="000000"/>
        </w:rPr>
        <w:t>а</w:t>
      </w:r>
      <w:r w:rsidRPr="00284D70">
        <w:rPr>
          <w:color w:val="000000"/>
        </w:rPr>
        <w:t>туры. А это представляется маловероятным без использования особых форм и мет</w:t>
      </w:r>
      <w:r w:rsidRPr="00284D70">
        <w:rPr>
          <w:color w:val="000000"/>
        </w:rPr>
        <w:t>о</w:t>
      </w:r>
      <w:r w:rsidRPr="00284D70">
        <w:rPr>
          <w:color w:val="000000"/>
        </w:rPr>
        <w:t>дов урочной и внеурочной работы в профильных классах и школах.</w:t>
      </w:r>
    </w:p>
    <w:p w:rsidR="00165AA6" w:rsidRPr="00284D70" w:rsidRDefault="00165AA6" w:rsidP="001660D8">
      <w:pPr>
        <w:spacing w:line="336" w:lineRule="auto"/>
        <w:ind w:firstLine="709"/>
        <w:jc w:val="both"/>
        <w:rPr>
          <w:color w:val="000000"/>
        </w:rPr>
      </w:pPr>
      <w:r w:rsidRPr="00284D70">
        <w:rPr>
          <w:color w:val="000000"/>
        </w:rPr>
        <w:lastRenderedPageBreak/>
        <w:t>Это позволяет рассмотреть некоторые особенности дидактического обеспеч</w:t>
      </w:r>
      <w:r w:rsidRPr="00284D70">
        <w:rPr>
          <w:color w:val="000000"/>
        </w:rPr>
        <w:t>е</w:t>
      </w:r>
      <w:r w:rsidRPr="00284D70">
        <w:rPr>
          <w:color w:val="000000"/>
        </w:rPr>
        <w:t xml:space="preserve">ния обучения в </w:t>
      </w:r>
      <w:r w:rsidR="00E95F9C">
        <w:rPr>
          <w:color w:val="000000"/>
        </w:rPr>
        <w:t xml:space="preserve">профильных классах. </w:t>
      </w:r>
    </w:p>
    <w:p w:rsidR="00165AA6" w:rsidRPr="00284D70" w:rsidRDefault="00165AA6" w:rsidP="001660D8">
      <w:pPr>
        <w:spacing w:line="336" w:lineRule="auto"/>
        <w:ind w:firstLine="709"/>
        <w:jc w:val="both"/>
        <w:rPr>
          <w:color w:val="000000"/>
        </w:rPr>
      </w:pPr>
      <w:r>
        <w:rPr>
          <w:color w:val="000000"/>
        </w:rPr>
        <w:t>Профильное обучение</w:t>
      </w:r>
      <w:r w:rsidRPr="00284D70">
        <w:rPr>
          <w:color w:val="000000"/>
        </w:rPr>
        <w:t xml:space="preserve"> отличается от непрофильного широким применением целого ряда форм и методов урочной и внеурочной работы. Первоначально ра</w:t>
      </w:r>
      <w:r w:rsidRPr="00284D70">
        <w:rPr>
          <w:color w:val="000000"/>
        </w:rPr>
        <w:t>с</w:t>
      </w:r>
      <w:r w:rsidRPr="00284D70">
        <w:rPr>
          <w:color w:val="000000"/>
        </w:rPr>
        <w:t xml:space="preserve">смотрим особенности форм и методов </w:t>
      </w:r>
      <w:r w:rsidRPr="00284D70">
        <w:rPr>
          <w:b/>
          <w:color w:val="000000"/>
        </w:rPr>
        <w:t>урочной работы</w:t>
      </w:r>
      <w:r w:rsidRPr="00284D70">
        <w:rPr>
          <w:color w:val="000000"/>
        </w:rPr>
        <w:t>, перечислим их и дадим им краткую характеристику.</w:t>
      </w:r>
    </w:p>
    <w:p w:rsidR="00165AA6" w:rsidRPr="00284D70" w:rsidRDefault="00165AA6" w:rsidP="001660D8">
      <w:pPr>
        <w:numPr>
          <w:ilvl w:val="0"/>
          <w:numId w:val="32"/>
        </w:numPr>
        <w:spacing w:line="336" w:lineRule="auto"/>
        <w:ind w:left="0" w:firstLine="709"/>
        <w:jc w:val="both"/>
        <w:rPr>
          <w:color w:val="000000"/>
        </w:rPr>
      </w:pPr>
      <w:r w:rsidRPr="00284D70">
        <w:rPr>
          <w:color w:val="000000"/>
        </w:rPr>
        <w:t>Обзорные и установочные лекции.</w:t>
      </w:r>
    </w:p>
    <w:p w:rsidR="00165AA6" w:rsidRPr="00284D70" w:rsidRDefault="00165AA6" w:rsidP="001660D8">
      <w:pPr>
        <w:spacing w:line="336" w:lineRule="auto"/>
        <w:ind w:firstLine="709"/>
        <w:jc w:val="both"/>
        <w:rPr>
          <w:color w:val="000000"/>
        </w:rPr>
      </w:pPr>
      <w:r w:rsidRPr="00284D70">
        <w:rPr>
          <w:color w:val="000000"/>
        </w:rPr>
        <w:t>Они являются основной формой изложения нового материала на уроке. Но так как лекция в чистом виде довольно утомительна для школьника, то лучше всего и</w:t>
      </w:r>
      <w:r w:rsidRPr="00284D70">
        <w:rPr>
          <w:color w:val="000000"/>
        </w:rPr>
        <w:t>с</w:t>
      </w:r>
      <w:r w:rsidRPr="00284D70">
        <w:rPr>
          <w:color w:val="000000"/>
        </w:rPr>
        <w:t>пользовать лекцию-беседу. На таких лекциях старшеклассники постоянно включ</w:t>
      </w:r>
      <w:r w:rsidRPr="00284D70">
        <w:rPr>
          <w:color w:val="000000"/>
        </w:rPr>
        <w:t>а</w:t>
      </w:r>
      <w:r w:rsidRPr="00284D70">
        <w:rPr>
          <w:color w:val="000000"/>
        </w:rPr>
        <w:t>ются в работу, спорят, приводят интересные примеры, делают самостоятельные в</w:t>
      </w:r>
      <w:r w:rsidRPr="00284D70">
        <w:rPr>
          <w:color w:val="000000"/>
        </w:rPr>
        <w:t>ы</w:t>
      </w:r>
      <w:r w:rsidRPr="00284D70">
        <w:rPr>
          <w:color w:val="000000"/>
        </w:rPr>
        <w:t>воды, то есть проявляют высокую активность. Насыщая беседу новым фактическим материалом, предлагая учащимся наводящие вопросы, нужно стараться подвести их к самостоятельному формулированию выводов, правил, закономерностей и законов.</w:t>
      </w:r>
    </w:p>
    <w:p w:rsidR="00165AA6" w:rsidRPr="00284D70" w:rsidRDefault="00165AA6" w:rsidP="001660D8">
      <w:pPr>
        <w:spacing w:line="336" w:lineRule="auto"/>
        <w:ind w:firstLine="709"/>
        <w:jc w:val="both"/>
        <w:rPr>
          <w:color w:val="000000"/>
        </w:rPr>
      </w:pPr>
      <w:r w:rsidRPr="00284D70">
        <w:rPr>
          <w:color w:val="000000"/>
        </w:rPr>
        <w:t xml:space="preserve">Лекция-беседа эффективна еще и потому, что эта форма организации урочной деятельности позволяет осуществлять более тесный контакт учителя с </w:t>
      </w:r>
      <w:r w:rsidR="00B37F28">
        <w:rPr>
          <w:color w:val="000000"/>
        </w:rPr>
        <w:t>учени</w:t>
      </w:r>
      <w:r w:rsidRPr="00284D70">
        <w:rPr>
          <w:color w:val="000000"/>
        </w:rPr>
        <w:t>ками.</w:t>
      </w:r>
    </w:p>
    <w:p w:rsidR="00165AA6" w:rsidRPr="00284D70" w:rsidRDefault="00165AA6" w:rsidP="001660D8">
      <w:pPr>
        <w:numPr>
          <w:ilvl w:val="0"/>
          <w:numId w:val="32"/>
        </w:numPr>
        <w:spacing w:line="336" w:lineRule="auto"/>
        <w:ind w:left="0" w:firstLine="709"/>
        <w:jc w:val="both"/>
        <w:rPr>
          <w:color w:val="000000"/>
        </w:rPr>
      </w:pPr>
      <w:r w:rsidRPr="00284D70">
        <w:rPr>
          <w:color w:val="000000"/>
        </w:rPr>
        <w:t>Самостоятельное изучение основной и дополнительной литературы</w:t>
      </w:r>
    </w:p>
    <w:p w:rsidR="00165AA6" w:rsidRPr="00284D70" w:rsidRDefault="00165AA6" w:rsidP="001660D8">
      <w:pPr>
        <w:spacing w:line="336" w:lineRule="auto"/>
        <w:ind w:firstLine="709"/>
        <w:jc w:val="both"/>
        <w:rPr>
          <w:color w:val="000000"/>
        </w:rPr>
      </w:pPr>
      <w:r w:rsidRPr="00284D70">
        <w:rPr>
          <w:color w:val="000000"/>
        </w:rPr>
        <w:t>Служит важным источником знаний для учащихся профильных классов. Сп</w:t>
      </w:r>
      <w:r w:rsidRPr="00284D70">
        <w:rPr>
          <w:color w:val="000000"/>
        </w:rPr>
        <w:t>и</w:t>
      </w:r>
      <w:r w:rsidRPr="00284D70">
        <w:rPr>
          <w:color w:val="000000"/>
        </w:rPr>
        <w:t>сок литературы необходимо дава</w:t>
      </w:r>
      <w:r w:rsidR="00520364">
        <w:rPr>
          <w:color w:val="000000"/>
        </w:rPr>
        <w:t>ть школьникам к каждому разделу</w:t>
      </w:r>
      <w:r w:rsidRPr="00284D70">
        <w:rPr>
          <w:color w:val="000000"/>
        </w:rPr>
        <w:t xml:space="preserve">, а порой даже и к отдельному уроку. Главное здесь то, чтобы ученик и литература нашли друг друга, поэтому вместе со списком рекомендаций необходимо указывать место, где их можно взять, иначе то или иное задание, связанное с </w:t>
      </w:r>
      <w:r w:rsidR="00520364">
        <w:rPr>
          <w:color w:val="000000"/>
        </w:rPr>
        <w:t>са</w:t>
      </w:r>
      <w:r w:rsidRPr="00284D70">
        <w:rPr>
          <w:color w:val="000000"/>
        </w:rPr>
        <w:t>мостоятельным поиском и</w:t>
      </w:r>
      <w:r w:rsidRPr="00284D70">
        <w:rPr>
          <w:color w:val="000000"/>
        </w:rPr>
        <w:t>н</w:t>
      </w:r>
      <w:r w:rsidRPr="00284D70">
        <w:rPr>
          <w:color w:val="000000"/>
        </w:rPr>
        <w:t>формации, школьниками не будет выполнено. Организуя самостоятельную работу школьников с различными источниками информации, нужно стараться настроить их на серьезный кропотливый труд, глубокое осознание полученных знаний, на их о</w:t>
      </w:r>
      <w:r w:rsidRPr="00284D70">
        <w:rPr>
          <w:color w:val="000000"/>
        </w:rPr>
        <w:t>с</w:t>
      </w:r>
      <w:r w:rsidRPr="00284D70">
        <w:rPr>
          <w:color w:val="000000"/>
        </w:rPr>
        <w:t>мысление и на стремление дойти до сути рассматриваемых проблем. Учащихся профильных классов надо учить грамотно составлять тезисы, аннотации, конспекты, формулировать основные идеи, классифицировать и обобщать собранные факты.</w:t>
      </w:r>
    </w:p>
    <w:p w:rsidR="00165AA6" w:rsidRPr="00284D70" w:rsidRDefault="00165AA6" w:rsidP="001660D8">
      <w:pPr>
        <w:numPr>
          <w:ilvl w:val="0"/>
          <w:numId w:val="32"/>
        </w:numPr>
        <w:spacing w:line="336" w:lineRule="auto"/>
        <w:ind w:left="0" w:firstLine="709"/>
        <w:jc w:val="both"/>
        <w:rPr>
          <w:color w:val="000000"/>
        </w:rPr>
      </w:pPr>
      <w:r w:rsidRPr="00284D70">
        <w:rPr>
          <w:color w:val="000000"/>
        </w:rPr>
        <w:t>Учебные конференции, посвященные определенной тематике</w:t>
      </w:r>
    </w:p>
    <w:p w:rsidR="00165AA6" w:rsidRPr="00284D70" w:rsidRDefault="00165AA6" w:rsidP="001660D8">
      <w:pPr>
        <w:spacing w:line="336" w:lineRule="auto"/>
        <w:ind w:firstLine="709"/>
        <w:jc w:val="both"/>
        <w:rPr>
          <w:color w:val="000000"/>
        </w:rPr>
      </w:pPr>
      <w:r w:rsidRPr="00284D70">
        <w:rPr>
          <w:color w:val="000000"/>
        </w:rPr>
        <w:t>Готовясь к конференции, учащиеся углубленно изучают материал учебника, ищут ответы на поставленные вопросы в дополнительной литературе, вырабатывая по ним свою точку зрения. Иногда на подобные занятия приглашаются специал</w:t>
      </w:r>
      <w:r w:rsidRPr="00284D70">
        <w:rPr>
          <w:color w:val="000000"/>
        </w:rPr>
        <w:t>и</w:t>
      </w:r>
      <w:r w:rsidRPr="00284D70">
        <w:rPr>
          <w:color w:val="000000"/>
        </w:rPr>
        <w:lastRenderedPageBreak/>
        <w:t>сты-профессионалы</w:t>
      </w:r>
      <w:r w:rsidR="00E95F9C">
        <w:rPr>
          <w:color w:val="000000"/>
        </w:rPr>
        <w:t xml:space="preserve">. </w:t>
      </w:r>
      <w:r w:rsidRPr="00284D70">
        <w:rPr>
          <w:color w:val="000000"/>
        </w:rPr>
        <w:t>Подобные формы учебной работы с дополнительной литерат</w:t>
      </w:r>
      <w:r w:rsidRPr="00284D70">
        <w:rPr>
          <w:color w:val="000000"/>
        </w:rPr>
        <w:t>у</w:t>
      </w:r>
      <w:r w:rsidRPr="00284D70">
        <w:rPr>
          <w:color w:val="000000"/>
        </w:rPr>
        <w:t>рой, существенно расширяют кругозор, повышают интеллектуальный уровень, учат их сжато и выразительно излагать свои мысли, прибегать к доказательствам и в к</w:t>
      </w:r>
      <w:r w:rsidRPr="00284D70">
        <w:rPr>
          <w:color w:val="000000"/>
        </w:rPr>
        <w:t>а</w:t>
      </w:r>
      <w:r w:rsidRPr="00284D70">
        <w:rPr>
          <w:color w:val="000000"/>
        </w:rPr>
        <w:t>честве аргументов использовалось наиболее убедительный фактический материал.</w:t>
      </w:r>
    </w:p>
    <w:p w:rsidR="00165AA6" w:rsidRPr="00284D70" w:rsidRDefault="00165AA6" w:rsidP="001660D8">
      <w:pPr>
        <w:numPr>
          <w:ilvl w:val="0"/>
          <w:numId w:val="32"/>
        </w:numPr>
        <w:spacing w:line="336" w:lineRule="auto"/>
        <w:ind w:left="0" w:firstLine="709"/>
        <w:jc w:val="both"/>
        <w:rPr>
          <w:color w:val="000000"/>
        </w:rPr>
      </w:pPr>
      <w:r w:rsidRPr="00284D70">
        <w:rPr>
          <w:color w:val="000000"/>
        </w:rPr>
        <w:t>Написание и защита рефератов</w:t>
      </w:r>
    </w:p>
    <w:p w:rsidR="00165AA6" w:rsidRPr="00284D70" w:rsidRDefault="00165AA6" w:rsidP="001660D8">
      <w:pPr>
        <w:spacing w:line="336" w:lineRule="auto"/>
        <w:ind w:firstLine="709"/>
        <w:jc w:val="both"/>
        <w:rPr>
          <w:color w:val="000000"/>
        </w:rPr>
      </w:pPr>
      <w:r w:rsidRPr="00284D70">
        <w:rPr>
          <w:color w:val="000000"/>
        </w:rPr>
        <w:t>Это способствует существенному расширению и углублению знаний школ</w:t>
      </w:r>
      <w:r w:rsidRPr="00284D70">
        <w:rPr>
          <w:color w:val="000000"/>
        </w:rPr>
        <w:t>ь</w:t>
      </w:r>
      <w:r w:rsidRPr="00284D70">
        <w:rPr>
          <w:color w:val="000000"/>
        </w:rPr>
        <w:t>ников, формируют навыки информационного поиска, способствуют развитию сам</w:t>
      </w:r>
      <w:r w:rsidRPr="00284D70">
        <w:rPr>
          <w:color w:val="000000"/>
        </w:rPr>
        <w:t>о</w:t>
      </w:r>
      <w:r w:rsidRPr="00284D70">
        <w:rPr>
          <w:color w:val="000000"/>
        </w:rPr>
        <w:t>стоятельности мышления обучаемого. Рефераты учащихся профильных классов, как правило, дополняют и развивают основные вопросы, изучаемые на уроках. Уровень самостоятельности написания и сложности реферативных работ возрастает при п</w:t>
      </w:r>
      <w:r w:rsidRPr="00284D70">
        <w:rPr>
          <w:color w:val="000000"/>
        </w:rPr>
        <w:t>е</w:t>
      </w:r>
      <w:r w:rsidRPr="00284D70">
        <w:rPr>
          <w:color w:val="000000"/>
        </w:rPr>
        <w:t>реходе от класса к классу. Так, учащиеся 8–9-х классов выполняют работы, которые не всегда требуют наблюдения или научного эксперимента. Они чаще всего бывают посвящены отдельным темам школьного курса и призваны научить школьников р</w:t>
      </w:r>
      <w:r w:rsidRPr="00284D70">
        <w:rPr>
          <w:color w:val="000000"/>
        </w:rPr>
        <w:t>а</w:t>
      </w:r>
      <w:r w:rsidRPr="00284D70">
        <w:rPr>
          <w:color w:val="000000"/>
        </w:rPr>
        <w:t>ботать с литературными источниками и вести грамотное реферирование.</w:t>
      </w:r>
    </w:p>
    <w:p w:rsidR="00165AA6" w:rsidRPr="00284D70" w:rsidRDefault="00165AA6" w:rsidP="001660D8">
      <w:pPr>
        <w:spacing w:line="336" w:lineRule="auto"/>
        <w:ind w:firstLine="709"/>
        <w:jc w:val="both"/>
        <w:rPr>
          <w:color w:val="000000"/>
        </w:rPr>
      </w:pPr>
      <w:r w:rsidRPr="00284D70">
        <w:rPr>
          <w:color w:val="000000"/>
        </w:rPr>
        <w:t>Рефераты, выполняемые учащимися профильных 10–11-х классов, носят, как правило, более серьезный характер</w:t>
      </w:r>
      <w:r w:rsidR="00E95F9C">
        <w:rPr>
          <w:color w:val="000000"/>
        </w:rPr>
        <w:t>:  составление</w:t>
      </w:r>
      <w:r w:rsidRPr="00284D70">
        <w:rPr>
          <w:color w:val="000000"/>
        </w:rPr>
        <w:t xml:space="preserve"> плана ра</w:t>
      </w:r>
      <w:r w:rsidR="00E95F9C">
        <w:rPr>
          <w:color w:val="000000"/>
        </w:rPr>
        <w:t>боты, подбор</w:t>
      </w:r>
      <w:r w:rsidRPr="00284D70">
        <w:rPr>
          <w:color w:val="000000"/>
        </w:rPr>
        <w:t xml:space="preserve"> мате</w:t>
      </w:r>
      <w:r w:rsidR="00E95F9C">
        <w:rPr>
          <w:color w:val="000000"/>
        </w:rPr>
        <w:t>риала, оборудования, проведение</w:t>
      </w:r>
      <w:r w:rsidRPr="00284D70">
        <w:rPr>
          <w:color w:val="000000"/>
        </w:rPr>
        <w:t xml:space="preserve"> наблюдений и эксперимента с четким фиксированием р</w:t>
      </w:r>
      <w:r w:rsidRPr="00284D70">
        <w:rPr>
          <w:color w:val="000000"/>
        </w:rPr>
        <w:t>е</w:t>
      </w:r>
      <w:r w:rsidRPr="00284D70">
        <w:rPr>
          <w:color w:val="000000"/>
        </w:rPr>
        <w:t>зультатов. При выполнении этих работ школьники приобретают навыки исследов</w:t>
      </w:r>
      <w:r w:rsidRPr="00284D70">
        <w:rPr>
          <w:color w:val="000000"/>
        </w:rPr>
        <w:t>а</w:t>
      </w:r>
      <w:r w:rsidRPr="00284D70">
        <w:rPr>
          <w:color w:val="000000"/>
        </w:rPr>
        <w:t>тельской культуры и начинают проявлять интерес к творчеству.</w:t>
      </w:r>
    </w:p>
    <w:p w:rsidR="00165AA6" w:rsidRPr="00284D70" w:rsidRDefault="00165AA6" w:rsidP="001660D8">
      <w:pPr>
        <w:numPr>
          <w:ilvl w:val="0"/>
          <w:numId w:val="32"/>
        </w:numPr>
        <w:spacing w:line="336" w:lineRule="auto"/>
        <w:ind w:left="0" w:firstLine="709"/>
        <w:jc w:val="both"/>
        <w:rPr>
          <w:color w:val="000000"/>
        </w:rPr>
      </w:pPr>
      <w:r w:rsidRPr="00284D70">
        <w:rPr>
          <w:color w:val="000000"/>
        </w:rPr>
        <w:t>Семинары</w:t>
      </w:r>
    </w:p>
    <w:p w:rsidR="00165AA6" w:rsidRPr="00284D70" w:rsidRDefault="00165AA6" w:rsidP="001660D8">
      <w:pPr>
        <w:spacing w:line="336" w:lineRule="auto"/>
        <w:ind w:firstLine="709"/>
        <w:jc w:val="both"/>
        <w:rPr>
          <w:color w:val="000000"/>
        </w:rPr>
      </w:pPr>
      <w:r w:rsidRPr="00284D70">
        <w:rPr>
          <w:color w:val="000000"/>
        </w:rPr>
        <w:t>Уроки-семинары позволяют активизировать самостоятельную работу учащи</w:t>
      </w:r>
      <w:r w:rsidRPr="00284D70">
        <w:rPr>
          <w:color w:val="000000"/>
        </w:rPr>
        <w:t>х</w:t>
      </w:r>
      <w:r w:rsidRPr="00284D70">
        <w:rPr>
          <w:color w:val="000000"/>
        </w:rPr>
        <w:t>ся над учебной и дополнительной литературой и таким образом побуждают их к б</w:t>
      </w:r>
      <w:r w:rsidRPr="00284D70">
        <w:rPr>
          <w:color w:val="000000"/>
        </w:rPr>
        <w:t>о</w:t>
      </w:r>
      <w:r w:rsidRPr="00284D70">
        <w:rPr>
          <w:color w:val="000000"/>
        </w:rPr>
        <w:t>лее глубокому осмыслению и обогащению знаний по изучаемой теме. Во время с</w:t>
      </w:r>
      <w:r w:rsidRPr="00284D70">
        <w:rPr>
          <w:color w:val="000000"/>
        </w:rPr>
        <w:t>е</w:t>
      </w:r>
      <w:r w:rsidRPr="00284D70">
        <w:rPr>
          <w:color w:val="000000"/>
        </w:rPr>
        <w:t>минарских занятий старшеклассники учатся самостоятельно добывать научные зн</w:t>
      </w:r>
      <w:r w:rsidRPr="00284D70">
        <w:rPr>
          <w:color w:val="000000"/>
        </w:rPr>
        <w:t>а</w:t>
      </w:r>
      <w:r w:rsidRPr="00284D70">
        <w:rPr>
          <w:color w:val="000000"/>
        </w:rPr>
        <w:t>ния, подбирают нужный материал по источникам, делают доклады, сообщения, ра</w:t>
      </w:r>
      <w:r w:rsidRPr="00284D70">
        <w:rPr>
          <w:color w:val="000000"/>
        </w:rPr>
        <w:t>з</w:t>
      </w:r>
      <w:r w:rsidRPr="00284D70">
        <w:rPr>
          <w:color w:val="000000"/>
        </w:rPr>
        <w:t>вивают свою речь и мышление, получают навыки выступления перед аудиторией, учатся вступать в дискуссии. Во время выступлений они часто используют сам</w:t>
      </w:r>
      <w:r w:rsidRPr="00284D70">
        <w:rPr>
          <w:color w:val="000000"/>
        </w:rPr>
        <w:t>о</w:t>
      </w:r>
      <w:r w:rsidRPr="00284D70">
        <w:rPr>
          <w:color w:val="000000"/>
        </w:rPr>
        <w:t>дельные схемы, рисунки, таблицы. Особую роль на заключительном этапе обучения школьников в профильных классах приобретают активные формы семинара: дисп</w:t>
      </w:r>
      <w:r w:rsidRPr="00284D70">
        <w:rPr>
          <w:color w:val="000000"/>
        </w:rPr>
        <w:t>у</w:t>
      </w:r>
      <w:r w:rsidRPr="00284D70">
        <w:rPr>
          <w:color w:val="000000"/>
        </w:rPr>
        <w:t>ты, дискуссии, «круглые столы» и т.д. Они преследуют особую цель – формиров</w:t>
      </w:r>
      <w:r w:rsidRPr="00284D70">
        <w:rPr>
          <w:color w:val="000000"/>
        </w:rPr>
        <w:t>а</w:t>
      </w:r>
      <w:r w:rsidRPr="00284D70">
        <w:rPr>
          <w:color w:val="000000"/>
        </w:rPr>
        <w:t>ние оценочных суждений, утверждение мировоззренческих позиций школьников.</w:t>
      </w:r>
    </w:p>
    <w:p w:rsidR="00165AA6" w:rsidRPr="00284D70" w:rsidRDefault="00165AA6" w:rsidP="001660D8">
      <w:pPr>
        <w:numPr>
          <w:ilvl w:val="0"/>
          <w:numId w:val="32"/>
        </w:numPr>
        <w:spacing w:line="336" w:lineRule="auto"/>
        <w:ind w:left="0" w:firstLine="709"/>
        <w:jc w:val="both"/>
        <w:rPr>
          <w:color w:val="000000"/>
        </w:rPr>
      </w:pPr>
      <w:r w:rsidRPr="00284D70">
        <w:rPr>
          <w:color w:val="000000"/>
        </w:rPr>
        <w:t>Экспериментальные задания</w:t>
      </w:r>
    </w:p>
    <w:p w:rsidR="00165AA6" w:rsidRPr="00284D70" w:rsidRDefault="00165AA6" w:rsidP="001660D8">
      <w:pPr>
        <w:spacing w:line="336" w:lineRule="auto"/>
        <w:ind w:firstLine="709"/>
        <w:jc w:val="both"/>
        <w:rPr>
          <w:color w:val="000000"/>
        </w:rPr>
      </w:pPr>
      <w:r w:rsidRPr="00284D70">
        <w:rPr>
          <w:color w:val="000000"/>
        </w:rPr>
        <w:lastRenderedPageBreak/>
        <w:t>Часто используются на уроках с целью развития у школьников познавател</w:t>
      </w:r>
      <w:r w:rsidRPr="00284D70">
        <w:rPr>
          <w:color w:val="000000"/>
        </w:rPr>
        <w:t>ь</w:t>
      </w:r>
      <w:r w:rsidRPr="00284D70">
        <w:rPr>
          <w:color w:val="000000"/>
        </w:rPr>
        <w:t>ной активности и самостоятельности. Недаром К.Д. Ушинский указывал, что уч</w:t>
      </w:r>
      <w:r w:rsidRPr="00284D70">
        <w:rPr>
          <w:color w:val="000000"/>
        </w:rPr>
        <w:t>и</w:t>
      </w:r>
      <w:r w:rsidRPr="00284D70">
        <w:rPr>
          <w:color w:val="000000"/>
        </w:rPr>
        <w:t>тель, который претендует на развитие ума в детях, должен, прежде всего, упражнять их способность к наблюдению, вести их от нерасчлененного восприятия к целен</w:t>
      </w:r>
      <w:r w:rsidRPr="00284D70">
        <w:rPr>
          <w:color w:val="000000"/>
        </w:rPr>
        <w:t>а</w:t>
      </w:r>
      <w:r w:rsidRPr="00284D70">
        <w:rPr>
          <w:color w:val="000000"/>
        </w:rPr>
        <w:t>правленному и анализирующему.</w:t>
      </w:r>
    </w:p>
    <w:p w:rsidR="00165AA6" w:rsidRPr="00284D70" w:rsidRDefault="00165AA6" w:rsidP="001660D8">
      <w:pPr>
        <w:numPr>
          <w:ilvl w:val="0"/>
          <w:numId w:val="32"/>
        </w:numPr>
        <w:spacing w:line="336" w:lineRule="auto"/>
        <w:ind w:left="0" w:firstLine="709"/>
        <w:jc w:val="both"/>
        <w:rPr>
          <w:color w:val="000000"/>
        </w:rPr>
      </w:pPr>
      <w:r w:rsidRPr="00284D70">
        <w:rPr>
          <w:color w:val="000000"/>
        </w:rPr>
        <w:t>Лабораторно-практические занятия</w:t>
      </w:r>
    </w:p>
    <w:p w:rsidR="00165AA6" w:rsidRPr="00284D70" w:rsidRDefault="00165AA6" w:rsidP="001660D8">
      <w:pPr>
        <w:spacing w:line="336" w:lineRule="auto"/>
        <w:ind w:firstLine="709"/>
        <w:jc w:val="both"/>
        <w:rPr>
          <w:color w:val="000000"/>
        </w:rPr>
      </w:pPr>
      <w:r w:rsidRPr="00284D70">
        <w:rPr>
          <w:color w:val="000000"/>
        </w:rPr>
        <w:t>Важная форма урочной работы в профильных классах. Лабораторные и пра</w:t>
      </w:r>
      <w:r w:rsidRPr="00284D70">
        <w:rPr>
          <w:color w:val="000000"/>
        </w:rPr>
        <w:t>к</w:t>
      </w:r>
      <w:r w:rsidRPr="00284D70">
        <w:rPr>
          <w:color w:val="000000"/>
        </w:rPr>
        <w:t>тические занятия должны проводиться при максимальной возможной самостоятел</w:t>
      </w:r>
      <w:r w:rsidRPr="00284D70">
        <w:rPr>
          <w:color w:val="000000"/>
        </w:rPr>
        <w:t>ь</w:t>
      </w:r>
      <w:r w:rsidRPr="00284D70">
        <w:rPr>
          <w:color w:val="000000"/>
        </w:rPr>
        <w:t>ности старшеклассников; также они воспитывают в учениках добросовестность в выводах и трезвость мысли.</w:t>
      </w:r>
    </w:p>
    <w:p w:rsidR="00165AA6" w:rsidRPr="00284D70" w:rsidRDefault="00165AA6" w:rsidP="001660D8">
      <w:pPr>
        <w:numPr>
          <w:ilvl w:val="0"/>
          <w:numId w:val="32"/>
        </w:numPr>
        <w:spacing w:line="336" w:lineRule="auto"/>
        <w:ind w:left="0" w:firstLine="709"/>
        <w:jc w:val="both"/>
        <w:rPr>
          <w:color w:val="000000"/>
        </w:rPr>
      </w:pPr>
      <w:r w:rsidRPr="00284D70">
        <w:rPr>
          <w:color w:val="000000"/>
        </w:rPr>
        <w:t>Зачеты и контрольные работы</w:t>
      </w:r>
    </w:p>
    <w:p w:rsidR="00165AA6" w:rsidRPr="00284D70" w:rsidRDefault="00165AA6" w:rsidP="001660D8">
      <w:pPr>
        <w:spacing w:line="336" w:lineRule="auto"/>
        <w:ind w:firstLine="709"/>
        <w:jc w:val="both"/>
        <w:rPr>
          <w:color w:val="000000"/>
        </w:rPr>
      </w:pPr>
      <w:r w:rsidRPr="00284D70">
        <w:rPr>
          <w:color w:val="000000"/>
        </w:rPr>
        <w:t>Помимо основных вопросов содержат также вопросы проблемного характера, которые требуют сложных переносов знаний и творческого их осмысления.</w:t>
      </w:r>
    </w:p>
    <w:p w:rsidR="00165AA6" w:rsidRPr="00284D70" w:rsidRDefault="00165AA6" w:rsidP="001660D8">
      <w:pPr>
        <w:spacing w:line="336" w:lineRule="auto"/>
        <w:ind w:firstLine="709"/>
        <w:jc w:val="both"/>
        <w:rPr>
          <w:color w:val="000000"/>
        </w:rPr>
      </w:pPr>
      <w:r w:rsidRPr="00284D70">
        <w:rPr>
          <w:color w:val="000000"/>
        </w:rPr>
        <w:t>Таким образом, система форм и методов в профильных классах направлена, прежде всего, на формирование у школьников познавательно самостоятельности, навыков исследовательской деятельности и развитие их интеллектуальных особе</w:t>
      </w:r>
      <w:r w:rsidRPr="00284D70">
        <w:rPr>
          <w:color w:val="000000"/>
        </w:rPr>
        <w:t>н</w:t>
      </w:r>
      <w:r w:rsidRPr="00284D70">
        <w:rPr>
          <w:color w:val="000000"/>
        </w:rPr>
        <w:t>ностей. Одной из характерных особенностей воспитательно-образовательного пр</w:t>
      </w:r>
      <w:r w:rsidRPr="00284D70">
        <w:rPr>
          <w:color w:val="000000"/>
        </w:rPr>
        <w:t>о</w:t>
      </w:r>
      <w:r w:rsidRPr="00284D70">
        <w:rPr>
          <w:color w:val="000000"/>
        </w:rPr>
        <w:t>цесса в условиях профилизации является наличие тесной связи учебной деятельн</w:t>
      </w:r>
      <w:r w:rsidRPr="00284D70">
        <w:rPr>
          <w:color w:val="000000"/>
        </w:rPr>
        <w:t>о</w:t>
      </w:r>
      <w:r w:rsidRPr="00284D70">
        <w:rPr>
          <w:color w:val="000000"/>
        </w:rPr>
        <w:t>сти с внеурочной работой школьников.</w:t>
      </w:r>
    </w:p>
    <w:p w:rsidR="00165AA6" w:rsidRPr="00284D70" w:rsidRDefault="00165AA6" w:rsidP="001660D8">
      <w:pPr>
        <w:spacing w:line="336" w:lineRule="auto"/>
        <w:ind w:firstLine="709"/>
        <w:jc w:val="both"/>
        <w:rPr>
          <w:color w:val="000000"/>
        </w:rPr>
      </w:pPr>
      <w:r w:rsidRPr="00284D70">
        <w:rPr>
          <w:color w:val="000000"/>
        </w:rPr>
        <w:t xml:space="preserve">Основные формы </w:t>
      </w:r>
      <w:r w:rsidRPr="00284D70">
        <w:rPr>
          <w:b/>
          <w:color w:val="000000"/>
        </w:rPr>
        <w:t>внеурочной деятельности</w:t>
      </w:r>
      <w:r w:rsidRPr="00284D70">
        <w:rPr>
          <w:color w:val="000000"/>
        </w:rPr>
        <w:t xml:space="preserve"> школьников:</w:t>
      </w:r>
    </w:p>
    <w:p w:rsidR="00165AA6" w:rsidRPr="00284D70" w:rsidRDefault="00165AA6" w:rsidP="001660D8">
      <w:pPr>
        <w:numPr>
          <w:ilvl w:val="0"/>
          <w:numId w:val="32"/>
        </w:numPr>
        <w:spacing w:line="336" w:lineRule="auto"/>
        <w:ind w:left="0" w:firstLine="709"/>
        <w:jc w:val="both"/>
        <w:rPr>
          <w:color w:val="000000"/>
        </w:rPr>
      </w:pPr>
      <w:r w:rsidRPr="00284D70">
        <w:rPr>
          <w:color w:val="000000"/>
        </w:rPr>
        <w:t>Научно-исследовательская деятельность</w:t>
      </w:r>
    </w:p>
    <w:p w:rsidR="00165AA6" w:rsidRPr="00284D70" w:rsidRDefault="00165AA6" w:rsidP="001660D8">
      <w:pPr>
        <w:spacing w:line="336" w:lineRule="auto"/>
        <w:ind w:firstLine="709"/>
        <w:jc w:val="both"/>
        <w:rPr>
          <w:color w:val="000000"/>
        </w:rPr>
      </w:pPr>
      <w:r w:rsidRPr="00284D70">
        <w:rPr>
          <w:color w:val="000000"/>
        </w:rPr>
        <w:t>Она позволяет испытать, испробовать, выявить и актуализировать каждому школьнику хотя бы некоторые из своих дарований. Дело учителя – создать и по</w:t>
      </w:r>
      <w:r w:rsidRPr="00284D70">
        <w:rPr>
          <w:color w:val="000000"/>
        </w:rPr>
        <w:t>д</w:t>
      </w:r>
      <w:r w:rsidRPr="00284D70">
        <w:rPr>
          <w:color w:val="000000"/>
        </w:rPr>
        <w:t>держать творческую атмосферу в этой работе.</w:t>
      </w:r>
    </w:p>
    <w:p w:rsidR="00165AA6" w:rsidRPr="00284D70" w:rsidRDefault="00165AA6" w:rsidP="001660D8">
      <w:pPr>
        <w:numPr>
          <w:ilvl w:val="0"/>
          <w:numId w:val="32"/>
        </w:numPr>
        <w:spacing w:line="336" w:lineRule="auto"/>
        <w:ind w:left="0" w:firstLine="709"/>
        <w:jc w:val="both"/>
        <w:rPr>
          <w:color w:val="000000"/>
        </w:rPr>
      </w:pPr>
      <w:r w:rsidRPr="00284D70">
        <w:rPr>
          <w:color w:val="000000"/>
        </w:rPr>
        <w:t>Учебно-исследовательские экспедиции</w:t>
      </w:r>
    </w:p>
    <w:p w:rsidR="00165AA6" w:rsidRPr="00284D70" w:rsidRDefault="00165AA6" w:rsidP="001660D8">
      <w:pPr>
        <w:spacing w:line="336" w:lineRule="auto"/>
        <w:ind w:firstLine="709"/>
        <w:jc w:val="both"/>
        <w:rPr>
          <w:color w:val="000000"/>
        </w:rPr>
      </w:pPr>
      <w:r w:rsidRPr="00284D70">
        <w:rPr>
          <w:color w:val="000000"/>
        </w:rPr>
        <w:t>Они помогают преодолеть межпредметную обособленность знаний школьн</w:t>
      </w:r>
      <w:r w:rsidRPr="00284D70">
        <w:rPr>
          <w:color w:val="000000"/>
        </w:rPr>
        <w:t>и</w:t>
      </w:r>
      <w:r w:rsidRPr="00284D70">
        <w:rPr>
          <w:color w:val="000000"/>
        </w:rPr>
        <w:t>ков, соединить теоретическую и практическую стороны программного материала, а также поддержать и развить интерес к дисциплинам, изучаемым школьниками в к</w:t>
      </w:r>
      <w:r w:rsidRPr="00284D70">
        <w:rPr>
          <w:color w:val="000000"/>
        </w:rPr>
        <w:t>а</w:t>
      </w:r>
      <w:r w:rsidRPr="00284D70">
        <w:rPr>
          <w:color w:val="000000"/>
        </w:rPr>
        <w:t>честве профильных.</w:t>
      </w:r>
    </w:p>
    <w:p w:rsidR="00165AA6" w:rsidRPr="00284D70" w:rsidRDefault="00165AA6" w:rsidP="001660D8">
      <w:pPr>
        <w:numPr>
          <w:ilvl w:val="0"/>
          <w:numId w:val="32"/>
        </w:numPr>
        <w:spacing w:line="336" w:lineRule="auto"/>
        <w:ind w:left="0" w:firstLine="709"/>
        <w:jc w:val="both"/>
        <w:rPr>
          <w:color w:val="000000"/>
        </w:rPr>
      </w:pPr>
      <w:r w:rsidRPr="00284D70">
        <w:rPr>
          <w:color w:val="000000"/>
        </w:rPr>
        <w:t>Школьные научно-практические конференции</w:t>
      </w:r>
    </w:p>
    <w:p w:rsidR="00165AA6" w:rsidRPr="00284D70" w:rsidRDefault="00165AA6" w:rsidP="001660D8">
      <w:pPr>
        <w:spacing w:line="336" w:lineRule="auto"/>
        <w:ind w:firstLine="709"/>
        <w:jc w:val="both"/>
        <w:rPr>
          <w:color w:val="000000"/>
        </w:rPr>
      </w:pPr>
      <w:r w:rsidRPr="00284D70">
        <w:rPr>
          <w:color w:val="000000"/>
        </w:rPr>
        <w:lastRenderedPageBreak/>
        <w:t>Это итог многомесячной исследовательской, творческой деятельности ста</w:t>
      </w:r>
      <w:r w:rsidRPr="00284D70">
        <w:rPr>
          <w:color w:val="000000"/>
        </w:rPr>
        <w:t>р</w:t>
      </w:r>
      <w:r w:rsidRPr="00284D70">
        <w:rPr>
          <w:color w:val="000000"/>
        </w:rPr>
        <w:t>шеклассников, осуществляемой под руководством учителей, научных работников, врачей и т.д.</w:t>
      </w:r>
    </w:p>
    <w:p w:rsidR="00165AA6" w:rsidRPr="00284D70" w:rsidRDefault="00165AA6" w:rsidP="001660D8">
      <w:pPr>
        <w:numPr>
          <w:ilvl w:val="0"/>
          <w:numId w:val="32"/>
        </w:numPr>
        <w:spacing w:line="336" w:lineRule="auto"/>
        <w:ind w:left="0" w:firstLine="709"/>
        <w:jc w:val="both"/>
        <w:rPr>
          <w:color w:val="000000"/>
        </w:rPr>
      </w:pPr>
      <w:r w:rsidRPr="00284D70">
        <w:rPr>
          <w:color w:val="000000"/>
        </w:rPr>
        <w:t>Предметные олимпиады</w:t>
      </w:r>
    </w:p>
    <w:p w:rsidR="00165AA6" w:rsidRPr="00284D70" w:rsidRDefault="00165AA6" w:rsidP="001660D8">
      <w:pPr>
        <w:spacing w:line="336" w:lineRule="auto"/>
        <w:ind w:firstLine="709"/>
        <w:jc w:val="both"/>
        <w:rPr>
          <w:color w:val="000000"/>
        </w:rPr>
      </w:pPr>
      <w:r w:rsidRPr="00284D70">
        <w:rPr>
          <w:color w:val="000000"/>
        </w:rPr>
        <w:t>Для учащихся профильных классов это, прежде всего, состязание по профил</w:t>
      </w:r>
      <w:r w:rsidRPr="00284D70">
        <w:rPr>
          <w:color w:val="000000"/>
        </w:rPr>
        <w:t>ь</w:t>
      </w:r>
      <w:r w:rsidRPr="00284D70">
        <w:rPr>
          <w:color w:val="000000"/>
        </w:rPr>
        <w:t>ным предметам. Олимпиады «работают» на обеспечение выбора жизненного пути старшеклассника, развивают индивидуальные особенности личности школьника, то есть по большому счету способствуют реализации целей профильного обучения. Главная задача олимпиад заключается в повышении интереса учащихся к изучению профильных дисциплин и выявлению талантливых учеников.</w:t>
      </w:r>
    </w:p>
    <w:p w:rsidR="00165AA6" w:rsidRPr="00284D70" w:rsidRDefault="00165AA6" w:rsidP="001660D8">
      <w:pPr>
        <w:spacing w:line="336" w:lineRule="auto"/>
        <w:ind w:firstLine="709"/>
        <w:jc w:val="both"/>
        <w:rPr>
          <w:color w:val="000000"/>
        </w:rPr>
      </w:pPr>
      <w:r w:rsidRPr="00284D70">
        <w:rPr>
          <w:color w:val="000000"/>
        </w:rPr>
        <w:t>Благодаря вышеописанным особенностям форм и методов урочной и внеуро</w:t>
      </w:r>
      <w:r w:rsidRPr="00284D70">
        <w:rPr>
          <w:color w:val="000000"/>
        </w:rPr>
        <w:t>ч</w:t>
      </w:r>
      <w:r w:rsidRPr="00284D70">
        <w:rPr>
          <w:color w:val="000000"/>
        </w:rPr>
        <w:t>ной работы, учащиеся профильных школ и классов должны иметь возможность для развития своих интеллектуальных способностей: начальной исследовательской де</w:t>
      </w:r>
      <w:r w:rsidRPr="00284D70">
        <w:rPr>
          <w:color w:val="000000"/>
        </w:rPr>
        <w:t>я</w:t>
      </w:r>
      <w:r w:rsidRPr="00284D70">
        <w:rPr>
          <w:color w:val="000000"/>
        </w:rPr>
        <w:t>тельности, освоения более сложного содержания знаний, чем это предусмотрено о</w:t>
      </w:r>
      <w:r w:rsidRPr="00284D70">
        <w:rPr>
          <w:color w:val="000000"/>
        </w:rPr>
        <w:t>б</w:t>
      </w:r>
      <w:r w:rsidRPr="00284D70">
        <w:rPr>
          <w:color w:val="000000"/>
        </w:rPr>
        <w:t>разовательным стандартом.</w:t>
      </w:r>
    </w:p>
    <w:p w:rsidR="00165AA6" w:rsidRPr="000C27FE" w:rsidRDefault="00520364" w:rsidP="001660D8">
      <w:pPr>
        <w:spacing w:line="336" w:lineRule="auto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165AA6" w:rsidRPr="000C27FE">
        <w:rPr>
          <w:color w:val="000000"/>
        </w:rPr>
        <w:t xml:space="preserve">) </w:t>
      </w:r>
      <w:r w:rsidR="00165AA6" w:rsidRPr="00F138FF">
        <w:rPr>
          <w:color w:val="000000"/>
        </w:rPr>
        <w:t>Проблема</w:t>
      </w:r>
      <w:r w:rsidR="00165AA6" w:rsidRPr="000C27FE">
        <w:rPr>
          <w:color w:val="000000"/>
        </w:rPr>
        <w:t xml:space="preserve"> обеспечения учебной литературой при переходе к профильному обучению</w:t>
      </w:r>
      <w:r w:rsidR="00E95F9C">
        <w:rPr>
          <w:color w:val="000000"/>
        </w:rPr>
        <w:t>.</w:t>
      </w:r>
    </w:p>
    <w:p w:rsidR="00165AA6" w:rsidRPr="00284D70" w:rsidRDefault="00165AA6" w:rsidP="001660D8">
      <w:pPr>
        <w:spacing w:line="336" w:lineRule="auto"/>
        <w:ind w:firstLine="709"/>
        <w:jc w:val="both"/>
        <w:rPr>
          <w:color w:val="000000"/>
        </w:rPr>
      </w:pPr>
      <w:r w:rsidRPr="00284D70">
        <w:rPr>
          <w:color w:val="000000"/>
        </w:rPr>
        <w:t>Обеспечение учебной литературой – проблема, теснейшим образом связанная с содержанием профильного обучения. В настоящее время Министерством образ</w:t>
      </w:r>
      <w:r w:rsidRPr="00284D70">
        <w:rPr>
          <w:color w:val="000000"/>
        </w:rPr>
        <w:t>о</w:t>
      </w:r>
      <w:r w:rsidRPr="00284D70">
        <w:rPr>
          <w:color w:val="000000"/>
        </w:rPr>
        <w:t xml:space="preserve">вания и науки Российской Федерации разработаны требования к учебным изданиям профильного обучения, основные из которых: соответствие </w:t>
      </w:r>
      <w:r w:rsidR="00CD0E3B">
        <w:rPr>
          <w:color w:val="000000"/>
        </w:rPr>
        <w:t>тре</w:t>
      </w:r>
      <w:r w:rsidR="00242890">
        <w:rPr>
          <w:color w:val="000000"/>
        </w:rPr>
        <w:t>бовани</w:t>
      </w:r>
      <w:r w:rsidRPr="00284D70">
        <w:rPr>
          <w:color w:val="000000"/>
        </w:rPr>
        <w:t>ям ГСОО; реализация личностно-ориентированного подхода к обучению и воспитанию, реш</w:t>
      </w:r>
      <w:r w:rsidRPr="00284D70">
        <w:rPr>
          <w:color w:val="000000"/>
        </w:rPr>
        <w:t>е</w:t>
      </w:r>
      <w:r w:rsidRPr="00284D70">
        <w:rPr>
          <w:color w:val="000000"/>
        </w:rPr>
        <w:t xml:space="preserve">ние задач индивидуализации образования; создание условий для </w:t>
      </w:r>
      <w:r w:rsidR="00CD0E3B">
        <w:rPr>
          <w:color w:val="000000"/>
        </w:rPr>
        <w:t>са</w:t>
      </w:r>
      <w:r w:rsidRPr="00284D70">
        <w:rPr>
          <w:color w:val="000000"/>
        </w:rPr>
        <w:t>мообразования, формирование у учащихся приемов самостоятельной работы и самоконтроля, вкл</w:t>
      </w:r>
      <w:r w:rsidRPr="00284D70">
        <w:rPr>
          <w:color w:val="000000"/>
        </w:rPr>
        <w:t>ю</w:t>
      </w:r>
      <w:r w:rsidRPr="00284D70">
        <w:rPr>
          <w:color w:val="000000"/>
        </w:rPr>
        <w:t>чение различного материала, способствующего развитию мышления, творческого отношения к изучаемому материалу, реализации деятельностного подхода к обуч</w:t>
      </w:r>
      <w:r w:rsidRPr="00284D70">
        <w:rPr>
          <w:color w:val="000000"/>
        </w:rPr>
        <w:t>е</w:t>
      </w:r>
      <w:r w:rsidRPr="00284D70">
        <w:rPr>
          <w:color w:val="000000"/>
        </w:rPr>
        <w:t>нию; наличие четкой методологической основы, позволяющей достичь определе</w:t>
      </w:r>
      <w:r w:rsidRPr="00284D70">
        <w:rPr>
          <w:color w:val="000000"/>
        </w:rPr>
        <w:t>н</w:t>
      </w:r>
      <w:r w:rsidRPr="00284D70">
        <w:rPr>
          <w:color w:val="000000"/>
        </w:rPr>
        <w:t>ной формализации и моделирования познавательной деятельности, проектирования способов закрепления знаний и умений и осуществления связи с другими средств</w:t>
      </w:r>
      <w:r w:rsidRPr="00284D70">
        <w:rPr>
          <w:color w:val="000000"/>
        </w:rPr>
        <w:t>а</w:t>
      </w:r>
      <w:r w:rsidRPr="00284D70">
        <w:rPr>
          <w:color w:val="000000"/>
        </w:rPr>
        <w:t>ми обучения и самоконтроля.</w:t>
      </w:r>
    </w:p>
    <w:p w:rsidR="00165AA6" w:rsidRPr="00D6467D" w:rsidRDefault="00165AA6" w:rsidP="001660D8">
      <w:pPr>
        <w:autoSpaceDE w:val="0"/>
        <w:autoSpaceDN w:val="0"/>
        <w:adjustRightInd w:val="0"/>
        <w:spacing w:line="336" w:lineRule="auto"/>
        <w:rPr>
          <w:rFonts w:ascii="TimesNewRoman" w:hAnsi="TimesNewRoman" w:cs="TimesNewRoman"/>
          <w:bCs/>
          <w:iCs/>
          <w:color w:val="000000"/>
        </w:rPr>
      </w:pPr>
      <w:r w:rsidRPr="00284D70">
        <w:rPr>
          <w:color w:val="000000"/>
        </w:rPr>
        <w:t>Учитывая, что создание</w:t>
      </w:r>
      <w:r w:rsidRPr="00165AA6">
        <w:rPr>
          <w:i/>
          <w:color w:val="000000"/>
        </w:rPr>
        <w:t xml:space="preserve"> новой</w:t>
      </w:r>
      <w:r w:rsidRPr="00284D70">
        <w:rPr>
          <w:color w:val="000000"/>
        </w:rPr>
        <w:t xml:space="preserve"> учебной литературы возможно не ранее чем через три-четыре года, предполагается, что на первых этапах введения профильного об</w:t>
      </w:r>
      <w:r w:rsidRPr="00284D70">
        <w:rPr>
          <w:color w:val="000000"/>
        </w:rPr>
        <w:t>у</w:t>
      </w:r>
      <w:r w:rsidRPr="00284D70">
        <w:rPr>
          <w:color w:val="000000"/>
        </w:rPr>
        <w:lastRenderedPageBreak/>
        <w:t>чения будут использоваться имеющиеся учебники. Анализ около ста учебных изд</w:t>
      </w:r>
      <w:r w:rsidRPr="00284D70">
        <w:rPr>
          <w:color w:val="000000"/>
        </w:rPr>
        <w:t>а</w:t>
      </w:r>
      <w:r w:rsidRPr="00284D70">
        <w:rPr>
          <w:color w:val="000000"/>
        </w:rPr>
        <w:t>ний, входящих в федеральный перечень учебников, которые в своем содержании реализуют обязательный минимум содержания среднего общего образования, пок</w:t>
      </w:r>
      <w:r w:rsidRPr="00284D70">
        <w:rPr>
          <w:color w:val="000000"/>
        </w:rPr>
        <w:t>а</w:t>
      </w:r>
      <w:r w:rsidRPr="00284D70">
        <w:rPr>
          <w:color w:val="000000"/>
        </w:rPr>
        <w:t>зывает следующее. Среди учебников, используемых в современной школе, практ</w:t>
      </w:r>
      <w:r w:rsidRPr="00284D70">
        <w:rPr>
          <w:color w:val="000000"/>
        </w:rPr>
        <w:t>и</w:t>
      </w:r>
      <w:r w:rsidRPr="00284D70">
        <w:rPr>
          <w:color w:val="000000"/>
        </w:rPr>
        <w:t>чески нет ни одного, который в полной мере удовлетворял бы требованиям обуч</w:t>
      </w:r>
      <w:r w:rsidRPr="00284D70">
        <w:rPr>
          <w:color w:val="000000"/>
        </w:rPr>
        <w:t>е</w:t>
      </w:r>
      <w:r w:rsidRPr="00284D70">
        <w:rPr>
          <w:color w:val="000000"/>
        </w:rPr>
        <w:t>ния на базовом или профильном уровнях. В каждом случае требуется корректировка или существенная переработка текста учебника и его методического аппарата. В р</w:t>
      </w:r>
      <w:r w:rsidRPr="00284D70">
        <w:rPr>
          <w:color w:val="000000"/>
        </w:rPr>
        <w:t>я</w:t>
      </w:r>
      <w:r w:rsidRPr="00284D70">
        <w:rPr>
          <w:color w:val="000000"/>
        </w:rPr>
        <w:t>де учебников высокая степень несоответствия их содержания обязательному мин</w:t>
      </w:r>
      <w:r w:rsidRPr="00284D70">
        <w:rPr>
          <w:color w:val="000000"/>
        </w:rPr>
        <w:t>и</w:t>
      </w:r>
      <w:r w:rsidRPr="00284D70">
        <w:rPr>
          <w:color w:val="000000"/>
        </w:rPr>
        <w:t>муму содержания ГСОО. Имеет место перенасыщение содержания излишне детал</w:t>
      </w:r>
      <w:r w:rsidRPr="00284D70">
        <w:rPr>
          <w:color w:val="000000"/>
        </w:rPr>
        <w:t>и</w:t>
      </w:r>
      <w:r w:rsidRPr="00284D70">
        <w:rPr>
          <w:color w:val="000000"/>
        </w:rPr>
        <w:t>зированным фактологическим материалом.</w:t>
      </w:r>
    </w:p>
    <w:p w:rsidR="00165AA6" w:rsidRPr="00611FA2" w:rsidRDefault="00165AA6" w:rsidP="001660D8">
      <w:pPr>
        <w:shd w:val="clear" w:color="auto" w:fill="FFFFFF"/>
        <w:spacing w:line="336" w:lineRule="auto"/>
        <w:ind w:firstLine="567"/>
        <w:rPr>
          <w:b/>
          <w:bCs/>
          <w:spacing w:val="-1"/>
        </w:rPr>
      </w:pPr>
      <w:r>
        <w:rPr>
          <w:bCs/>
          <w:spacing w:val="-1"/>
        </w:rPr>
        <w:t xml:space="preserve">К настоящему времени складывается четыре основных варианта  </w:t>
      </w:r>
      <w:r w:rsidRPr="00611FA2">
        <w:rPr>
          <w:b/>
          <w:bCs/>
          <w:spacing w:val="-1"/>
        </w:rPr>
        <w:t>профильного обучения.</w:t>
      </w:r>
    </w:p>
    <w:p w:rsidR="00165AA6" w:rsidRDefault="00165AA6" w:rsidP="001660D8">
      <w:pPr>
        <w:shd w:val="clear" w:color="auto" w:fill="FFFFFF"/>
        <w:spacing w:line="336" w:lineRule="auto"/>
        <w:rPr>
          <w:bCs/>
          <w:spacing w:val="-1"/>
        </w:rPr>
      </w:pPr>
      <w:r>
        <w:rPr>
          <w:bCs/>
          <w:spacing w:val="-1"/>
        </w:rPr>
        <w:t>1.</w:t>
      </w:r>
      <w:r w:rsidRPr="008D7901">
        <w:rPr>
          <w:bCs/>
          <w:spacing w:val="-1"/>
        </w:rPr>
        <w:t>В рамках одного образовательного учреждения действуют несколько профильных классов (например, социально-гуманитарный, информационно-технологический, с</w:t>
      </w:r>
      <w:r w:rsidRPr="008D7901">
        <w:rPr>
          <w:bCs/>
          <w:spacing w:val="-1"/>
        </w:rPr>
        <w:t>о</w:t>
      </w:r>
      <w:r w:rsidRPr="008D7901">
        <w:rPr>
          <w:bCs/>
          <w:spacing w:val="-1"/>
        </w:rPr>
        <w:t xml:space="preserve">циально-экономический, естественно-научный и т.п.). </w:t>
      </w:r>
      <w:r>
        <w:rPr>
          <w:bCs/>
          <w:spacing w:val="-1"/>
        </w:rPr>
        <w:t xml:space="preserve"> Эта модель начала склад</w:t>
      </w:r>
      <w:r>
        <w:rPr>
          <w:bCs/>
          <w:spacing w:val="-1"/>
        </w:rPr>
        <w:t>ы</w:t>
      </w:r>
      <w:r>
        <w:rPr>
          <w:bCs/>
          <w:spacing w:val="-1"/>
        </w:rPr>
        <w:t>ваться еще в 1990-е г.г.</w:t>
      </w:r>
    </w:p>
    <w:p w:rsidR="00165AA6" w:rsidRDefault="00165AA6" w:rsidP="001660D8">
      <w:pPr>
        <w:shd w:val="clear" w:color="auto" w:fill="FFFFFF"/>
        <w:spacing w:line="336" w:lineRule="auto"/>
        <w:rPr>
          <w:bCs/>
          <w:spacing w:val="-1"/>
        </w:rPr>
      </w:pPr>
      <w:r>
        <w:rPr>
          <w:bCs/>
          <w:spacing w:val="-1"/>
        </w:rPr>
        <w:t>2.Организация однопрофильных школ старшей ступени, где учащиеся  10-11-х кла</w:t>
      </w:r>
      <w:r>
        <w:rPr>
          <w:bCs/>
          <w:spacing w:val="-1"/>
        </w:rPr>
        <w:t>с</w:t>
      </w:r>
      <w:r>
        <w:rPr>
          <w:bCs/>
          <w:spacing w:val="-1"/>
        </w:rPr>
        <w:t xml:space="preserve">сов готовятся по единому для всех профилю. Постепенно формируются новые типы образовательных учреждений – школы третьей ступени. </w:t>
      </w:r>
    </w:p>
    <w:p w:rsidR="00165AA6" w:rsidRDefault="00165AA6" w:rsidP="001660D8">
      <w:pPr>
        <w:shd w:val="clear" w:color="auto" w:fill="FFFFFF"/>
        <w:spacing w:line="336" w:lineRule="auto"/>
        <w:rPr>
          <w:bCs/>
          <w:spacing w:val="-1"/>
        </w:rPr>
      </w:pPr>
      <w:r>
        <w:rPr>
          <w:bCs/>
          <w:spacing w:val="-1"/>
        </w:rPr>
        <w:t>3. Профильное обучение на основе индивидуальных учебных планов учащихся. На старшей ступени учащимся  предлагается несколько учебных курсов, независимо от того, связаны ли они общей направленностью. Можно выбрать и математику и лит</w:t>
      </w:r>
      <w:r>
        <w:rPr>
          <w:bCs/>
          <w:spacing w:val="-1"/>
        </w:rPr>
        <w:t>е</w:t>
      </w:r>
      <w:r>
        <w:rPr>
          <w:bCs/>
          <w:spacing w:val="-1"/>
        </w:rPr>
        <w:t xml:space="preserve">ратуру одновременно, что не позволяет под одно определение подвести название профиля для такого ученика. Такие школы работают по сложному расписанию. </w:t>
      </w:r>
    </w:p>
    <w:p w:rsidR="00165AA6" w:rsidRDefault="00165AA6" w:rsidP="001660D8">
      <w:pPr>
        <w:shd w:val="clear" w:color="auto" w:fill="FFFFFF"/>
        <w:spacing w:line="336" w:lineRule="auto"/>
        <w:rPr>
          <w:bCs/>
          <w:spacing w:val="-1"/>
        </w:rPr>
      </w:pPr>
      <w:r>
        <w:rPr>
          <w:bCs/>
          <w:spacing w:val="-1"/>
        </w:rPr>
        <w:t>4. Сетевое взаимодействие школ. Этот вариант наиболее характерен для сельских образовательных учреждений. Учащимся предлагается выбрать учебный курс не только в школе, но и за ее пределами. Другими словами, ученик получает образов</w:t>
      </w:r>
      <w:r>
        <w:rPr>
          <w:bCs/>
          <w:spacing w:val="-1"/>
        </w:rPr>
        <w:t>а</w:t>
      </w:r>
      <w:r>
        <w:rPr>
          <w:bCs/>
          <w:spacing w:val="-1"/>
        </w:rPr>
        <w:t>ние фактически в нескольких учебных заведениях, а часть курсов осваивает диста</w:t>
      </w:r>
      <w:r>
        <w:rPr>
          <w:bCs/>
          <w:spacing w:val="-1"/>
        </w:rPr>
        <w:t>н</w:t>
      </w:r>
      <w:r>
        <w:rPr>
          <w:bCs/>
          <w:spacing w:val="-1"/>
        </w:rPr>
        <w:t>ционно. Здесь существуют нормативно-правовые и финансовые сложности, но соо</w:t>
      </w:r>
      <w:r>
        <w:rPr>
          <w:bCs/>
          <w:spacing w:val="-1"/>
        </w:rPr>
        <w:t>т</w:t>
      </w:r>
      <w:r>
        <w:rPr>
          <w:bCs/>
          <w:spacing w:val="-1"/>
        </w:rPr>
        <w:t xml:space="preserve">ветствующий пакет документов в эксперименте отрабатывается. </w:t>
      </w:r>
    </w:p>
    <w:p w:rsidR="004D6583" w:rsidRDefault="004D6583" w:rsidP="001660D8">
      <w:pPr>
        <w:shd w:val="clear" w:color="auto" w:fill="FFFFFF"/>
        <w:spacing w:line="336" w:lineRule="auto"/>
        <w:ind w:firstLine="567"/>
        <w:rPr>
          <w:bCs/>
          <w:spacing w:val="-1"/>
        </w:rPr>
      </w:pPr>
      <w:r>
        <w:rPr>
          <w:bCs/>
          <w:spacing w:val="-1"/>
        </w:rPr>
        <w:lastRenderedPageBreak/>
        <w:t xml:space="preserve">В целом переход на профильное обучение процесс длительный и занимает на уровне образовательного учреждения  около трех лет, а на муниципальном уровне в сетевом варианте – около пяти лет. </w:t>
      </w:r>
    </w:p>
    <w:p w:rsidR="00C76971" w:rsidRPr="008D7901" w:rsidRDefault="005472D4" w:rsidP="001660D8">
      <w:pPr>
        <w:shd w:val="clear" w:color="auto" w:fill="FFFFFF"/>
        <w:spacing w:line="336" w:lineRule="auto"/>
        <w:ind w:firstLine="567"/>
        <w:rPr>
          <w:bCs/>
          <w:spacing w:val="-1"/>
        </w:rPr>
      </w:pPr>
      <w:r w:rsidRPr="008D7901">
        <w:rPr>
          <w:bCs/>
          <w:spacing w:val="-1"/>
        </w:rPr>
        <w:t xml:space="preserve">Итак, </w:t>
      </w:r>
      <w:r w:rsidR="008E260A" w:rsidRPr="007F472B">
        <w:rPr>
          <w:b/>
          <w:bCs/>
          <w:spacing w:val="-1"/>
        </w:rPr>
        <w:t>профильное обучение</w:t>
      </w:r>
      <w:r w:rsidR="008E260A" w:rsidRPr="008D7901">
        <w:rPr>
          <w:bCs/>
          <w:spacing w:val="-1"/>
        </w:rPr>
        <w:t xml:space="preserve"> привносит много нового как в организацию  и </w:t>
      </w:r>
      <w:r w:rsidR="00C76971" w:rsidRPr="008D7901">
        <w:rPr>
          <w:bCs/>
          <w:spacing w:val="-1"/>
        </w:rPr>
        <w:t xml:space="preserve"> </w:t>
      </w:r>
      <w:r w:rsidR="008E260A" w:rsidRPr="008D7901">
        <w:rPr>
          <w:bCs/>
          <w:spacing w:val="-1"/>
        </w:rPr>
        <w:t>с</w:t>
      </w:r>
      <w:r w:rsidR="008E260A" w:rsidRPr="008D7901">
        <w:rPr>
          <w:bCs/>
          <w:spacing w:val="-1"/>
        </w:rPr>
        <w:t>о</w:t>
      </w:r>
      <w:r w:rsidR="008E260A" w:rsidRPr="008D7901">
        <w:rPr>
          <w:bCs/>
          <w:spacing w:val="-1"/>
        </w:rPr>
        <w:t xml:space="preserve">держание </w:t>
      </w:r>
      <w:r w:rsidRPr="008D7901">
        <w:rPr>
          <w:bCs/>
          <w:spacing w:val="-1"/>
        </w:rPr>
        <w:t xml:space="preserve">современного </w:t>
      </w:r>
      <w:r w:rsidR="008E260A" w:rsidRPr="008D7901">
        <w:rPr>
          <w:bCs/>
          <w:spacing w:val="-1"/>
        </w:rPr>
        <w:t xml:space="preserve">учебного процесса, так и в нормативно-правовую базу.  Планируя </w:t>
      </w:r>
      <w:r w:rsidRPr="008D7901">
        <w:rPr>
          <w:bCs/>
          <w:spacing w:val="-1"/>
        </w:rPr>
        <w:t xml:space="preserve"> </w:t>
      </w:r>
      <w:r w:rsidR="008E260A" w:rsidRPr="008D7901">
        <w:rPr>
          <w:bCs/>
          <w:spacing w:val="-1"/>
        </w:rPr>
        <w:t xml:space="preserve">и </w:t>
      </w:r>
      <w:r w:rsidRPr="008D7901">
        <w:rPr>
          <w:bCs/>
          <w:spacing w:val="-1"/>
        </w:rPr>
        <w:t xml:space="preserve"> </w:t>
      </w:r>
      <w:r w:rsidR="008E260A" w:rsidRPr="008D7901">
        <w:rPr>
          <w:bCs/>
          <w:spacing w:val="-1"/>
        </w:rPr>
        <w:t xml:space="preserve">осуществляя  профилизацию, необходимо </w:t>
      </w:r>
      <w:r w:rsidRPr="00242890">
        <w:rPr>
          <w:b/>
          <w:bCs/>
          <w:spacing w:val="-1"/>
        </w:rPr>
        <w:t>выбрать модель  организ</w:t>
      </w:r>
      <w:r w:rsidRPr="00242890">
        <w:rPr>
          <w:b/>
          <w:bCs/>
          <w:spacing w:val="-1"/>
        </w:rPr>
        <w:t>а</w:t>
      </w:r>
      <w:r w:rsidRPr="00242890">
        <w:rPr>
          <w:b/>
          <w:bCs/>
          <w:spacing w:val="-1"/>
        </w:rPr>
        <w:t>ции профильного обучения</w:t>
      </w:r>
      <w:r w:rsidRPr="008D7901">
        <w:rPr>
          <w:bCs/>
          <w:spacing w:val="-1"/>
        </w:rPr>
        <w:t xml:space="preserve">,  </w:t>
      </w:r>
      <w:r w:rsidR="008E260A" w:rsidRPr="008D7901">
        <w:rPr>
          <w:bCs/>
          <w:spacing w:val="-1"/>
        </w:rPr>
        <w:t>продумать рекомендации для завучей, учителей, школьников и их родителей, методику составления учебных планов, модели оценки учебных достижений уча</w:t>
      </w:r>
      <w:r w:rsidR="00C76971" w:rsidRPr="008D7901">
        <w:rPr>
          <w:bCs/>
          <w:spacing w:val="-1"/>
        </w:rPr>
        <w:t>щихся, позаботиться о повышении квалификации педагог</w:t>
      </w:r>
      <w:r w:rsidR="00C76971" w:rsidRPr="008D7901">
        <w:rPr>
          <w:bCs/>
          <w:spacing w:val="-1"/>
        </w:rPr>
        <w:t>и</w:t>
      </w:r>
      <w:r w:rsidR="00C76971" w:rsidRPr="008D7901">
        <w:rPr>
          <w:bCs/>
          <w:spacing w:val="-1"/>
        </w:rPr>
        <w:t xml:space="preserve">ческих кадров.      </w:t>
      </w:r>
    </w:p>
    <w:p w:rsidR="008E260A" w:rsidRPr="00611FA2" w:rsidRDefault="00C76971" w:rsidP="001660D8">
      <w:pPr>
        <w:autoSpaceDE w:val="0"/>
        <w:autoSpaceDN w:val="0"/>
        <w:adjustRightInd w:val="0"/>
        <w:spacing w:line="336" w:lineRule="auto"/>
        <w:ind w:firstLine="567"/>
        <w:jc w:val="both"/>
        <w:rPr>
          <w:bCs/>
          <w:spacing w:val="-1"/>
        </w:rPr>
      </w:pPr>
      <w:r w:rsidRPr="005C39CF">
        <w:rPr>
          <w:color w:val="000000"/>
        </w:rPr>
        <w:t>Переход старшей школы к профильному обучению способствует повышению качества общего образования и подготовки школьников к самостоятельной труд</w:t>
      </w:r>
      <w:r w:rsidRPr="005C39CF">
        <w:rPr>
          <w:color w:val="000000"/>
        </w:rPr>
        <w:t>о</w:t>
      </w:r>
      <w:r w:rsidRPr="005C39CF">
        <w:rPr>
          <w:color w:val="000000"/>
        </w:rPr>
        <w:t>вой деятельности, выявлению и развитию профессиональных интересов, склонн</w:t>
      </w:r>
      <w:r w:rsidRPr="005C39CF">
        <w:rPr>
          <w:color w:val="000000"/>
        </w:rPr>
        <w:t>о</w:t>
      </w:r>
      <w:r w:rsidRPr="005C39CF">
        <w:rPr>
          <w:color w:val="000000"/>
        </w:rPr>
        <w:t xml:space="preserve">стей и способностей, определению реальных возможностей в </w:t>
      </w:r>
      <w:r w:rsidRPr="005C39CF">
        <w:rPr>
          <w:rFonts w:ascii="TimesNewRoman" w:hAnsi="TimesNewRoman" w:cs="TimesNewRoman"/>
          <w:color w:val="000000"/>
        </w:rPr>
        <w:t>освоении той или иной професси</w:t>
      </w:r>
      <w:r w:rsidR="00151A8D">
        <w:rPr>
          <w:rFonts w:ascii="TimesNewRoman" w:hAnsi="TimesNewRoman" w:cs="TimesNewRoman"/>
          <w:color w:val="000000"/>
        </w:rPr>
        <w:t>и.</w:t>
      </w:r>
      <w:r>
        <w:rPr>
          <w:bCs/>
          <w:spacing w:val="-1"/>
        </w:rPr>
        <w:t xml:space="preserve"> </w:t>
      </w:r>
    </w:p>
    <w:p w:rsidR="001448DD" w:rsidRDefault="00A37DA8" w:rsidP="001660D8">
      <w:pPr>
        <w:tabs>
          <w:tab w:val="left" w:pos="-2127"/>
        </w:tabs>
        <w:spacing w:line="336" w:lineRule="auto"/>
        <w:ind w:firstLine="567"/>
      </w:pPr>
      <w:r w:rsidRPr="00A37DA8">
        <w:t xml:space="preserve">Резюмируя вышесказанное, можно сделать </w:t>
      </w:r>
      <w:r w:rsidRPr="00C76971">
        <w:rPr>
          <w:b/>
        </w:rPr>
        <w:t>вывод:</w:t>
      </w:r>
      <w:r>
        <w:rPr>
          <w:b/>
        </w:rPr>
        <w:t xml:space="preserve"> </w:t>
      </w:r>
      <w:r w:rsidR="00AE4F45" w:rsidRPr="005C39CF">
        <w:t>профильное обучение ра</w:t>
      </w:r>
      <w:r w:rsidR="00AE4F45" w:rsidRPr="005C39CF">
        <w:t>с</w:t>
      </w:r>
      <w:r w:rsidR="00AE4F45" w:rsidRPr="005C39CF">
        <w:t>сматривается как условие повышения качества образова</w:t>
      </w:r>
      <w:r w:rsidR="00D6467D">
        <w:t>ния.</w:t>
      </w:r>
    </w:p>
    <w:p w:rsidR="00151A8D" w:rsidRDefault="00151A8D" w:rsidP="001660D8">
      <w:pPr>
        <w:tabs>
          <w:tab w:val="left" w:pos="-2127"/>
        </w:tabs>
        <w:spacing w:line="336" w:lineRule="auto"/>
      </w:pPr>
    </w:p>
    <w:p w:rsidR="004D6583" w:rsidRPr="0089112C" w:rsidRDefault="006D7CE0" w:rsidP="001660D8">
      <w:pPr>
        <w:tabs>
          <w:tab w:val="left" w:pos="-2127"/>
        </w:tabs>
        <w:spacing w:line="336" w:lineRule="auto"/>
        <w:jc w:val="center"/>
      </w:pPr>
      <w:r w:rsidRPr="005C39CF">
        <w:rPr>
          <w:b/>
        </w:rPr>
        <w:t xml:space="preserve">Глава  </w:t>
      </w:r>
      <w:r w:rsidRPr="005C39CF">
        <w:rPr>
          <w:b/>
          <w:lang w:val="en-US"/>
        </w:rPr>
        <w:t>II</w:t>
      </w:r>
      <w:r w:rsidR="0089112C">
        <w:t xml:space="preserve">. </w:t>
      </w:r>
      <w:r w:rsidR="0000792D" w:rsidRPr="005C39CF">
        <w:rPr>
          <w:b/>
        </w:rPr>
        <w:t xml:space="preserve">Проектирование управления качеством образования </w:t>
      </w:r>
    </w:p>
    <w:p w:rsidR="0000792D" w:rsidRDefault="00CA5659" w:rsidP="001660D8">
      <w:pPr>
        <w:tabs>
          <w:tab w:val="left" w:pos="-2127"/>
          <w:tab w:val="left" w:pos="-1985"/>
        </w:tabs>
        <w:spacing w:line="336" w:lineRule="auto"/>
        <w:jc w:val="center"/>
        <w:rPr>
          <w:b/>
        </w:rPr>
      </w:pPr>
      <w:r w:rsidRPr="005C39CF">
        <w:rPr>
          <w:b/>
        </w:rPr>
        <w:t xml:space="preserve">в условиях </w:t>
      </w:r>
      <w:r w:rsidR="005E66BB" w:rsidRPr="005C39CF">
        <w:rPr>
          <w:b/>
        </w:rPr>
        <w:t xml:space="preserve">перехода старшей школы </w:t>
      </w:r>
      <w:r w:rsidR="00011875" w:rsidRPr="005C39CF">
        <w:rPr>
          <w:b/>
        </w:rPr>
        <w:t xml:space="preserve"> </w:t>
      </w:r>
      <w:r w:rsidR="005E66BB" w:rsidRPr="005C39CF">
        <w:rPr>
          <w:b/>
        </w:rPr>
        <w:t>к профильному обуче</w:t>
      </w:r>
      <w:r w:rsidR="00151A8D">
        <w:rPr>
          <w:b/>
        </w:rPr>
        <w:t>нию</w:t>
      </w:r>
    </w:p>
    <w:p w:rsidR="00151A8D" w:rsidRPr="005C39CF" w:rsidRDefault="00151A8D" w:rsidP="001660D8">
      <w:pPr>
        <w:tabs>
          <w:tab w:val="left" w:pos="-2127"/>
          <w:tab w:val="left" w:pos="-1985"/>
        </w:tabs>
        <w:spacing w:line="336" w:lineRule="auto"/>
        <w:jc w:val="center"/>
        <w:rPr>
          <w:b/>
        </w:rPr>
      </w:pPr>
    </w:p>
    <w:p w:rsidR="00234721" w:rsidRPr="005C39CF" w:rsidRDefault="0000792D" w:rsidP="001660D8">
      <w:pPr>
        <w:spacing w:line="336" w:lineRule="auto"/>
        <w:jc w:val="center"/>
        <w:rPr>
          <w:b/>
        </w:rPr>
      </w:pPr>
      <w:r w:rsidRPr="005C39CF">
        <w:rPr>
          <w:b/>
        </w:rPr>
        <w:t>§ 2.1. Анализ качест</w:t>
      </w:r>
      <w:r w:rsidR="00CA5659" w:rsidRPr="005C39CF">
        <w:rPr>
          <w:b/>
        </w:rPr>
        <w:t xml:space="preserve">ва образования  </w:t>
      </w:r>
      <w:r w:rsidR="005E66BB" w:rsidRPr="005C39CF">
        <w:rPr>
          <w:b/>
        </w:rPr>
        <w:t xml:space="preserve">в школе </w:t>
      </w:r>
      <w:r w:rsidR="00CA5659" w:rsidRPr="005C39CF">
        <w:rPr>
          <w:b/>
        </w:rPr>
        <w:t>старшей ступени</w:t>
      </w:r>
      <w:r w:rsidR="00360EB8" w:rsidRPr="005C39CF">
        <w:rPr>
          <w:b/>
        </w:rPr>
        <w:t xml:space="preserve"> </w:t>
      </w:r>
    </w:p>
    <w:p w:rsidR="000C5683" w:rsidRDefault="00360EB8" w:rsidP="001660D8">
      <w:pPr>
        <w:spacing w:line="336" w:lineRule="auto"/>
        <w:jc w:val="center"/>
        <w:rPr>
          <w:b/>
        </w:rPr>
      </w:pPr>
      <w:r w:rsidRPr="005C39CF">
        <w:rPr>
          <w:b/>
        </w:rPr>
        <w:t>МОУ СОШ № 22 г</w:t>
      </w:r>
      <w:r w:rsidR="00011875" w:rsidRPr="005C39CF">
        <w:rPr>
          <w:b/>
        </w:rPr>
        <w:t xml:space="preserve">. </w:t>
      </w:r>
      <w:r w:rsidRPr="005C39CF">
        <w:rPr>
          <w:b/>
        </w:rPr>
        <w:t>Оленегорска</w:t>
      </w:r>
    </w:p>
    <w:p w:rsidR="00E87638" w:rsidRDefault="00E87638" w:rsidP="001660D8">
      <w:pPr>
        <w:spacing w:line="336" w:lineRule="auto"/>
        <w:jc w:val="center"/>
        <w:rPr>
          <w:b/>
        </w:rPr>
      </w:pPr>
    </w:p>
    <w:p w:rsidR="00E87638" w:rsidRPr="00C23F1B" w:rsidRDefault="00E87638" w:rsidP="001660D8">
      <w:pPr>
        <w:spacing w:line="336" w:lineRule="auto"/>
        <w:ind w:firstLine="567"/>
        <w:outlineLvl w:val="0"/>
        <w:rPr>
          <w:b/>
          <w:bCs/>
          <w:kern w:val="36"/>
        </w:rPr>
      </w:pPr>
      <w:r w:rsidRPr="00C23F1B">
        <w:rPr>
          <w:b/>
          <w:bCs/>
          <w:kern w:val="36"/>
        </w:rPr>
        <w:t xml:space="preserve">Данная часть работы из этических соображений </w:t>
      </w:r>
      <w:r w:rsidR="00C23F1B">
        <w:rPr>
          <w:b/>
          <w:bCs/>
          <w:kern w:val="36"/>
        </w:rPr>
        <w:t xml:space="preserve">!! </w:t>
      </w:r>
      <w:r w:rsidRPr="00C23F1B">
        <w:rPr>
          <w:b/>
          <w:bCs/>
          <w:kern w:val="36"/>
        </w:rPr>
        <w:t xml:space="preserve">будет частично удалена. </w:t>
      </w:r>
    </w:p>
    <w:p w:rsidR="007F472B" w:rsidRDefault="005D0C56" w:rsidP="001660D8">
      <w:pPr>
        <w:spacing w:line="336" w:lineRule="auto"/>
        <w:ind w:firstLine="567"/>
        <w:outlineLvl w:val="0"/>
        <w:rPr>
          <w:bCs/>
          <w:kern w:val="36"/>
        </w:rPr>
      </w:pPr>
      <w:r w:rsidRPr="005C39CF">
        <w:rPr>
          <w:bCs/>
          <w:kern w:val="36"/>
        </w:rPr>
        <w:t xml:space="preserve">Качество образования мы сегодня сводим к качеству обучения. Именно </w:t>
      </w:r>
    </w:p>
    <w:p w:rsidR="005D0C56" w:rsidRDefault="005D0C56" w:rsidP="001660D8">
      <w:pPr>
        <w:spacing w:line="336" w:lineRule="auto"/>
        <w:outlineLvl w:val="0"/>
        <w:rPr>
          <w:bCs/>
          <w:kern w:val="36"/>
        </w:rPr>
      </w:pPr>
      <w:r w:rsidRPr="005C39CF">
        <w:rPr>
          <w:bCs/>
          <w:kern w:val="36"/>
        </w:rPr>
        <w:t xml:space="preserve">обученность </w:t>
      </w:r>
      <w:r w:rsidR="007F472B">
        <w:rPr>
          <w:bCs/>
          <w:kern w:val="36"/>
        </w:rPr>
        <w:t xml:space="preserve"> </w:t>
      </w:r>
      <w:r w:rsidRPr="005C39CF">
        <w:rPr>
          <w:bCs/>
          <w:kern w:val="36"/>
        </w:rPr>
        <w:t>ребенка, вне зависимости от того, какой подход признается оптимал</w:t>
      </w:r>
      <w:r w:rsidRPr="005C39CF">
        <w:rPr>
          <w:bCs/>
          <w:kern w:val="36"/>
        </w:rPr>
        <w:t>ь</w:t>
      </w:r>
      <w:r w:rsidRPr="005C39CF">
        <w:rPr>
          <w:bCs/>
          <w:kern w:val="36"/>
        </w:rPr>
        <w:t>ным, провозглашается главным критерием качества образования. На обученность работают все виды контроля: стартовый, рубежный и итоговый, включая ЕГЭ.</w:t>
      </w:r>
    </w:p>
    <w:p w:rsidR="00FA43DB" w:rsidRPr="00262EDD" w:rsidRDefault="00FA43DB" w:rsidP="001660D8">
      <w:pPr>
        <w:spacing w:line="336" w:lineRule="auto"/>
        <w:ind w:firstLine="567"/>
      </w:pPr>
      <w:r w:rsidRPr="00262EDD">
        <w:t>Основная идея реформирования школы – это повышение качества образования. Но повысить качество образовательного процесса невозможно без изменений в управленческой стратегии.</w:t>
      </w:r>
    </w:p>
    <w:p w:rsidR="00FA43DB" w:rsidRPr="00262EDD" w:rsidRDefault="00FA43DB" w:rsidP="001660D8">
      <w:pPr>
        <w:tabs>
          <w:tab w:val="left" w:pos="426"/>
        </w:tabs>
        <w:spacing w:line="336" w:lineRule="auto"/>
        <w:ind w:firstLine="567"/>
        <w:jc w:val="both"/>
      </w:pPr>
      <w:r w:rsidRPr="00262EDD">
        <w:lastRenderedPageBreak/>
        <w:t>Целенаправленное управление качеством возможно только при наличии ра</w:t>
      </w:r>
      <w:r w:rsidRPr="00262EDD">
        <w:t>з</w:t>
      </w:r>
      <w:r w:rsidRPr="00262EDD">
        <w:t>вернутой и достоверной информации о ходе процесса образования и его результ</w:t>
      </w:r>
      <w:r w:rsidRPr="00262EDD">
        <w:t>а</w:t>
      </w:r>
      <w:r w:rsidRPr="00262EDD">
        <w:t>тах. Изучение, определение и оценка параметров, характеризующих состояние и к</w:t>
      </w:r>
      <w:r w:rsidRPr="00262EDD">
        <w:t>а</w:t>
      </w:r>
      <w:r w:rsidRPr="00262EDD">
        <w:t>чество обучения, и выявление факторов, причин, влияющих на это состояние, опр</w:t>
      </w:r>
      <w:r w:rsidRPr="00262EDD">
        <w:t>е</w:t>
      </w:r>
      <w:r w:rsidRPr="00262EDD">
        <w:t>деляют специфику диагностики как средства изучения результативности процесса образования, как формы самоконтроля учителя и школы, как основы коррекции о</w:t>
      </w:r>
      <w:r w:rsidRPr="00262EDD">
        <w:t>б</w:t>
      </w:r>
      <w:r w:rsidRPr="00262EDD">
        <w:t>разовательного</w:t>
      </w:r>
      <w:r>
        <w:t xml:space="preserve"> </w:t>
      </w:r>
      <w:r w:rsidRPr="00262EDD">
        <w:t xml:space="preserve">процесса в отличие от других форм </w:t>
      </w:r>
      <w:r w:rsidR="00B14C84">
        <w:t xml:space="preserve"> </w:t>
      </w:r>
      <w:r w:rsidRPr="00262EDD">
        <w:t>внутришкольной диагностики.</w:t>
      </w:r>
    </w:p>
    <w:p w:rsidR="00FA43DB" w:rsidRPr="00262EDD" w:rsidRDefault="00FA43DB" w:rsidP="001660D8">
      <w:pPr>
        <w:spacing w:line="336" w:lineRule="auto"/>
        <w:ind w:firstLine="708"/>
        <w:jc w:val="both"/>
      </w:pPr>
      <w:r w:rsidRPr="00262EDD">
        <w:t xml:space="preserve">Главная задача </w:t>
      </w:r>
      <w:r w:rsidR="007F472B">
        <w:t xml:space="preserve">определения </w:t>
      </w:r>
      <w:r w:rsidRPr="00262EDD">
        <w:t>уровня об</w:t>
      </w:r>
      <w:r w:rsidR="00B14C84">
        <w:t>у</w:t>
      </w:r>
      <w:r w:rsidRPr="00262EDD">
        <w:t xml:space="preserve">ченности </w:t>
      </w:r>
      <w:r w:rsidR="00242890">
        <w:t>–</w:t>
      </w:r>
      <w:r w:rsidRPr="00262EDD">
        <w:t xml:space="preserve"> своевременное выявление конкретных пробелов учащихся и установление причин их появления, точная и об</w:t>
      </w:r>
      <w:r w:rsidRPr="00262EDD">
        <w:t>ъ</w:t>
      </w:r>
      <w:r w:rsidRPr="00262EDD">
        <w:t>ективная оценка ЗУН, читательских навыков и определение системы мер по корре</w:t>
      </w:r>
      <w:r w:rsidRPr="00262EDD">
        <w:t>к</w:t>
      </w:r>
      <w:r w:rsidRPr="00262EDD">
        <w:t>ции образовательного процесса, т.е. определение «пирамиды» успехов и проблем и выработке программ внутри школьной диагностики.</w:t>
      </w:r>
    </w:p>
    <w:p w:rsidR="00FA43DB" w:rsidRPr="00CC5132" w:rsidRDefault="00FA43DB" w:rsidP="001660D8">
      <w:pPr>
        <w:spacing w:line="336" w:lineRule="auto"/>
        <w:ind w:firstLine="567"/>
        <w:jc w:val="both"/>
        <w:rPr>
          <w:b/>
          <w:i/>
        </w:rPr>
      </w:pPr>
      <w:r w:rsidRPr="00262EDD">
        <w:t xml:space="preserve">Качество образования, по мнению доктора педагогических наук С.Е. Шитова, является социальной категорией, определяющей </w:t>
      </w:r>
      <w:r w:rsidRPr="00CC5132">
        <w:rPr>
          <w:b/>
          <w:i/>
        </w:rPr>
        <w:t>состояние и результативность образовательного процесса.</w:t>
      </w:r>
    </w:p>
    <w:p w:rsidR="00FA43DB" w:rsidRPr="00262EDD" w:rsidRDefault="00FA43DB" w:rsidP="001660D8">
      <w:pPr>
        <w:widowControl w:val="0"/>
        <w:suppressAutoHyphens/>
        <w:autoSpaceDE w:val="0"/>
        <w:spacing w:line="336" w:lineRule="auto"/>
        <w:ind w:firstLine="567"/>
        <w:jc w:val="both"/>
        <w:rPr>
          <w:rFonts w:cs="Calibri"/>
          <w:bCs/>
          <w:szCs w:val="20"/>
          <w:lang w:eastAsia="ar-SA"/>
        </w:rPr>
      </w:pPr>
      <w:r w:rsidRPr="00151A8D">
        <w:rPr>
          <w:rFonts w:cs="Calibri"/>
          <w:b/>
          <w:bCs/>
          <w:szCs w:val="20"/>
          <w:lang w:eastAsia="ar-SA"/>
        </w:rPr>
        <w:t>Анализ</w:t>
      </w:r>
      <w:r w:rsidRPr="00262EDD">
        <w:rPr>
          <w:rFonts w:cs="Calibri"/>
          <w:bCs/>
          <w:szCs w:val="20"/>
          <w:lang w:eastAsia="ar-SA"/>
        </w:rPr>
        <w:t xml:space="preserve"> </w:t>
      </w:r>
      <w:r w:rsidRPr="00262EDD">
        <w:rPr>
          <w:rFonts w:cs="Calibri"/>
          <w:b/>
          <w:bCs/>
          <w:szCs w:val="20"/>
          <w:lang w:eastAsia="ar-SA"/>
        </w:rPr>
        <w:t>учебных планов</w:t>
      </w:r>
      <w:r w:rsidRPr="00262EDD">
        <w:rPr>
          <w:rFonts w:cs="Calibri"/>
          <w:bCs/>
          <w:szCs w:val="20"/>
          <w:lang w:eastAsia="ar-SA"/>
        </w:rPr>
        <w:t xml:space="preserve"> за </w:t>
      </w:r>
      <w:r w:rsidR="001E7529">
        <w:rPr>
          <w:rFonts w:cs="Calibri"/>
          <w:bCs/>
          <w:szCs w:val="20"/>
          <w:lang w:eastAsia="ar-SA"/>
        </w:rPr>
        <w:t xml:space="preserve">2007/2008, 2008/2009, 2009/2010 </w:t>
      </w:r>
      <w:r w:rsidRPr="00262EDD">
        <w:rPr>
          <w:rFonts w:cs="Calibri"/>
          <w:bCs/>
          <w:szCs w:val="20"/>
          <w:lang w:eastAsia="ar-SA"/>
        </w:rPr>
        <w:t>учебные годы показал:</w:t>
      </w:r>
    </w:p>
    <w:p w:rsidR="00FA43DB" w:rsidRPr="00262EDD" w:rsidRDefault="001E7529" w:rsidP="001660D8">
      <w:pPr>
        <w:widowControl w:val="0"/>
        <w:tabs>
          <w:tab w:val="left" w:pos="709"/>
        </w:tabs>
        <w:suppressAutoHyphens/>
        <w:autoSpaceDE w:val="0"/>
        <w:spacing w:line="336" w:lineRule="auto"/>
        <w:ind w:firstLine="454"/>
        <w:jc w:val="both"/>
        <w:rPr>
          <w:bCs/>
          <w:kern w:val="1"/>
          <w:szCs w:val="24"/>
          <w:lang w:eastAsia="ar-SA"/>
        </w:rPr>
      </w:pPr>
      <w:r>
        <w:rPr>
          <w:rFonts w:cs="Calibri"/>
          <w:szCs w:val="20"/>
          <w:lang w:eastAsia="ar-SA"/>
        </w:rPr>
        <w:t>1. С 2007/2008</w:t>
      </w:r>
      <w:r w:rsidR="00FA43DB" w:rsidRPr="00262EDD">
        <w:rPr>
          <w:rFonts w:cs="Calibri"/>
          <w:szCs w:val="20"/>
          <w:lang w:eastAsia="ar-SA"/>
        </w:rPr>
        <w:t xml:space="preserve"> учебного года начат постепенный переход на Региональный базисный учебный план для общеобразовательных учреждений, реализующих программы общего образования, утвержденный приказом комитета по образованию Мурманской области № 811 от 30.06.2006,  с учетом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образования, утвержденного приказом МО РФ № 1312 от 9.03.2004. </w:t>
      </w:r>
    </w:p>
    <w:p w:rsidR="00FA43DB" w:rsidRPr="00262EDD" w:rsidRDefault="00FA43DB" w:rsidP="001660D8">
      <w:pPr>
        <w:widowControl w:val="0"/>
        <w:tabs>
          <w:tab w:val="left" w:pos="709"/>
        </w:tabs>
        <w:suppressAutoHyphens/>
        <w:autoSpaceDE w:val="0"/>
        <w:spacing w:line="336" w:lineRule="auto"/>
        <w:ind w:firstLine="454"/>
        <w:jc w:val="both"/>
        <w:rPr>
          <w:bCs/>
          <w:kern w:val="1"/>
          <w:szCs w:val="24"/>
          <w:lang w:eastAsia="ar-SA"/>
        </w:rPr>
      </w:pPr>
      <w:r w:rsidRPr="00262EDD">
        <w:rPr>
          <w:szCs w:val="24"/>
        </w:rPr>
        <w:t xml:space="preserve">2. Структура учебных планов образовательного учреждения соответствует ФБУП.  </w:t>
      </w:r>
    </w:p>
    <w:p w:rsidR="00F138FF" w:rsidRDefault="00FA43DB" w:rsidP="001660D8">
      <w:pPr>
        <w:spacing w:line="336" w:lineRule="auto"/>
        <w:ind w:firstLine="454"/>
        <w:jc w:val="both"/>
        <w:rPr>
          <w:szCs w:val="24"/>
        </w:rPr>
      </w:pPr>
      <w:r w:rsidRPr="00262EDD">
        <w:rPr>
          <w:szCs w:val="24"/>
        </w:rPr>
        <w:t>3. Номенклатура и наименование обязательных учебных предметов учебного плана соответствуют  базисному учебному плану</w:t>
      </w:r>
      <w:r w:rsidR="00F138FF">
        <w:rPr>
          <w:szCs w:val="24"/>
        </w:rPr>
        <w:t>.</w:t>
      </w:r>
    </w:p>
    <w:p w:rsidR="00FA43DB" w:rsidRPr="00262EDD" w:rsidRDefault="00FA43DB" w:rsidP="001660D8">
      <w:pPr>
        <w:spacing w:line="336" w:lineRule="auto"/>
        <w:ind w:firstLine="454"/>
        <w:jc w:val="both"/>
        <w:rPr>
          <w:rFonts w:cs="Calibri"/>
          <w:szCs w:val="20"/>
        </w:rPr>
      </w:pPr>
      <w:r w:rsidRPr="00262EDD">
        <w:rPr>
          <w:rFonts w:cs="Calibri"/>
          <w:szCs w:val="20"/>
          <w:lang w:eastAsia="ar-SA"/>
        </w:rPr>
        <w:t>4. К</w:t>
      </w:r>
      <w:r w:rsidRPr="00262EDD">
        <w:rPr>
          <w:rFonts w:cs="Calibri"/>
          <w:szCs w:val="20"/>
        </w:rPr>
        <w:t>оличество часов, отведенных на изучение обязательных учебных предметов,  соответствует нормативным срокам освоения.</w:t>
      </w:r>
    </w:p>
    <w:p w:rsidR="00FA43DB" w:rsidRPr="00262EDD" w:rsidRDefault="00FA43DB" w:rsidP="001660D8">
      <w:pPr>
        <w:widowControl w:val="0"/>
        <w:suppressAutoHyphens/>
        <w:autoSpaceDE w:val="0"/>
        <w:spacing w:line="336" w:lineRule="auto"/>
        <w:ind w:firstLine="454"/>
        <w:jc w:val="both"/>
        <w:rPr>
          <w:rFonts w:cs="Calibri"/>
          <w:szCs w:val="20"/>
        </w:rPr>
      </w:pPr>
      <w:r w:rsidRPr="00262EDD">
        <w:rPr>
          <w:rFonts w:cs="Calibri"/>
          <w:szCs w:val="24"/>
        </w:rPr>
        <w:t>5. В вариативной части учебного плана соблюдается преемственность и непрерывность учебных программ по параллелям.</w:t>
      </w:r>
    </w:p>
    <w:p w:rsidR="00B14C84" w:rsidRDefault="00FA43DB" w:rsidP="001660D8">
      <w:pPr>
        <w:tabs>
          <w:tab w:val="left" w:pos="709"/>
        </w:tabs>
        <w:autoSpaceDE w:val="0"/>
        <w:spacing w:line="336" w:lineRule="auto"/>
        <w:ind w:firstLine="454"/>
        <w:jc w:val="both"/>
        <w:rPr>
          <w:rFonts w:cs="Calibri"/>
          <w:szCs w:val="20"/>
          <w:lang w:eastAsia="ar-SA"/>
        </w:rPr>
      </w:pPr>
      <w:r w:rsidRPr="00262EDD">
        <w:rPr>
          <w:rFonts w:cs="Calibri"/>
          <w:szCs w:val="20"/>
        </w:rPr>
        <w:lastRenderedPageBreak/>
        <w:t>6. Максимальная (суммарная) учебная нагрузка соответствует требованиям СанПиН (</w:t>
      </w:r>
      <w:r w:rsidRPr="00262EDD">
        <w:rPr>
          <w:rFonts w:cs="Calibri"/>
          <w:szCs w:val="20"/>
          <w:lang w:eastAsia="ar-SA"/>
        </w:rPr>
        <w:t xml:space="preserve">п. 2.9.1. СанПиН 2.4.2.1178-02). </w:t>
      </w:r>
    </w:p>
    <w:p w:rsidR="00FA43DB" w:rsidRPr="00262EDD" w:rsidRDefault="00FA43DB" w:rsidP="001660D8">
      <w:pPr>
        <w:widowControl w:val="0"/>
        <w:spacing w:line="336" w:lineRule="auto"/>
        <w:ind w:firstLine="454"/>
        <w:jc w:val="both"/>
        <w:rPr>
          <w:rFonts w:cs="Calibri"/>
          <w:szCs w:val="20"/>
          <w:lang w:eastAsia="ar-SA"/>
        </w:rPr>
      </w:pPr>
      <w:r w:rsidRPr="00262EDD">
        <w:rPr>
          <w:rFonts w:cs="Calibri"/>
          <w:szCs w:val="20"/>
          <w:lang w:eastAsia="ar-SA"/>
        </w:rPr>
        <w:t xml:space="preserve">Анализ </w:t>
      </w:r>
      <w:r w:rsidRPr="00262EDD">
        <w:rPr>
          <w:rFonts w:cs="Calibri"/>
          <w:b/>
          <w:szCs w:val="20"/>
          <w:lang w:eastAsia="ar-SA"/>
        </w:rPr>
        <w:t>программно-методического</w:t>
      </w:r>
      <w:r w:rsidRPr="00262EDD">
        <w:rPr>
          <w:rFonts w:cs="Calibri"/>
          <w:szCs w:val="20"/>
          <w:lang w:eastAsia="ar-SA"/>
        </w:rPr>
        <w:t xml:space="preserve"> обеспечения образовательного процесса показал: </w:t>
      </w:r>
    </w:p>
    <w:p w:rsidR="00FA43DB" w:rsidRPr="00262EDD" w:rsidRDefault="00FA43DB" w:rsidP="001660D8">
      <w:pPr>
        <w:numPr>
          <w:ilvl w:val="0"/>
          <w:numId w:val="24"/>
        </w:numPr>
        <w:suppressAutoHyphens/>
        <w:spacing w:line="336" w:lineRule="auto"/>
        <w:ind w:left="0" w:firstLine="0"/>
        <w:jc w:val="both"/>
        <w:rPr>
          <w:szCs w:val="24"/>
        </w:rPr>
      </w:pPr>
      <w:r w:rsidRPr="00262EDD">
        <w:rPr>
          <w:szCs w:val="24"/>
        </w:rPr>
        <w:t xml:space="preserve">рабочие программы созданы на основе  примерных программ по учебным предметам федерального базисного учебного плана для образовательных учреждений Российской федерации, реализующих программы общего образования;  </w:t>
      </w:r>
    </w:p>
    <w:p w:rsidR="00C5588A" w:rsidRPr="00C5588A" w:rsidRDefault="00FA43DB" w:rsidP="001660D8">
      <w:pPr>
        <w:numPr>
          <w:ilvl w:val="0"/>
          <w:numId w:val="24"/>
        </w:numPr>
        <w:suppressAutoHyphens/>
        <w:spacing w:line="336" w:lineRule="auto"/>
        <w:ind w:left="454" w:hanging="454"/>
        <w:jc w:val="both"/>
        <w:rPr>
          <w:szCs w:val="24"/>
        </w:rPr>
      </w:pPr>
      <w:r w:rsidRPr="00262EDD">
        <w:rPr>
          <w:szCs w:val="24"/>
        </w:rPr>
        <w:t xml:space="preserve">реализуемые УМК содержат учебники и учебные пособия, </w:t>
      </w:r>
      <w:r w:rsidRPr="00262EDD">
        <w:rPr>
          <w:color w:val="000000"/>
          <w:szCs w:val="24"/>
        </w:rPr>
        <w:t xml:space="preserve">в соответствии с </w:t>
      </w:r>
    </w:p>
    <w:p w:rsidR="00FA43DB" w:rsidRPr="00262EDD" w:rsidRDefault="00FA43DB" w:rsidP="001660D8">
      <w:pPr>
        <w:suppressAutoHyphens/>
        <w:spacing w:line="336" w:lineRule="auto"/>
        <w:jc w:val="both"/>
        <w:rPr>
          <w:szCs w:val="24"/>
        </w:rPr>
      </w:pPr>
      <w:r w:rsidRPr="00262EDD">
        <w:rPr>
          <w:color w:val="000000"/>
          <w:szCs w:val="24"/>
        </w:rPr>
        <w:t xml:space="preserve">утвержденными федеральными перечнями учебников, рекомендованных или допущенных к использованию в образовательном процессе; </w:t>
      </w:r>
    </w:p>
    <w:p w:rsidR="00C5588A" w:rsidRDefault="00FA43DB" w:rsidP="001660D8">
      <w:pPr>
        <w:numPr>
          <w:ilvl w:val="0"/>
          <w:numId w:val="24"/>
        </w:numPr>
        <w:spacing w:line="336" w:lineRule="auto"/>
        <w:ind w:left="454" w:hanging="454"/>
        <w:jc w:val="both"/>
        <w:rPr>
          <w:szCs w:val="24"/>
        </w:rPr>
      </w:pPr>
      <w:r w:rsidRPr="00262EDD">
        <w:rPr>
          <w:szCs w:val="24"/>
        </w:rPr>
        <w:t>в наличии все рабочие учебные программы по учебным предметам, утвер</w:t>
      </w:r>
      <w:r w:rsidR="00C5588A">
        <w:rPr>
          <w:szCs w:val="24"/>
        </w:rPr>
        <w:t>-</w:t>
      </w:r>
    </w:p>
    <w:p w:rsidR="00FA43DB" w:rsidRPr="00262EDD" w:rsidRDefault="00FA43DB" w:rsidP="001660D8">
      <w:pPr>
        <w:spacing w:line="336" w:lineRule="auto"/>
        <w:jc w:val="both"/>
        <w:rPr>
          <w:szCs w:val="24"/>
        </w:rPr>
      </w:pPr>
      <w:r w:rsidRPr="00262EDD">
        <w:rPr>
          <w:szCs w:val="24"/>
        </w:rPr>
        <w:t>жденные образовательным учреждением;</w:t>
      </w:r>
    </w:p>
    <w:p w:rsidR="00C5588A" w:rsidRDefault="00FA43DB" w:rsidP="001660D8">
      <w:pPr>
        <w:numPr>
          <w:ilvl w:val="0"/>
          <w:numId w:val="24"/>
        </w:numPr>
        <w:spacing w:line="336" w:lineRule="auto"/>
        <w:ind w:left="454" w:hanging="454"/>
        <w:jc w:val="both"/>
        <w:rPr>
          <w:szCs w:val="24"/>
        </w:rPr>
      </w:pPr>
      <w:r w:rsidRPr="00262EDD">
        <w:rPr>
          <w:szCs w:val="24"/>
        </w:rPr>
        <w:t>учебные программы соответствуют  уровню и направленности образователь</w:t>
      </w:r>
      <w:r w:rsidR="00F138FF">
        <w:rPr>
          <w:szCs w:val="24"/>
        </w:rPr>
        <w:t>-</w:t>
      </w:r>
    </w:p>
    <w:p w:rsidR="00FA43DB" w:rsidRPr="00C5588A" w:rsidRDefault="00FA43DB" w:rsidP="001660D8">
      <w:pPr>
        <w:spacing w:line="336" w:lineRule="auto"/>
        <w:jc w:val="both"/>
        <w:rPr>
          <w:szCs w:val="24"/>
        </w:rPr>
      </w:pPr>
      <w:r w:rsidRPr="00C5588A">
        <w:rPr>
          <w:szCs w:val="24"/>
        </w:rPr>
        <w:t>ной программы;</w:t>
      </w:r>
    </w:p>
    <w:p w:rsidR="00EE0D8A" w:rsidRPr="00262EDD" w:rsidRDefault="00FA43DB" w:rsidP="001660D8">
      <w:pPr>
        <w:numPr>
          <w:ilvl w:val="0"/>
          <w:numId w:val="24"/>
        </w:numPr>
        <w:spacing w:line="336" w:lineRule="auto"/>
        <w:ind w:left="454" w:hanging="454"/>
        <w:jc w:val="both"/>
        <w:rPr>
          <w:szCs w:val="24"/>
        </w:rPr>
      </w:pPr>
      <w:r w:rsidRPr="00262EDD">
        <w:rPr>
          <w:szCs w:val="24"/>
        </w:rPr>
        <w:t xml:space="preserve">  содержание  рабочих учебных программ соответствует  требованиям  </w:t>
      </w:r>
      <w:r w:rsidR="00EE0D8A">
        <w:rPr>
          <w:szCs w:val="24"/>
        </w:rPr>
        <w:t>ФГОС</w:t>
      </w:r>
    </w:p>
    <w:p w:rsidR="00FA43DB" w:rsidRPr="00262EDD" w:rsidRDefault="00FA43DB" w:rsidP="001660D8">
      <w:pPr>
        <w:spacing w:line="336" w:lineRule="auto"/>
        <w:jc w:val="both"/>
        <w:rPr>
          <w:szCs w:val="24"/>
        </w:rPr>
      </w:pPr>
      <w:r w:rsidRPr="00262EDD">
        <w:rPr>
          <w:szCs w:val="24"/>
        </w:rPr>
        <w:t xml:space="preserve">среднего (полного) общего образования. </w:t>
      </w:r>
    </w:p>
    <w:p w:rsidR="00FA43DB" w:rsidRPr="00262EDD" w:rsidRDefault="00F44303" w:rsidP="001660D8">
      <w:pPr>
        <w:widowControl w:val="0"/>
        <w:suppressAutoHyphens/>
        <w:spacing w:line="336" w:lineRule="auto"/>
        <w:ind w:firstLine="454"/>
        <w:jc w:val="both"/>
        <w:rPr>
          <w:rFonts w:cs="Calibri"/>
          <w:bCs/>
          <w:kern w:val="1"/>
          <w:szCs w:val="24"/>
          <w:lang w:eastAsia="ar-SA"/>
        </w:rPr>
      </w:pPr>
      <w:r>
        <w:rPr>
          <w:rFonts w:cs="Calibri"/>
          <w:b/>
          <w:bCs/>
          <w:kern w:val="1"/>
          <w:szCs w:val="24"/>
          <w:lang w:eastAsia="ar-SA"/>
        </w:rPr>
        <w:t xml:space="preserve"> </w:t>
      </w:r>
      <w:r w:rsidR="00FA43DB" w:rsidRPr="00262EDD">
        <w:rPr>
          <w:rFonts w:cs="Calibri"/>
          <w:b/>
          <w:bCs/>
          <w:kern w:val="1"/>
          <w:szCs w:val="24"/>
          <w:lang w:eastAsia="ar-SA"/>
        </w:rPr>
        <w:t>Анализ действующего расписания занятий</w:t>
      </w:r>
      <w:r w:rsidR="00FA43DB" w:rsidRPr="00262EDD">
        <w:rPr>
          <w:rFonts w:cs="Calibri"/>
          <w:bCs/>
          <w:kern w:val="1"/>
          <w:szCs w:val="24"/>
          <w:lang w:eastAsia="ar-SA"/>
        </w:rPr>
        <w:t xml:space="preserve">  показал:</w:t>
      </w:r>
    </w:p>
    <w:p w:rsidR="00C5588A" w:rsidRDefault="00FA43DB" w:rsidP="001660D8">
      <w:pPr>
        <w:widowControl w:val="0"/>
        <w:numPr>
          <w:ilvl w:val="0"/>
          <w:numId w:val="22"/>
        </w:numPr>
        <w:tabs>
          <w:tab w:val="clear" w:pos="814"/>
          <w:tab w:val="num" w:pos="709"/>
        </w:tabs>
        <w:suppressAutoHyphens/>
        <w:spacing w:line="336" w:lineRule="auto"/>
        <w:ind w:hanging="814"/>
        <w:jc w:val="both"/>
        <w:rPr>
          <w:rFonts w:cs="Calibri"/>
          <w:bCs/>
          <w:kern w:val="1"/>
          <w:szCs w:val="24"/>
          <w:lang w:eastAsia="ar-SA"/>
        </w:rPr>
      </w:pPr>
      <w:r w:rsidRPr="00262EDD">
        <w:rPr>
          <w:rFonts w:cs="Calibri"/>
          <w:bCs/>
          <w:kern w:val="1"/>
          <w:szCs w:val="24"/>
          <w:lang w:eastAsia="ar-SA"/>
        </w:rPr>
        <w:t xml:space="preserve">соответствие  наименования учебных предметов и факультативов учебному </w:t>
      </w:r>
    </w:p>
    <w:p w:rsidR="00FA43DB" w:rsidRPr="00C5588A" w:rsidRDefault="00FA43DB" w:rsidP="001660D8">
      <w:pPr>
        <w:widowControl w:val="0"/>
        <w:suppressAutoHyphens/>
        <w:spacing w:line="336" w:lineRule="auto"/>
        <w:jc w:val="both"/>
        <w:rPr>
          <w:rFonts w:cs="Calibri"/>
          <w:bCs/>
          <w:kern w:val="1"/>
          <w:szCs w:val="24"/>
          <w:lang w:eastAsia="ar-SA"/>
        </w:rPr>
      </w:pPr>
      <w:r w:rsidRPr="00C5588A">
        <w:rPr>
          <w:rFonts w:cs="Calibri"/>
          <w:bCs/>
          <w:kern w:val="1"/>
          <w:szCs w:val="24"/>
          <w:lang w:eastAsia="ar-SA"/>
        </w:rPr>
        <w:t xml:space="preserve">плану; </w:t>
      </w:r>
    </w:p>
    <w:p w:rsidR="00C5588A" w:rsidRDefault="00FA43DB" w:rsidP="001660D8">
      <w:pPr>
        <w:widowControl w:val="0"/>
        <w:numPr>
          <w:ilvl w:val="0"/>
          <w:numId w:val="22"/>
        </w:numPr>
        <w:suppressAutoHyphens/>
        <w:spacing w:line="336" w:lineRule="auto"/>
        <w:jc w:val="both"/>
        <w:rPr>
          <w:rFonts w:cs="Calibri"/>
          <w:bCs/>
          <w:kern w:val="1"/>
          <w:szCs w:val="24"/>
          <w:lang w:eastAsia="ar-SA"/>
        </w:rPr>
      </w:pPr>
      <w:r w:rsidRPr="00262EDD">
        <w:rPr>
          <w:rFonts w:cs="Calibri"/>
          <w:bCs/>
          <w:kern w:val="1"/>
          <w:szCs w:val="24"/>
          <w:lang w:eastAsia="ar-SA"/>
        </w:rPr>
        <w:t xml:space="preserve">соответствие количества часов, отведенных на изучение отдельных </w:t>
      </w:r>
    </w:p>
    <w:p w:rsidR="00FA43DB" w:rsidRDefault="00FA43DB" w:rsidP="001660D8">
      <w:pPr>
        <w:widowControl w:val="0"/>
        <w:suppressAutoHyphens/>
        <w:spacing w:line="336" w:lineRule="auto"/>
        <w:jc w:val="both"/>
        <w:rPr>
          <w:rFonts w:cs="Calibri"/>
          <w:bCs/>
          <w:kern w:val="1"/>
          <w:szCs w:val="24"/>
          <w:lang w:eastAsia="ar-SA"/>
        </w:rPr>
      </w:pPr>
      <w:r w:rsidRPr="00262EDD">
        <w:rPr>
          <w:rFonts w:cs="Calibri"/>
          <w:bCs/>
          <w:kern w:val="1"/>
          <w:szCs w:val="24"/>
          <w:lang w:eastAsia="ar-SA"/>
        </w:rPr>
        <w:t>предметов, учебному плану.</w:t>
      </w:r>
    </w:p>
    <w:p w:rsidR="00FA43DB" w:rsidRPr="002762AA" w:rsidRDefault="002762AA" w:rsidP="001660D8">
      <w:pPr>
        <w:widowControl w:val="0"/>
        <w:suppressAutoHyphens/>
        <w:autoSpaceDE w:val="0"/>
        <w:spacing w:line="336" w:lineRule="auto"/>
        <w:ind w:firstLine="567"/>
        <w:rPr>
          <w:b/>
          <w:kern w:val="1"/>
          <w:szCs w:val="24"/>
          <w:lang w:eastAsia="ar-SA"/>
        </w:rPr>
      </w:pPr>
      <w:r w:rsidRPr="00262EDD">
        <w:rPr>
          <w:b/>
          <w:kern w:val="1"/>
          <w:szCs w:val="24"/>
          <w:lang w:eastAsia="ar-SA"/>
        </w:rPr>
        <w:t>Анализ результатов</w:t>
      </w:r>
      <w:r>
        <w:rPr>
          <w:b/>
          <w:kern w:val="1"/>
          <w:szCs w:val="24"/>
          <w:lang w:eastAsia="ar-SA"/>
        </w:rPr>
        <w:t xml:space="preserve"> обучения представлен диаграммой</w:t>
      </w:r>
      <w:r w:rsidRPr="00262EDD">
        <w:rPr>
          <w:b/>
          <w:kern w:val="1"/>
          <w:szCs w:val="24"/>
          <w:lang w:eastAsia="ar-SA"/>
        </w:rPr>
        <w:t>:</w:t>
      </w:r>
    </w:p>
    <w:p w:rsidR="00DF3B55" w:rsidRDefault="005F3EFB" w:rsidP="001660D8">
      <w:pPr>
        <w:pStyle w:val="afa"/>
        <w:widowControl/>
        <w:suppressAutoHyphens w:val="0"/>
        <w:spacing w:line="336" w:lineRule="auto"/>
        <w:ind w:left="0"/>
        <w:contextualSpacing/>
        <w:jc w:val="center"/>
        <w:rPr>
          <w:rFonts w:cs="Times New Roman"/>
          <w:sz w:val="28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5476875" cy="224790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12C9A" w:rsidRDefault="002762AA" w:rsidP="001660D8">
      <w:pPr>
        <w:pStyle w:val="afa"/>
        <w:widowControl/>
        <w:tabs>
          <w:tab w:val="left" w:pos="2625"/>
        </w:tabs>
        <w:suppressAutoHyphens w:val="0"/>
        <w:spacing w:line="336" w:lineRule="auto"/>
        <w:ind w:left="0"/>
        <w:contextualSpacing/>
        <w:rPr>
          <w:b/>
          <w:sz w:val="26"/>
          <w:szCs w:val="26"/>
        </w:rPr>
      </w:pPr>
      <w:r w:rsidRPr="00C12C9A">
        <w:rPr>
          <w:rFonts w:cs="Times New Roman"/>
          <w:sz w:val="26"/>
          <w:szCs w:val="26"/>
          <w:lang w:eastAsia="ru-RU"/>
        </w:rPr>
        <w:t xml:space="preserve">Диаграмма 1.  </w:t>
      </w:r>
      <w:r w:rsidRPr="00C12C9A">
        <w:rPr>
          <w:b/>
          <w:sz w:val="26"/>
          <w:szCs w:val="26"/>
        </w:rPr>
        <w:t xml:space="preserve">Результаты  по предметам, изучаемым  учащимися 3 ступени </w:t>
      </w:r>
    </w:p>
    <w:p w:rsidR="00EE0D8A" w:rsidRPr="00C12C9A" w:rsidRDefault="00C12C9A" w:rsidP="001660D8">
      <w:pPr>
        <w:pStyle w:val="afa"/>
        <w:widowControl/>
        <w:tabs>
          <w:tab w:val="left" w:pos="2625"/>
        </w:tabs>
        <w:suppressAutoHyphens w:val="0"/>
        <w:spacing w:line="336" w:lineRule="auto"/>
        <w:ind w:left="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</w:t>
      </w:r>
      <w:r w:rsidR="002762AA" w:rsidRPr="00C12C9A">
        <w:rPr>
          <w:b/>
          <w:sz w:val="26"/>
          <w:szCs w:val="26"/>
        </w:rPr>
        <w:t>на базовом уровне</w:t>
      </w:r>
    </w:p>
    <w:p w:rsidR="00B00DC6" w:rsidRPr="00C12C9A" w:rsidRDefault="00B00DC6" w:rsidP="001660D8">
      <w:pPr>
        <w:spacing w:line="336" w:lineRule="auto"/>
        <w:jc w:val="right"/>
        <w:outlineLvl w:val="0"/>
        <w:rPr>
          <w:b/>
          <w:sz w:val="26"/>
          <w:szCs w:val="26"/>
        </w:rPr>
      </w:pPr>
      <w:r w:rsidRPr="00C12C9A">
        <w:rPr>
          <w:sz w:val="26"/>
          <w:szCs w:val="26"/>
        </w:rPr>
        <w:lastRenderedPageBreak/>
        <w:t>Таблица 1</w:t>
      </w:r>
    </w:p>
    <w:p w:rsidR="00B00DC6" w:rsidRDefault="00B00DC6" w:rsidP="001660D8">
      <w:pPr>
        <w:pStyle w:val="afa"/>
        <w:widowControl/>
        <w:tabs>
          <w:tab w:val="left" w:pos="2625"/>
        </w:tabs>
        <w:suppressAutoHyphens w:val="0"/>
        <w:spacing w:line="336" w:lineRule="auto"/>
        <w:ind w:left="0"/>
        <w:contextualSpacing/>
        <w:jc w:val="center"/>
        <w:rPr>
          <w:b/>
          <w:sz w:val="26"/>
          <w:szCs w:val="26"/>
        </w:rPr>
      </w:pPr>
      <w:r w:rsidRPr="00C12C9A">
        <w:rPr>
          <w:b/>
          <w:sz w:val="26"/>
          <w:szCs w:val="26"/>
        </w:rPr>
        <w:t>Результаты государственной (итоговой) аттестации выпускников третьей ступени (базовый уровень)</w:t>
      </w:r>
    </w:p>
    <w:tbl>
      <w:tblPr>
        <w:tblW w:w="104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5"/>
        <w:gridCol w:w="43"/>
        <w:gridCol w:w="1214"/>
        <w:gridCol w:w="96"/>
        <w:gridCol w:w="1161"/>
        <w:gridCol w:w="824"/>
        <w:gridCol w:w="287"/>
        <w:gridCol w:w="428"/>
        <w:gridCol w:w="1257"/>
        <w:gridCol w:w="587"/>
        <w:gridCol w:w="809"/>
        <w:gridCol w:w="453"/>
        <w:gridCol w:w="663"/>
        <w:gridCol w:w="982"/>
      </w:tblGrid>
      <w:tr w:rsidR="00F44303" w:rsidRPr="003C2445" w:rsidTr="00F44303">
        <w:trPr>
          <w:trHeight w:val="229"/>
        </w:trPr>
        <w:tc>
          <w:tcPr>
            <w:tcW w:w="3028" w:type="dxa"/>
            <w:gridSpan w:val="4"/>
            <w:vMerge w:val="restart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</w:p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Наименование предмета</w:t>
            </w:r>
          </w:p>
        </w:tc>
        <w:tc>
          <w:tcPr>
            <w:tcW w:w="7451" w:type="dxa"/>
            <w:gridSpan w:val="10"/>
          </w:tcPr>
          <w:p w:rsidR="00F44303" w:rsidRPr="003C2445" w:rsidRDefault="00F44303" w:rsidP="00870BED">
            <w:pPr>
              <w:jc w:val="center"/>
              <w:rPr>
                <w:b/>
                <w:sz w:val="26"/>
                <w:szCs w:val="26"/>
              </w:rPr>
            </w:pPr>
            <w:r w:rsidRPr="003C2445">
              <w:rPr>
                <w:b/>
                <w:sz w:val="26"/>
                <w:szCs w:val="26"/>
              </w:rPr>
              <w:t>2007/2008 учебный год</w:t>
            </w:r>
          </w:p>
        </w:tc>
      </w:tr>
      <w:tr w:rsidR="00F44303" w:rsidRPr="003C2445" w:rsidTr="00F44303">
        <w:trPr>
          <w:cantSplit/>
          <w:trHeight w:val="941"/>
        </w:trPr>
        <w:tc>
          <w:tcPr>
            <w:tcW w:w="3028" w:type="dxa"/>
            <w:gridSpan w:val="4"/>
            <w:vMerge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2" w:type="dxa"/>
            <w:gridSpan w:val="3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Общее количес</w:t>
            </w:r>
            <w:r w:rsidRPr="003C2445">
              <w:rPr>
                <w:sz w:val="26"/>
                <w:szCs w:val="26"/>
              </w:rPr>
              <w:t>т</w:t>
            </w:r>
            <w:r w:rsidRPr="003C2445">
              <w:rPr>
                <w:sz w:val="26"/>
                <w:szCs w:val="26"/>
              </w:rPr>
              <w:t>во обучающихся</w:t>
            </w:r>
          </w:p>
        </w:tc>
        <w:tc>
          <w:tcPr>
            <w:tcW w:w="2272" w:type="dxa"/>
            <w:gridSpan w:val="3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Количество обуч-ся, сдававших э</w:t>
            </w:r>
            <w:r w:rsidRPr="003C2445">
              <w:rPr>
                <w:sz w:val="26"/>
                <w:szCs w:val="26"/>
              </w:rPr>
              <w:t>к</w:t>
            </w:r>
            <w:r w:rsidRPr="003C2445">
              <w:rPr>
                <w:sz w:val="26"/>
                <w:szCs w:val="26"/>
              </w:rPr>
              <w:t>замен (%)</w:t>
            </w:r>
          </w:p>
        </w:tc>
        <w:tc>
          <w:tcPr>
            <w:tcW w:w="1262" w:type="dxa"/>
            <w:gridSpan w:val="2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Обуче</w:t>
            </w:r>
            <w:r w:rsidRPr="003C2445">
              <w:rPr>
                <w:sz w:val="26"/>
                <w:szCs w:val="26"/>
              </w:rPr>
              <w:t>н</w:t>
            </w:r>
            <w:r w:rsidRPr="003C2445">
              <w:rPr>
                <w:sz w:val="26"/>
                <w:szCs w:val="26"/>
              </w:rPr>
              <w:t>ность (%)</w:t>
            </w:r>
          </w:p>
        </w:tc>
        <w:tc>
          <w:tcPr>
            <w:tcW w:w="1645" w:type="dxa"/>
            <w:gridSpan w:val="2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Качество (%)</w:t>
            </w:r>
          </w:p>
        </w:tc>
      </w:tr>
      <w:tr w:rsidR="00F44303" w:rsidRPr="003C2445" w:rsidTr="00F44303">
        <w:trPr>
          <w:trHeight w:val="183"/>
        </w:trPr>
        <w:tc>
          <w:tcPr>
            <w:tcW w:w="3028" w:type="dxa"/>
            <w:gridSpan w:val="4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1</w:t>
            </w:r>
          </w:p>
        </w:tc>
        <w:tc>
          <w:tcPr>
            <w:tcW w:w="2272" w:type="dxa"/>
            <w:gridSpan w:val="3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2</w:t>
            </w:r>
          </w:p>
        </w:tc>
        <w:tc>
          <w:tcPr>
            <w:tcW w:w="2272" w:type="dxa"/>
            <w:gridSpan w:val="3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3</w:t>
            </w:r>
          </w:p>
        </w:tc>
        <w:tc>
          <w:tcPr>
            <w:tcW w:w="1262" w:type="dxa"/>
            <w:gridSpan w:val="2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4</w:t>
            </w:r>
          </w:p>
        </w:tc>
        <w:tc>
          <w:tcPr>
            <w:tcW w:w="1645" w:type="dxa"/>
            <w:gridSpan w:val="2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5</w:t>
            </w:r>
          </w:p>
        </w:tc>
      </w:tr>
      <w:tr w:rsidR="00F44303" w:rsidRPr="003C2445" w:rsidTr="00F44303">
        <w:trPr>
          <w:trHeight w:val="458"/>
        </w:trPr>
        <w:tc>
          <w:tcPr>
            <w:tcW w:w="3028" w:type="dxa"/>
            <w:gridSpan w:val="4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Русский язык (ЕГЭ)</w:t>
            </w:r>
          </w:p>
        </w:tc>
        <w:tc>
          <w:tcPr>
            <w:tcW w:w="2272" w:type="dxa"/>
            <w:gridSpan w:val="3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8</w:t>
            </w:r>
          </w:p>
        </w:tc>
        <w:tc>
          <w:tcPr>
            <w:tcW w:w="2272" w:type="dxa"/>
            <w:gridSpan w:val="3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100%</w:t>
            </w:r>
          </w:p>
        </w:tc>
        <w:tc>
          <w:tcPr>
            <w:tcW w:w="1262" w:type="dxa"/>
            <w:gridSpan w:val="2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100%</w:t>
            </w:r>
          </w:p>
        </w:tc>
        <w:tc>
          <w:tcPr>
            <w:tcW w:w="1645" w:type="dxa"/>
            <w:gridSpan w:val="2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87,5%</w:t>
            </w:r>
          </w:p>
        </w:tc>
      </w:tr>
      <w:tr w:rsidR="00F44303" w:rsidRPr="003C2445" w:rsidTr="00F44303">
        <w:trPr>
          <w:trHeight w:val="229"/>
        </w:trPr>
        <w:tc>
          <w:tcPr>
            <w:tcW w:w="3028" w:type="dxa"/>
            <w:gridSpan w:val="4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Математика (ЕГЭ)</w:t>
            </w:r>
          </w:p>
        </w:tc>
        <w:tc>
          <w:tcPr>
            <w:tcW w:w="2272" w:type="dxa"/>
            <w:gridSpan w:val="3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8</w:t>
            </w:r>
          </w:p>
        </w:tc>
        <w:tc>
          <w:tcPr>
            <w:tcW w:w="2272" w:type="dxa"/>
            <w:gridSpan w:val="3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100%</w:t>
            </w:r>
          </w:p>
        </w:tc>
        <w:tc>
          <w:tcPr>
            <w:tcW w:w="1262" w:type="dxa"/>
            <w:gridSpan w:val="2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100%</w:t>
            </w:r>
          </w:p>
        </w:tc>
        <w:tc>
          <w:tcPr>
            <w:tcW w:w="1645" w:type="dxa"/>
            <w:gridSpan w:val="2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62,5%</w:t>
            </w:r>
          </w:p>
        </w:tc>
      </w:tr>
      <w:tr w:rsidR="00F44303" w:rsidRPr="003C2445" w:rsidTr="00F44303">
        <w:trPr>
          <w:trHeight w:val="458"/>
        </w:trPr>
        <w:tc>
          <w:tcPr>
            <w:tcW w:w="3028" w:type="dxa"/>
            <w:gridSpan w:val="4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Обществознание</w:t>
            </w:r>
          </w:p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(ЕГЭ)</w:t>
            </w:r>
          </w:p>
        </w:tc>
        <w:tc>
          <w:tcPr>
            <w:tcW w:w="2272" w:type="dxa"/>
            <w:gridSpan w:val="3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8</w:t>
            </w:r>
          </w:p>
        </w:tc>
        <w:tc>
          <w:tcPr>
            <w:tcW w:w="2272" w:type="dxa"/>
            <w:gridSpan w:val="3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12,5%</w:t>
            </w:r>
          </w:p>
        </w:tc>
        <w:tc>
          <w:tcPr>
            <w:tcW w:w="1262" w:type="dxa"/>
            <w:gridSpan w:val="2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100%</w:t>
            </w:r>
          </w:p>
        </w:tc>
        <w:tc>
          <w:tcPr>
            <w:tcW w:w="1645" w:type="dxa"/>
            <w:gridSpan w:val="2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100%</w:t>
            </w:r>
          </w:p>
        </w:tc>
      </w:tr>
      <w:tr w:rsidR="00F44303" w:rsidRPr="003C2445" w:rsidTr="00F44303">
        <w:trPr>
          <w:trHeight w:val="458"/>
        </w:trPr>
        <w:tc>
          <w:tcPr>
            <w:tcW w:w="3028" w:type="dxa"/>
            <w:gridSpan w:val="4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Физика (ЕГЭ)</w:t>
            </w:r>
          </w:p>
        </w:tc>
        <w:tc>
          <w:tcPr>
            <w:tcW w:w="2272" w:type="dxa"/>
            <w:gridSpan w:val="3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8</w:t>
            </w:r>
          </w:p>
        </w:tc>
        <w:tc>
          <w:tcPr>
            <w:tcW w:w="2272" w:type="dxa"/>
            <w:gridSpan w:val="3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37,5%</w:t>
            </w:r>
          </w:p>
        </w:tc>
        <w:tc>
          <w:tcPr>
            <w:tcW w:w="1262" w:type="dxa"/>
            <w:gridSpan w:val="2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100%</w:t>
            </w:r>
          </w:p>
        </w:tc>
        <w:tc>
          <w:tcPr>
            <w:tcW w:w="1645" w:type="dxa"/>
            <w:gridSpan w:val="2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33,3%</w:t>
            </w:r>
          </w:p>
        </w:tc>
      </w:tr>
      <w:tr w:rsidR="00F44303" w:rsidRPr="003C2445" w:rsidTr="00F44303">
        <w:trPr>
          <w:trHeight w:val="473"/>
        </w:trPr>
        <w:tc>
          <w:tcPr>
            <w:tcW w:w="3028" w:type="dxa"/>
            <w:gridSpan w:val="4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Химия (ЕГЭ)</w:t>
            </w:r>
          </w:p>
        </w:tc>
        <w:tc>
          <w:tcPr>
            <w:tcW w:w="2272" w:type="dxa"/>
            <w:gridSpan w:val="3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8</w:t>
            </w:r>
          </w:p>
        </w:tc>
        <w:tc>
          <w:tcPr>
            <w:tcW w:w="2272" w:type="dxa"/>
            <w:gridSpan w:val="3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25%</w:t>
            </w:r>
          </w:p>
        </w:tc>
        <w:tc>
          <w:tcPr>
            <w:tcW w:w="1262" w:type="dxa"/>
            <w:gridSpan w:val="2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100%</w:t>
            </w:r>
          </w:p>
        </w:tc>
        <w:tc>
          <w:tcPr>
            <w:tcW w:w="1645" w:type="dxa"/>
            <w:gridSpan w:val="2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50%</w:t>
            </w:r>
          </w:p>
        </w:tc>
      </w:tr>
      <w:tr w:rsidR="00F44303" w:rsidRPr="003C2445" w:rsidTr="00F44303">
        <w:trPr>
          <w:trHeight w:val="458"/>
        </w:trPr>
        <w:tc>
          <w:tcPr>
            <w:tcW w:w="3028" w:type="dxa"/>
            <w:gridSpan w:val="4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Биология (ЕГЭ)</w:t>
            </w:r>
          </w:p>
        </w:tc>
        <w:tc>
          <w:tcPr>
            <w:tcW w:w="2272" w:type="dxa"/>
            <w:gridSpan w:val="3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8</w:t>
            </w:r>
          </w:p>
        </w:tc>
        <w:tc>
          <w:tcPr>
            <w:tcW w:w="2272" w:type="dxa"/>
            <w:gridSpan w:val="3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37,5%</w:t>
            </w:r>
          </w:p>
        </w:tc>
        <w:tc>
          <w:tcPr>
            <w:tcW w:w="1262" w:type="dxa"/>
            <w:gridSpan w:val="2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100%</w:t>
            </w:r>
          </w:p>
        </w:tc>
        <w:tc>
          <w:tcPr>
            <w:tcW w:w="1645" w:type="dxa"/>
            <w:gridSpan w:val="2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37,5%</w:t>
            </w:r>
          </w:p>
        </w:tc>
      </w:tr>
      <w:tr w:rsidR="00F44303" w:rsidRPr="003C2445" w:rsidTr="00F44303">
        <w:trPr>
          <w:trHeight w:val="229"/>
        </w:trPr>
        <w:tc>
          <w:tcPr>
            <w:tcW w:w="3028" w:type="dxa"/>
            <w:gridSpan w:val="4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ОБЖ</w:t>
            </w:r>
          </w:p>
        </w:tc>
        <w:tc>
          <w:tcPr>
            <w:tcW w:w="2272" w:type="dxa"/>
            <w:gridSpan w:val="3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8</w:t>
            </w:r>
          </w:p>
        </w:tc>
        <w:tc>
          <w:tcPr>
            <w:tcW w:w="2272" w:type="dxa"/>
            <w:gridSpan w:val="3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50%</w:t>
            </w:r>
          </w:p>
        </w:tc>
        <w:tc>
          <w:tcPr>
            <w:tcW w:w="1262" w:type="dxa"/>
            <w:gridSpan w:val="2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100%</w:t>
            </w:r>
          </w:p>
        </w:tc>
        <w:tc>
          <w:tcPr>
            <w:tcW w:w="1645" w:type="dxa"/>
            <w:gridSpan w:val="2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100%</w:t>
            </w:r>
          </w:p>
        </w:tc>
      </w:tr>
      <w:tr w:rsidR="00F44303" w:rsidRPr="003C2445" w:rsidTr="00F44303">
        <w:trPr>
          <w:trHeight w:val="229"/>
        </w:trPr>
        <w:tc>
          <w:tcPr>
            <w:tcW w:w="3028" w:type="dxa"/>
            <w:gridSpan w:val="4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Литература</w:t>
            </w:r>
          </w:p>
        </w:tc>
        <w:tc>
          <w:tcPr>
            <w:tcW w:w="2272" w:type="dxa"/>
            <w:gridSpan w:val="3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8</w:t>
            </w:r>
          </w:p>
        </w:tc>
        <w:tc>
          <w:tcPr>
            <w:tcW w:w="2272" w:type="dxa"/>
            <w:gridSpan w:val="3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25%</w:t>
            </w:r>
          </w:p>
        </w:tc>
        <w:tc>
          <w:tcPr>
            <w:tcW w:w="1262" w:type="dxa"/>
            <w:gridSpan w:val="2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100%</w:t>
            </w:r>
          </w:p>
        </w:tc>
        <w:tc>
          <w:tcPr>
            <w:tcW w:w="1645" w:type="dxa"/>
            <w:gridSpan w:val="2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100%</w:t>
            </w:r>
          </w:p>
        </w:tc>
      </w:tr>
      <w:tr w:rsidR="00F44303" w:rsidRPr="003C2445" w:rsidTr="00F44303">
        <w:trPr>
          <w:trHeight w:val="229"/>
        </w:trPr>
        <w:tc>
          <w:tcPr>
            <w:tcW w:w="3028" w:type="dxa"/>
            <w:gridSpan w:val="4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Геометрия</w:t>
            </w:r>
          </w:p>
        </w:tc>
        <w:tc>
          <w:tcPr>
            <w:tcW w:w="2272" w:type="dxa"/>
            <w:gridSpan w:val="3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8</w:t>
            </w:r>
          </w:p>
        </w:tc>
        <w:tc>
          <w:tcPr>
            <w:tcW w:w="2272" w:type="dxa"/>
            <w:gridSpan w:val="3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37,5%</w:t>
            </w:r>
          </w:p>
        </w:tc>
        <w:tc>
          <w:tcPr>
            <w:tcW w:w="1262" w:type="dxa"/>
            <w:gridSpan w:val="2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100%</w:t>
            </w:r>
          </w:p>
        </w:tc>
        <w:tc>
          <w:tcPr>
            <w:tcW w:w="1645" w:type="dxa"/>
            <w:gridSpan w:val="2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66,7%</w:t>
            </w:r>
          </w:p>
        </w:tc>
      </w:tr>
      <w:tr w:rsidR="00F44303" w:rsidRPr="003C2445" w:rsidTr="00F44303">
        <w:trPr>
          <w:trHeight w:val="245"/>
        </w:trPr>
        <w:tc>
          <w:tcPr>
            <w:tcW w:w="3028" w:type="dxa"/>
            <w:gridSpan w:val="4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Экономика</w:t>
            </w:r>
          </w:p>
        </w:tc>
        <w:tc>
          <w:tcPr>
            <w:tcW w:w="2272" w:type="dxa"/>
            <w:gridSpan w:val="3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8</w:t>
            </w:r>
          </w:p>
        </w:tc>
        <w:tc>
          <w:tcPr>
            <w:tcW w:w="2272" w:type="dxa"/>
            <w:gridSpan w:val="3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75%</w:t>
            </w:r>
          </w:p>
        </w:tc>
        <w:tc>
          <w:tcPr>
            <w:tcW w:w="1262" w:type="dxa"/>
            <w:gridSpan w:val="2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100%</w:t>
            </w:r>
          </w:p>
        </w:tc>
        <w:tc>
          <w:tcPr>
            <w:tcW w:w="1645" w:type="dxa"/>
            <w:gridSpan w:val="2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75%</w:t>
            </w:r>
          </w:p>
        </w:tc>
      </w:tr>
      <w:tr w:rsidR="00F44303" w:rsidRPr="000820E4" w:rsidTr="00F44303">
        <w:trPr>
          <w:trHeight w:val="286"/>
        </w:trPr>
        <w:tc>
          <w:tcPr>
            <w:tcW w:w="1718" w:type="dxa"/>
            <w:gridSpan w:val="2"/>
            <w:vMerge w:val="restart"/>
            <w:textDirection w:val="btLr"/>
          </w:tcPr>
          <w:p w:rsidR="00F44303" w:rsidRPr="003C2445" w:rsidRDefault="00F44303" w:rsidP="00870BED">
            <w:pPr>
              <w:ind w:left="113" w:right="113"/>
              <w:jc w:val="center"/>
              <w:rPr>
                <w:sz w:val="26"/>
                <w:szCs w:val="26"/>
              </w:rPr>
            </w:pPr>
          </w:p>
          <w:p w:rsidR="00F44303" w:rsidRDefault="00F44303" w:rsidP="00870BED">
            <w:pPr>
              <w:ind w:left="113" w:right="113"/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 xml:space="preserve">Наименование </w:t>
            </w:r>
          </w:p>
          <w:p w:rsidR="00F44303" w:rsidRPr="003C2445" w:rsidRDefault="00F44303" w:rsidP="00870BED">
            <w:pPr>
              <w:ind w:left="113" w:right="113"/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предмета</w:t>
            </w:r>
          </w:p>
        </w:tc>
        <w:tc>
          <w:tcPr>
            <w:tcW w:w="4010" w:type="dxa"/>
            <w:gridSpan w:val="6"/>
          </w:tcPr>
          <w:p w:rsidR="00F44303" w:rsidRPr="00B36B96" w:rsidRDefault="00F44303" w:rsidP="00870BED">
            <w:pPr>
              <w:jc w:val="center"/>
              <w:rPr>
                <w:b/>
                <w:sz w:val="26"/>
                <w:szCs w:val="26"/>
              </w:rPr>
            </w:pPr>
            <w:r w:rsidRPr="00B36B96">
              <w:rPr>
                <w:b/>
                <w:sz w:val="26"/>
                <w:szCs w:val="26"/>
              </w:rPr>
              <w:t>2008/2009 учебный год</w:t>
            </w:r>
          </w:p>
        </w:tc>
        <w:tc>
          <w:tcPr>
            <w:tcW w:w="4746" w:type="dxa"/>
            <w:gridSpan w:val="6"/>
          </w:tcPr>
          <w:p w:rsidR="00F44303" w:rsidRPr="00B36B96" w:rsidRDefault="00F44303" w:rsidP="00870BED">
            <w:pPr>
              <w:jc w:val="center"/>
              <w:rPr>
                <w:b/>
                <w:sz w:val="26"/>
                <w:szCs w:val="26"/>
              </w:rPr>
            </w:pPr>
            <w:r w:rsidRPr="00B36B96">
              <w:rPr>
                <w:b/>
                <w:sz w:val="26"/>
                <w:szCs w:val="26"/>
              </w:rPr>
              <w:t>2009/2010 учебный год</w:t>
            </w:r>
          </w:p>
        </w:tc>
      </w:tr>
      <w:tr w:rsidR="00F44303" w:rsidRPr="000820E4" w:rsidTr="00F44303">
        <w:trPr>
          <w:cantSplit/>
          <w:trHeight w:val="1936"/>
        </w:trPr>
        <w:tc>
          <w:tcPr>
            <w:tcW w:w="1718" w:type="dxa"/>
            <w:gridSpan w:val="2"/>
            <w:vMerge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4" w:type="dxa"/>
            <w:textDirection w:val="btLr"/>
          </w:tcPr>
          <w:p w:rsidR="00F44303" w:rsidRPr="003C2445" w:rsidRDefault="00F44303" w:rsidP="00870BED">
            <w:pPr>
              <w:ind w:left="113" w:right="113"/>
              <w:jc w:val="center"/>
              <w:rPr>
                <w:sz w:val="26"/>
                <w:szCs w:val="26"/>
              </w:rPr>
            </w:pPr>
          </w:p>
          <w:p w:rsidR="00F44303" w:rsidRPr="003C2445" w:rsidRDefault="00F44303" w:rsidP="00870BED">
            <w:pPr>
              <w:ind w:left="113" w:right="113"/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Общее количество обуч</w:t>
            </w:r>
            <w:r>
              <w:rPr>
                <w:sz w:val="26"/>
                <w:szCs w:val="26"/>
              </w:rPr>
              <w:t>ающих</w:t>
            </w:r>
            <w:r w:rsidRPr="003C2445">
              <w:rPr>
                <w:sz w:val="26"/>
                <w:szCs w:val="26"/>
              </w:rPr>
              <w:t>ся</w:t>
            </w:r>
          </w:p>
        </w:tc>
        <w:tc>
          <w:tcPr>
            <w:tcW w:w="1257" w:type="dxa"/>
            <w:gridSpan w:val="2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</w:p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Колич</w:t>
            </w:r>
            <w:r w:rsidRPr="003C2445">
              <w:rPr>
                <w:sz w:val="26"/>
                <w:szCs w:val="26"/>
              </w:rPr>
              <w:t>е</w:t>
            </w:r>
            <w:r w:rsidRPr="003C2445">
              <w:rPr>
                <w:sz w:val="26"/>
                <w:szCs w:val="26"/>
              </w:rPr>
              <w:t>ство обуч-ся, сдава</w:t>
            </w:r>
            <w:r w:rsidRPr="003C2445">
              <w:rPr>
                <w:sz w:val="26"/>
                <w:szCs w:val="26"/>
              </w:rPr>
              <w:t>в</w:t>
            </w:r>
            <w:r w:rsidRPr="003C2445">
              <w:rPr>
                <w:sz w:val="26"/>
                <w:szCs w:val="26"/>
              </w:rPr>
              <w:t>ших э</w:t>
            </w:r>
            <w:r w:rsidRPr="003C2445">
              <w:rPr>
                <w:sz w:val="26"/>
                <w:szCs w:val="26"/>
              </w:rPr>
              <w:t>к</w:t>
            </w:r>
            <w:r w:rsidRPr="003C2445">
              <w:rPr>
                <w:sz w:val="26"/>
                <w:szCs w:val="26"/>
              </w:rPr>
              <w:t>замен (%)</w:t>
            </w:r>
          </w:p>
        </w:tc>
        <w:tc>
          <w:tcPr>
            <w:tcW w:w="824" w:type="dxa"/>
            <w:textDirection w:val="btLr"/>
          </w:tcPr>
          <w:p w:rsidR="00F44303" w:rsidRPr="003C2445" w:rsidRDefault="00F44303" w:rsidP="00870BED">
            <w:pPr>
              <w:ind w:left="113" w:right="113"/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 xml:space="preserve">Минимальный балл </w:t>
            </w:r>
          </w:p>
          <w:p w:rsidR="00F44303" w:rsidRPr="003C2445" w:rsidRDefault="00F44303" w:rsidP="00870BED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  <w:gridSpan w:val="2"/>
            <w:textDirection w:val="btLr"/>
          </w:tcPr>
          <w:p w:rsidR="00F44303" w:rsidRPr="003C2445" w:rsidRDefault="00F44303" w:rsidP="00870BED">
            <w:pPr>
              <w:ind w:left="113" w:right="113"/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 xml:space="preserve">Максимальный балл </w:t>
            </w:r>
          </w:p>
        </w:tc>
        <w:tc>
          <w:tcPr>
            <w:tcW w:w="1257" w:type="dxa"/>
            <w:textDirection w:val="btLr"/>
          </w:tcPr>
          <w:p w:rsidR="00F44303" w:rsidRPr="003C2445" w:rsidRDefault="00F44303" w:rsidP="00870BED">
            <w:pPr>
              <w:ind w:left="113" w:right="113"/>
              <w:jc w:val="center"/>
              <w:rPr>
                <w:sz w:val="26"/>
                <w:szCs w:val="26"/>
              </w:rPr>
            </w:pPr>
          </w:p>
          <w:p w:rsidR="00F44303" w:rsidRPr="003C2445" w:rsidRDefault="00F44303" w:rsidP="00870BED">
            <w:pPr>
              <w:ind w:left="113" w:right="113"/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Общее количество обуч</w:t>
            </w:r>
            <w:r>
              <w:rPr>
                <w:sz w:val="26"/>
                <w:szCs w:val="26"/>
              </w:rPr>
              <w:t>ающих</w:t>
            </w:r>
            <w:r w:rsidRPr="003C2445">
              <w:rPr>
                <w:sz w:val="26"/>
                <w:szCs w:val="26"/>
              </w:rPr>
              <w:t>ся</w:t>
            </w:r>
          </w:p>
        </w:tc>
        <w:tc>
          <w:tcPr>
            <w:tcW w:w="1396" w:type="dxa"/>
            <w:gridSpan w:val="2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</w:p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Количес</w:t>
            </w:r>
            <w:r w:rsidRPr="003C2445">
              <w:rPr>
                <w:sz w:val="26"/>
                <w:szCs w:val="26"/>
              </w:rPr>
              <w:t>т</w:t>
            </w:r>
            <w:r w:rsidRPr="003C2445">
              <w:rPr>
                <w:sz w:val="26"/>
                <w:szCs w:val="26"/>
              </w:rPr>
              <w:t>во обуч-ся, сд</w:t>
            </w:r>
            <w:r w:rsidRPr="003C2445">
              <w:rPr>
                <w:sz w:val="26"/>
                <w:szCs w:val="26"/>
              </w:rPr>
              <w:t>а</w:t>
            </w:r>
            <w:r w:rsidRPr="003C2445">
              <w:rPr>
                <w:sz w:val="26"/>
                <w:szCs w:val="26"/>
              </w:rPr>
              <w:t>вавших экзамен (%)</w:t>
            </w:r>
          </w:p>
        </w:tc>
        <w:tc>
          <w:tcPr>
            <w:tcW w:w="1116" w:type="dxa"/>
            <w:gridSpan w:val="2"/>
            <w:textDirection w:val="btLr"/>
          </w:tcPr>
          <w:p w:rsidR="00F44303" w:rsidRPr="003C2445" w:rsidRDefault="00F44303" w:rsidP="00870BED">
            <w:pPr>
              <w:ind w:left="113" w:right="113"/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 xml:space="preserve">Минимальный балл </w:t>
            </w:r>
          </w:p>
          <w:p w:rsidR="00F44303" w:rsidRPr="003C2445" w:rsidRDefault="00F44303" w:rsidP="00870BED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977" w:type="dxa"/>
            <w:textDirection w:val="btLr"/>
          </w:tcPr>
          <w:p w:rsidR="00F44303" w:rsidRPr="003C2445" w:rsidRDefault="00F44303" w:rsidP="00870BED">
            <w:pPr>
              <w:ind w:left="113" w:right="113"/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 xml:space="preserve">Максимальный балл </w:t>
            </w:r>
          </w:p>
        </w:tc>
      </w:tr>
      <w:tr w:rsidR="00F44303" w:rsidRPr="000820E4" w:rsidTr="00F44303">
        <w:trPr>
          <w:trHeight w:val="228"/>
        </w:trPr>
        <w:tc>
          <w:tcPr>
            <w:tcW w:w="1718" w:type="dxa"/>
            <w:gridSpan w:val="2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1</w:t>
            </w:r>
          </w:p>
        </w:tc>
        <w:tc>
          <w:tcPr>
            <w:tcW w:w="1214" w:type="dxa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2</w:t>
            </w:r>
          </w:p>
        </w:tc>
        <w:tc>
          <w:tcPr>
            <w:tcW w:w="1257" w:type="dxa"/>
            <w:gridSpan w:val="2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3</w:t>
            </w:r>
          </w:p>
        </w:tc>
        <w:tc>
          <w:tcPr>
            <w:tcW w:w="824" w:type="dxa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4</w:t>
            </w:r>
          </w:p>
        </w:tc>
        <w:tc>
          <w:tcPr>
            <w:tcW w:w="715" w:type="dxa"/>
            <w:gridSpan w:val="2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5</w:t>
            </w:r>
          </w:p>
        </w:tc>
        <w:tc>
          <w:tcPr>
            <w:tcW w:w="1257" w:type="dxa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6</w:t>
            </w:r>
          </w:p>
        </w:tc>
        <w:tc>
          <w:tcPr>
            <w:tcW w:w="1396" w:type="dxa"/>
            <w:gridSpan w:val="2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7</w:t>
            </w:r>
          </w:p>
        </w:tc>
        <w:tc>
          <w:tcPr>
            <w:tcW w:w="1116" w:type="dxa"/>
            <w:gridSpan w:val="2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8</w:t>
            </w:r>
          </w:p>
        </w:tc>
        <w:tc>
          <w:tcPr>
            <w:tcW w:w="977" w:type="dxa"/>
          </w:tcPr>
          <w:p w:rsidR="00F44303" w:rsidRPr="003C2445" w:rsidRDefault="00F44303" w:rsidP="00870BED">
            <w:pPr>
              <w:jc w:val="center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9</w:t>
            </w:r>
          </w:p>
        </w:tc>
      </w:tr>
      <w:tr w:rsidR="00F44303" w:rsidRPr="000820E4" w:rsidTr="00F44303">
        <w:trPr>
          <w:trHeight w:val="286"/>
        </w:trPr>
        <w:tc>
          <w:tcPr>
            <w:tcW w:w="10474" w:type="dxa"/>
            <w:gridSpan w:val="14"/>
          </w:tcPr>
          <w:p w:rsidR="00F44303" w:rsidRPr="003C2445" w:rsidRDefault="00F44303" w:rsidP="00870BED">
            <w:pPr>
              <w:jc w:val="center"/>
              <w:rPr>
                <w:b/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Базовый уровень освоения программы</w:t>
            </w:r>
          </w:p>
        </w:tc>
      </w:tr>
      <w:tr w:rsidR="00F44303" w:rsidRPr="000820E4" w:rsidTr="00F44303">
        <w:trPr>
          <w:trHeight w:val="286"/>
        </w:trPr>
        <w:tc>
          <w:tcPr>
            <w:tcW w:w="1675" w:type="dxa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257" w:type="dxa"/>
            <w:gridSpan w:val="2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6</w:t>
            </w:r>
          </w:p>
        </w:tc>
        <w:tc>
          <w:tcPr>
            <w:tcW w:w="1257" w:type="dxa"/>
            <w:gridSpan w:val="2"/>
          </w:tcPr>
          <w:p w:rsidR="00F44303" w:rsidRPr="008E1576" w:rsidRDefault="00F44303" w:rsidP="00870BED">
            <w:pPr>
              <w:jc w:val="both"/>
              <w:rPr>
                <w:sz w:val="26"/>
                <w:szCs w:val="26"/>
              </w:rPr>
            </w:pPr>
            <w:r w:rsidRPr="008E1576">
              <w:rPr>
                <w:sz w:val="26"/>
                <w:szCs w:val="26"/>
              </w:rPr>
              <w:t>100%</w:t>
            </w:r>
          </w:p>
        </w:tc>
        <w:tc>
          <w:tcPr>
            <w:tcW w:w="824" w:type="dxa"/>
          </w:tcPr>
          <w:p w:rsidR="00F44303" w:rsidRPr="00B36B96" w:rsidRDefault="00F44303" w:rsidP="00870BED">
            <w:pPr>
              <w:jc w:val="both"/>
              <w:rPr>
                <w:b/>
                <w:sz w:val="26"/>
                <w:szCs w:val="26"/>
              </w:rPr>
            </w:pPr>
            <w:r w:rsidRPr="00B36B96">
              <w:rPr>
                <w:b/>
                <w:sz w:val="26"/>
                <w:szCs w:val="26"/>
              </w:rPr>
              <w:t>53</w:t>
            </w:r>
          </w:p>
        </w:tc>
        <w:tc>
          <w:tcPr>
            <w:tcW w:w="715" w:type="dxa"/>
            <w:gridSpan w:val="2"/>
          </w:tcPr>
          <w:p w:rsidR="00F44303" w:rsidRPr="008E1576" w:rsidRDefault="00F44303" w:rsidP="00870BED">
            <w:pPr>
              <w:jc w:val="both"/>
              <w:rPr>
                <w:sz w:val="26"/>
                <w:szCs w:val="26"/>
              </w:rPr>
            </w:pPr>
            <w:r w:rsidRPr="008E1576">
              <w:rPr>
                <w:sz w:val="26"/>
                <w:szCs w:val="26"/>
              </w:rPr>
              <w:t>85</w:t>
            </w:r>
          </w:p>
        </w:tc>
        <w:tc>
          <w:tcPr>
            <w:tcW w:w="1257" w:type="dxa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5</w:t>
            </w:r>
          </w:p>
        </w:tc>
        <w:tc>
          <w:tcPr>
            <w:tcW w:w="1396" w:type="dxa"/>
            <w:gridSpan w:val="2"/>
          </w:tcPr>
          <w:p w:rsidR="00F44303" w:rsidRPr="008E1576" w:rsidRDefault="00F44303" w:rsidP="00870BED">
            <w:pPr>
              <w:jc w:val="both"/>
              <w:rPr>
                <w:sz w:val="26"/>
                <w:szCs w:val="26"/>
              </w:rPr>
            </w:pPr>
            <w:r w:rsidRPr="008E1576">
              <w:rPr>
                <w:sz w:val="26"/>
                <w:szCs w:val="26"/>
              </w:rPr>
              <w:t>100%</w:t>
            </w:r>
          </w:p>
        </w:tc>
        <w:tc>
          <w:tcPr>
            <w:tcW w:w="1116" w:type="dxa"/>
            <w:gridSpan w:val="2"/>
          </w:tcPr>
          <w:p w:rsidR="00F44303" w:rsidRPr="008E1576" w:rsidRDefault="00F44303" w:rsidP="00870BED">
            <w:pPr>
              <w:jc w:val="both"/>
              <w:rPr>
                <w:sz w:val="26"/>
                <w:szCs w:val="26"/>
              </w:rPr>
            </w:pPr>
            <w:r w:rsidRPr="008E1576">
              <w:rPr>
                <w:sz w:val="26"/>
                <w:szCs w:val="26"/>
              </w:rPr>
              <w:t>61</w:t>
            </w:r>
          </w:p>
        </w:tc>
        <w:tc>
          <w:tcPr>
            <w:tcW w:w="977" w:type="dxa"/>
          </w:tcPr>
          <w:p w:rsidR="00F44303" w:rsidRPr="008E1576" w:rsidRDefault="00F44303" w:rsidP="00870BED">
            <w:pPr>
              <w:jc w:val="both"/>
              <w:rPr>
                <w:sz w:val="26"/>
                <w:szCs w:val="26"/>
              </w:rPr>
            </w:pPr>
            <w:r w:rsidRPr="008E1576">
              <w:rPr>
                <w:sz w:val="26"/>
                <w:szCs w:val="26"/>
              </w:rPr>
              <w:t>81</w:t>
            </w:r>
          </w:p>
        </w:tc>
      </w:tr>
      <w:tr w:rsidR="00F44303" w:rsidRPr="000820E4" w:rsidTr="00F44303">
        <w:trPr>
          <w:trHeight w:val="286"/>
        </w:trPr>
        <w:tc>
          <w:tcPr>
            <w:tcW w:w="1675" w:type="dxa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Математика</w:t>
            </w:r>
          </w:p>
        </w:tc>
        <w:tc>
          <w:tcPr>
            <w:tcW w:w="1257" w:type="dxa"/>
            <w:gridSpan w:val="2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6</w:t>
            </w:r>
          </w:p>
        </w:tc>
        <w:tc>
          <w:tcPr>
            <w:tcW w:w="1257" w:type="dxa"/>
            <w:gridSpan w:val="2"/>
          </w:tcPr>
          <w:p w:rsidR="00F44303" w:rsidRPr="008E1576" w:rsidRDefault="00F44303" w:rsidP="00870BED">
            <w:pPr>
              <w:jc w:val="both"/>
              <w:rPr>
                <w:sz w:val="26"/>
                <w:szCs w:val="26"/>
              </w:rPr>
            </w:pPr>
            <w:r w:rsidRPr="008E1576">
              <w:rPr>
                <w:sz w:val="26"/>
                <w:szCs w:val="26"/>
              </w:rPr>
              <w:t>100%</w:t>
            </w:r>
          </w:p>
        </w:tc>
        <w:tc>
          <w:tcPr>
            <w:tcW w:w="824" w:type="dxa"/>
          </w:tcPr>
          <w:p w:rsidR="00F44303" w:rsidRPr="00B36B96" w:rsidRDefault="00F44303" w:rsidP="00870BED">
            <w:pPr>
              <w:jc w:val="both"/>
              <w:rPr>
                <w:b/>
                <w:sz w:val="26"/>
                <w:szCs w:val="26"/>
              </w:rPr>
            </w:pPr>
            <w:r w:rsidRPr="00B36B96"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715" w:type="dxa"/>
            <w:gridSpan w:val="2"/>
          </w:tcPr>
          <w:p w:rsidR="00F44303" w:rsidRPr="008E1576" w:rsidRDefault="00F44303" w:rsidP="00870BED">
            <w:pPr>
              <w:jc w:val="both"/>
              <w:rPr>
                <w:sz w:val="26"/>
                <w:szCs w:val="26"/>
              </w:rPr>
            </w:pPr>
            <w:r w:rsidRPr="008E1576">
              <w:rPr>
                <w:sz w:val="26"/>
                <w:szCs w:val="26"/>
              </w:rPr>
              <w:t>70</w:t>
            </w:r>
          </w:p>
        </w:tc>
        <w:tc>
          <w:tcPr>
            <w:tcW w:w="1257" w:type="dxa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5</w:t>
            </w:r>
          </w:p>
        </w:tc>
        <w:tc>
          <w:tcPr>
            <w:tcW w:w="1396" w:type="dxa"/>
            <w:gridSpan w:val="2"/>
          </w:tcPr>
          <w:p w:rsidR="00F44303" w:rsidRPr="008E1576" w:rsidRDefault="00F44303" w:rsidP="00870BED">
            <w:pPr>
              <w:jc w:val="both"/>
              <w:rPr>
                <w:sz w:val="26"/>
                <w:szCs w:val="26"/>
              </w:rPr>
            </w:pPr>
            <w:r w:rsidRPr="008E1576">
              <w:rPr>
                <w:sz w:val="26"/>
                <w:szCs w:val="26"/>
              </w:rPr>
              <w:t>100%</w:t>
            </w:r>
          </w:p>
        </w:tc>
        <w:tc>
          <w:tcPr>
            <w:tcW w:w="1116" w:type="dxa"/>
            <w:gridSpan w:val="2"/>
          </w:tcPr>
          <w:p w:rsidR="00F44303" w:rsidRPr="008E1576" w:rsidRDefault="00F44303" w:rsidP="00870BED">
            <w:pPr>
              <w:jc w:val="both"/>
              <w:rPr>
                <w:b/>
                <w:sz w:val="26"/>
                <w:szCs w:val="26"/>
              </w:rPr>
            </w:pPr>
            <w:r w:rsidRPr="008E1576">
              <w:rPr>
                <w:b/>
                <w:sz w:val="26"/>
                <w:szCs w:val="26"/>
              </w:rPr>
              <w:t>45</w:t>
            </w:r>
          </w:p>
        </w:tc>
        <w:tc>
          <w:tcPr>
            <w:tcW w:w="977" w:type="dxa"/>
          </w:tcPr>
          <w:p w:rsidR="00F44303" w:rsidRPr="008E1576" w:rsidRDefault="00F44303" w:rsidP="00870BED">
            <w:pPr>
              <w:jc w:val="both"/>
              <w:rPr>
                <w:sz w:val="26"/>
                <w:szCs w:val="26"/>
              </w:rPr>
            </w:pPr>
            <w:r w:rsidRPr="008E1576">
              <w:rPr>
                <w:sz w:val="26"/>
                <w:szCs w:val="26"/>
              </w:rPr>
              <w:t>69</w:t>
            </w:r>
          </w:p>
        </w:tc>
      </w:tr>
      <w:tr w:rsidR="00F44303" w:rsidRPr="000820E4" w:rsidTr="00F44303">
        <w:trPr>
          <w:trHeight w:val="286"/>
        </w:trPr>
        <w:tc>
          <w:tcPr>
            <w:tcW w:w="1675" w:type="dxa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История России</w:t>
            </w:r>
          </w:p>
        </w:tc>
        <w:tc>
          <w:tcPr>
            <w:tcW w:w="1257" w:type="dxa"/>
            <w:gridSpan w:val="2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-</w:t>
            </w:r>
          </w:p>
        </w:tc>
        <w:tc>
          <w:tcPr>
            <w:tcW w:w="1257" w:type="dxa"/>
            <w:gridSpan w:val="2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-</w:t>
            </w:r>
          </w:p>
        </w:tc>
        <w:tc>
          <w:tcPr>
            <w:tcW w:w="824" w:type="dxa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-</w:t>
            </w:r>
          </w:p>
        </w:tc>
        <w:tc>
          <w:tcPr>
            <w:tcW w:w="715" w:type="dxa"/>
            <w:gridSpan w:val="2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-</w:t>
            </w:r>
          </w:p>
        </w:tc>
        <w:tc>
          <w:tcPr>
            <w:tcW w:w="1257" w:type="dxa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5</w:t>
            </w:r>
          </w:p>
        </w:tc>
        <w:tc>
          <w:tcPr>
            <w:tcW w:w="1396" w:type="dxa"/>
            <w:gridSpan w:val="2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40%</w:t>
            </w:r>
          </w:p>
        </w:tc>
        <w:tc>
          <w:tcPr>
            <w:tcW w:w="1116" w:type="dxa"/>
            <w:gridSpan w:val="2"/>
          </w:tcPr>
          <w:p w:rsidR="00F44303" w:rsidRPr="008E1576" w:rsidRDefault="00F44303" w:rsidP="00870BED">
            <w:pPr>
              <w:jc w:val="both"/>
              <w:rPr>
                <w:sz w:val="26"/>
                <w:szCs w:val="26"/>
              </w:rPr>
            </w:pPr>
            <w:r w:rsidRPr="008E1576">
              <w:rPr>
                <w:sz w:val="26"/>
                <w:szCs w:val="26"/>
              </w:rPr>
              <w:t>62</w:t>
            </w:r>
          </w:p>
        </w:tc>
        <w:tc>
          <w:tcPr>
            <w:tcW w:w="977" w:type="dxa"/>
          </w:tcPr>
          <w:p w:rsidR="00F44303" w:rsidRPr="008E1576" w:rsidRDefault="00F44303" w:rsidP="00870BED">
            <w:pPr>
              <w:jc w:val="both"/>
              <w:rPr>
                <w:sz w:val="26"/>
                <w:szCs w:val="26"/>
              </w:rPr>
            </w:pPr>
            <w:r w:rsidRPr="008E1576">
              <w:rPr>
                <w:sz w:val="26"/>
                <w:szCs w:val="26"/>
              </w:rPr>
              <w:t>67</w:t>
            </w:r>
          </w:p>
        </w:tc>
      </w:tr>
      <w:tr w:rsidR="00F44303" w:rsidRPr="000820E4" w:rsidTr="00F44303">
        <w:trPr>
          <w:trHeight w:val="286"/>
        </w:trPr>
        <w:tc>
          <w:tcPr>
            <w:tcW w:w="1675" w:type="dxa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Общество</w:t>
            </w:r>
            <w:r w:rsidRPr="003C2445">
              <w:rPr>
                <w:sz w:val="26"/>
                <w:szCs w:val="26"/>
              </w:rPr>
              <w:t>з</w:t>
            </w:r>
            <w:r w:rsidRPr="003C2445">
              <w:rPr>
                <w:sz w:val="26"/>
                <w:szCs w:val="26"/>
              </w:rPr>
              <w:t>нание</w:t>
            </w:r>
          </w:p>
        </w:tc>
        <w:tc>
          <w:tcPr>
            <w:tcW w:w="1257" w:type="dxa"/>
            <w:gridSpan w:val="2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6</w:t>
            </w:r>
          </w:p>
        </w:tc>
        <w:tc>
          <w:tcPr>
            <w:tcW w:w="1257" w:type="dxa"/>
            <w:gridSpan w:val="2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16,7%</w:t>
            </w:r>
          </w:p>
        </w:tc>
        <w:tc>
          <w:tcPr>
            <w:tcW w:w="824" w:type="dxa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64</w:t>
            </w:r>
          </w:p>
        </w:tc>
        <w:tc>
          <w:tcPr>
            <w:tcW w:w="715" w:type="dxa"/>
            <w:gridSpan w:val="2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64</w:t>
            </w:r>
          </w:p>
        </w:tc>
        <w:tc>
          <w:tcPr>
            <w:tcW w:w="1257" w:type="dxa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5</w:t>
            </w:r>
          </w:p>
        </w:tc>
        <w:tc>
          <w:tcPr>
            <w:tcW w:w="1396" w:type="dxa"/>
            <w:gridSpan w:val="2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40%</w:t>
            </w:r>
          </w:p>
        </w:tc>
        <w:tc>
          <w:tcPr>
            <w:tcW w:w="1116" w:type="dxa"/>
            <w:gridSpan w:val="2"/>
          </w:tcPr>
          <w:p w:rsidR="00F44303" w:rsidRPr="008E1576" w:rsidRDefault="00F44303" w:rsidP="00870BED">
            <w:pPr>
              <w:jc w:val="both"/>
              <w:rPr>
                <w:sz w:val="26"/>
                <w:szCs w:val="26"/>
              </w:rPr>
            </w:pPr>
            <w:r w:rsidRPr="008E1576">
              <w:rPr>
                <w:sz w:val="26"/>
                <w:szCs w:val="26"/>
              </w:rPr>
              <w:t>63</w:t>
            </w:r>
          </w:p>
        </w:tc>
        <w:tc>
          <w:tcPr>
            <w:tcW w:w="977" w:type="dxa"/>
          </w:tcPr>
          <w:p w:rsidR="00F44303" w:rsidRPr="008E1576" w:rsidRDefault="00F44303" w:rsidP="00870BED">
            <w:pPr>
              <w:jc w:val="both"/>
              <w:rPr>
                <w:sz w:val="26"/>
                <w:szCs w:val="26"/>
              </w:rPr>
            </w:pPr>
            <w:r w:rsidRPr="008E1576">
              <w:rPr>
                <w:sz w:val="26"/>
                <w:szCs w:val="26"/>
              </w:rPr>
              <w:t>65</w:t>
            </w:r>
          </w:p>
        </w:tc>
      </w:tr>
      <w:tr w:rsidR="00F44303" w:rsidRPr="000820E4" w:rsidTr="00F44303">
        <w:trPr>
          <w:trHeight w:val="286"/>
        </w:trPr>
        <w:tc>
          <w:tcPr>
            <w:tcW w:w="1675" w:type="dxa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Физика</w:t>
            </w:r>
          </w:p>
        </w:tc>
        <w:tc>
          <w:tcPr>
            <w:tcW w:w="1257" w:type="dxa"/>
            <w:gridSpan w:val="2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6</w:t>
            </w:r>
          </w:p>
        </w:tc>
        <w:tc>
          <w:tcPr>
            <w:tcW w:w="1257" w:type="dxa"/>
            <w:gridSpan w:val="2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33,3%</w:t>
            </w:r>
          </w:p>
        </w:tc>
        <w:tc>
          <w:tcPr>
            <w:tcW w:w="824" w:type="dxa"/>
          </w:tcPr>
          <w:p w:rsidR="00F44303" w:rsidRPr="008E1576" w:rsidRDefault="00F44303" w:rsidP="00870BED">
            <w:pPr>
              <w:jc w:val="both"/>
              <w:rPr>
                <w:b/>
                <w:sz w:val="26"/>
                <w:szCs w:val="26"/>
              </w:rPr>
            </w:pPr>
            <w:r w:rsidRPr="008E1576">
              <w:rPr>
                <w:b/>
                <w:sz w:val="26"/>
                <w:szCs w:val="26"/>
              </w:rPr>
              <w:t>44</w:t>
            </w:r>
          </w:p>
        </w:tc>
        <w:tc>
          <w:tcPr>
            <w:tcW w:w="715" w:type="dxa"/>
            <w:gridSpan w:val="2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59</w:t>
            </w:r>
          </w:p>
        </w:tc>
        <w:tc>
          <w:tcPr>
            <w:tcW w:w="1257" w:type="dxa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5</w:t>
            </w:r>
          </w:p>
        </w:tc>
        <w:tc>
          <w:tcPr>
            <w:tcW w:w="1396" w:type="dxa"/>
            <w:gridSpan w:val="2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20%</w:t>
            </w:r>
          </w:p>
        </w:tc>
        <w:tc>
          <w:tcPr>
            <w:tcW w:w="1116" w:type="dxa"/>
            <w:gridSpan w:val="2"/>
          </w:tcPr>
          <w:p w:rsidR="00F44303" w:rsidRPr="008E1576" w:rsidRDefault="00F44303" w:rsidP="00870BED">
            <w:pPr>
              <w:jc w:val="both"/>
              <w:rPr>
                <w:sz w:val="26"/>
                <w:szCs w:val="26"/>
              </w:rPr>
            </w:pPr>
            <w:r w:rsidRPr="008E1576">
              <w:rPr>
                <w:sz w:val="26"/>
                <w:szCs w:val="26"/>
              </w:rPr>
              <w:t>56</w:t>
            </w:r>
          </w:p>
        </w:tc>
        <w:tc>
          <w:tcPr>
            <w:tcW w:w="977" w:type="dxa"/>
          </w:tcPr>
          <w:p w:rsidR="00F44303" w:rsidRPr="008E1576" w:rsidRDefault="00F44303" w:rsidP="00870BED">
            <w:pPr>
              <w:jc w:val="both"/>
              <w:rPr>
                <w:sz w:val="26"/>
                <w:szCs w:val="26"/>
              </w:rPr>
            </w:pPr>
            <w:r w:rsidRPr="008E1576">
              <w:rPr>
                <w:sz w:val="26"/>
                <w:szCs w:val="26"/>
              </w:rPr>
              <w:t>56</w:t>
            </w:r>
          </w:p>
        </w:tc>
      </w:tr>
      <w:tr w:rsidR="00F44303" w:rsidRPr="000820E4" w:rsidTr="00F44303">
        <w:trPr>
          <w:trHeight w:val="286"/>
        </w:trPr>
        <w:tc>
          <w:tcPr>
            <w:tcW w:w="1675" w:type="dxa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 xml:space="preserve">Химия </w:t>
            </w:r>
          </w:p>
        </w:tc>
        <w:tc>
          <w:tcPr>
            <w:tcW w:w="1257" w:type="dxa"/>
            <w:gridSpan w:val="2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6</w:t>
            </w:r>
          </w:p>
        </w:tc>
        <w:tc>
          <w:tcPr>
            <w:tcW w:w="1257" w:type="dxa"/>
            <w:gridSpan w:val="2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33,3%</w:t>
            </w:r>
          </w:p>
        </w:tc>
        <w:tc>
          <w:tcPr>
            <w:tcW w:w="824" w:type="dxa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70</w:t>
            </w:r>
          </w:p>
        </w:tc>
        <w:tc>
          <w:tcPr>
            <w:tcW w:w="715" w:type="dxa"/>
            <w:gridSpan w:val="2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76</w:t>
            </w:r>
          </w:p>
        </w:tc>
        <w:tc>
          <w:tcPr>
            <w:tcW w:w="1257" w:type="dxa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-</w:t>
            </w:r>
          </w:p>
        </w:tc>
        <w:tc>
          <w:tcPr>
            <w:tcW w:w="1396" w:type="dxa"/>
            <w:gridSpan w:val="2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-</w:t>
            </w:r>
          </w:p>
        </w:tc>
        <w:tc>
          <w:tcPr>
            <w:tcW w:w="1116" w:type="dxa"/>
            <w:gridSpan w:val="2"/>
          </w:tcPr>
          <w:p w:rsidR="00F44303" w:rsidRPr="008E1576" w:rsidRDefault="00F44303" w:rsidP="00870BED">
            <w:pPr>
              <w:jc w:val="both"/>
              <w:rPr>
                <w:sz w:val="26"/>
                <w:szCs w:val="26"/>
              </w:rPr>
            </w:pPr>
            <w:r w:rsidRPr="008E1576">
              <w:rPr>
                <w:sz w:val="26"/>
                <w:szCs w:val="26"/>
              </w:rPr>
              <w:t>-</w:t>
            </w:r>
          </w:p>
        </w:tc>
        <w:tc>
          <w:tcPr>
            <w:tcW w:w="977" w:type="dxa"/>
          </w:tcPr>
          <w:p w:rsidR="00F44303" w:rsidRPr="008E1576" w:rsidRDefault="00F44303" w:rsidP="00870BED">
            <w:pPr>
              <w:jc w:val="both"/>
              <w:rPr>
                <w:sz w:val="26"/>
                <w:szCs w:val="26"/>
              </w:rPr>
            </w:pPr>
            <w:r w:rsidRPr="008E1576">
              <w:rPr>
                <w:sz w:val="26"/>
                <w:szCs w:val="26"/>
              </w:rPr>
              <w:t>-</w:t>
            </w:r>
          </w:p>
        </w:tc>
      </w:tr>
      <w:tr w:rsidR="00F44303" w:rsidRPr="000820E4" w:rsidTr="00F44303">
        <w:trPr>
          <w:trHeight w:val="286"/>
        </w:trPr>
        <w:tc>
          <w:tcPr>
            <w:tcW w:w="1675" w:type="dxa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Биология</w:t>
            </w:r>
          </w:p>
        </w:tc>
        <w:tc>
          <w:tcPr>
            <w:tcW w:w="1257" w:type="dxa"/>
            <w:gridSpan w:val="2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6</w:t>
            </w:r>
          </w:p>
        </w:tc>
        <w:tc>
          <w:tcPr>
            <w:tcW w:w="1257" w:type="dxa"/>
            <w:gridSpan w:val="2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33,3%</w:t>
            </w:r>
          </w:p>
        </w:tc>
        <w:tc>
          <w:tcPr>
            <w:tcW w:w="824" w:type="dxa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76</w:t>
            </w:r>
          </w:p>
        </w:tc>
        <w:tc>
          <w:tcPr>
            <w:tcW w:w="715" w:type="dxa"/>
            <w:gridSpan w:val="2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79</w:t>
            </w:r>
          </w:p>
        </w:tc>
        <w:tc>
          <w:tcPr>
            <w:tcW w:w="1257" w:type="dxa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-</w:t>
            </w:r>
          </w:p>
        </w:tc>
        <w:tc>
          <w:tcPr>
            <w:tcW w:w="1396" w:type="dxa"/>
            <w:gridSpan w:val="2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-</w:t>
            </w:r>
          </w:p>
        </w:tc>
        <w:tc>
          <w:tcPr>
            <w:tcW w:w="1116" w:type="dxa"/>
            <w:gridSpan w:val="2"/>
          </w:tcPr>
          <w:p w:rsidR="00F44303" w:rsidRPr="008E1576" w:rsidRDefault="00F44303" w:rsidP="00870BED">
            <w:pPr>
              <w:jc w:val="both"/>
              <w:rPr>
                <w:sz w:val="26"/>
                <w:szCs w:val="26"/>
              </w:rPr>
            </w:pPr>
            <w:r w:rsidRPr="008E1576">
              <w:rPr>
                <w:sz w:val="26"/>
                <w:szCs w:val="26"/>
              </w:rPr>
              <w:t>-</w:t>
            </w:r>
          </w:p>
        </w:tc>
        <w:tc>
          <w:tcPr>
            <w:tcW w:w="977" w:type="dxa"/>
          </w:tcPr>
          <w:p w:rsidR="00F44303" w:rsidRPr="008E1576" w:rsidRDefault="00F44303" w:rsidP="00870BED">
            <w:pPr>
              <w:jc w:val="both"/>
              <w:rPr>
                <w:sz w:val="26"/>
                <w:szCs w:val="26"/>
              </w:rPr>
            </w:pPr>
            <w:r w:rsidRPr="008E1576">
              <w:rPr>
                <w:sz w:val="26"/>
                <w:szCs w:val="26"/>
              </w:rPr>
              <w:t>-</w:t>
            </w:r>
          </w:p>
        </w:tc>
      </w:tr>
      <w:tr w:rsidR="00F44303" w:rsidRPr="000820E4" w:rsidTr="00F44303">
        <w:trPr>
          <w:trHeight w:val="286"/>
        </w:trPr>
        <w:tc>
          <w:tcPr>
            <w:tcW w:w="1675" w:type="dxa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Литература</w:t>
            </w:r>
          </w:p>
        </w:tc>
        <w:tc>
          <w:tcPr>
            <w:tcW w:w="1257" w:type="dxa"/>
            <w:gridSpan w:val="2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-</w:t>
            </w:r>
          </w:p>
        </w:tc>
        <w:tc>
          <w:tcPr>
            <w:tcW w:w="1257" w:type="dxa"/>
            <w:gridSpan w:val="2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-</w:t>
            </w:r>
          </w:p>
        </w:tc>
        <w:tc>
          <w:tcPr>
            <w:tcW w:w="824" w:type="dxa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-</w:t>
            </w:r>
          </w:p>
        </w:tc>
        <w:tc>
          <w:tcPr>
            <w:tcW w:w="715" w:type="dxa"/>
            <w:gridSpan w:val="2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-</w:t>
            </w:r>
          </w:p>
        </w:tc>
        <w:tc>
          <w:tcPr>
            <w:tcW w:w="1257" w:type="dxa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5</w:t>
            </w:r>
          </w:p>
        </w:tc>
        <w:tc>
          <w:tcPr>
            <w:tcW w:w="1396" w:type="dxa"/>
            <w:gridSpan w:val="2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20%</w:t>
            </w:r>
          </w:p>
        </w:tc>
        <w:tc>
          <w:tcPr>
            <w:tcW w:w="1116" w:type="dxa"/>
            <w:gridSpan w:val="2"/>
          </w:tcPr>
          <w:p w:rsidR="00F44303" w:rsidRPr="008E1576" w:rsidRDefault="00F44303" w:rsidP="00870BED">
            <w:pPr>
              <w:jc w:val="both"/>
              <w:rPr>
                <w:sz w:val="26"/>
                <w:szCs w:val="26"/>
              </w:rPr>
            </w:pPr>
            <w:r w:rsidRPr="008E1576">
              <w:rPr>
                <w:sz w:val="26"/>
                <w:szCs w:val="26"/>
              </w:rPr>
              <w:t>65</w:t>
            </w:r>
          </w:p>
        </w:tc>
        <w:tc>
          <w:tcPr>
            <w:tcW w:w="977" w:type="dxa"/>
          </w:tcPr>
          <w:p w:rsidR="00F44303" w:rsidRPr="008E1576" w:rsidRDefault="00F44303" w:rsidP="00870BED">
            <w:pPr>
              <w:jc w:val="both"/>
              <w:rPr>
                <w:sz w:val="26"/>
                <w:szCs w:val="26"/>
              </w:rPr>
            </w:pPr>
            <w:r w:rsidRPr="008E1576">
              <w:rPr>
                <w:sz w:val="26"/>
                <w:szCs w:val="26"/>
              </w:rPr>
              <w:t>65</w:t>
            </w:r>
          </w:p>
        </w:tc>
      </w:tr>
      <w:tr w:rsidR="00F44303" w:rsidRPr="000820E4" w:rsidTr="00F44303">
        <w:trPr>
          <w:trHeight w:val="591"/>
        </w:trPr>
        <w:tc>
          <w:tcPr>
            <w:tcW w:w="1675" w:type="dxa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1257" w:type="dxa"/>
            <w:gridSpan w:val="2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-</w:t>
            </w:r>
          </w:p>
        </w:tc>
        <w:tc>
          <w:tcPr>
            <w:tcW w:w="1257" w:type="dxa"/>
            <w:gridSpan w:val="2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-</w:t>
            </w:r>
          </w:p>
        </w:tc>
        <w:tc>
          <w:tcPr>
            <w:tcW w:w="824" w:type="dxa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-</w:t>
            </w:r>
          </w:p>
        </w:tc>
        <w:tc>
          <w:tcPr>
            <w:tcW w:w="715" w:type="dxa"/>
            <w:gridSpan w:val="2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-</w:t>
            </w:r>
          </w:p>
        </w:tc>
        <w:tc>
          <w:tcPr>
            <w:tcW w:w="1257" w:type="dxa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5</w:t>
            </w:r>
          </w:p>
        </w:tc>
        <w:tc>
          <w:tcPr>
            <w:tcW w:w="1396" w:type="dxa"/>
            <w:gridSpan w:val="2"/>
          </w:tcPr>
          <w:p w:rsidR="00F44303" w:rsidRPr="003C2445" w:rsidRDefault="00F44303" w:rsidP="00870BED">
            <w:pPr>
              <w:jc w:val="both"/>
              <w:rPr>
                <w:sz w:val="26"/>
                <w:szCs w:val="26"/>
              </w:rPr>
            </w:pPr>
            <w:r w:rsidRPr="003C2445">
              <w:rPr>
                <w:sz w:val="26"/>
                <w:szCs w:val="26"/>
              </w:rPr>
              <w:t>20%</w:t>
            </w:r>
          </w:p>
        </w:tc>
        <w:tc>
          <w:tcPr>
            <w:tcW w:w="1116" w:type="dxa"/>
            <w:gridSpan w:val="2"/>
          </w:tcPr>
          <w:p w:rsidR="00F44303" w:rsidRPr="00B36B96" w:rsidRDefault="00F44303" w:rsidP="00870BED">
            <w:pPr>
              <w:jc w:val="both"/>
              <w:rPr>
                <w:b/>
                <w:sz w:val="26"/>
                <w:szCs w:val="26"/>
              </w:rPr>
            </w:pPr>
            <w:r w:rsidRPr="00B36B96">
              <w:rPr>
                <w:b/>
                <w:sz w:val="26"/>
                <w:szCs w:val="26"/>
              </w:rPr>
              <w:t>44</w:t>
            </w:r>
          </w:p>
        </w:tc>
        <w:tc>
          <w:tcPr>
            <w:tcW w:w="977" w:type="dxa"/>
          </w:tcPr>
          <w:p w:rsidR="00F44303" w:rsidRPr="008E1576" w:rsidRDefault="00F44303" w:rsidP="00870BED">
            <w:pPr>
              <w:jc w:val="both"/>
              <w:rPr>
                <w:sz w:val="26"/>
                <w:szCs w:val="26"/>
              </w:rPr>
            </w:pPr>
            <w:r w:rsidRPr="008E1576">
              <w:rPr>
                <w:sz w:val="26"/>
                <w:szCs w:val="26"/>
              </w:rPr>
              <w:t>44</w:t>
            </w:r>
          </w:p>
        </w:tc>
      </w:tr>
    </w:tbl>
    <w:p w:rsidR="00F44303" w:rsidRPr="00C12C9A" w:rsidRDefault="00F44303" w:rsidP="001660D8">
      <w:pPr>
        <w:pStyle w:val="afa"/>
        <w:widowControl/>
        <w:tabs>
          <w:tab w:val="left" w:pos="2625"/>
        </w:tabs>
        <w:suppressAutoHyphens w:val="0"/>
        <w:spacing w:line="336" w:lineRule="auto"/>
        <w:ind w:left="0"/>
        <w:contextualSpacing/>
        <w:jc w:val="center"/>
        <w:rPr>
          <w:rFonts w:cs="Times New Roman"/>
          <w:b/>
          <w:sz w:val="26"/>
          <w:szCs w:val="26"/>
          <w:lang w:eastAsia="ru-RU"/>
        </w:rPr>
      </w:pPr>
    </w:p>
    <w:p w:rsidR="00EF48C2" w:rsidRPr="008E1576" w:rsidRDefault="00FA43DB" w:rsidP="001660D8">
      <w:pPr>
        <w:spacing w:line="336" w:lineRule="auto"/>
        <w:ind w:firstLine="454"/>
        <w:jc w:val="both"/>
        <w:rPr>
          <w:rFonts w:eastAsia="Lucida Sans Unicode"/>
          <w:bCs/>
          <w:i/>
          <w:color w:val="000000"/>
          <w:szCs w:val="24"/>
          <w:lang w:eastAsia="en-US" w:bidi="en-US"/>
        </w:rPr>
      </w:pPr>
      <w:r w:rsidRPr="008E1576">
        <w:rPr>
          <w:i/>
          <w:szCs w:val="24"/>
        </w:rPr>
        <w:lastRenderedPageBreak/>
        <w:t>Анализ итоговых отметок</w:t>
      </w:r>
      <w:r w:rsidR="00001D6D" w:rsidRPr="008E1576">
        <w:rPr>
          <w:i/>
          <w:szCs w:val="24"/>
        </w:rPr>
        <w:t xml:space="preserve"> </w:t>
      </w:r>
      <w:r w:rsidRPr="008E1576">
        <w:rPr>
          <w:i/>
          <w:szCs w:val="24"/>
        </w:rPr>
        <w:t xml:space="preserve"> обучающихся свидетельствует о том, что </w:t>
      </w:r>
      <w:r w:rsidRPr="008E1576">
        <w:rPr>
          <w:rFonts w:eastAsia="Lucida Sans Unicode"/>
          <w:bCs/>
          <w:i/>
          <w:color w:val="000000"/>
          <w:szCs w:val="24"/>
          <w:lang w:eastAsia="en-US" w:bidi="en-US"/>
        </w:rPr>
        <w:t>качес</w:t>
      </w:r>
      <w:r w:rsidRPr="008E1576">
        <w:rPr>
          <w:rFonts w:eastAsia="Lucida Sans Unicode"/>
          <w:bCs/>
          <w:i/>
          <w:color w:val="000000"/>
          <w:szCs w:val="24"/>
          <w:lang w:eastAsia="en-US" w:bidi="en-US"/>
        </w:rPr>
        <w:t>т</w:t>
      </w:r>
      <w:r w:rsidRPr="008E1576">
        <w:rPr>
          <w:rFonts w:eastAsia="Lucida Sans Unicode"/>
          <w:bCs/>
          <w:i/>
          <w:color w:val="000000"/>
          <w:szCs w:val="24"/>
          <w:lang w:eastAsia="en-US" w:bidi="en-US"/>
        </w:rPr>
        <w:t>во подготовки выпускников</w:t>
      </w:r>
      <w:r w:rsidR="008E1576" w:rsidRPr="008E1576">
        <w:rPr>
          <w:rFonts w:eastAsia="Lucida Sans Unicode"/>
          <w:bCs/>
          <w:i/>
          <w:color w:val="000000"/>
          <w:szCs w:val="24"/>
          <w:lang w:eastAsia="en-US" w:bidi="en-US"/>
        </w:rPr>
        <w:t xml:space="preserve"> </w:t>
      </w:r>
      <w:r w:rsidRPr="008E1576">
        <w:rPr>
          <w:rFonts w:eastAsia="Lucida Sans Unicode"/>
          <w:bCs/>
          <w:i/>
          <w:color w:val="000000"/>
          <w:szCs w:val="24"/>
          <w:lang w:eastAsia="en-US" w:bidi="en-US"/>
        </w:rPr>
        <w:t>соответствует требованиям  федерального госуда</w:t>
      </w:r>
      <w:r w:rsidRPr="008E1576">
        <w:rPr>
          <w:rFonts w:eastAsia="Lucida Sans Unicode"/>
          <w:bCs/>
          <w:i/>
          <w:color w:val="000000"/>
          <w:szCs w:val="24"/>
          <w:lang w:eastAsia="en-US" w:bidi="en-US"/>
        </w:rPr>
        <w:t>р</w:t>
      </w:r>
      <w:r w:rsidRPr="008E1576">
        <w:rPr>
          <w:rFonts w:eastAsia="Lucida Sans Unicode"/>
          <w:bCs/>
          <w:i/>
          <w:color w:val="000000"/>
          <w:szCs w:val="24"/>
          <w:lang w:eastAsia="en-US" w:bidi="en-US"/>
        </w:rPr>
        <w:t>ственного образовательного стандарта среднего (полного) общего образования</w:t>
      </w:r>
      <w:r w:rsidR="008E1576" w:rsidRPr="008E1576">
        <w:rPr>
          <w:rFonts w:eastAsia="Lucida Sans Unicode"/>
          <w:bCs/>
          <w:i/>
          <w:color w:val="000000"/>
          <w:szCs w:val="24"/>
          <w:lang w:eastAsia="en-US" w:bidi="en-US"/>
        </w:rPr>
        <w:t xml:space="preserve">, и все же он </w:t>
      </w:r>
      <w:r w:rsidR="008E1576" w:rsidRPr="008E1576">
        <w:rPr>
          <w:rFonts w:eastAsia="Lucida Sans Unicode"/>
          <w:b/>
          <w:bCs/>
          <w:i/>
          <w:color w:val="000000"/>
          <w:szCs w:val="24"/>
          <w:lang w:eastAsia="en-US" w:bidi="en-US"/>
        </w:rPr>
        <w:t>недостаточно высок</w:t>
      </w:r>
      <w:r w:rsidR="008E1576" w:rsidRPr="008E1576">
        <w:rPr>
          <w:rFonts w:eastAsia="Lucida Sans Unicode"/>
          <w:bCs/>
          <w:i/>
          <w:color w:val="000000"/>
          <w:szCs w:val="24"/>
          <w:lang w:eastAsia="en-US" w:bidi="en-US"/>
        </w:rPr>
        <w:t xml:space="preserve">. </w:t>
      </w:r>
    </w:p>
    <w:p w:rsidR="00FA43DB" w:rsidRPr="00262EDD" w:rsidRDefault="00FA43DB" w:rsidP="001660D8">
      <w:pPr>
        <w:autoSpaceDE w:val="0"/>
        <w:spacing w:line="336" w:lineRule="auto"/>
        <w:ind w:firstLine="454"/>
        <w:jc w:val="center"/>
        <w:rPr>
          <w:b/>
          <w:kern w:val="1"/>
          <w:szCs w:val="24"/>
        </w:rPr>
      </w:pPr>
      <w:r w:rsidRPr="00262EDD">
        <w:rPr>
          <w:b/>
          <w:kern w:val="1"/>
          <w:szCs w:val="24"/>
        </w:rPr>
        <w:t>Кадровое обеспечение реализации образовательных программ</w:t>
      </w:r>
    </w:p>
    <w:p w:rsidR="00FA43DB" w:rsidRPr="00262EDD" w:rsidRDefault="00FA43DB" w:rsidP="001660D8">
      <w:pPr>
        <w:widowControl w:val="0"/>
        <w:suppressAutoHyphens/>
        <w:spacing w:line="336" w:lineRule="auto"/>
        <w:ind w:firstLine="454"/>
        <w:jc w:val="both"/>
        <w:rPr>
          <w:rFonts w:cs="Calibri"/>
          <w:spacing w:val="-4"/>
          <w:kern w:val="1"/>
          <w:szCs w:val="24"/>
          <w:lang w:eastAsia="ar-SA"/>
        </w:rPr>
      </w:pPr>
      <w:r w:rsidRPr="00262EDD">
        <w:rPr>
          <w:rFonts w:cs="Calibri"/>
          <w:spacing w:val="-4"/>
          <w:kern w:val="1"/>
          <w:szCs w:val="24"/>
          <w:lang w:eastAsia="ar-SA"/>
        </w:rPr>
        <w:t xml:space="preserve">Анализ штатного расписания, тарификационной ведомости (списка), личных дел педагогических работников показал, что </w:t>
      </w:r>
      <w:r w:rsidRPr="00262EDD">
        <w:rPr>
          <w:rFonts w:cs="Calibri"/>
          <w:kern w:val="1"/>
          <w:szCs w:val="24"/>
          <w:lang w:eastAsia="ar-SA"/>
        </w:rPr>
        <w:t>на момент проведения процедуры аккредитации в образовательном учреждении работают 22 педагогических работника (18 – штатных и 4 совместителя).</w:t>
      </w:r>
    </w:p>
    <w:p w:rsidR="00FA43DB" w:rsidRPr="00262EDD" w:rsidRDefault="00FA43DB" w:rsidP="001660D8">
      <w:pPr>
        <w:widowControl w:val="0"/>
        <w:suppressAutoHyphens/>
        <w:spacing w:line="336" w:lineRule="auto"/>
        <w:ind w:firstLine="454"/>
        <w:jc w:val="both"/>
        <w:rPr>
          <w:rFonts w:cs="Calibri"/>
          <w:spacing w:val="-4"/>
          <w:kern w:val="1"/>
          <w:szCs w:val="24"/>
          <w:lang w:eastAsia="ar-SA"/>
        </w:rPr>
      </w:pPr>
      <w:r w:rsidRPr="00262EDD">
        <w:rPr>
          <w:rFonts w:cs="Calibri"/>
          <w:spacing w:val="-4"/>
          <w:kern w:val="1"/>
          <w:szCs w:val="24"/>
          <w:lang w:eastAsia="ar-SA"/>
        </w:rPr>
        <w:t>Учреждение полностью укомплектовано педагогическими кадрами, штатных педагогических работников – 82%.</w:t>
      </w:r>
    </w:p>
    <w:p w:rsidR="00FA43DB" w:rsidRPr="00262EDD" w:rsidRDefault="00FA43DB" w:rsidP="001660D8">
      <w:pPr>
        <w:widowControl w:val="0"/>
        <w:tabs>
          <w:tab w:val="left" w:pos="720"/>
        </w:tabs>
        <w:suppressAutoHyphens/>
        <w:autoSpaceDE w:val="0"/>
        <w:spacing w:line="336" w:lineRule="auto"/>
        <w:ind w:firstLine="454"/>
        <w:jc w:val="both"/>
        <w:rPr>
          <w:rFonts w:cs="Calibri"/>
          <w:spacing w:val="-4"/>
          <w:kern w:val="1"/>
          <w:szCs w:val="24"/>
          <w:lang w:eastAsia="ar-SA"/>
        </w:rPr>
      </w:pPr>
      <w:r w:rsidRPr="00262EDD">
        <w:rPr>
          <w:rFonts w:cs="Calibri"/>
          <w:spacing w:val="-4"/>
          <w:kern w:val="1"/>
          <w:szCs w:val="24"/>
          <w:lang w:eastAsia="ar-SA"/>
        </w:rPr>
        <w:t>Управленческий персонал Учреждения составляет 3 человек</w:t>
      </w:r>
      <w:r w:rsidR="001E7529">
        <w:rPr>
          <w:rFonts w:cs="Calibri"/>
          <w:spacing w:val="-4"/>
          <w:kern w:val="1"/>
          <w:szCs w:val="24"/>
          <w:lang w:eastAsia="ar-SA"/>
        </w:rPr>
        <w:t>а</w:t>
      </w:r>
      <w:r w:rsidRPr="00262EDD">
        <w:rPr>
          <w:rFonts w:cs="Calibri"/>
          <w:spacing w:val="-4"/>
          <w:kern w:val="1"/>
          <w:szCs w:val="24"/>
          <w:lang w:eastAsia="ar-SA"/>
        </w:rPr>
        <w:t xml:space="preserve">: директор, 2 заместителя  директора. Руководит образовательным учреждением Маляревич Ирина Анатольевна, руководитель первой квалификационной категории, стаж руководящей работы в данном Учреждении – 3 года. </w:t>
      </w:r>
    </w:p>
    <w:p w:rsidR="00FA43DB" w:rsidRPr="00262EDD" w:rsidRDefault="00FA43DB" w:rsidP="001660D8">
      <w:pPr>
        <w:widowControl w:val="0"/>
        <w:tabs>
          <w:tab w:val="left" w:pos="720"/>
        </w:tabs>
        <w:suppressAutoHyphens/>
        <w:autoSpaceDE w:val="0"/>
        <w:spacing w:line="336" w:lineRule="auto"/>
        <w:ind w:firstLine="454"/>
        <w:jc w:val="both"/>
        <w:rPr>
          <w:rFonts w:cs="Calibri"/>
          <w:b/>
          <w:i/>
          <w:spacing w:val="-4"/>
          <w:kern w:val="1"/>
          <w:szCs w:val="24"/>
          <w:lang w:eastAsia="ar-SA"/>
        </w:rPr>
      </w:pPr>
      <w:r w:rsidRPr="00262EDD">
        <w:rPr>
          <w:szCs w:val="24"/>
        </w:rPr>
        <w:t>Качественная характеристика кадрового состава Учреждения составлена на основе анализа личных дел педагогических работников</w:t>
      </w:r>
      <w:r w:rsidRPr="00262EDD">
        <w:rPr>
          <w:rFonts w:cs="Calibri"/>
          <w:spacing w:val="-4"/>
          <w:kern w:val="1"/>
          <w:szCs w:val="24"/>
          <w:lang w:eastAsia="ar-SA"/>
        </w:rPr>
        <w:t>. Высшее профессиональное образование имеют 15 (89%) педагогических работников, среднее профессиональное – 2 (11%) педагогических работника.</w:t>
      </w:r>
    </w:p>
    <w:p w:rsidR="00C23F1B" w:rsidRDefault="00FA43DB" w:rsidP="001660D8">
      <w:pPr>
        <w:widowControl w:val="0"/>
        <w:tabs>
          <w:tab w:val="left" w:pos="720"/>
        </w:tabs>
        <w:suppressAutoHyphens/>
        <w:autoSpaceDE w:val="0"/>
        <w:spacing w:line="336" w:lineRule="auto"/>
        <w:ind w:firstLine="454"/>
        <w:jc w:val="both"/>
        <w:rPr>
          <w:rFonts w:cs="Calibri"/>
          <w:spacing w:val="-4"/>
          <w:kern w:val="1"/>
          <w:szCs w:val="24"/>
          <w:lang w:eastAsia="ar-SA"/>
        </w:rPr>
      </w:pPr>
      <w:r w:rsidRPr="00262EDD">
        <w:rPr>
          <w:rFonts w:cs="Calibri"/>
          <w:spacing w:val="-4"/>
          <w:kern w:val="1"/>
          <w:szCs w:val="24"/>
          <w:lang w:eastAsia="ar-SA"/>
        </w:rPr>
        <w:t xml:space="preserve">Высшую квалификационную категорию имеет </w:t>
      </w:r>
      <w:r w:rsidR="00C23F1B">
        <w:rPr>
          <w:rFonts w:cs="Calibri"/>
          <w:spacing w:val="-4"/>
          <w:kern w:val="1"/>
          <w:szCs w:val="24"/>
          <w:lang w:eastAsia="ar-SA"/>
        </w:rPr>
        <w:t>……</w:t>
      </w:r>
    </w:p>
    <w:p w:rsidR="00FA43DB" w:rsidRPr="00262EDD" w:rsidRDefault="00C23F1B" w:rsidP="001660D8">
      <w:pPr>
        <w:widowControl w:val="0"/>
        <w:tabs>
          <w:tab w:val="left" w:pos="720"/>
        </w:tabs>
        <w:suppressAutoHyphens/>
        <w:autoSpaceDE w:val="0"/>
        <w:spacing w:line="336" w:lineRule="auto"/>
        <w:ind w:firstLine="454"/>
        <w:jc w:val="both"/>
        <w:rPr>
          <w:rFonts w:cs="Calibri"/>
          <w:spacing w:val="-4"/>
          <w:kern w:val="1"/>
          <w:szCs w:val="24"/>
          <w:lang w:eastAsia="ar-SA"/>
        </w:rPr>
      </w:pPr>
      <w:r>
        <w:rPr>
          <w:rFonts w:cs="Calibri"/>
          <w:spacing w:val="-4"/>
          <w:kern w:val="1"/>
          <w:szCs w:val="24"/>
          <w:lang w:eastAsia="ar-SA"/>
        </w:rPr>
        <w:t>В целом имеют категорию – …</w:t>
      </w:r>
      <w:r w:rsidR="00FA43DB" w:rsidRPr="00262EDD">
        <w:rPr>
          <w:rFonts w:cs="Calibri"/>
          <w:spacing w:val="-4"/>
          <w:kern w:val="1"/>
          <w:szCs w:val="24"/>
          <w:lang w:eastAsia="ar-SA"/>
        </w:rPr>
        <w:t>%.</w:t>
      </w:r>
    </w:p>
    <w:p w:rsidR="00FA43DB" w:rsidRDefault="00FA43DB" w:rsidP="00F44303">
      <w:pPr>
        <w:tabs>
          <w:tab w:val="left" w:pos="720"/>
        </w:tabs>
        <w:autoSpaceDE w:val="0"/>
        <w:spacing w:line="336" w:lineRule="auto"/>
        <w:jc w:val="both"/>
        <w:rPr>
          <w:kern w:val="1"/>
          <w:szCs w:val="24"/>
        </w:rPr>
      </w:pPr>
      <w:r w:rsidRPr="00262EDD">
        <w:rPr>
          <w:spacing w:val="-4"/>
          <w:kern w:val="1"/>
          <w:szCs w:val="24"/>
        </w:rPr>
        <w:t xml:space="preserve">Педагоги Учреждения принимают участие в конкурсах педагогического мастерства. </w:t>
      </w:r>
      <w:r w:rsidRPr="00262EDD">
        <w:rPr>
          <w:kern w:val="1"/>
          <w:szCs w:val="24"/>
        </w:rPr>
        <w:t xml:space="preserve"> </w:t>
      </w:r>
    </w:p>
    <w:p w:rsidR="00B00DC6" w:rsidRPr="00C12C9A" w:rsidRDefault="00B00DC6" w:rsidP="001660D8">
      <w:pPr>
        <w:tabs>
          <w:tab w:val="left" w:pos="720"/>
        </w:tabs>
        <w:autoSpaceDE w:val="0"/>
        <w:spacing w:line="336" w:lineRule="auto"/>
        <w:ind w:firstLine="454"/>
        <w:jc w:val="right"/>
        <w:rPr>
          <w:rFonts w:cs="Calibri"/>
          <w:sz w:val="26"/>
          <w:szCs w:val="26"/>
          <w:lang w:eastAsia="ar-SA"/>
        </w:rPr>
      </w:pPr>
      <w:r w:rsidRPr="00C12C9A">
        <w:rPr>
          <w:rFonts w:cs="Calibri"/>
          <w:sz w:val="26"/>
          <w:szCs w:val="26"/>
          <w:lang w:eastAsia="ar-SA"/>
        </w:rPr>
        <w:t>Таблица 2</w:t>
      </w:r>
    </w:p>
    <w:p w:rsidR="00B00DC6" w:rsidRPr="00C12C9A" w:rsidRDefault="00B00DC6" w:rsidP="001660D8">
      <w:pPr>
        <w:tabs>
          <w:tab w:val="left" w:pos="720"/>
        </w:tabs>
        <w:autoSpaceDE w:val="0"/>
        <w:spacing w:line="336" w:lineRule="auto"/>
        <w:jc w:val="center"/>
        <w:rPr>
          <w:rFonts w:cs="Calibri"/>
          <w:b/>
          <w:sz w:val="26"/>
          <w:szCs w:val="26"/>
          <w:lang w:eastAsia="ar-SA"/>
        </w:rPr>
      </w:pPr>
      <w:r w:rsidRPr="00C12C9A">
        <w:rPr>
          <w:b/>
          <w:kern w:val="1"/>
          <w:sz w:val="26"/>
          <w:szCs w:val="26"/>
        </w:rPr>
        <w:t>Итоги участия педагогов в конкурсах педагогического мастерства</w:t>
      </w:r>
    </w:p>
    <w:tbl>
      <w:tblPr>
        <w:tblW w:w="10767" w:type="dxa"/>
        <w:jc w:val="center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6"/>
        <w:gridCol w:w="1563"/>
        <w:gridCol w:w="1304"/>
        <w:gridCol w:w="1563"/>
        <w:gridCol w:w="1304"/>
        <w:gridCol w:w="1563"/>
        <w:gridCol w:w="1304"/>
      </w:tblGrid>
      <w:tr w:rsidR="00FA43DB" w:rsidRPr="00262EDD" w:rsidTr="00F44303">
        <w:trPr>
          <w:trHeight w:val="78"/>
          <w:jc w:val="center"/>
        </w:trPr>
        <w:tc>
          <w:tcPr>
            <w:tcW w:w="2166" w:type="dxa"/>
            <w:vMerge w:val="restart"/>
            <w:vAlign w:val="center"/>
          </w:tcPr>
          <w:p w:rsidR="00FA43DB" w:rsidRPr="00B36B96" w:rsidRDefault="00FA43DB" w:rsidP="001660D8">
            <w:pPr>
              <w:autoSpaceDE w:val="0"/>
              <w:spacing w:line="336" w:lineRule="auto"/>
              <w:jc w:val="center"/>
              <w:rPr>
                <w:kern w:val="1"/>
                <w:sz w:val="26"/>
                <w:szCs w:val="26"/>
              </w:rPr>
            </w:pPr>
            <w:r w:rsidRPr="00B36B96">
              <w:rPr>
                <w:kern w:val="1"/>
                <w:sz w:val="26"/>
                <w:szCs w:val="26"/>
              </w:rPr>
              <w:t>Уровень</w:t>
            </w:r>
          </w:p>
        </w:tc>
        <w:tc>
          <w:tcPr>
            <w:tcW w:w="8601" w:type="dxa"/>
            <w:gridSpan w:val="6"/>
            <w:vAlign w:val="center"/>
          </w:tcPr>
          <w:p w:rsidR="00FA43DB" w:rsidRPr="00B36B96" w:rsidRDefault="00FA43DB" w:rsidP="001660D8">
            <w:pPr>
              <w:autoSpaceDE w:val="0"/>
              <w:spacing w:line="336" w:lineRule="auto"/>
              <w:jc w:val="center"/>
              <w:rPr>
                <w:kern w:val="1"/>
                <w:sz w:val="26"/>
                <w:szCs w:val="26"/>
              </w:rPr>
            </w:pPr>
            <w:r w:rsidRPr="00B36B96">
              <w:rPr>
                <w:kern w:val="1"/>
                <w:sz w:val="26"/>
                <w:szCs w:val="26"/>
              </w:rPr>
              <w:t>Количество педагогов</w:t>
            </w:r>
          </w:p>
        </w:tc>
      </w:tr>
      <w:tr w:rsidR="00FA43DB" w:rsidRPr="00262EDD" w:rsidTr="00F44303">
        <w:trPr>
          <w:trHeight w:val="23"/>
          <w:jc w:val="center"/>
        </w:trPr>
        <w:tc>
          <w:tcPr>
            <w:tcW w:w="2166" w:type="dxa"/>
            <w:vMerge/>
            <w:vAlign w:val="center"/>
          </w:tcPr>
          <w:p w:rsidR="00FA43DB" w:rsidRPr="00B36B96" w:rsidRDefault="00FA43DB" w:rsidP="001660D8">
            <w:pPr>
              <w:autoSpaceDE w:val="0"/>
              <w:spacing w:line="336" w:lineRule="auto"/>
              <w:jc w:val="center"/>
              <w:rPr>
                <w:kern w:val="1"/>
                <w:sz w:val="26"/>
                <w:szCs w:val="26"/>
              </w:rPr>
            </w:pPr>
          </w:p>
        </w:tc>
        <w:tc>
          <w:tcPr>
            <w:tcW w:w="2867" w:type="dxa"/>
            <w:gridSpan w:val="2"/>
            <w:vAlign w:val="center"/>
          </w:tcPr>
          <w:p w:rsidR="00FA43DB" w:rsidRPr="00B36B96" w:rsidRDefault="00FA43DB" w:rsidP="001660D8">
            <w:pPr>
              <w:autoSpaceDE w:val="0"/>
              <w:spacing w:line="336" w:lineRule="auto"/>
              <w:jc w:val="center"/>
              <w:rPr>
                <w:kern w:val="1"/>
                <w:sz w:val="26"/>
                <w:szCs w:val="26"/>
              </w:rPr>
            </w:pPr>
            <w:r w:rsidRPr="00B36B96">
              <w:rPr>
                <w:kern w:val="1"/>
                <w:sz w:val="26"/>
                <w:szCs w:val="26"/>
              </w:rPr>
              <w:t>2007/2008</w:t>
            </w:r>
          </w:p>
        </w:tc>
        <w:tc>
          <w:tcPr>
            <w:tcW w:w="2867" w:type="dxa"/>
            <w:gridSpan w:val="2"/>
            <w:vAlign w:val="center"/>
          </w:tcPr>
          <w:p w:rsidR="00FA43DB" w:rsidRPr="00B36B96" w:rsidRDefault="001E7529" w:rsidP="001660D8">
            <w:pPr>
              <w:autoSpaceDE w:val="0"/>
              <w:spacing w:line="336" w:lineRule="auto"/>
              <w:jc w:val="center"/>
              <w:rPr>
                <w:kern w:val="1"/>
                <w:sz w:val="26"/>
                <w:szCs w:val="26"/>
              </w:rPr>
            </w:pPr>
            <w:r w:rsidRPr="00B36B96">
              <w:rPr>
                <w:kern w:val="1"/>
                <w:sz w:val="26"/>
                <w:szCs w:val="26"/>
              </w:rPr>
              <w:t>2008/2009</w:t>
            </w:r>
          </w:p>
        </w:tc>
        <w:tc>
          <w:tcPr>
            <w:tcW w:w="2867" w:type="dxa"/>
            <w:gridSpan w:val="2"/>
            <w:vAlign w:val="center"/>
          </w:tcPr>
          <w:p w:rsidR="00FA43DB" w:rsidRPr="00B36B96" w:rsidRDefault="00FA43DB" w:rsidP="001660D8">
            <w:pPr>
              <w:autoSpaceDE w:val="0"/>
              <w:spacing w:line="336" w:lineRule="auto"/>
              <w:jc w:val="center"/>
              <w:rPr>
                <w:kern w:val="1"/>
                <w:sz w:val="26"/>
                <w:szCs w:val="26"/>
              </w:rPr>
            </w:pPr>
            <w:r w:rsidRPr="00B36B96">
              <w:rPr>
                <w:kern w:val="1"/>
                <w:sz w:val="26"/>
                <w:szCs w:val="26"/>
              </w:rPr>
              <w:t>2009/2010</w:t>
            </w:r>
          </w:p>
        </w:tc>
      </w:tr>
      <w:tr w:rsidR="00FA43DB" w:rsidRPr="00262EDD" w:rsidTr="00F44303">
        <w:trPr>
          <w:trHeight w:val="23"/>
          <w:jc w:val="center"/>
        </w:trPr>
        <w:tc>
          <w:tcPr>
            <w:tcW w:w="2166" w:type="dxa"/>
            <w:vMerge/>
            <w:vAlign w:val="center"/>
          </w:tcPr>
          <w:p w:rsidR="00FA43DB" w:rsidRPr="00B36B96" w:rsidRDefault="00FA43DB" w:rsidP="001660D8">
            <w:pPr>
              <w:autoSpaceDE w:val="0"/>
              <w:spacing w:line="336" w:lineRule="auto"/>
              <w:jc w:val="center"/>
              <w:rPr>
                <w:kern w:val="1"/>
                <w:sz w:val="26"/>
                <w:szCs w:val="26"/>
              </w:rPr>
            </w:pPr>
          </w:p>
        </w:tc>
        <w:tc>
          <w:tcPr>
            <w:tcW w:w="1563" w:type="dxa"/>
            <w:vAlign w:val="center"/>
          </w:tcPr>
          <w:p w:rsidR="00FA43DB" w:rsidRPr="00B36B96" w:rsidRDefault="00FA43DB" w:rsidP="001660D8">
            <w:pPr>
              <w:autoSpaceDE w:val="0"/>
              <w:spacing w:line="336" w:lineRule="auto"/>
              <w:jc w:val="center"/>
              <w:rPr>
                <w:kern w:val="1"/>
                <w:sz w:val="26"/>
                <w:szCs w:val="26"/>
              </w:rPr>
            </w:pPr>
            <w:r w:rsidRPr="00B36B96">
              <w:rPr>
                <w:kern w:val="1"/>
                <w:sz w:val="26"/>
                <w:szCs w:val="26"/>
              </w:rPr>
              <w:t>участников</w:t>
            </w:r>
          </w:p>
        </w:tc>
        <w:tc>
          <w:tcPr>
            <w:tcW w:w="1304" w:type="dxa"/>
            <w:vAlign w:val="center"/>
          </w:tcPr>
          <w:p w:rsidR="00FA43DB" w:rsidRPr="00B36B96" w:rsidRDefault="00FA43DB" w:rsidP="001660D8">
            <w:pPr>
              <w:autoSpaceDE w:val="0"/>
              <w:spacing w:line="336" w:lineRule="auto"/>
              <w:jc w:val="center"/>
              <w:rPr>
                <w:kern w:val="1"/>
                <w:sz w:val="26"/>
                <w:szCs w:val="26"/>
              </w:rPr>
            </w:pPr>
            <w:r w:rsidRPr="00B36B96">
              <w:rPr>
                <w:kern w:val="1"/>
                <w:sz w:val="26"/>
                <w:szCs w:val="26"/>
              </w:rPr>
              <w:t>призеров</w:t>
            </w:r>
          </w:p>
        </w:tc>
        <w:tc>
          <w:tcPr>
            <w:tcW w:w="1563" w:type="dxa"/>
            <w:vAlign w:val="center"/>
          </w:tcPr>
          <w:p w:rsidR="00FA43DB" w:rsidRPr="00B36B96" w:rsidRDefault="00FA43DB" w:rsidP="001660D8">
            <w:pPr>
              <w:autoSpaceDE w:val="0"/>
              <w:spacing w:line="336" w:lineRule="auto"/>
              <w:jc w:val="center"/>
              <w:rPr>
                <w:kern w:val="1"/>
                <w:sz w:val="26"/>
                <w:szCs w:val="26"/>
              </w:rPr>
            </w:pPr>
            <w:r w:rsidRPr="00B36B96">
              <w:rPr>
                <w:kern w:val="1"/>
                <w:sz w:val="26"/>
                <w:szCs w:val="26"/>
              </w:rPr>
              <w:t>участников</w:t>
            </w:r>
          </w:p>
        </w:tc>
        <w:tc>
          <w:tcPr>
            <w:tcW w:w="1304" w:type="dxa"/>
            <w:vAlign w:val="center"/>
          </w:tcPr>
          <w:p w:rsidR="00FA43DB" w:rsidRPr="00B36B96" w:rsidRDefault="00FA43DB" w:rsidP="001660D8">
            <w:pPr>
              <w:autoSpaceDE w:val="0"/>
              <w:spacing w:line="336" w:lineRule="auto"/>
              <w:jc w:val="center"/>
              <w:rPr>
                <w:kern w:val="1"/>
                <w:sz w:val="26"/>
                <w:szCs w:val="26"/>
              </w:rPr>
            </w:pPr>
            <w:r w:rsidRPr="00B36B96">
              <w:rPr>
                <w:kern w:val="1"/>
                <w:sz w:val="26"/>
                <w:szCs w:val="26"/>
              </w:rPr>
              <w:t>призеров</w:t>
            </w:r>
          </w:p>
        </w:tc>
        <w:tc>
          <w:tcPr>
            <w:tcW w:w="1563" w:type="dxa"/>
            <w:vAlign w:val="center"/>
          </w:tcPr>
          <w:p w:rsidR="00FA43DB" w:rsidRPr="00B36B96" w:rsidRDefault="00FA43DB" w:rsidP="001660D8">
            <w:pPr>
              <w:autoSpaceDE w:val="0"/>
              <w:spacing w:line="336" w:lineRule="auto"/>
              <w:jc w:val="center"/>
              <w:rPr>
                <w:kern w:val="1"/>
                <w:sz w:val="26"/>
                <w:szCs w:val="26"/>
              </w:rPr>
            </w:pPr>
            <w:r w:rsidRPr="00B36B96">
              <w:rPr>
                <w:kern w:val="1"/>
                <w:sz w:val="26"/>
                <w:szCs w:val="26"/>
              </w:rPr>
              <w:t>участников</w:t>
            </w:r>
          </w:p>
        </w:tc>
        <w:tc>
          <w:tcPr>
            <w:tcW w:w="1304" w:type="dxa"/>
            <w:vAlign w:val="center"/>
          </w:tcPr>
          <w:p w:rsidR="00FA43DB" w:rsidRPr="00B36B96" w:rsidRDefault="00001D6D" w:rsidP="001660D8">
            <w:pPr>
              <w:autoSpaceDE w:val="0"/>
              <w:spacing w:line="336" w:lineRule="auto"/>
              <w:jc w:val="center"/>
              <w:rPr>
                <w:kern w:val="1"/>
                <w:sz w:val="26"/>
                <w:szCs w:val="26"/>
              </w:rPr>
            </w:pPr>
            <w:r w:rsidRPr="00B36B96">
              <w:rPr>
                <w:kern w:val="1"/>
                <w:sz w:val="26"/>
                <w:szCs w:val="26"/>
              </w:rPr>
              <w:t>п</w:t>
            </w:r>
            <w:r w:rsidR="00FA43DB" w:rsidRPr="00B36B96">
              <w:rPr>
                <w:kern w:val="1"/>
                <w:sz w:val="26"/>
                <w:szCs w:val="26"/>
              </w:rPr>
              <w:t>ризеров</w:t>
            </w:r>
          </w:p>
          <w:p w:rsidR="00001D6D" w:rsidRPr="00B36B96" w:rsidRDefault="00001D6D" w:rsidP="001660D8">
            <w:pPr>
              <w:autoSpaceDE w:val="0"/>
              <w:spacing w:line="336" w:lineRule="auto"/>
              <w:jc w:val="center"/>
              <w:rPr>
                <w:kern w:val="1"/>
                <w:sz w:val="26"/>
                <w:szCs w:val="26"/>
              </w:rPr>
            </w:pPr>
            <w:r w:rsidRPr="00B36B96">
              <w:rPr>
                <w:kern w:val="1"/>
                <w:sz w:val="26"/>
                <w:szCs w:val="26"/>
              </w:rPr>
              <w:t>лауреатов</w:t>
            </w:r>
          </w:p>
        </w:tc>
      </w:tr>
      <w:tr w:rsidR="00FA43DB" w:rsidRPr="00262EDD" w:rsidTr="00F44303">
        <w:trPr>
          <w:trHeight w:val="65"/>
          <w:jc w:val="center"/>
        </w:trPr>
        <w:tc>
          <w:tcPr>
            <w:tcW w:w="2166" w:type="dxa"/>
            <w:vAlign w:val="center"/>
          </w:tcPr>
          <w:p w:rsidR="00FA43DB" w:rsidRPr="00B36B96" w:rsidRDefault="00FA43DB" w:rsidP="001660D8">
            <w:pPr>
              <w:autoSpaceDE w:val="0"/>
              <w:spacing w:line="336" w:lineRule="auto"/>
              <w:jc w:val="center"/>
              <w:rPr>
                <w:kern w:val="1"/>
                <w:sz w:val="26"/>
                <w:szCs w:val="26"/>
              </w:rPr>
            </w:pPr>
            <w:r w:rsidRPr="00B36B96">
              <w:rPr>
                <w:kern w:val="1"/>
                <w:sz w:val="26"/>
                <w:szCs w:val="26"/>
              </w:rPr>
              <w:t>муниципальный</w:t>
            </w:r>
          </w:p>
        </w:tc>
        <w:tc>
          <w:tcPr>
            <w:tcW w:w="1563" w:type="dxa"/>
            <w:vAlign w:val="center"/>
          </w:tcPr>
          <w:p w:rsidR="00FA43DB" w:rsidRPr="00B36B96" w:rsidRDefault="00FA43DB" w:rsidP="001660D8">
            <w:pPr>
              <w:autoSpaceDE w:val="0"/>
              <w:spacing w:line="336" w:lineRule="auto"/>
              <w:jc w:val="center"/>
              <w:rPr>
                <w:kern w:val="1"/>
                <w:sz w:val="26"/>
                <w:szCs w:val="26"/>
              </w:rPr>
            </w:pPr>
            <w:r w:rsidRPr="00B36B96">
              <w:rPr>
                <w:kern w:val="1"/>
                <w:sz w:val="26"/>
                <w:szCs w:val="26"/>
              </w:rPr>
              <w:t>2</w:t>
            </w:r>
          </w:p>
        </w:tc>
        <w:tc>
          <w:tcPr>
            <w:tcW w:w="1304" w:type="dxa"/>
            <w:vAlign w:val="center"/>
          </w:tcPr>
          <w:p w:rsidR="00FA43DB" w:rsidRPr="00B36B96" w:rsidRDefault="00FA43DB" w:rsidP="001660D8">
            <w:pPr>
              <w:autoSpaceDE w:val="0"/>
              <w:spacing w:line="336" w:lineRule="auto"/>
              <w:jc w:val="center"/>
              <w:rPr>
                <w:kern w:val="1"/>
                <w:sz w:val="26"/>
                <w:szCs w:val="26"/>
              </w:rPr>
            </w:pPr>
            <w:r w:rsidRPr="00B36B96">
              <w:rPr>
                <w:kern w:val="1"/>
                <w:sz w:val="26"/>
                <w:szCs w:val="26"/>
              </w:rPr>
              <w:t>1</w:t>
            </w:r>
          </w:p>
        </w:tc>
        <w:tc>
          <w:tcPr>
            <w:tcW w:w="1563" w:type="dxa"/>
            <w:vAlign w:val="center"/>
          </w:tcPr>
          <w:p w:rsidR="00FA43DB" w:rsidRPr="00B36B96" w:rsidRDefault="00FA43DB" w:rsidP="001660D8">
            <w:pPr>
              <w:autoSpaceDE w:val="0"/>
              <w:spacing w:line="336" w:lineRule="auto"/>
              <w:jc w:val="center"/>
              <w:rPr>
                <w:kern w:val="1"/>
                <w:sz w:val="26"/>
                <w:szCs w:val="26"/>
              </w:rPr>
            </w:pPr>
            <w:r w:rsidRPr="00B36B96">
              <w:rPr>
                <w:kern w:val="1"/>
                <w:sz w:val="26"/>
                <w:szCs w:val="26"/>
              </w:rPr>
              <w:t>-</w:t>
            </w:r>
          </w:p>
        </w:tc>
        <w:tc>
          <w:tcPr>
            <w:tcW w:w="1304" w:type="dxa"/>
            <w:vAlign w:val="center"/>
          </w:tcPr>
          <w:p w:rsidR="00FA43DB" w:rsidRPr="00B36B96" w:rsidRDefault="00FA43DB" w:rsidP="001660D8">
            <w:pPr>
              <w:autoSpaceDE w:val="0"/>
              <w:spacing w:line="336" w:lineRule="auto"/>
              <w:jc w:val="center"/>
              <w:rPr>
                <w:kern w:val="1"/>
                <w:sz w:val="26"/>
                <w:szCs w:val="26"/>
              </w:rPr>
            </w:pPr>
            <w:r w:rsidRPr="00B36B96">
              <w:rPr>
                <w:kern w:val="1"/>
                <w:sz w:val="26"/>
                <w:szCs w:val="26"/>
              </w:rPr>
              <w:t>-</w:t>
            </w:r>
          </w:p>
        </w:tc>
        <w:tc>
          <w:tcPr>
            <w:tcW w:w="1563" w:type="dxa"/>
            <w:vAlign w:val="center"/>
          </w:tcPr>
          <w:p w:rsidR="00FA43DB" w:rsidRPr="00B36B96" w:rsidRDefault="00FA43DB" w:rsidP="001660D8">
            <w:pPr>
              <w:autoSpaceDE w:val="0"/>
              <w:spacing w:line="336" w:lineRule="auto"/>
              <w:jc w:val="center"/>
              <w:rPr>
                <w:kern w:val="1"/>
                <w:sz w:val="26"/>
                <w:szCs w:val="26"/>
              </w:rPr>
            </w:pPr>
            <w:r w:rsidRPr="00B36B96">
              <w:rPr>
                <w:kern w:val="1"/>
                <w:sz w:val="26"/>
                <w:szCs w:val="26"/>
              </w:rPr>
              <w:t>4</w:t>
            </w:r>
          </w:p>
        </w:tc>
        <w:tc>
          <w:tcPr>
            <w:tcW w:w="1304" w:type="dxa"/>
            <w:vAlign w:val="center"/>
          </w:tcPr>
          <w:p w:rsidR="00FA43DB" w:rsidRPr="00B36B96" w:rsidRDefault="00FA43DB" w:rsidP="001660D8">
            <w:pPr>
              <w:autoSpaceDE w:val="0"/>
              <w:spacing w:line="336" w:lineRule="auto"/>
              <w:jc w:val="center"/>
              <w:rPr>
                <w:kern w:val="1"/>
                <w:sz w:val="26"/>
                <w:szCs w:val="26"/>
              </w:rPr>
            </w:pPr>
            <w:r w:rsidRPr="00B36B96">
              <w:rPr>
                <w:kern w:val="1"/>
                <w:sz w:val="26"/>
                <w:szCs w:val="26"/>
              </w:rPr>
              <w:t>1</w:t>
            </w:r>
          </w:p>
        </w:tc>
      </w:tr>
      <w:tr w:rsidR="00FA43DB" w:rsidRPr="00262EDD" w:rsidTr="00F44303">
        <w:trPr>
          <w:trHeight w:val="65"/>
          <w:jc w:val="center"/>
        </w:trPr>
        <w:tc>
          <w:tcPr>
            <w:tcW w:w="2166" w:type="dxa"/>
            <w:vAlign w:val="center"/>
          </w:tcPr>
          <w:p w:rsidR="00FA43DB" w:rsidRPr="00B36B96" w:rsidRDefault="00FA43DB" w:rsidP="001660D8">
            <w:pPr>
              <w:autoSpaceDE w:val="0"/>
              <w:spacing w:line="336" w:lineRule="auto"/>
              <w:jc w:val="center"/>
              <w:rPr>
                <w:kern w:val="1"/>
                <w:sz w:val="26"/>
                <w:szCs w:val="26"/>
              </w:rPr>
            </w:pPr>
            <w:r w:rsidRPr="00B36B96">
              <w:rPr>
                <w:kern w:val="1"/>
                <w:sz w:val="26"/>
                <w:szCs w:val="26"/>
              </w:rPr>
              <w:t>региональный</w:t>
            </w:r>
          </w:p>
        </w:tc>
        <w:tc>
          <w:tcPr>
            <w:tcW w:w="1563" w:type="dxa"/>
            <w:vAlign w:val="center"/>
          </w:tcPr>
          <w:p w:rsidR="00FA43DB" w:rsidRPr="00B36B96" w:rsidRDefault="00FA43DB" w:rsidP="001660D8">
            <w:pPr>
              <w:autoSpaceDE w:val="0"/>
              <w:spacing w:line="336" w:lineRule="auto"/>
              <w:jc w:val="center"/>
              <w:rPr>
                <w:kern w:val="1"/>
                <w:sz w:val="26"/>
                <w:szCs w:val="26"/>
              </w:rPr>
            </w:pPr>
            <w:r w:rsidRPr="00B36B96">
              <w:rPr>
                <w:kern w:val="1"/>
                <w:sz w:val="26"/>
                <w:szCs w:val="26"/>
              </w:rPr>
              <w:t>-</w:t>
            </w:r>
          </w:p>
        </w:tc>
        <w:tc>
          <w:tcPr>
            <w:tcW w:w="1304" w:type="dxa"/>
            <w:vAlign w:val="center"/>
          </w:tcPr>
          <w:p w:rsidR="00FA43DB" w:rsidRPr="00B36B96" w:rsidRDefault="00FA43DB" w:rsidP="001660D8">
            <w:pPr>
              <w:autoSpaceDE w:val="0"/>
              <w:spacing w:line="336" w:lineRule="auto"/>
              <w:jc w:val="center"/>
              <w:rPr>
                <w:kern w:val="1"/>
                <w:sz w:val="26"/>
                <w:szCs w:val="26"/>
              </w:rPr>
            </w:pPr>
            <w:r w:rsidRPr="00B36B96">
              <w:rPr>
                <w:kern w:val="1"/>
                <w:sz w:val="26"/>
                <w:szCs w:val="26"/>
              </w:rPr>
              <w:t>-</w:t>
            </w:r>
          </w:p>
        </w:tc>
        <w:tc>
          <w:tcPr>
            <w:tcW w:w="1563" w:type="dxa"/>
            <w:vAlign w:val="center"/>
          </w:tcPr>
          <w:p w:rsidR="00FA43DB" w:rsidRPr="00B36B96" w:rsidRDefault="00FA43DB" w:rsidP="001660D8">
            <w:pPr>
              <w:autoSpaceDE w:val="0"/>
              <w:spacing w:line="336" w:lineRule="auto"/>
              <w:jc w:val="center"/>
              <w:rPr>
                <w:kern w:val="1"/>
                <w:sz w:val="26"/>
                <w:szCs w:val="26"/>
              </w:rPr>
            </w:pPr>
            <w:r w:rsidRPr="00B36B96">
              <w:rPr>
                <w:kern w:val="1"/>
                <w:sz w:val="26"/>
                <w:szCs w:val="26"/>
              </w:rPr>
              <w:t>-</w:t>
            </w:r>
          </w:p>
        </w:tc>
        <w:tc>
          <w:tcPr>
            <w:tcW w:w="1304" w:type="dxa"/>
            <w:vAlign w:val="center"/>
          </w:tcPr>
          <w:p w:rsidR="00FA43DB" w:rsidRPr="00B36B96" w:rsidRDefault="00FA43DB" w:rsidP="001660D8">
            <w:pPr>
              <w:autoSpaceDE w:val="0"/>
              <w:spacing w:line="336" w:lineRule="auto"/>
              <w:jc w:val="center"/>
              <w:rPr>
                <w:kern w:val="1"/>
                <w:sz w:val="26"/>
                <w:szCs w:val="26"/>
              </w:rPr>
            </w:pPr>
            <w:r w:rsidRPr="00B36B96">
              <w:rPr>
                <w:kern w:val="1"/>
                <w:sz w:val="26"/>
                <w:szCs w:val="26"/>
              </w:rPr>
              <w:t>-</w:t>
            </w:r>
          </w:p>
        </w:tc>
        <w:tc>
          <w:tcPr>
            <w:tcW w:w="1563" w:type="dxa"/>
            <w:vAlign w:val="center"/>
          </w:tcPr>
          <w:p w:rsidR="00FA43DB" w:rsidRPr="00B36B96" w:rsidRDefault="00FA43DB" w:rsidP="001660D8">
            <w:pPr>
              <w:autoSpaceDE w:val="0"/>
              <w:spacing w:line="336" w:lineRule="auto"/>
              <w:jc w:val="center"/>
              <w:rPr>
                <w:kern w:val="1"/>
                <w:sz w:val="26"/>
                <w:szCs w:val="26"/>
              </w:rPr>
            </w:pPr>
            <w:r w:rsidRPr="00B36B96">
              <w:rPr>
                <w:kern w:val="1"/>
                <w:sz w:val="26"/>
                <w:szCs w:val="26"/>
              </w:rPr>
              <w:t>1</w:t>
            </w:r>
          </w:p>
        </w:tc>
        <w:tc>
          <w:tcPr>
            <w:tcW w:w="1304" w:type="dxa"/>
            <w:vAlign w:val="center"/>
          </w:tcPr>
          <w:p w:rsidR="00FA43DB" w:rsidRPr="00B36B96" w:rsidRDefault="00FA43DB" w:rsidP="001660D8">
            <w:pPr>
              <w:autoSpaceDE w:val="0"/>
              <w:spacing w:line="336" w:lineRule="auto"/>
              <w:jc w:val="center"/>
              <w:rPr>
                <w:kern w:val="1"/>
                <w:sz w:val="26"/>
                <w:szCs w:val="26"/>
              </w:rPr>
            </w:pPr>
            <w:r w:rsidRPr="00B36B96">
              <w:rPr>
                <w:kern w:val="1"/>
                <w:sz w:val="26"/>
                <w:szCs w:val="26"/>
              </w:rPr>
              <w:t>-</w:t>
            </w:r>
          </w:p>
        </w:tc>
      </w:tr>
      <w:tr w:rsidR="00FA43DB" w:rsidRPr="00262EDD" w:rsidTr="00F44303">
        <w:trPr>
          <w:trHeight w:val="65"/>
          <w:jc w:val="center"/>
        </w:trPr>
        <w:tc>
          <w:tcPr>
            <w:tcW w:w="2166" w:type="dxa"/>
            <w:vAlign w:val="center"/>
          </w:tcPr>
          <w:p w:rsidR="00FA43DB" w:rsidRPr="00B36B96" w:rsidRDefault="00FA43DB" w:rsidP="001660D8">
            <w:pPr>
              <w:autoSpaceDE w:val="0"/>
              <w:spacing w:line="336" w:lineRule="auto"/>
              <w:jc w:val="center"/>
              <w:rPr>
                <w:kern w:val="1"/>
                <w:sz w:val="26"/>
                <w:szCs w:val="26"/>
              </w:rPr>
            </w:pPr>
            <w:r w:rsidRPr="00B36B96">
              <w:rPr>
                <w:kern w:val="1"/>
                <w:sz w:val="26"/>
                <w:szCs w:val="26"/>
              </w:rPr>
              <w:t>федеральный</w:t>
            </w:r>
          </w:p>
        </w:tc>
        <w:tc>
          <w:tcPr>
            <w:tcW w:w="1563" w:type="dxa"/>
            <w:vAlign w:val="center"/>
          </w:tcPr>
          <w:p w:rsidR="00FA43DB" w:rsidRPr="00B36B96" w:rsidRDefault="00FA43DB" w:rsidP="001660D8">
            <w:pPr>
              <w:autoSpaceDE w:val="0"/>
              <w:spacing w:line="336" w:lineRule="auto"/>
              <w:jc w:val="center"/>
              <w:rPr>
                <w:kern w:val="1"/>
                <w:sz w:val="26"/>
                <w:szCs w:val="26"/>
              </w:rPr>
            </w:pPr>
            <w:r w:rsidRPr="00B36B96">
              <w:rPr>
                <w:kern w:val="1"/>
                <w:sz w:val="26"/>
                <w:szCs w:val="26"/>
              </w:rPr>
              <w:t>-</w:t>
            </w:r>
          </w:p>
        </w:tc>
        <w:tc>
          <w:tcPr>
            <w:tcW w:w="1304" w:type="dxa"/>
            <w:vAlign w:val="center"/>
          </w:tcPr>
          <w:p w:rsidR="00FA43DB" w:rsidRPr="00B36B96" w:rsidRDefault="00FA43DB" w:rsidP="001660D8">
            <w:pPr>
              <w:autoSpaceDE w:val="0"/>
              <w:spacing w:line="336" w:lineRule="auto"/>
              <w:jc w:val="center"/>
              <w:rPr>
                <w:kern w:val="1"/>
                <w:sz w:val="26"/>
                <w:szCs w:val="26"/>
              </w:rPr>
            </w:pPr>
            <w:r w:rsidRPr="00B36B96">
              <w:rPr>
                <w:kern w:val="1"/>
                <w:sz w:val="26"/>
                <w:szCs w:val="26"/>
              </w:rPr>
              <w:t>-</w:t>
            </w:r>
          </w:p>
        </w:tc>
        <w:tc>
          <w:tcPr>
            <w:tcW w:w="1563" w:type="dxa"/>
            <w:vAlign w:val="center"/>
          </w:tcPr>
          <w:p w:rsidR="00FA43DB" w:rsidRPr="00B36B96" w:rsidRDefault="00FA43DB" w:rsidP="001660D8">
            <w:pPr>
              <w:autoSpaceDE w:val="0"/>
              <w:spacing w:line="336" w:lineRule="auto"/>
              <w:jc w:val="center"/>
              <w:rPr>
                <w:kern w:val="1"/>
                <w:sz w:val="26"/>
                <w:szCs w:val="26"/>
              </w:rPr>
            </w:pPr>
            <w:r w:rsidRPr="00B36B96">
              <w:rPr>
                <w:kern w:val="1"/>
                <w:sz w:val="26"/>
                <w:szCs w:val="26"/>
              </w:rPr>
              <w:t>2</w:t>
            </w:r>
          </w:p>
        </w:tc>
        <w:tc>
          <w:tcPr>
            <w:tcW w:w="1304" w:type="dxa"/>
            <w:vAlign w:val="center"/>
          </w:tcPr>
          <w:p w:rsidR="00FA43DB" w:rsidRPr="00B36B96" w:rsidRDefault="00FA43DB" w:rsidP="001660D8">
            <w:pPr>
              <w:autoSpaceDE w:val="0"/>
              <w:spacing w:line="336" w:lineRule="auto"/>
              <w:jc w:val="center"/>
              <w:rPr>
                <w:kern w:val="1"/>
                <w:sz w:val="26"/>
                <w:szCs w:val="26"/>
              </w:rPr>
            </w:pPr>
            <w:r w:rsidRPr="00B36B96">
              <w:rPr>
                <w:kern w:val="1"/>
                <w:sz w:val="26"/>
                <w:szCs w:val="26"/>
              </w:rPr>
              <w:t>-</w:t>
            </w:r>
          </w:p>
        </w:tc>
        <w:tc>
          <w:tcPr>
            <w:tcW w:w="1563" w:type="dxa"/>
            <w:vAlign w:val="center"/>
          </w:tcPr>
          <w:p w:rsidR="00FA43DB" w:rsidRPr="00B36B96" w:rsidRDefault="00FA43DB" w:rsidP="001660D8">
            <w:pPr>
              <w:autoSpaceDE w:val="0"/>
              <w:spacing w:line="336" w:lineRule="auto"/>
              <w:jc w:val="center"/>
              <w:rPr>
                <w:kern w:val="1"/>
                <w:sz w:val="26"/>
                <w:szCs w:val="26"/>
              </w:rPr>
            </w:pPr>
            <w:r w:rsidRPr="00B36B96">
              <w:rPr>
                <w:kern w:val="1"/>
                <w:sz w:val="26"/>
                <w:szCs w:val="26"/>
              </w:rPr>
              <w:t>1</w:t>
            </w:r>
          </w:p>
        </w:tc>
        <w:tc>
          <w:tcPr>
            <w:tcW w:w="1304" w:type="dxa"/>
            <w:vAlign w:val="center"/>
          </w:tcPr>
          <w:p w:rsidR="00FA43DB" w:rsidRPr="00B36B96" w:rsidRDefault="00001D6D" w:rsidP="001660D8">
            <w:pPr>
              <w:autoSpaceDE w:val="0"/>
              <w:spacing w:line="336" w:lineRule="auto"/>
              <w:jc w:val="center"/>
              <w:rPr>
                <w:kern w:val="1"/>
                <w:sz w:val="26"/>
                <w:szCs w:val="26"/>
              </w:rPr>
            </w:pPr>
            <w:r w:rsidRPr="00B36B96">
              <w:rPr>
                <w:kern w:val="1"/>
                <w:sz w:val="26"/>
                <w:szCs w:val="26"/>
              </w:rPr>
              <w:t>1</w:t>
            </w:r>
          </w:p>
        </w:tc>
      </w:tr>
    </w:tbl>
    <w:p w:rsidR="00FA43DB" w:rsidRPr="00262EDD" w:rsidRDefault="00FA43DB" w:rsidP="001660D8">
      <w:pPr>
        <w:tabs>
          <w:tab w:val="left" w:pos="720"/>
        </w:tabs>
        <w:autoSpaceDE w:val="0"/>
        <w:spacing w:line="336" w:lineRule="auto"/>
        <w:ind w:firstLine="454"/>
        <w:jc w:val="both"/>
        <w:rPr>
          <w:rFonts w:cs="Calibri"/>
          <w:color w:val="FF0000"/>
          <w:spacing w:val="-4"/>
          <w:kern w:val="1"/>
          <w:szCs w:val="24"/>
          <w:lang w:eastAsia="ar-SA"/>
        </w:rPr>
      </w:pPr>
      <w:r w:rsidRPr="00262EDD">
        <w:rPr>
          <w:rFonts w:cs="Calibri"/>
          <w:szCs w:val="20"/>
          <w:lang w:eastAsia="ar-SA"/>
        </w:rPr>
        <w:lastRenderedPageBreak/>
        <w:t xml:space="preserve">Анализ личных дел работников показал, что </w:t>
      </w:r>
      <w:r w:rsidRPr="00262EDD">
        <w:rPr>
          <w:rFonts w:cs="Calibri"/>
          <w:b/>
          <w:szCs w:val="20"/>
          <w:lang w:eastAsia="ar-SA"/>
        </w:rPr>
        <w:t>83%</w:t>
      </w:r>
      <w:r w:rsidR="001E7529">
        <w:rPr>
          <w:rFonts w:cs="Calibri"/>
          <w:szCs w:val="20"/>
          <w:lang w:eastAsia="ar-SA"/>
        </w:rPr>
        <w:t xml:space="preserve"> педагогических работника </w:t>
      </w:r>
      <w:r w:rsidRPr="00262EDD">
        <w:rPr>
          <w:rFonts w:cs="Calibri"/>
          <w:szCs w:val="20"/>
          <w:lang w:eastAsia="ar-SA"/>
        </w:rPr>
        <w:t>У</w:t>
      </w:r>
      <w:r w:rsidRPr="00262EDD">
        <w:rPr>
          <w:rFonts w:cs="Calibri"/>
          <w:szCs w:val="20"/>
          <w:lang w:eastAsia="ar-SA"/>
        </w:rPr>
        <w:t>ч</w:t>
      </w:r>
      <w:r w:rsidRPr="00262EDD">
        <w:rPr>
          <w:rFonts w:cs="Calibri"/>
          <w:szCs w:val="20"/>
          <w:lang w:eastAsia="ar-SA"/>
        </w:rPr>
        <w:t>реждения своевременно повысили свою квалификацию в форме длительных и кра</w:t>
      </w:r>
      <w:r w:rsidRPr="00262EDD">
        <w:rPr>
          <w:rFonts w:cs="Calibri"/>
          <w:szCs w:val="20"/>
          <w:lang w:eastAsia="ar-SA"/>
        </w:rPr>
        <w:t>т</w:t>
      </w:r>
      <w:r w:rsidRPr="00262EDD">
        <w:rPr>
          <w:rFonts w:cs="Calibri"/>
          <w:szCs w:val="20"/>
          <w:lang w:eastAsia="ar-SA"/>
        </w:rPr>
        <w:t>косрочных курсов повышения квалификации.</w:t>
      </w:r>
    </w:p>
    <w:p w:rsidR="00FA43DB" w:rsidRPr="00A11D17" w:rsidRDefault="00FA43DB" w:rsidP="001660D8">
      <w:pPr>
        <w:widowControl w:val="0"/>
        <w:tabs>
          <w:tab w:val="left" w:pos="720"/>
        </w:tabs>
        <w:suppressAutoHyphens/>
        <w:autoSpaceDE w:val="0"/>
        <w:spacing w:line="336" w:lineRule="auto"/>
        <w:ind w:firstLine="454"/>
        <w:jc w:val="both"/>
        <w:rPr>
          <w:rFonts w:cs="Calibri"/>
          <w:i/>
          <w:spacing w:val="-4"/>
          <w:kern w:val="1"/>
          <w:szCs w:val="24"/>
          <w:lang w:eastAsia="ar-SA"/>
        </w:rPr>
      </w:pPr>
      <w:r w:rsidRPr="00262EDD">
        <w:rPr>
          <w:rFonts w:eastAsia="Arial CYR"/>
          <w:i/>
          <w:iCs/>
          <w:szCs w:val="24"/>
        </w:rPr>
        <w:t xml:space="preserve">Уровень квалификации педагогических работников </w:t>
      </w:r>
      <w:r w:rsidRPr="00262EDD">
        <w:rPr>
          <w:i/>
          <w:szCs w:val="24"/>
        </w:rPr>
        <w:t>отвечает требованиям квалификационных характеристик, определенных для соответствующих должностей, и</w:t>
      </w:r>
      <w:r w:rsidRPr="00262EDD">
        <w:rPr>
          <w:rFonts w:eastAsia="Arial CYR"/>
          <w:i/>
          <w:iCs/>
          <w:szCs w:val="24"/>
        </w:rPr>
        <w:t xml:space="preserve"> позволяет  обеспечивать реализацию образовательных программ.</w:t>
      </w:r>
      <w:r w:rsidRPr="00262EDD">
        <w:rPr>
          <w:rFonts w:cs="Calibri"/>
          <w:spacing w:val="-4"/>
          <w:kern w:val="1"/>
          <w:szCs w:val="24"/>
          <w:lang w:eastAsia="ar-SA"/>
        </w:rPr>
        <w:t xml:space="preserve"> </w:t>
      </w:r>
      <w:r w:rsidR="00A11D17" w:rsidRPr="00A11D17">
        <w:rPr>
          <w:rFonts w:cs="Calibri"/>
          <w:b/>
          <w:i/>
          <w:spacing w:val="-4"/>
          <w:kern w:val="1"/>
          <w:szCs w:val="24"/>
          <w:lang w:eastAsia="ar-SA"/>
        </w:rPr>
        <w:t>Однако,</w:t>
      </w:r>
      <w:r w:rsidR="00A11D17" w:rsidRPr="00A11D17">
        <w:rPr>
          <w:rFonts w:cs="Calibri"/>
          <w:i/>
          <w:spacing w:val="-4"/>
          <w:kern w:val="1"/>
          <w:szCs w:val="24"/>
          <w:lang w:eastAsia="ar-SA"/>
        </w:rPr>
        <w:t xml:space="preserve"> как видно из таблицы, педагоги не «горят желанием» принимать участие в конкурсах профессионального педагогического мастерства. </w:t>
      </w:r>
    </w:p>
    <w:p w:rsidR="00FA43DB" w:rsidRPr="00262EDD" w:rsidRDefault="00FA43DB" w:rsidP="001660D8">
      <w:pPr>
        <w:widowControl w:val="0"/>
        <w:suppressAutoHyphens/>
        <w:autoSpaceDE w:val="0"/>
        <w:spacing w:line="336" w:lineRule="auto"/>
        <w:jc w:val="center"/>
        <w:rPr>
          <w:rFonts w:cs="Calibri"/>
          <w:b/>
          <w:bCs/>
          <w:kern w:val="1"/>
          <w:szCs w:val="24"/>
          <w:lang w:eastAsia="ar-SA"/>
        </w:rPr>
      </w:pPr>
      <w:r w:rsidRPr="00262EDD">
        <w:rPr>
          <w:rFonts w:cs="Calibri"/>
          <w:b/>
          <w:bCs/>
          <w:kern w:val="1"/>
          <w:szCs w:val="24"/>
          <w:lang w:eastAsia="ar-SA"/>
        </w:rPr>
        <w:t>Методическое обеспечение образовательного процесса</w:t>
      </w:r>
    </w:p>
    <w:p w:rsidR="00FA43DB" w:rsidRPr="00262EDD" w:rsidRDefault="00FA43DB" w:rsidP="001660D8">
      <w:pPr>
        <w:pStyle w:val="32"/>
        <w:spacing w:line="336" w:lineRule="auto"/>
        <w:ind w:firstLine="454"/>
        <w:jc w:val="both"/>
        <w:rPr>
          <w:kern w:val="1"/>
        </w:rPr>
      </w:pPr>
      <w:r w:rsidRPr="00262EDD">
        <w:t xml:space="preserve">Методическая работа в Учреждении координируется методическим советом.  </w:t>
      </w:r>
      <w:r w:rsidR="00191C41">
        <w:t>Методическая работа в учреждении ведется в соответствии с годовым планом раб</w:t>
      </w:r>
      <w:r w:rsidR="00191C41">
        <w:t>о</w:t>
      </w:r>
      <w:r w:rsidR="00191C41">
        <w:t>ты. Протоколы заседаний Методического совета оформляются в соответствии с тр</w:t>
      </w:r>
      <w:r w:rsidR="00191C41">
        <w:t>е</w:t>
      </w:r>
      <w:r w:rsidR="00191C41">
        <w:t>бованиями делопроизводства.</w:t>
      </w:r>
      <w:r w:rsidR="00191C41" w:rsidRPr="00821CEA">
        <w:t xml:space="preserve"> </w:t>
      </w:r>
      <w:r w:rsidRPr="00262EDD">
        <w:t>Единой методической темой школы является: «Со</w:t>
      </w:r>
      <w:r w:rsidRPr="00262EDD">
        <w:t>з</w:t>
      </w:r>
      <w:r w:rsidRPr="00262EDD">
        <w:t>дание условий, обеспечивающих выявление и развитие детей с дифференцирова</w:t>
      </w:r>
      <w:r w:rsidRPr="00262EDD">
        <w:t>н</w:t>
      </w:r>
      <w:r w:rsidRPr="00262EDD">
        <w:t xml:space="preserve">ными склонностями, способностями и интересами, реализацию их потенциальных возможностей». </w:t>
      </w:r>
      <w:r w:rsidRPr="00262EDD">
        <w:rPr>
          <w:kern w:val="1"/>
        </w:rPr>
        <w:t>В целях распространения педагогического опыта Учреждение пр</w:t>
      </w:r>
      <w:r w:rsidRPr="00262EDD">
        <w:rPr>
          <w:kern w:val="1"/>
        </w:rPr>
        <w:t>и</w:t>
      </w:r>
      <w:r w:rsidRPr="00262EDD">
        <w:rPr>
          <w:kern w:val="1"/>
        </w:rPr>
        <w:t>няло активное участие в организации и проведении мероприятий различн</w:t>
      </w:r>
      <w:r w:rsidR="001E7529">
        <w:rPr>
          <w:kern w:val="1"/>
        </w:rPr>
        <w:t>ого уровня. Всего за период 200</w:t>
      </w:r>
      <w:r w:rsidR="00172211">
        <w:rPr>
          <w:kern w:val="1"/>
        </w:rPr>
        <w:t>7</w:t>
      </w:r>
      <w:r w:rsidRPr="00262EDD">
        <w:rPr>
          <w:kern w:val="1"/>
        </w:rPr>
        <w:t>-</w:t>
      </w:r>
      <w:smartTag w:uri="urn:schemas-microsoft-com:office:smarttags" w:element="metricconverter">
        <w:smartTagPr>
          <w:attr w:name="ProductID" w:val="2010 г"/>
        </w:smartTagPr>
        <w:r w:rsidRPr="00262EDD">
          <w:rPr>
            <w:kern w:val="1"/>
          </w:rPr>
          <w:t>2010 г</w:t>
        </w:r>
      </w:smartTag>
      <w:r w:rsidRPr="00262EDD">
        <w:rPr>
          <w:kern w:val="1"/>
        </w:rPr>
        <w:t>.г. подготовлено и проведено 7 мероприятий (семинары)  на муниципальном и институциональном  уровне.</w:t>
      </w:r>
      <w:r w:rsidRPr="00262EDD">
        <w:rPr>
          <w:color w:val="1F497D"/>
          <w:kern w:val="1"/>
        </w:rPr>
        <w:t xml:space="preserve"> </w:t>
      </w:r>
      <w:r w:rsidRPr="00262EDD">
        <w:rPr>
          <w:kern w:val="1"/>
        </w:rPr>
        <w:t xml:space="preserve">Материалы из опыта работы оформляются в виде </w:t>
      </w:r>
      <w:r w:rsidRPr="00262EDD">
        <w:rPr>
          <w:kern w:val="1"/>
          <w:lang w:val="en-US"/>
        </w:rPr>
        <w:t>CD</w:t>
      </w:r>
      <w:r w:rsidRPr="00262EDD">
        <w:rPr>
          <w:kern w:val="1"/>
        </w:rPr>
        <w:t>-дисков, имеются печатные издания.</w:t>
      </w:r>
    </w:p>
    <w:p w:rsidR="00FA43DB" w:rsidRPr="00262EDD" w:rsidRDefault="00FA43DB" w:rsidP="001660D8">
      <w:pPr>
        <w:widowControl w:val="0"/>
        <w:suppressAutoHyphens/>
        <w:spacing w:line="336" w:lineRule="auto"/>
        <w:ind w:firstLine="454"/>
        <w:jc w:val="both"/>
      </w:pPr>
      <w:r w:rsidRPr="00262EDD">
        <w:t>Педагогам оказывается методическая помощь через организацию обучающих семинаров-практикумов, консультаций, педагогических советов.</w:t>
      </w:r>
    </w:p>
    <w:p w:rsidR="00FA43DB" w:rsidRDefault="00FA43DB" w:rsidP="001660D8">
      <w:pPr>
        <w:widowControl w:val="0"/>
        <w:autoSpaceDE w:val="0"/>
        <w:autoSpaceDN w:val="0"/>
        <w:adjustRightInd w:val="0"/>
        <w:spacing w:line="336" w:lineRule="auto"/>
        <w:ind w:firstLine="454"/>
        <w:jc w:val="both"/>
        <w:rPr>
          <w:szCs w:val="24"/>
          <w:lang w:eastAsia="ar-SA"/>
        </w:rPr>
      </w:pPr>
      <w:r w:rsidRPr="00262EDD">
        <w:rPr>
          <w:i/>
          <w:iCs/>
          <w:kern w:val="1"/>
          <w:szCs w:val="24"/>
          <w:lang w:eastAsia="ar-SA"/>
        </w:rPr>
        <w:t>Анализ протоколов методического совета, методических объединений, планов методической работы, материалов по обобщению опыта, методических матери</w:t>
      </w:r>
      <w:r w:rsidRPr="00262EDD">
        <w:rPr>
          <w:i/>
          <w:iCs/>
          <w:kern w:val="1"/>
          <w:szCs w:val="24"/>
          <w:lang w:eastAsia="ar-SA"/>
        </w:rPr>
        <w:t>а</w:t>
      </w:r>
      <w:r w:rsidRPr="00262EDD">
        <w:rPr>
          <w:i/>
          <w:iCs/>
          <w:kern w:val="1"/>
          <w:szCs w:val="24"/>
          <w:lang w:eastAsia="ar-SA"/>
        </w:rPr>
        <w:t xml:space="preserve">лов педагогов показал, что методическое обеспечение </w:t>
      </w:r>
      <w:r w:rsidRPr="00262EDD">
        <w:rPr>
          <w:i/>
          <w:szCs w:val="24"/>
          <w:lang w:eastAsia="ar-SA"/>
        </w:rPr>
        <w:t xml:space="preserve">образовательного процесса в Учреждении осуществляется на </w:t>
      </w:r>
      <w:r w:rsidRPr="00262EDD">
        <w:rPr>
          <w:b/>
          <w:i/>
          <w:szCs w:val="24"/>
          <w:lang w:eastAsia="ar-SA"/>
        </w:rPr>
        <w:t>информационно-методическом уровне</w:t>
      </w:r>
      <w:r w:rsidRPr="00262EDD">
        <w:rPr>
          <w:szCs w:val="24"/>
          <w:lang w:eastAsia="ar-SA"/>
        </w:rPr>
        <w:t xml:space="preserve">. </w:t>
      </w:r>
    </w:p>
    <w:p w:rsidR="00191C41" w:rsidRPr="00191C41" w:rsidRDefault="00191C41" w:rsidP="001660D8">
      <w:pPr>
        <w:widowControl w:val="0"/>
        <w:autoSpaceDE w:val="0"/>
        <w:autoSpaceDN w:val="0"/>
        <w:adjustRightInd w:val="0"/>
        <w:spacing w:line="336" w:lineRule="auto"/>
        <w:ind w:firstLine="454"/>
        <w:jc w:val="both"/>
        <w:rPr>
          <w:i/>
          <w:szCs w:val="24"/>
        </w:rPr>
      </w:pPr>
      <w:r w:rsidRPr="00191C41">
        <w:rPr>
          <w:b/>
          <w:i/>
        </w:rPr>
        <w:t>Вместе с тем,</w:t>
      </w:r>
      <w:r w:rsidRPr="00191C41">
        <w:rPr>
          <w:i/>
        </w:rPr>
        <w:t xml:space="preserve"> сроки проведения контрольных мероприятий и ответственные за проведение контроля </w:t>
      </w:r>
      <w:r w:rsidRPr="00191C41">
        <w:rPr>
          <w:b/>
          <w:i/>
        </w:rPr>
        <w:t xml:space="preserve">не </w:t>
      </w:r>
      <w:r w:rsidRPr="00191C41">
        <w:rPr>
          <w:i/>
        </w:rPr>
        <w:t>указываются,</w:t>
      </w:r>
      <w:r w:rsidRPr="00191C41">
        <w:rPr>
          <w:b/>
          <w:i/>
        </w:rPr>
        <w:t xml:space="preserve"> не</w:t>
      </w:r>
      <w:r w:rsidRPr="00191C41">
        <w:rPr>
          <w:i/>
        </w:rPr>
        <w:t xml:space="preserve"> определены объекты контроля, </w:t>
      </w:r>
      <w:r w:rsidRPr="00191C41">
        <w:rPr>
          <w:b/>
          <w:i/>
        </w:rPr>
        <w:t xml:space="preserve">не </w:t>
      </w:r>
      <w:r w:rsidRPr="00191C41">
        <w:rPr>
          <w:i/>
        </w:rPr>
        <w:t>и</w:t>
      </w:r>
      <w:r w:rsidRPr="00191C41">
        <w:rPr>
          <w:i/>
        </w:rPr>
        <w:t>с</w:t>
      </w:r>
      <w:r w:rsidRPr="00191C41">
        <w:rPr>
          <w:i/>
        </w:rPr>
        <w:t>пользуются самоконтроль и наставничество как формы методической работы.</w:t>
      </w:r>
    </w:p>
    <w:p w:rsidR="00FA43DB" w:rsidRPr="00262EDD" w:rsidRDefault="00C23F1B" w:rsidP="00C23F1B">
      <w:pPr>
        <w:widowControl w:val="0"/>
        <w:suppressAutoHyphens/>
        <w:autoSpaceDE w:val="0"/>
        <w:autoSpaceDN w:val="0"/>
        <w:adjustRightInd w:val="0"/>
        <w:spacing w:line="336" w:lineRule="auto"/>
        <w:rPr>
          <w:b/>
          <w:bCs/>
          <w:kern w:val="1"/>
          <w:szCs w:val="24"/>
        </w:rPr>
      </w:pPr>
      <w:r>
        <w:rPr>
          <w:b/>
          <w:bCs/>
          <w:kern w:val="1"/>
          <w:szCs w:val="24"/>
        </w:rPr>
        <w:t xml:space="preserve">         </w:t>
      </w:r>
      <w:r w:rsidR="00FA43DB" w:rsidRPr="00262EDD">
        <w:rPr>
          <w:b/>
          <w:bCs/>
          <w:kern w:val="1"/>
          <w:szCs w:val="24"/>
        </w:rPr>
        <w:t>Материально-техническое оснащение образовательного процесса</w:t>
      </w:r>
    </w:p>
    <w:p w:rsidR="00FA43DB" w:rsidRPr="00262EDD" w:rsidRDefault="00FA43DB" w:rsidP="001660D8">
      <w:pPr>
        <w:spacing w:line="336" w:lineRule="auto"/>
        <w:ind w:firstLine="454"/>
        <w:jc w:val="both"/>
        <w:rPr>
          <w:szCs w:val="24"/>
        </w:rPr>
      </w:pPr>
      <w:r w:rsidRPr="00262EDD">
        <w:rPr>
          <w:szCs w:val="24"/>
        </w:rPr>
        <w:t xml:space="preserve">Учреждение располагается в 2-этажном типовом здании общей площадью </w:t>
      </w:r>
      <w:smartTag w:uri="urn:schemas-microsoft-com:office:smarttags" w:element="metricconverter">
        <w:smartTagPr>
          <w:attr w:name="ProductID" w:val="2434,4 кв. м"/>
        </w:smartTagPr>
        <w:r w:rsidRPr="00262EDD">
          <w:rPr>
            <w:szCs w:val="24"/>
          </w:rPr>
          <w:t>2434,4 кв. м</w:t>
        </w:r>
      </w:smartTag>
      <w:r w:rsidRPr="00262EDD">
        <w:rPr>
          <w:szCs w:val="24"/>
        </w:rPr>
        <w:t>., рассчитанном на обучение 360 обучающихся.</w:t>
      </w:r>
    </w:p>
    <w:p w:rsidR="00FA43DB" w:rsidRPr="00262EDD" w:rsidRDefault="00FA43DB" w:rsidP="001660D8">
      <w:pPr>
        <w:tabs>
          <w:tab w:val="left" w:pos="6996"/>
          <w:tab w:val="left" w:pos="8492"/>
          <w:tab w:val="left" w:pos="9348"/>
          <w:tab w:val="left" w:pos="10844"/>
        </w:tabs>
        <w:spacing w:line="336" w:lineRule="auto"/>
        <w:ind w:firstLine="454"/>
        <w:jc w:val="both"/>
        <w:rPr>
          <w:bCs/>
          <w:szCs w:val="24"/>
        </w:rPr>
      </w:pPr>
      <w:r w:rsidRPr="00262EDD">
        <w:rPr>
          <w:bCs/>
          <w:szCs w:val="24"/>
        </w:rPr>
        <w:lastRenderedPageBreak/>
        <w:t>Условия осуществления образовательного процесса отвечают государственным и местным требованиям в части строительных норм и правил, санитарных и гиги</w:t>
      </w:r>
      <w:r w:rsidRPr="00262EDD">
        <w:rPr>
          <w:bCs/>
          <w:szCs w:val="24"/>
        </w:rPr>
        <w:t>е</w:t>
      </w:r>
      <w:r w:rsidRPr="00262EDD">
        <w:rPr>
          <w:bCs/>
          <w:szCs w:val="24"/>
        </w:rPr>
        <w:t>нических норм, охраны здоровья участников образовательного процесса, что по</w:t>
      </w:r>
      <w:r w:rsidRPr="00262EDD">
        <w:rPr>
          <w:bCs/>
          <w:szCs w:val="24"/>
        </w:rPr>
        <w:t>д</w:t>
      </w:r>
      <w:r w:rsidRPr="00262EDD">
        <w:rPr>
          <w:bCs/>
          <w:szCs w:val="24"/>
        </w:rPr>
        <w:t>тверждается ежегодными актами проверок готовности общеобразовательного учр</w:t>
      </w:r>
      <w:r w:rsidRPr="00262EDD">
        <w:rPr>
          <w:bCs/>
          <w:szCs w:val="24"/>
        </w:rPr>
        <w:t>е</w:t>
      </w:r>
      <w:r w:rsidRPr="00262EDD">
        <w:rPr>
          <w:bCs/>
          <w:szCs w:val="24"/>
        </w:rPr>
        <w:t xml:space="preserve">ждения к началу учебного года. </w:t>
      </w:r>
    </w:p>
    <w:p w:rsidR="00FA43DB" w:rsidRPr="00262EDD" w:rsidRDefault="00FA43DB" w:rsidP="001660D8">
      <w:pPr>
        <w:tabs>
          <w:tab w:val="left" w:pos="6996"/>
          <w:tab w:val="left" w:pos="8492"/>
          <w:tab w:val="left" w:pos="9348"/>
          <w:tab w:val="left" w:pos="10844"/>
        </w:tabs>
        <w:spacing w:line="336" w:lineRule="auto"/>
        <w:ind w:firstLine="454"/>
        <w:jc w:val="both"/>
        <w:rPr>
          <w:bCs/>
          <w:szCs w:val="24"/>
        </w:rPr>
      </w:pPr>
      <w:r w:rsidRPr="00262EDD">
        <w:rPr>
          <w:bCs/>
          <w:szCs w:val="24"/>
        </w:rPr>
        <w:t>Для обеспечения образовательного процесса используются следующие фун</w:t>
      </w:r>
      <w:r w:rsidRPr="00262EDD">
        <w:rPr>
          <w:bCs/>
          <w:szCs w:val="24"/>
        </w:rPr>
        <w:t>к</w:t>
      </w:r>
      <w:r w:rsidRPr="00262EDD">
        <w:rPr>
          <w:bCs/>
          <w:szCs w:val="24"/>
        </w:rPr>
        <w:t>циональные помещения:</w:t>
      </w:r>
    </w:p>
    <w:p w:rsidR="00FA43DB" w:rsidRPr="00262EDD" w:rsidRDefault="00FA43DB" w:rsidP="001660D8">
      <w:pPr>
        <w:widowControl w:val="0"/>
        <w:numPr>
          <w:ilvl w:val="0"/>
          <w:numId w:val="25"/>
        </w:numPr>
        <w:tabs>
          <w:tab w:val="left" w:pos="284"/>
          <w:tab w:val="left" w:pos="709"/>
          <w:tab w:val="left" w:pos="9348"/>
          <w:tab w:val="left" w:pos="10844"/>
        </w:tabs>
        <w:suppressAutoHyphens/>
        <w:spacing w:line="336" w:lineRule="auto"/>
        <w:ind w:left="0" w:firstLine="454"/>
        <w:jc w:val="both"/>
        <w:rPr>
          <w:bCs/>
          <w:szCs w:val="24"/>
        </w:rPr>
      </w:pPr>
      <w:r w:rsidRPr="00262EDD">
        <w:rPr>
          <w:bCs/>
          <w:szCs w:val="24"/>
        </w:rPr>
        <w:t>учебные кабинеты – 13 (специализированные – 5, универсальные – 8),</w:t>
      </w:r>
    </w:p>
    <w:p w:rsidR="00FA43DB" w:rsidRPr="00262EDD" w:rsidRDefault="00FA43DB" w:rsidP="001660D8">
      <w:pPr>
        <w:widowControl w:val="0"/>
        <w:numPr>
          <w:ilvl w:val="0"/>
          <w:numId w:val="25"/>
        </w:numPr>
        <w:tabs>
          <w:tab w:val="left" w:pos="284"/>
          <w:tab w:val="left" w:pos="709"/>
          <w:tab w:val="left" w:pos="9348"/>
          <w:tab w:val="left" w:pos="10844"/>
        </w:tabs>
        <w:suppressAutoHyphens/>
        <w:spacing w:line="336" w:lineRule="auto"/>
        <w:ind w:left="0" w:firstLine="454"/>
        <w:jc w:val="both"/>
        <w:rPr>
          <w:bCs/>
          <w:szCs w:val="24"/>
        </w:rPr>
      </w:pPr>
      <w:r w:rsidRPr="00262EDD">
        <w:rPr>
          <w:bCs/>
          <w:szCs w:val="24"/>
        </w:rPr>
        <w:t xml:space="preserve">мастерские: </w:t>
      </w:r>
      <w:r w:rsidRPr="00262EDD">
        <w:rPr>
          <w:szCs w:val="24"/>
        </w:rPr>
        <w:t>слесарная и столярная мастерские,</w:t>
      </w:r>
    </w:p>
    <w:p w:rsidR="00FA43DB" w:rsidRPr="00262EDD" w:rsidRDefault="00FA43DB" w:rsidP="001660D8">
      <w:pPr>
        <w:widowControl w:val="0"/>
        <w:numPr>
          <w:ilvl w:val="0"/>
          <w:numId w:val="25"/>
        </w:numPr>
        <w:tabs>
          <w:tab w:val="left" w:pos="284"/>
          <w:tab w:val="left" w:pos="709"/>
          <w:tab w:val="left" w:pos="9348"/>
          <w:tab w:val="left" w:pos="10844"/>
        </w:tabs>
        <w:suppressAutoHyphens/>
        <w:spacing w:line="336" w:lineRule="auto"/>
        <w:ind w:left="0" w:firstLine="454"/>
        <w:jc w:val="both"/>
        <w:rPr>
          <w:bCs/>
          <w:szCs w:val="24"/>
        </w:rPr>
      </w:pPr>
      <w:r w:rsidRPr="00262EDD">
        <w:rPr>
          <w:bCs/>
          <w:szCs w:val="24"/>
        </w:rPr>
        <w:t>спортивный зал,</w:t>
      </w:r>
    </w:p>
    <w:p w:rsidR="00FA43DB" w:rsidRPr="00262EDD" w:rsidRDefault="00FA43DB" w:rsidP="001660D8">
      <w:pPr>
        <w:widowControl w:val="0"/>
        <w:numPr>
          <w:ilvl w:val="0"/>
          <w:numId w:val="25"/>
        </w:numPr>
        <w:tabs>
          <w:tab w:val="left" w:pos="284"/>
          <w:tab w:val="left" w:pos="709"/>
          <w:tab w:val="left" w:pos="9348"/>
          <w:tab w:val="left" w:pos="10844"/>
        </w:tabs>
        <w:suppressAutoHyphens/>
        <w:spacing w:line="336" w:lineRule="auto"/>
        <w:ind w:left="0" w:firstLine="454"/>
        <w:jc w:val="both"/>
        <w:rPr>
          <w:bCs/>
          <w:szCs w:val="24"/>
        </w:rPr>
      </w:pPr>
      <w:r w:rsidRPr="00262EDD">
        <w:rPr>
          <w:bCs/>
          <w:szCs w:val="24"/>
        </w:rPr>
        <w:t>актовый зал.</w:t>
      </w:r>
    </w:p>
    <w:p w:rsidR="00FA43DB" w:rsidRPr="00262EDD" w:rsidRDefault="00FA43DB" w:rsidP="001660D8">
      <w:pPr>
        <w:tabs>
          <w:tab w:val="left" w:pos="284"/>
          <w:tab w:val="left" w:pos="709"/>
          <w:tab w:val="left" w:pos="9348"/>
          <w:tab w:val="left" w:pos="10844"/>
        </w:tabs>
        <w:spacing w:line="336" w:lineRule="auto"/>
        <w:ind w:firstLine="454"/>
        <w:jc w:val="both"/>
        <w:rPr>
          <w:bCs/>
          <w:i/>
          <w:szCs w:val="24"/>
        </w:rPr>
      </w:pPr>
      <w:r w:rsidRPr="00262EDD">
        <w:rPr>
          <w:bCs/>
          <w:i/>
          <w:szCs w:val="24"/>
        </w:rPr>
        <w:t>Анализ обеспеченности функциональных помещений показал, что:</w:t>
      </w:r>
    </w:p>
    <w:p w:rsidR="00FA43DB" w:rsidRPr="00262EDD" w:rsidRDefault="00FA43DB" w:rsidP="001660D8">
      <w:pPr>
        <w:widowControl w:val="0"/>
        <w:numPr>
          <w:ilvl w:val="0"/>
          <w:numId w:val="26"/>
        </w:numPr>
        <w:tabs>
          <w:tab w:val="left" w:pos="284"/>
          <w:tab w:val="left" w:pos="709"/>
          <w:tab w:val="left" w:pos="1134"/>
          <w:tab w:val="left" w:pos="10844"/>
        </w:tabs>
        <w:suppressAutoHyphens/>
        <w:spacing w:line="336" w:lineRule="auto"/>
        <w:ind w:left="0" w:firstLine="454"/>
        <w:jc w:val="both"/>
        <w:rPr>
          <w:bCs/>
          <w:i/>
          <w:szCs w:val="24"/>
        </w:rPr>
      </w:pPr>
      <w:r w:rsidRPr="00262EDD">
        <w:rPr>
          <w:bCs/>
          <w:i/>
          <w:szCs w:val="24"/>
        </w:rPr>
        <w:t xml:space="preserve">Учреждение обеспечено помещениями для реализации заявленных основных и дополнительных образовательных программ; </w:t>
      </w:r>
    </w:p>
    <w:p w:rsidR="00FA43DB" w:rsidRPr="00262EDD" w:rsidRDefault="00FA43DB" w:rsidP="001660D8">
      <w:pPr>
        <w:widowControl w:val="0"/>
        <w:numPr>
          <w:ilvl w:val="0"/>
          <w:numId w:val="26"/>
        </w:numPr>
        <w:tabs>
          <w:tab w:val="left" w:pos="284"/>
          <w:tab w:val="left" w:pos="709"/>
          <w:tab w:val="left" w:pos="1134"/>
          <w:tab w:val="left" w:pos="10844"/>
        </w:tabs>
        <w:suppressAutoHyphens/>
        <w:spacing w:line="336" w:lineRule="auto"/>
        <w:ind w:left="0" w:firstLine="454"/>
        <w:jc w:val="both"/>
        <w:rPr>
          <w:bCs/>
          <w:i/>
          <w:szCs w:val="24"/>
        </w:rPr>
      </w:pPr>
      <w:r w:rsidRPr="00262EDD">
        <w:rPr>
          <w:bCs/>
          <w:i/>
          <w:szCs w:val="24"/>
        </w:rPr>
        <w:t>большинство</w:t>
      </w:r>
      <w:r w:rsidRPr="00262EDD">
        <w:rPr>
          <w:b/>
          <w:bCs/>
          <w:i/>
          <w:szCs w:val="24"/>
        </w:rPr>
        <w:t xml:space="preserve"> </w:t>
      </w:r>
      <w:r w:rsidRPr="00262EDD">
        <w:rPr>
          <w:bCs/>
          <w:i/>
          <w:szCs w:val="24"/>
        </w:rPr>
        <w:t>кабинетов и других учебных помещений соответствуют требованиям СанПиН,  обеспечивают реализацию образовательных программ.</w:t>
      </w:r>
    </w:p>
    <w:p w:rsidR="00FA43DB" w:rsidRPr="00FB24E0" w:rsidRDefault="00FA43DB" w:rsidP="001660D8">
      <w:pPr>
        <w:tabs>
          <w:tab w:val="left" w:pos="360"/>
        </w:tabs>
        <w:snapToGrid w:val="0"/>
        <w:spacing w:line="336" w:lineRule="auto"/>
        <w:ind w:firstLine="454"/>
        <w:jc w:val="both"/>
        <w:rPr>
          <w:rFonts w:eastAsia="Lucida Sans Unicode"/>
          <w:color w:val="000000"/>
          <w:szCs w:val="24"/>
          <w:lang w:eastAsia="en-US" w:bidi="en-US"/>
        </w:rPr>
      </w:pPr>
      <w:r w:rsidRPr="00262EDD">
        <w:rPr>
          <w:rFonts w:eastAsia="Lucida Sans Unicode"/>
          <w:color w:val="000000"/>
          <w:szCs w:val="24"/>
          <w:lang w:eastAsia="en-US" w:bidi="en-US"/>
        </w:rPr>
        <w:t>Оснащение образовательного процесса,</w:t>
      </w:r>
      <w:r w:rsidRPr="00262EDD">
        <w:rPr>
          <w:rFonts w:eastAsia="Lucida Sans Unicode"/>
          <w:b/>
          <w:i/>
          <w:color w:val="000000"/>
          <w:szCs w:val="24"/>
          <w:lang w:eastAsia="en-US" w:bidi="en-US"/>
        </w:rPr>
        <w:t xml:space="preserve"> </w:t>
      </w:r>
      <w:r w:rsidRPr="00262EDD">
        <w:rPr>
          <w:rFonts w:eastAsia="Lucida Sans Unicode"/>
          <w:color w:val="000000"/>
          <w:szCs w:val="24"/>
          <w:lang w:eastAsia="en-US" w:bidi="en-US"/>
        </w:rPr>
        <w:t>согласно требованиям  к оснащению в соответствии с содержательным наполнением учебных предметов Федерального компонента государственного стандарта общего образования</w:t>
      </w:r>
      <w:r w:rsidRPr="00262EDD">
        <w:rPr>
          <w:rFonts w:eastAsia="Lucida Sans Unicode"/>
          <w:i/>
          <w:iCs/>
          <w:color w:val="000000"/>
          <w:szCs w:val="24"/>
          <w:lang w:eastAsia="en-US" w:bidi="en-US"/>
        </w:rPr>
        <w:t>,</w:t>
      </w:r>
      <w:r w:rsidRPr="00262EDD">
        <w:rPr>
          <w:rFonts w:eastAsia="Lucida Sans Unicode"/>
          <w:color w:val="000000"/>
          <w:szCs w:val="24"/>
          <w:lang w:eastAsia="en-US" w:bidi="en-US"/>
        </w:rPr>
        <w:t xml:space="preserve"> составляет в сред</w:t>
      </w:r>
      <w:r w:rsidR="00FB24E0">
        <w:rPr>
          <w:rFonts w:eastAsia="Lucida Sans Unicode"/>
          <w:color w:val="000000"/>
          <w:szCs w:val="24"/>
          <w:lang w:eastAsia="en-US" w:bidi="en-US"/>
        </w:rPr>
        <w:t xml:space="preserve">нем </w:t>
      </w:r>
      <w:r w:rsidRPr="00262EDD">
        <w:rPr>
          <w:rFonts w:eastAsia="Lucida Sans Unicode"/>
          <w:color w:val="000000"/>
          <w:szCs w:val="24"/>
          <w:lang w:eastAsia="en-US" w:bidi="en-US"/>
        </w:rPr>
        <w:t>по основным общеобразовательным программам</w:t>
      </w:r>
      <w:r w:rsidRPr="00262EDD">
        <w:rPr>
          <w:rFonts w:eastAsia="Lucida Sans Unicode"/>
          <w:iCs/>
          <w:color w:val="000000"/>
          <w:szCs w:val="24"/>
          <w:lang w:eastAsia="en-US" w:bidi="en-US"/>
        </w:rPr>
        <w:t xml:space="preserve"> основного общего, среднего (по</w:t>
      </w:r>
      <w:r w:rsidRPr="00262EDD">
        <w:rPr>
          <w:rFonts w:eastAsia="Lucida Sans Unicode"/>
          <w:iCs/>
          <w:color w:val="000000"/>
          <w:szCs w:val="24"/>
          <w:lang w:eastAsia="en-US" w:bidi="en-US"/>
        </w:rPr>
        <w:t>л</w:t>
      </w:r>
      <w:r w:rsidRPr="00262EDD">
        <w:rPr>
          <w:rFonts w:eastAsia="Lucida Sans Unicode"/>
          <w:iCs/>
          <w:color w:val="000000"/>
          <w:szCs w:val="24"/>
          <w:lang w:eastAsia="en-US" w:bidi="en-US"/>
        </w:rPr>
        <w:t>ного) общего образовани</w:t>
      </w:r>
      <w:r w:rsidRPr="00262EDD">
        <w:rPr>
          <w:rFonts w:eastAsia="Lucida Sans Unicode"/>
          <w:i/>
          <w:iCs/>
          <w:color w:val="000000"/>
          <w:szCs w:val="24"/>
          <w:lang w:eastAsia="en-US" w:bidi="en-US"/>
        </w:rPr>
        <w:t xml:space="preserve">я </w:t>
      </w:r>
      <w:r w:rsidRPr="00262EDD">
        <w:rPr>
          <w:rFonts w:eastAsia="Lucida Sans Unicode"/>
          <w:b/>
          <w:bCs/>
          <w:i/>
          <w:iCs/>
          <w:color w:val="000000"/>
          <w:szCs w:val="24"/>
          <w:lang w:eastAsia="en-US" w:bidi="en-US"/>
        </w:rPr>
        <w:t xml:space="preserve"> </w:t>
      </w:r>
      <w:r w:rsidRPr="00262EDD">
        <w:rPr>
          <w:rFonts w:eastAsia="Lucida Sans Unicode"/>
          <w:b/>
          <w:bCs/>
          <w:color w:val="000000"/>
          <w:szCs w:val="24"/>
          <w:lang w:eastAsia="en-US" w:bidi="en-US"/>
        </w:rPr>
        <w:t>– 71,7 %</w:t>
      </w:r>
      <w:r w:rsidRPr="00262EDD">
        <w:rPr>
          <w:rFonts w:eastAsia="Lucida Sans Unicode"/>
          <w:bCs/>
          <w:color w:val="000000"/>
          <w:szCs w:val="24"/>
          <w:lang w:eastAsia="en-US" w:bidi="en-US"/>
        </w:rPr>
        <w:t xml:space="preserve">. </w:t>
      </w:r>
    </w:p>
    <w:p w:rsidR="00FA43DB" w:rsidRPr="00262EDD" w:rsidRDefault="00FA43DB" w:rsidP="001660D8">
      <w:pPr>
        <w:autoSpaceDE w:val="0"/>
        <w:spacing w:line="336" w:lineRule="auto"/>
        <w:ind w:firstLine="454"/>
        <w:jc w:val="center"/>
        <w:rPr>
          <w:b/>
          <w:bCs/>
          <w:kern w:val="1"/>
          <w:szCs w:val="24"/>
        </w:rPr>
      </w:pPr>
      <w:r w:rsidRPr="00262EDD">
        <w:rPr>
          <w:b/>
          <w:bCs/>
          <w:kern w:val="1"/>
          <w:szCs w:val="24"/>
        </w:rPr>
        <w:t xml:space="preserve">Информационно-техническое оснащение образовательного процесса </w:t>
      </w:r>
    </w:p>
    <w:p w:rsidR="00FA43DB" w:rsidRPr="00262EDD" w:rsidRDefault="00FA43DB" w:rsidP="001660D8">
      <w:pPr>
        <w:spacing w:line="336" w:lineRule="auto"/>
        <w:ind w:firstLine="454"/>
        <w:jc w:val="both"/>
        <w:rPr>
          <w:i/>
          <w:szCs w:val="24"/>
        </w:rPr>
      </w:pPr>
      <w:r w:rsidRPr="00262EDD">
        <w:rPr>
          <w:szCs w:val="24"/>
        </w:rPr>
        <w:t>Библиотечный фонд Учреждения составляет 9069 экземпляров. Из них учебная литература – 1168 экз., художественная литература – 7391 экз., подписные издания для обучающихся – 9 наименований, подписные издания для руководящих и педаг</w:t>
      </w:r>
      <w:r w:rsidRPr="00262EDD">
        <w:rPr>
          <w:szCs w:val="24"/>
        </w:rPr>
        <w:t>о</w:t>
      </w:r>
      <w:r w:rsidRPr="00262EDD">
        <w:rPr>
          <w:szCs w:val="24"/>
        </w:rPr>
        <w:t xml:space="preserve">гических работников – 6 наименований. </w:t>
      </w:r>
      <w:r w:rsidRPr="00262EDD">
        <w:rPr>
          <w:i/>
          <w:szCs w:val="24"/>
        </w:rPr>
        <w:t>Учреждение полностью укомплектовано учебной литературой.</w:t>
      </w:r>
    </w:p>
    <w:p w:rsidR="00051D6F" w:rsidRDefault="00FA43DB" w:rsidP="001660D8">
      <w:pPr>
        <w:spacing w:line="336" w:lineRule="auto"/>
        <w:ind w:firstLine="454"/>
        <w:jc w:val="both"/>
        <w:rPr>
          <w:szCs w:val="24"/>
        </w:rPr>
      </w:pPr>
      <w:r w:rsidRPr="00262EDD">
        <w:rPr>
          <w:szCs w:val="24"/>
        </w:rPr>
        <w:t>Общее количество компьютеров в Учреждении – 30, в компьютерных  классах  – 13, в учебных кабинетах – 12. 19 компьютеров  имеют выход в сеть Интернет. Кол</w:t>
      </w:r>
      <w:r w:rsidRPr="00262EDD">
        <w:rPr>
          <w:szCs w:val="24"/>
        </w:rPr>
        <w:t>и</w:t>
      </w:r>
      <w:r w:rsidRPr="00262EDD">
        <w:rPr>
          <w:szCs w:val="24"/>
        </w:rPr>
        <w:t xml:space="preserve">чество обучающихся на единицу компьютерной техники – 4. </w:t>
      </w:r>
    </w:p>
    <w:p w:rsidR="00CC5132" w:rsidRDefault="00CC5132" w:rsidP="001660D8">
      <w:pPr>
        <w:spacing w:line="336" w:lineRule="auto"/>
        <w:ind w:firstLine="454"/>
        <w:jc w:val="both"/>
        <w:rPr>
          <w:szCs w:val="24"/>
        </w:rPr>
      </w:pPr>
      <w:r w:rsidRPr="00CC5132">
        <w:rPr>
          <w:b/>
          <w:szCs w:val="24"/>
        </w:rPr>
        <w:lastRenderedPageBreak/>
        <w:t>Анализ достижений обучающихся</w:t>
      </w:r>
      <w:r>
        <w:rPr>
          <w:szCs w:val="24"/>
        </w:rPr>
        <w:t xml:space="preserve"> за последние три года позволяет выделить следующие </w:t>
      </w:r>
      <w:r w:rsidRPr="00CC5132">
        <w:rPr>
          <w:b/>
          <w:szCs w:val="24"/>
        </w:rPr>
        <w:t>проблемы</w:t>
      </w:r>
      <w:r>
        <w:rPr>
          <w:szCs w:val="24"/>
        </w:rPr>
        <w:t>, вызывающие необходимость новых подходов  к управл</w:t>
      </w:r>
      <w:r>
        <w:rPr>
          <w:szCs w:val="24"/>
        </w:rPr>
        <w:t>е</w:t>
      </w:r>
      <w:r>
        <w:rPr>
          <w:szCs w:val="24"/>
        </w:rPr>
        <w:t xml:space="preserve">нию. </w:t>
      </w:r>
    </w:p>
    <w:p w:rsidR="00CC5132" w:rsidRDefault="00CC5132" w:rsidP="001660D8">
      <w:pPr>
        <w:numPr>
          <w:ilvl w:val="0"/>
          <w:numId w:val="42"/>
        </w:numPr>
        <w:spacing w:line="336" w:lineRule="auto"/>
        <w:ind w:left="0" w:firstLine="567"/>
        <w:jc w:val="both"/>
        <w:rPr>
          <w:szCs w:val="24"/>
        </w:rPr>
      </w:pPr>
      <w:r>
        <w:rPr>
          <w:szCs w:val="24"/>
        </w:rPr>
        <w:t>Изучая рез</w:t>
      </w:r>
      <w:r w:rsidR="00EE0D8A">
        <w:rPr>
          <w:szCs w:val="24"/>
        </w:rPr>
        <w:t xml:space="preserve">ультативность обучения учащихся, </w:t>
      </w:r>
      <w:r>
        <w:rPr>
          <w:szCs w:val="24"/>
        </w:rPr>
        <w:t>нами установлено, что пед</w:t>
      </w:r>
      <w:r>
        <w:rPr>
          <w:szCs w:val="24"/>
        </w:rPr>
        <w:t>а</w:t>
      </w:r>
      <w:r>
        <w:rPr>
          <w:szCs w:val="24"/>
        </w:rPr>
        <w:t>гоги недостаточно  внимания уделяют реализации принципов личностно ориентир</w:t>
      </w:r>
      <w:r>
        <w:rPr>
          <w:szCs w:val="24"/>
        </w:rPr>
        <w:t>о</w:t>
      </w:r>
      <w:r>
        <w:rPr>
          <w:szCs w:val="24"/>
        </w:rPr>
        <w:t>ванного подхода. Так 8% обучающихся имеют отметку «3» только по одному пре</w:t>
      </w:r>
      <w:r>
        <w:rPr>
          <w:szCs w:val="24"/>
        </w:rPr>
        <w:t>д</w:t>
      </w:r>
      <w:r>
        <w:rPr>
          <w:szCs w:val="24"/>
        </w:rPr>
        <w:t xml:space="preserve">мету. Считаем, что данный факт </w:t>
      </w:r>
      <w:r w:rsidR="00A378CD">
        <w:rPr>
          <w:szCs w:val="24"/>
        </w:rPr>
        <w:t xml:space="preserve">имеет место по причине наличия пробелов </w:t>
      </w:r>
      <w:r>
        <w:rPr>
          <w:szCs w:val="24"/>
        </w:rPr>
        <w:t>в орг</w:t>
      </w:r>
      <w:r>
        <w:rPr>
          <w:szCs w:val="24"/>
        </w:rPr>
        <w:t>а</w:t>
      </w:r>
      <w:r>
        <w:rPr>
          <w:szCs w:val="24"/>
        </w:rPr>
        <w:t xml:space="preserve">низации </w:t>
      </w:r>
      <w:r w:rsidR="00EE0D8A">
        <w:rPr>
          <w:szCs w:val="24"/>
        </w:rPr>
        <w:t>учебно-</w:t>
      </w:r>
      <w:r>
        <w:rPr>
          <w:szCs w:val="24"/>
        </w:rPr>
        <w:t xml:space="preserve">методической работы завуча с учителями-предметниками. </w:t>
      </w:r>
    </w:p>
    <w:p w:rsidR="00C23F1B" w:rsidRPr="00C23F1B" w:rsidRDefault="00A378CD" w:rsidP="00C23F1B">
      <w:pPr>
        <w:numPr>
          <w:ilvl w:val="0"/>
          <w:numId w:val="42"/>
        </w:numPr>
        <w:spacing w:line="336" w:lineRule="auto"/>
        <w:ind w:left="0" w:firstLine="567"/>
        <w:rPr>
          <w:bCs/>
          <w:color w:val="000000"/>
          <w:sz w:val="26"/>
          <w:szCs w:val="26"/>
        </w:rPr>
      </w:pPr>
      <w:r w:rsidRPr="00C23F1B">
        <w:rPr>
          <w:szCs w:val="24"/>
        </w:rPr>
        <w:t xml:space="preserve">Низкий уровень интеллектуальных достижений. </w:t>
      </w:r>
      <w:r w:rsidR="00C23F1B">
        <w:rPr>
          <w:szCs w:val="24"/>
        </w:rPr>
        <w:t>……..</w:t>
      </w:r>
    </w:p>
    <w:p w:rsidR="00A378CD" w:rsidRPr="00C23F1B" w:rsidRDefault="00B00DC6" w:rsidP="00C23F1B">
      <w:pPr>
        <w:spacing w:line="336" w:lineRule="auto"/>
        <w:ind w:left="567"/>
        <w:jc w:val="right"/>
        <w:rPr>
          <w:bCs/>
          <w:color w:val="000000"/>
          <w:sz w:val="26"/>
          <w:szCs w:val="26"/>
        </w:rPr>
      </w:pPr>
      <w:r w:rsidRPr="00C23F1B">
        <w:rPr>
          <w:bCs/>
          <w:color w:val="000000"/>
          <w:sz w:val="26"/>
          <w:szCs w:val="26"/>
        </w:rPr>
        <w:t>Таблица 3</w:t>
      </w:r>
    </w:p>
    <w:p w:rsidR="00B00DC6" w:rsidRPr="00C12C9A" w:rsidRDefault="00B00DC6" w:rsidP="001660D8">
      <w:pPr>
        <w:spacing w:line="336" w:lineRule="auto"/>
        <w:jc w:val="center"/>
        <w:rPr>
          <w:b/>
          <w:sz w:val="26"/>
          <w:szCs w:val="26"/>
        </w:rPr>
      </w:pPr>
      <w:r w:rsidRPr="00C12C9A">
        <w:rPr>
          <w:b/>
          <w:sz w:val="26"/>
          <w:szCs w:val="26"/>
        </w:rPr>
        <w:t xml:space="preserve">Результаты участия обучающихся  в мероприятиях гуманитарной </w:t>
      </w:r>
    </w:p>
    <w:p w:rsidR="00B00DC6" w:rsidRDefault="00B00DC6" w:rsidP="001660D8">
      <w:pPr>
        <w:spacing w:line="336" w:lineRule="auto"/>
        <w:jc w:val="center"/>
        <w:rPr>
          <w:b/>
          <w:sz w:val="26"/>
          <w:szCs w:val="26"/>
        </w:rPr>
      </w:pPr>
      <w:r w:rsidRPr="00C12C9A">
        <w:rPr>
          <w:b/>
          <w:sz w:val="26"/>
          <w:szCs w:val="26"/>
        </w:rPr>
        <w:t>направленности различного уровня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119"/>
        <w:gridCol w:w="1842"/>
        <w:gridCol w:w="1005"/>
        <w:gridCol w:w="1405"/>
        <w:gridCol w:w="1559"/>
      </w:tblGrid>
      <w:tr w:rsidR="00A378CD" w:rsidRPr="00390945" w:rsidTr="00A378CD">
        <w:trPr>
          <w:trHeight w:val="374"/>
        </w:trPr>
        <w:tc>
          <w:tcPr>
            <w:tcW w:w="817" w:type="dxa"/>
          </w:tcPr>
          <w:p w:rsidR="00A378CD" w:rsidRPr="00A378CD" w:rsidRDefault="00A378CD" w:rsidP="001660D8">
            <w:pPr>
              <w:tabs>
                <w:tab w:val="left" w:pos="780"/>
              </w:tabs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119" w:type="dxa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color w:val="000000"/>
                <w:sz w:val="24"/>
                <w:szCs w:val="24"/>
              </w:rPr>
              <w:t>Вид мероприятия</w:t>
            </w:r>
          </w:p>
        </w:tc>
        <w:tc>
          <w:tcPr>
            <w:tcW w:w="1842" w:type="dxa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color w:val="000000"/>
                <w:sz w:val="24"/>
                <w:szCs w:val="24"/>
              </w:rPr>
              <w:t>Фамилия, имя участника</w:t>
            </w:r>
          </w:p>
        </w:tc>
        <w:tc>
          <w:tcPr>
            <w:tcW w:w="1005" w:type="dxa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05" w:type="dxa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color w:val="000000"/>
                <w:sz w:val="24"/>
                <w:szCs w:val="24"/>
              </w:rPr>
              <w:t>Уровень</w:t>
            </w:r>
          </w:p>
        </w:tc>
      </w:tr>
      <w:tr w:rsidR="00A378CD" w:rsidRPr="00390945" w:rsidTr="00A378CD">
        <w:trPr>
          <w:trHeight w:val="940"/>
        </w:trPr>
        <w:tc>
          <w:tcPr>
            <w:tcW w:w="817" w:type="dxa"/>
            <w:vMerge w:val="restart"/>
            <w:vAlign w:val="center"/>
          </w:tcPr>
          <w:p w:rsidR="00A378CD" w:rsidRDefault="00A378CD" w:rsidP="001660D8">
            <w:pPr>
              <w:spacing w:line="33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2007 /</w:t>
            </w:r>
          </w:p>
          <w:p w:rsidR="00A378CD" w:rsidRPr="00A378CD" w:rsidRDefault="00A378CD" w:rsidP="001660D8">
            <w:pPr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b/>
                <w:sz w:val="24"/>
                <w:szCs w:val="24"/>
              </w:rPr>
              <w:t xml:space="preserve">2008 </w:t>
            </w:r>
          </w:p>
        </w:tc>
        <w:tc>
          <w:tcPr>
            <w:tcW w:w="3119" w:type="dxa"/>
            <w:vAlign w:val="center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b/>
                <w:sz w:val="24"/>
                <w:szCs w:val="24"/>
              </w:rPr>
              <w:t>ХІ</w:t>
            </w:r>
            <w:r w:rsidRPr="00A378CD">
              <w:rPr>
                <w:sz w:val="24"/>
                <w:szCs w:val="24"/>
              </w:rPr>
              <w:t xml:space="preserve"> научно-практическая конференция  </w:t>
            </w:r>
            <w:r w:rsidRPr="00A378CD">
              <w:rPr>
                <w:b/>
                <w:sz w:val="24"/>
                <w:szCs w:val="24"/>
              </w:rPr>
              <w:t>«Россия: н</w:t>
            </w:r>
            <w:r w:rsidRPr="00A378CD">
              <w:rPr>
                <w:b/>
                <w:sz w:val="24"/>
                <w:szCs w:val="24"/>
              </w:rPr>
              <w:t>о</w:t>
            </w:r>
            <w:r w:rsidRPr="00A378CD">
              <w:rPr>
                <w:b/>
                <w:sz w:val="24"/>
                <w:szCs w:val="24"/>
              </w:rPr>
              <w:t xml:space="preserve">вое тысячелетие». </w:t>
            </w:r>
            <w:r w:rsidRPr="00A378CD">
              <w:rPr>
                <w:sz w:val="24"/>
                <w:szCs w:val="24"/>
              </w:rPr>
              <w:t>Ном</w:t>
            </w:r>
            <w:r w:rsidRPr="00A378CD">
              <w:rPr>
                <w:sz w:val="24"/>
                <w:szCs w:val="24"/>
              </w:rPr>
              <w:t>и</w:t>
            </w:r>
            <w:r w:rsidRPr="00A378CD">
              <w:rPr>
                <w:sz w:val="24"/>
                <w:szCs w:val="24"/>
              </w:rPr>
              <w:t xml:space="preserve">нация: </w:t>
            </w:r>
            <w:r w:rsidRPr="00A378CD">
              <w:rPr>
                <w:i/>
                <w:sz w:val="24"/>
                <w:szCs w:val="24"/>
              </w:rPr>
              <w:t>«Краеведение».</w:t>
            </w:r>
          </w:p>
        </w:tc>
        <w:tc>
          <w:tcPr>
            <w:tcW w:w="1842" w:type="dxa"/>
            <w:vAlign w:val="center"/>
          </w:tcPr>
          <w:p w:rsidR="00A378CD" w:rsidRDefault="00A378CD" w:rsidP="001660D8">
            <w:pPr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color w:val="000000"/>
                <w:sz w:val="24"/>
                <w:szCs w:val="24"/>
              </w:rPr>
              <w:t xml:space="preserve">Фатьянов </w:t>
            </w:r>
          </w:p>
          <w:p w:rsidR="00A378CD" w:rsidRPr="00A378CD" w:rsidRDefault="00A378CD" w:rsidP="001660D8">
            <w:pPr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color w:val="000000"/>
                <w:sz w:val="24"/>
                <w:szCs w:val="24"/>
              </w:rPr>
              <w:t>Федор</w:t>
            </w:r>
          </w:p>
        </w:tc>
        <w:tc>
          <w:tcPr>
            <w:tcW w:w="1005" w:type="dxa"/>
            <w:vAlign w:val="center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05" w:type="dxa"/>
            <w:vAlign w:val="center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b/>
                <w:color w:val="000000"/>
                <w:sz w:val="24"/>
                <w:szCs w:val="24"/>
              </w:rPr>
              <w:t xml:space="preserve">3 </w:t>
            </w:r>
            <w:r w:rsidRPr="00A378CD">
              <w:rPr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559" w:type="dxa"/>
            <w:vAlign w:val="center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378CD">
              <w:rPr>
                <w:b/>
                <w:color w:val="000000"/>
                <w:sz w:val="24"/>
                <w:szCs w:val="24"/>
              </w:rPr>
              <w:t>Муниц</w:t>
            </w:r>
            <w:r w:rsidRPr="00A378CD">
              <w:rPr>
                <w:b/>
                <w:color w:val="000000"/>
                <w:sz w:val="24"/>
                <w:szCs w:val="24"/>
              </w:rPr>
              <w:t>и</w:t>
            </w:r>
            <w:r w:rsidRPr="00A378CD">
              <w:rPr>
                <w:b/>
                <w:color w:val="000000"/>
                <w:sz w:val="24"/>
                <w:szCs w:val="24"/>
              </w:rPr>
              <w:t>пальный</w:t>
            </w:r>
          </w:p>
        </w:tc>
      </w:tr>
      <w:tr w:rsidR="00A378CD" w:rsidRPr="00390945" w:rsidTr="00A378CD">
        <w:trPr>
          <w:trHeight w:val="200"/>
        </w:trPr>
        <w:tc>
          <w:tcPr>
            <w:tcW w:w="817" w:type="dxa"/>
            <w:vMerge/>
            <w:vAlign w:val="center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A378CD">
              <w:rPr>
                <w:sz w:val="24"/>
                <w:szCs w:val="24"/>
              </w:rPr>
              <w:t xml:space="preserve">Городской конкурс чтецов </w:t>
            </w:r>
            <w:r w:rsidRPr="00A378CD">
              <w:rPr>
                <w:b/>
                <w:sz w:val="24"/>
                <w:szCs w:val="24"/>
              </w:rPr>
              <w:t>«Все начинается с лю</w:t>
            </w:r>
            <w:r w:rsidRPr="00A378CD">
              <w:rPr>
                <w:b/>
                <w:sz w:val="24"/>
                <w:szCs w:val="24"/>
              </w:rPr>
              <w:t>б</w:t>
            </w:r>
            <w:r w:rsidRPr="00A378CD">
              <w:rPr>
                <w:b/>
                <w:sz w:val="24"/>
                <w:szCs w:val="24"/>
              </w:rPr>
              <w:t>ви…»,</w:t>
            </w:r>
            <w:r w:rsidRPr="00A378CD">
              <w:rPr>
                <w:sz w:val="24"/>
                <w:szCs w:val="24"/>
              </w:rPr>
              <w:t xml:space="preserve"> </w:t>
            </w:r>
          </w:p>
          <w:p w:rsidR="00A378CD" w:rsidRPr="00A378CD" w:rsidRDefault="00A378CD" w:rsidP="001660D8">
            <w:pPr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sz w:val="24"/>
                <w:szCs w:val="24"/>
              </w:rPr>
              <w:t>проводимый в рамках Года Семьи.</w:t>
            </w:r>
          </w:p>
        </w:tc>
        <w:tc>
          <w:tcPr>
            <w:tcW w:w="1842" w:type="dxa"/>
            <w:vAlign w:val="center"/>
          </w:tcPr>
          <w:p w:rsidR="00A378CD" w:rsidRDefault="00A378CD" w:rsidP="001660D8">
            <w:pPr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color w:val="000000"/>
                <w:sz w:val="24"/>
                <w:szCs w:val="24"/>
              </w:rPr>
              <w:t xml:space="preserve">Фатьянов </w:t>
            </w:r>
          </w:p>
          <w:p w:rsidR="00A378CD" w:rsidRPr="00A378CD" w:rsidRDefault="00A378CD" w:rsidP="001660D8">
            <w:pPr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color w:val="000000"/>
                <w:sz w:val="24"/>
                <w:szCs w:val="24"/>
              </w:rPr>
              <w:t>Федор</w:t>
            </w:r>
          </w:p>
        </w:tc>
        <w:tc>
          <w:tcPr>
            <w:tcW w:w="1005" w:type="dxa"/>
            <w:vAlign w:val="center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05" w:type="dxa"/>
            <w:vAlign w:val="center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b/>
                <w:color w:val="000000"/>
                <w:sz w:val="24"/>
                <w:szCs w:val="24"/>
              </w:rPr>
              <w:t xml:space="preserve">3 </w:t>
            </w:r>
            <w:r w:rsidRPr="00A378CD">
              <w:rPr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559" w:type="dxa"/>
            <w:vAlign w:val="center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378CD">
              <w:rPr>
                <w:b/>
                <w:color w:val="000000"/>
                <w:sz w:val="24"/>
                <w:szCs w:val="24"/>
              </w:rPr>
              <w:t>Муниц</w:t>
            </w:r>
            <w:r w:rsidRPr="00A378CD">
              <w:rPr>
                <w:b/>
                <w:color w:val="000000"/>
                <w:sz w:val="24"/>
                <w:szCs w:val="24"/>
              </w:rPr>
              <w:t>и</w:t>
            </w:r>
            <w:r w:rsidRPr="00A378CD">
              <w:rPr>
                <w:b/>
                <w:color w:val="000000"/>
                <w:sz w:val="24"/>
                <w:szCs w:val="24"/>
              </w:rPr>
              <w:t>пальный</w:t>
            </w:r>
          </w:p>
        </w:tc>
      </w:tr>
      <w:tr w:rsidR="00A378CD" w:rsidRPr="00390945" w:rsidTr="00A378CD">
        <w:trPr>
          <w:trHeight w:val="927"/>
        </w:trPr>
        <w:tc>
          <w:tcPr>
            <w:tcW w:w="817" w:type="dxa"/>
            <w:vMerge w:val="restart"/>
            <w:vAlign w:val="center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2008 / </w:t>
            </w:r>
            <w:r w:rsidRPr="00A378CD">
              <w:rPr>
                <w:b/>
                <w:color w:val="000000"/>
                <w:sz w:val="24"/>
                <w:szCs w:val="24"/>
              </w:rPr>
              <w:t>2009</w:t>
            </w:r>
          </w:p>
          <w:p w:rsidR="00A378CD" w:rsidRPr="00A378CD" w:rsidRDefault="00A378CD" w:rsidP="001660D8">
            <w:pPr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b/>
                <w:sz w:val="24"/>
                <w:szCs w:val="24"/>
              </w:rPr>
              <w:t xml:space="preserve">ХІІ </w:t>
            </w:r>
            <w:r w:rsidRPr="00A378CD">
              <w:rPr>
                <w:sz w:val="24"/>
                <w:szCs w:val="24"/>
              </w:rPr>
              <w:t xml:space="preserve">научно-практическая конференция </w:t>
            </w:r>
            <w:r w:rsidRPr="00A378CD">
              <w:rPr>
                <w:b/>
                <w:sz w:val="24"/>
                <w:szCs w:val="24"/>
              </w:rPr>
              <w:t>«Россия: н</w:t>
            </w:r>
            <w:r w:rsidRPr="00A378CD">
              <w:rPr>
                <w:b/>
                <w:sz w:val="24"/>
                <w:szCs w:val="24"/>
              </w:rPr>
              <w:t>о</w:t>
            </w:r>
            <w:r w:rsidRPr="00A378CD">
              <w:rPr>
                <w:b/>
                <w:sz w:val="24"/>
                <w:szCs w:val="24"/>
              </w:rPr>
              <w:t>вое тысячелетие».</w:t>
            </w:r>
            <w:r w:rsidRPr="00A378CD">
              <w:rPr>
                <w:sz w:val="24"/>
                <w:szCs w:val="24"/>
              </w:rPr>
              <w:t xml:space="preserve"> Ном</w:t>
            </w:r>
            <w:r w:rsidRPr="00A378CD">
              <w:rPr>
                <w:sz w:val="24"/>
                <w:szCs w:val="24"/>
              </w:rPr>
              <w:t>и</w:t>
            </w:r>
            <w:r w:rsidRPr="00A378CD">
              <w:rPr>
                <w:sz w:val="24"/>
                <w:szCs w:val="24"/>
              </w:rPr>
              <w:t>нация «</w:t>
            </w:r>
            <w:r w:rsidRPr="00A378CD">
              <w:rPr>
                <w:i/>
                <w:sz w:val="24"/>
                <w:szCs w:val="24"/>
              </w:rPr>
              <w:t>Лингвистика»</w:t>
            </w:r>
          </w:p>
        </w:tc>
        <w:tc>
          <w:tcPr>
            <w:tcW w:w="1842" w:type="dxa"/>
            <w:vAlign w:val="center"/>
          </w:tcPr>
          <w:p w:rsidR="00A378CD" w:rsidRDefault="00A378CD" w:rsidP="001660D8">
            <w:pPr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color w:val="000000"/>
                <w:sz w:val="24"/>
                <w:szCs w:val="24"/>
              </w:rPr>
              <w:t xml:space="preserve">Коровина </w:t>
            </w:r>
          </w:p>
          <w:p w:rsidR="00A378CD" w:rsidRPr="00A378CD" w:rsidRDefault="00A378CD" w:rsidP="001660D8">
            <w:pPr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005" w:type="dxa"/>
            <w:vAlign w:val="center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5" w:type="dxa"/>
            <w:vAlign w:val="center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b/>
                <w:color w:val="000000"/>
                <w:sz w:val="24"/>
                <w:szCs w:val="24"/>
              </w:rPr>
              <w:t xml:space="preserve">1 </w:t>
            </w:r>
            <w:r w:rsidRPr="00A378CD">
              <w:rPr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559" w:type="dxa"/>
            <w:vAlign w:val="center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378CD">
              <w:rPr>
                <w:b/>
                <w:color w:val="000000"/>
                <w:sz w:val="24"/>
                <w:szCs w:val="24"/>
              </w:rPr>
              <w:t>Муниц</w:t>
            </w:r>
            <w:r w:rsidRPr="00A378CD">
              <w:rPr>
                <w:b/>
                <w:color w:val="000000"/>
                <w:sz w:val="24"/>
                <w:szCs w:val="24"/>
              </w:rPr>
              <w:t>и</w:t>
            </w:r>
            <w:r w:rsidRPr="00A378CD">
              <w:rPr>
                <w:b/>
                <w:color w:val="000000"/>
                <w:sz w:val="24"/>
                <w:szCs w:val="24"/>
              </w:rPr>
              <w:t>пальный</w:t>
            </w:r>
          </w:p>
        </w:tc>
      </w:tr>
      <w:tr w:rsidR="00A378CD" w:rsidRPr="00390945" w:rsidTr="00A378CD">
        <w:trPr>
          <w:trHeight w:val="200"/>
        </w:trPr>
        <w:tc>
          <w:tcPr>
            <w:tcW w:w="817" w:type="dxa"/>
            <w:vMerge/>
          </w:tcPr>
          <w:p w:rsidR="00A378CD" w:rsidRPr="00A378CD" w:rsidRDefault="00A378CD" w:rsidP="001660D8">
            <w:pPr>
              <w:spacing w:line="33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378CD" w:rsidRDefault="00A378CD" w:rsidP="001660D8">
            <w:pPr>
              <w:spacing w:line="336" w:lineRule="auto"/>
              <w:jc w:val="center"/>
              <w:rPr>
                <w:b/>
                <w:sz w:val="24"/>
                <w:szCs w:val="24"/>
              </w:rPr>
            </w:pPr>
            <w:r w:rsidRPr="00A378CD">
              <w:rPr>
                <w:sz w:val="24"/>
                <w:szCs w:val="24"/>
              </w:rPr>
              <w:t xml:space="preserve">Городской конкурс чтецов </w:t>
            </w:r>
            <w:r w:rsidRPr="00A378CD">
              <w:rPr>
                <w:b/>
                <w:sz w:val="24"/>
                <w:szCs w:val="24"/>
              </w:rPr>
              <w:t xml:space="preserve">«Мое любимое </w:t>
            </w:r>
          </w:p>
          <w:p w:rsidR="00A378CD" w:rsidRPr="00A378CD" w:rsidRDefault="00A378CD" w:rsidP="001660D8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A378CD">
              <w:rPr>
                <w:b/>
                <w:sz w:val="24"/>
                <w:szCs w:val="24"/>
              </w:rPr>
              <w:t>произведение»,</w:t>
            </w:r>
            <w:r w:rsidRPr="00A378CD">
              <w:rPr>
                <w:sz w:val="24"/>
                <w:szCs w:val="24"/>
              </w:rPr>
              <w:t xml:space="preserve"> </w:t>
            </w:r>
          </w:p>
          <w:p w:rsidR="00A378CD" w:rsidRPr="00A378CD" w:rsidRDefault="00A378CD" w:rsidP="001660D8">
            <w:pPr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sz w:val="24"/>
                <w:szCs w:val="24"/>
              </w:rPr>
              <w:t>проводимый  в рамках Года Молодежи.</w:t>
            </w:r>
          </w:p>
        </w:tc>
        <w:tc>
          <w:tcPr>
            <w:tcW w:w="1842" w:type="dxa"/>
            <w:vAlign w:val="center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color w:val="000000"/>
                <w:sz w:val="24"/>
                <w:szCs w:val="24"/>
              </w:rPr>
              <w:t>Фатьянов Ф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378CD" w:rsidRPr="00A378CD" w:rsidRDefault="00A378CD" w:rsidP="001660D8">
            <w:pPr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color w:val="000000"/>
                <w:sz w:val="24"/>
                <w:szCs w:val="24"/>
              </w:rPr>
              <w:t>Данькина</w:t>
            </w:r>
            <w:r>
              <w:rPr>
                <w:color w:val="000000"/>
                <w:sz w:val="24"/>
                <w:szCs w:val="24"/>
              </w:rPr>
              <w:t xml:space="preserve"> К.</w:t>
            </w:r>
          </w:p>
          <w:p w:rsidR="00A378CD" w:rsidRPr="00A378CD" w:rsidRDefault="00A378CD" w:rsidP="001660D8">
            <w:pPr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Моисеенкова Д</w:t>
            </w:r>
          </w:p>
        </w:tc>
        <w:tc>
          <w:tcPr>
            <w:tcW w:w="1005" w:type="dxa"/>
            <w:vAlign w:val="center"/>
          </w:tcPr>
          <w:p w:rsidR="00A378CD" w:rsidRPr="00A378CD" w:rsidRDefault="00A378CD" w:rsidP="001660D8">
            <w:pPr>
              <w:spacing w:line="33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r w:rsidRPr="00A378CD">
              <w:rPr>
                <w:color w:val="000000"/>
                <w:sz w:val="24"/>
                <w:szCs w:val="24"/>
              </w:rPr>
              <w:t>9</w:t>
            </w:r>
          </w:p>
          <w:p w:rsidR="00A378CD" w:rsidRPr="00A378CD" w:rsidRDefault="00A378CD" w:rsidP="001660D8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A378CD">
              <w:rPr>
                <w:sz w:val="24"/>
                <w:szCs w:val="24"/>
              </w:rPr>
              <w:t>7</w:t>
            </w:r>
          </w:p>
          <w:p w:rsidR="00A378CD" w:rsidRPr="00A378CD" w:rsidRDefault="00A378CD" w:rsidP="001660D8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A378CD">
              <w:rPr>
                <w:sz w:val="24"/>
                <w:szCs w:val="24"/>
              </w:rPr>
              <w:t>6</w:t>
            </w:r>
          </w:p>
        </w:tc>
        <w:tc>
          <w:tcPr>
            <w:tcW w:w="1405" w:type="dxa"/>
            <w:vAlign w:val="center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b/>
                <w:color w:val="000000"/>
                <w:sz w:val="24"/>
                <w:szCs w:val="24"/>
              </w:rPr>
              <w:t xml:space="preserve">1 </w:t>
            </w:r>
            <w:r w:rsidRPr="00A378CD">
              <w:rPr>
                <w:color w:val="000000"/>
                <w:sz w:val="24"/>
                <w:szCs w:val="24"/>
              </w:rPr>
              <w:t>место</w:t>
            </w:r>
          </w:p>
          <w:p w:rsidR="00A378CD" w:rsidRPr="00A378CD" w:rsidRDefault="00A378CD" w:rsidP="001660D8">
            <w:pPr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b/>
                <w:color w:val="000000"/>
                <w:sz w:val="24"/>
                <w:szCs w:val="24"/>
              </w:rPr>
              <w:t>1</w:t>
            </w:r>
            <w:r w:rsidRPr="00A378CD">
              <w:rPr>
                <w:color w:val="000000"/>
                <w:sz w:val="24"/>
                <w:szCs w:val="24"/>
              </w:rPr>
              <w:t xml:space="preserve"> место</w:t>
            </w:r>
          </w:p>
          <w:p w:rsidR="00A378CD" w:rsidRPr="00A378CD" w:rsidRDefault="00A378CD" w:rsidP="001660D8">
            <w:pPr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b/>
                <w:color w:val="000000"/>
                <w:sz w:val="24"/>
                <w:szCs w:val="24"/>
              </w:rPr>
              <w:t xml:space="preserve">2 </w:t>
            </w:r>
            <w:r w:rsidRPr="00A378CD">
              <w:rPr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559" w:type="dxa"/>
            <w:vAlign w:val="center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378CD">
              <w:rPr>
                <w:b/>
                <w:color w:val="000000"/>
                <w:sz w:val="24"/>
                <w:szCs w:val="24"/>
              </w:rPr>
              <w:t>Муниц</w:t>
            </w:r>
            <w:r w:rsidRPr="00A378CD">
              <w:rPr>
                <w:b/>
                <w:color w:val="000000"/>
                <w:sz w:val="24"/>
                <w:szCs w:val="24"/>
              </w:rPr>
              <w:t>и</w:t>
            </w:r>
            <w:r w:rsidRPr="00A378CD">
              <w:rPr>
                <w:b/>
                <w:color w:val="000000"/>
                <w:sz w:val="24"/>
                <w:szCs w:val="24"/>
              </w:rPr>
              <w:t>пальный</w:t>
            </w:r>
          </w:p>
        </w:tc>
      </w:tr>
      <w:tr w:rsidR="00A378CD" w:rsidRPr="00390945" w:rsidTr="00A378CD">
        <w:trPr>
          <w:trHeight w:val="200"/>
        </w:trPr>
        <w:tc>
          <w:tcPr>
            <w:tcW w:w="817" w:type="dxa"/>
            <w:vMerge w:val="restart"/>
            <w:vAlign w:val="center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2009 / </w:t>
            </w:r>
            <w:r w:rsidRPr="00A378CD">
              <w:rPr>
                <w:b/>
                <w:color w:val="000000"/>
                <w:sz w:val="24"/>
                <w:szCs w:val="24"/>
              </w:rPr>
              <w:t>2010</w:t>
            </w:r>
          </w:p>
          <w:p w:rsidR="00A378CD" w:rsidRPr="00A378CD" w:rsidRDefault="00A378CD" w:rsidP="001660D8">
            <w:pPr>
              <w:spacing w:line="336" w:lineRule="auto"/>
              <w:rPr>
                <w:sz w:val="24"/>
                <w:szCs w:val="24"/>
              </w:rPr>
            </w:pPr>
          </w:p>
          <w:p w:rsidR="00A378CD" w:rsidRPr="00A378CD" w:rsidRDefault="00A378CD" w:rsidP="001660D8">
            <w:pPr>
              <w:spacing w:line="336" w:lineRule="auto"/>
              <w:rPr>
                <w:sz w:val="24"/>
                <w:szCs w:val="24"/>
              </w:rPr>
            </w:pPr>
          </w:p>
          <w:p w:rsidR="00A378CD" w:rsidRPr="00A378CD" w:rsidRDefault="00A378CD" w:rsidP="001660D8">
            <w:pPr>
              <w:spacing w:line="336" w:lineRule="auto"/>
              <w:rPr>
                <w:sz w:val="24"/>
                <w:szCs w:val="24"/>
              </w:rPr>
            </w:pPr>
          </w:p>
          <w:p w:rsidR="00A378CD" w:rsidRPr="00A378CD" w:rsidRDefault="00A378CD" w:rsidP="001660D8">
            <w:pPr>
              <w:spacing w:line="336" w:lineRule="auto"/>
              <w:rPr>
                <w:sz w:val="24"/>
                <w:szCs w:val="24"/>
              </w:rPr>
            </w:pPr>
          </w:p>
          <w:p w:rsidR="00A378CD" w:rsidRPr="00A378CD" w:rsidRDefault="00A378CD" w:rsidP="001660D8">
            <w:pPr>
              <w:spacing w:line="336" w:lineRule="auto"/>
              <w:rPr>
                <w:sz w:val="24"/>
                <w:szCs w:val="24"/>
              </w:rPr>
            </w:pPr>
          </w:p>
          <w:p w:rsidR="00A378CD" w:rsidRPr="00A378CD" w:rsidRDefault="00A378CD" w:rsidP="001660D8">
            <w:pPr>
              <w:spacing w:line="336" w:lineRule="auto"/>
              <w:rPr>
                <w:sz w:val="24"/>
                <w:szCs w:val="24"/>
              </w:rPr>
            </w:pPr>
          </w:p>
          <w:p w:rsidR="00A378CD" w:rsidRPr="00A378CD" w:rsidRDefault="00A378CD" w:rsidP="001660D8">
            <w:pPr>
              <w:spacing w:line="336" w:lineRule="auto"/>
              <w:rPr>
                <w:sz w:val="24"/>
                <w:szCs w:val="24"/>
              </w:rPr>
            </w:pPr>
          </w:p>
          <w:p w:rsidR="00A378CD" w:rsidRPr="00A378CD" w:rsidRDefault="00A378CD" w:rsidP="001660D8">
            <w:pPr>
              <w:spacing w:line="33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378CD" w:rsidRPr="00A378CD" w:rsidRDefault="00A378CD" w:rsidP="001660D8">
            <w:pPr>
              <w:tabs>
                <w:tab w:val="left" w:pos="2440"/>
              </w:tabs>
              <w:spacing w:line="336" w:lineRule="auto"/>
              <w:jc w:val="center"/>
              <w:rPr>
                <w:sz w:val="24"/>
                <w:szCs w:val="24"/>
              </w:rPr>
            </w:pPr>
            <w:r w:rsidRPr="00A378CD">
              <w:rPr>
                <w:sz w:val="24"/>
                <w:szCs w:val="24"/>
              </w:rPr>
              <w:lastRenderedPageBreak/>
              <w:t xml:space="preserve">Городской конкурс чтецов </w:t>
            </w:r>
            <w:r w:rsidRPr="00A378CD">
              <w:rPr>
                <w:b/>
                <w:sz w:val="24"/>
                <w:szCs w:val="24"/>
              </w:rPr>
              <w:t xml:space="preserve">«Цена Победы», </w:t>
            </w:r>
            <w:r w:rsidRPr="00A378CD">
              <w:rPr>
                <w:sz w:val="24"/>
                <w:szCs w:val="24"/>
              </w:rPr>
              <w:t>посв</w:t>
            </w:r>
            <w:r w:rsidRPr="00A378CD">
              <w:rPr>
                <w:sz w:val="24"/>
                <w:szCs w:val="24"/>
              </w:rPr>
              <w:t>я</w:t>
            </w:r>
            <w:r w:rsidRPr="00A378CD">
              <w:rPr>
                <w:sz w:val="24"/>
                <w:szCs w:val="24"/>
              </w:rPr>
              <w:t xml:space="preserve">щенный 65-летию Победы в </w:t>
            </w:r>
            <w:r w:rsidRPr="00A378CD">
              <w:rPr>
                <w:sz w:val="24"/>
                <w:szCs w:val="24"/>
              </w:rPr>
              <w:lastRenderedPageBreak/>
              <w:t>Великой Отечественной войне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A378CD" w:rsidRDefault="00A378CD" w:rsidP="001660D8">
            <w:pPr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color w:val="000000"/>
                <w:sz w:val="24"/>
                <w:szCs w:val="24"/>
              </w:rPr>
              <w:t xml:space="preserve">Фатьянов </w:t>
            </w:r>
          </w:p>
          <w:p w:rsidR="00A378CD" w:rsidRPr="00A378CD" w:rsidRDefault="00A378CD" w:rsidP="001660D8">
            <w:pPr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color w:val="000000"/>
                <w:sz w:val="24"/>
                <w:szCs w:val="24"/>
              </w:rPr>
              <w:t>Федор</w:t>
            </w:r>
          </w:p>
          <w:p w:rsidR="00A378CD" w:rsidRPr="00A378CD" w:rsidRDefault="00A378CD" w:rsidP="001660D8">
            <w:pPr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05" w:type="dxa"/>
            <w:vAlign w:val="center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378CD">
              <w:rPr>
                <w:b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vAlign w:val="center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378CD">
              <w:rPr>
                <w:b/>
                <w:color w:val="000000"/>
                <w:sz w:val="24"/>
                <w:szCs w:val="24"/>
              </w:rPr>
              <w:t>Муниц</w:t>
            </w:r>
            <w:r w:rsidRPr="00A378CD">
              <w:rPr>
                <w:b/>
                <w:color w:val="000000"/>
                <w:sz w:val="24"/>
                <w:szCs w:val="24"/>
              </w:rPr>
              <w:t>и</w:t>
            </w:r>
            <w:r w:rsidRPr="00A378CD">
              <w:rPr>
                <w:b/>
                <w:color w:val="000000"/>
                <w:sz w:val="24"/>
                <w:szCs w:val="24"/>
              </w:rPr>
              <w:t>пальный</w:t>
            </w:r>
          </w:p>
        </w:tc>
      </w:tr>
      <w:tr w:rsidR="00A378CD" w:rsidRPr="00390945" w:rsidTr="007042A3">
        <w:trPr>
          <w:trHeight w:val="1187"/>
        </w:trPr>
        <w:tc>
          <w:tcPr>
            <w:tcW w:w="817" w:type="dxa"/>
            <w:vMerge/>
            <w:vAlign w:val="center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378CD" w:rsidRPr="007042A3" w:rsidRDefault="00A378CD" w:rsidP="001660D8">
            <w:pPr>
              <w:tabs>
                <w:tab w:val="left" w:pos="2440"/>
              </w:tabs>
              <w:spacing w:line="336" w:lineRule="auto"/>
              <w:jc w:val="center"/>
              <w:rPr>
                <w:b/>
                <w:bCs/>
                <w:sz w:val="24"/>
                <w:szCs w:val="24"/>
              </w:rPr>
            </w:pPr>
            <w:r w:rsidRPr="00A378CD">
              <w:rPr>
                <w:rStyle w:val="af7"/>
                <w:sz w:val="24"/>
                <w:szCs w:val="24"/>
              </w:rPr>
              <w:t>Межрегиональная конф</w:t>
            </w:r>
            <w:r w:rsidRPr="00A378CD">
              <w:rPr>
                <w:rStyle w:val="af7"/>
                <w:sz w:val="24"/>
                <w:szCs w:val="24"/>
              </w:rPr>
              <w:t>е</w:t>
            </w:r>
            <w:r w:rsidRPr="00A378CD">
              <w:rPr>
                <w:rStyle w:val="af7"/>
                <w:sz w:val="24"/>
                <w:szCs w:val="24"/>
              </w:rPr>
              <w:t>ренция</w:t>
            </w:r>
            <w:r w:rsidRPr="00A378CD">
              <w:rPr>
                <w:rStyle w:val="af7"/>
                <w:b w:val="0"/>
                <w:sz w:val="24"/>
                <w:szCs w:val="24"/>
              </w:rPr>
              <w:t xml:space="preserve"> – конкурс исслед</w:t>
            </w:r>
            <w:r w:rsidRPr="00A378CD">
              <w:rPr>
                <w:rStyle w:val="af7"/>
                <w:b w:val="0"/>
                <w:sz w:val="24"/>
                <w:szCs w:val="24"/>
              </w:rPr>
              <w:t>о</w:t>
            </w:r>
            <w:r w:rsidRPr="00A378CD">
              <w:rPr>
                <w:rStyle w:val="af7"/>
                <w:b w:val="0"/>
                <w:sz w:val="24"/>
                <w:szCs w:val="24"/>
              </w:rPr>
              <w:t xml:space="preserve">вательских и проектных работ </w:t>
            </w:r>
            <w:r w:rsidRPr="00A378CD">
              <w:rPr>
                <w:rStyle w:val="af7"/>
                <w:sz w:val="24"/>
                <w:szCs w:val="24"/>
              </w:rPr>
              <w:t>«Первые шаги».</w:t>
            </w:r>
          </w:p>
        </w:tc>
        <w:tc>
          <w:tcPr>
            <w:tcW w:w="1842" w:type="dxa"/>
            <w:vAlign w:val="center"/>
          </w:tcPr>
          <w:p w:rsidR="00EE0D8A" w:rsidRDefault="00A378CD" w:rsidP="001660D8">
            <w:pPr>
              <w:tabs>
                <w:tab w:val="left" w:pos="2440"/>
              </w:tabs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color w:val="000000"/>
                <w:sz w:val="24"/>
                <w:szCs w:val="24"/>
              </w:rPr>
              <w:t xml:space="preserve">Коровина </w:t>
            </w:r>
          </w:p>
          <w:p w:rsidR="00A378CD" w:rsidRPr="00A378CD" w:rsidRDefault="00A378CD" w:rsidP="001660D8">
            <w:pPr>
              <w:tabs>
                <w:tab w:val="left" w:pos="2440"/>
              </w:tabs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color w:val="000000"/>
                <w:sz w:val="24"/>
                <w:szCs w:val="24"/>
              </w:rPr>
              <w:t>Алина</w:t>
            </w:r>
          </w:p>
          <w:p w:rsidR="00A378CD" w:rsidRPr="00A378CD" w:rsidRDefault="00A378CD" w:rsidP="001660D8">
            <w:pPr>
              <w:tabs>
                <w:tab w:val="left" w:pos="2440"/>
              </w:tabs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A378CD" w:rsidRPr="00A378CD" w:rsidRDefault="00A378CD" w:rsidP="001660D8">
            <w:pPr>
              <w:tabs>
                <w:tab w:val="left" w:pos="2440"/>
              </w:tabs>
              <w:spacing w:line="33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color w:val="000000"/>
                <w:sz w:val="24"/>
                <w:szCs w:val="24"/>
              </w:rPr>
              <w:t>11</w:t>
            </w:r>
          </w:p>
          <w:p w:rsidR="00A378CD" w:rsidRPr="00A378CD" w:rsidRDefault="00A378CD" w:rsidP="001660D8">
            <w:pPr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A378CD" w:rsidRPr="00A378CD" w:rsidRDefault="00A378CD" w:rsidP="001660D8">
            <w:pPr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A378CD" w:rsidRPr="00A378CD" w:rsidRDefault="00A378CD" w:rsidP="001660D8">
            <w:pPr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b/>
                <w:color w:val="000000"/>
                <w:sz w:val="24"/>
                <w:szCs w:val="24"/>
              </w:rPr>
              <w:t>Финалист, дипл</w:t>
            </w:r>
            <w:r w:rsidRPr="00A378CD">
              <w:rPr>
                <w:b/>
                <w:color w:val="000000"/>
                <w:sz w:val="24"/>
                <w:szCs w:val="24"/>
              </w:rPr>
              <w:t>о</w:t>
            </w:r>
            <w:r w:rsidRPr="00A378CD">
              <w:rPr>
                <w:b/>
                <w:color w:val="000000"/>
                <w:sz w:val="24"/>
                <w:szCs w:val="24"/>
              </w:rPr>
              <w:t>мант</w:t>
            </w:r>
          </w:p>
        </w:tc>
        <w:tc>
          <w:tcPr>
            <w:tcW w:w="1559" w:type="dxa"/>
            <w:vAlign w:val="center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378CD">
              <w:rPr>
                <w:b/>
                <w:sz w:val="24"/>
                <w:szCs w:val="24"/>
              </w:rPr>
              <w:t>Всеросси</w:t>
            </w:r>
            <w:r w:rsidRPr="00A378CD">
              <w:rPr>
                <w:b/>
                <w:sz w:val="24"/>
                <w:szCs w:val="24"/>
              </w:rPr>
              <w:t>й</w:t>
            </w:r>
            <w:r w:rsidRPr="00A378CD">
              <w:rPr>
                <w:b/>
                <w:sz w:val="24"/>
                <w:szCs w:val="24"/>
              </w:rPr>
              <w:t>ский</w:t>
            </w:r>
          </w:p>
        </w:tc>
      </w:tr>
      <w:tr w:rsidR="00A378CD" w:rsidRPr="00390945" w:rsidTr="007042A3">
        <w:trPr>
          <w:trHeight w:val="200"/>
        </w:trPr>
        <w:tc>
          <w:tcPr>
            <w:tcW w:w="817" w:type="dxa"/>
            <w:vMerge/>
            <w:vAlign w:val="center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378CD" w:rsidRPr="00A378CD" w:rsidRDefault="00A378CD" w:rsidP="001660D8">
            <w:pPr>
              <w:tabs>
                <w:tab w:val="left" w:pos="2440"/>
              </w:tabs>
              <w:spacing w:line="336" w:lineRule="auto"/>
              <w:jc w:val="center"/>
              <w:rPr>
                <w:rStyle w:val="af7"/>
                <w:sz w:val="24"/>
                <w:szCs w:val="24"/>
              </w:rPr>
            </w:pPr>
            <w:r w:rsidRPr="00A378CD">
              <w:rPr>
                <w:rStyle w:val="af7"/>
                <w:sz w:val="24"/>
                <w:szCs w:val="24"/>
              </w:rPr>
              <w:t>Межрегиональная конф</w:t>
            </w:r>
            <w:r w:rsidRPr="00A378CD">
              <w:rPr>
                <w:rStyle w:val="af7"/>
                <w:sz w:val="24"/>
                <w:szCs w:val="24"/>
              </w:rPr>
              <w:t>е</w:t>
            </w:r>
            <w:r w:rsidRPr="00A378CD">
              <w:rPr>
                <w:rStyle w:val="af7"/>
                <w:sz w:val="24"/>
                <w:szCs w:val="24"/>
              </w:rPr>
              <w:t>ренция</w:t>
            </w:r>
            <w:r w:rsidRPr="00A378CD">
              <w:rPr>
                <w:rStyle w:val="af7"/>
                <w:b w:val="0"/>
                <w:sz w:val="24"/>
                <w:szCs w:val="24"/>
              </w:rPr>
              <w:t xml:space="preserve"> – конкурс исслед</w:t>
            </w:r>
            <w:r w:rsidRPr="00A378CD">
              <w:rPr>
                <w:rStyle w:val="af7"/>
                <w:b w:val="0"/>
                <w:sz w:val="24"/>
                <w:szCs w:val="24"/>
              </w:rPr>
              <w:t>о</w:t>
            </w:r>
            <w:r w:rsidRPr="00A378CD">
              <w:rPr>
                <w:rStyle w:val="af7"/>
                <w:b w:val="0"/>
                <w:sz w:val="24"/>
                <w:szCs w:val="24"/>
              </w:rPr>
              <w:t xml:space="preserve">вательских и проектных работ </w:t>
            </w:r>
            <w:r w:rsidRPr="00A378CD">
              <w:rPr>
                <w:rStyle w:val="af7"/>
                <w:sz w:val="24"/>
                <w:szCs w:val="24"/>
              </w:rPr>
              <w:t>«Первые шаги».</w:t>
            </w:r>
          </w:p>
        </w:tc>
        <w:tc>
          <w:tcPr>
            <w:tcW w:w="1842" w:type="dxa"/>
            <w:vAlign w:val="center"/>
          </w:tcPr>
          <w:p w:rsidR="007042A3" w:rsidRDefault="00A378CD" w:rsidP="001660D8">
            <w:pPr>
              <w:tabs>
                <w:tab w:val="left" w:pos="2440"/>
              </w:tabs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color w:val="000000"/>
                <w:sz w:val="24"/>
                <w:szCs w:val="24"/>
              </w:rPr>
              <w:t>Корнеева</w:t>
            </w:r>
          </w:p>
          <w:p w:rsidR="00A378CD" w:rsidRPr="00A378CD" w:rsidRDefault="00A378CD" w:rsidP="001660D8">
            <w:pPr>
              <w:tabs>
                <w:tab w:val="left" w:pos="2440"/>
              </w:tabs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005" w:type="dxa"/>
            <w:vAlign w:val="center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05" w:type="dxa"/>
            <w:vAlign w:val="center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378CD">
              <w:rPr>
                <w:b/>
                <w:color w:val="000000"/>
                <w:sz w:val="24"/>
                <w:szCs w:val="24"/>
              </w:rPr>
              <w:t>Финалист, дипл</w:t>
            </w:r>
            <w:r w:rsidRPr="00A378CD">
              <w:rPr>
                <w:b/>
                <w:color w:val="000000"/>
                <w:sz w:val="24"/>
                <w:szCs w:val="24"/>
              </w:rPr>
              <w:t>о</w:t>
            </w:r>
            <w:r w:rsidRPr="00A378CD">
              <w:rPr>
                <w:b/>
                <w:color w:val="000000"/>
                <w:sz w:val="24"/>
                <w:szCs w:val="24"/>
              </w:rPr>
              <w:t>мант</w:t>
            </w:r>
          </w:p>
        </w:tc>
        <w:tc>
          <w:tcPr>
            <w:tcW w:w="1559" w:type="dxa"/>
            <w:vAlign w:val="center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b/>
                <w:sz w:val="24"/>
                <w:szCs w:val="24"/>
              </w:rPr>
            </w:pPr>
            <w:r w:rsidRPr="00A378CD">
              <w:rPr>
                <w:b/>
                <w:sz w:val="24"/>
                <w:szCs w:val="24"/>
              </w:rPr>
              <w:t>Всеросси</w:t>
            </w:r>
            <w:r w:rsidRPr="00A378CD">
              <w:rPr>
                <w:b/>
                <w:sz w:val="24"/>
                <w:szCs w:val="24"/>
              </w:rPr>
              <w:t>й</w:t>
            </w:r>
            <w:r w:rsidRPr="00A378CD">
              <w:rPr>
                <w:b/>
                <w:sz w:val="24"/>
                <w:szCs w:val="24"/>
              </w:rPr>
              <w:t>ский</w:t>
            </w:r>
          </w:p>
        </w:tc>
      </w:tr>
      <w:tr w:rsidR="00A378CD" w:rsidRPr="00390945" w:rsidTr="00A378CD">
        <w:trPr>
          <w:trHeight w:val="200"/>
        </w:trPr>
        <w:tc>
          <w:tcPr>
            <w:tcW w:w="817" w:type="dxa"/>
            <w:vMerge/>
            <w:vAlign w:val="center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378CD" w:rsidRPr="00A378CD" w:rsidRDefault="00A378CD" w:rsidP="001660D8">
            <w:pPr>
              <w:tabs>
                <w:tab w:val="left" w:pos="2440"/>
              </w:tabs>
              <w:spacing w:line="336" w:lineRule="auto"/>
              <w:jc w:val="center"/>
              <w:rPr>
                <w:rStyle w:val="af7"/>
                <w:sz w:val="24"/>
                <w:szCs w:val="24"/>
              </w:rPr>
            </w:pPr>
            <w:r w:rsidRPr="00A378CD">
              <w:rPr>
                <w:rStyle w:val="af7"/>
                <w:sz w:val="24"/>
                <w:szCs w:val="24"/>
              </w:rPr>
              <w:t xml:space="preserve">Всероссийский конкурс </w:t>
            </w:r>
            <w:r w:rsidRPr="00A378CD">
              <w:rPr>
                <w:rStyle w:val="af7"/>
                <w:b w:val="0"/>
                <w:sz w:val="24"/>
                <w:szCs w:val="24"/>
              </w:rPr>
              <w:t>исследовательских работ</w:t>
            </w:r>
            <w:r w:rsidRPr="00A378CD">
              <w:rPr>
                <w:rStyle w:val="af7"/>
                <w:sz w:val="24"/>
                <w:szCs w:val="24"/>
              </w:rPr>
              <w:t xml:space="preserve"> «Юный ученый». </w:t>
            </w:r>
            <w:r w:rsidRPr="00A378CD">
              <w:rPr>
                <w:rStyle w:val="af7"/>
                <w:b w:val="0"/>
                <w:sz w:val="24"/>
                <w:szCs w:val="24"/>
              </w:rPr>
              <w:t>Ном</w:t>
            </w:r>
            <w:r w:rsidRPr="00A378CD">
              <w:rPr>
                <w:rStyle w:val="af7"/>
                <w:b w:val="0"/>
                <w:sz w:val="24"/>
                <w:szCs w:val="24"/>
              </w:rPr>
              <w:t>и</w:t>
            </w:r>
            <w:r w:rsidRPr="00A378CD">
              <w:rPr>
                <w:rStyle w:val="af7"/>
                <w:b w:val="0"/>
                <w:sz w:val="24"/>
                <w:szCs w:val="24"/>
              </w:rPr>
              <w:t xml:space="preserve">нация  </w:t>
            </w:r>
            <w:r w:rsidRPr="00A378CD">
              <w:rPr>
                <w:rStyle w:val="af7"/>
                <w:b w:val="0"/>
                <w:i/>
                <w:sz w:val="24"/>
                <w:szCs w:val="24"/>
              </w:rPr>
              <w:t>«Слово и образ»</w:t>
            </w:r>
          </w:p>
        </w:tc>
        <w:tc>
          <w:tcPr>
            <w:tcW w:w="1842" w:type="dxa"/>
            <w:vAlign w:val="center"/>
          </w:tcPr>
          <w:p w:rsidR="00A378CD" w:rsidRPr="00A378CD" w:rsidRDefault="00A378CD" w:rsidP="001660D8">
            <w:pPr>
              <w:tabs>
                <w:tab w:val="left" w:pos="2440"/>
              </w:tabs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color w:val="000000"/>
                <w:sz w:val="24"/>
                <w:szCs w:val="24"/>
              </w:rPr>
              <w:t>Корнеева Ан</w:t>
            </w:r>
            <w:r w:rsidRPr="00A378CD">
              <w:rPr>
                <w:color w:val="000000"/>
                <w:sz w:val="24"/>
                <w:szCs w:val="24"/>
              </w:rPr>
              <w:t>а</w:t>
            </w:r>
            <w:r w:rsidRPr="00A378CD">
              <w:rPr>
                <w:color w:val="000000"/>
                <w:sz w:val="24"/>
                <w:szCs w:val="24"/>
              </w:rPr>
              <w:t>стасия</w:t>
            </w:r>
          </w:p>
        </w:tc>
        <w:tc>
          <w:tcPr>
            <w:tcW w:w="1005" w:type="dxa"/>
            <w:vAlign w:val="center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05" w:type="dxa"/>
            <w:vAlign w:val="center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378CD">
              <w:rPr>
                <w:b/>
                <w:color w:val="000000"/>
                <w:sz w:val="24"/>
                <w:szCs w:val="24"/>
              </w:rPr>
              <w:t xml:space="preserve">1 место, </w:t>
            </w:r>
            <w:r w:rsidRPr="00A378CD">
              <w:rPr>
                <w:color w:val="000000"/>
                <w:sz w:val="24"/>
                <w:szCs w:val="24"/>
              </w:rPr>
              <w:t>обладатель специал</w:t>
            </w:r>
            <w:r w:rsidRPr="00A378CD">
              <w:rPr>
                <w:color w:val="000000"/>
                <w:sz w:val="24"/>
                <w:szCs w:val="24"/>
              </w:rPr>
              <w:t>ь</w:t>
            </w:r>
            <w:r w:rsidRPr="00A378CD">
              <w:rPr>
                <w:color w:val="000000"/>
                <w:sz w:val="24"/>
                <w:szCs w:val="24"/>
              </w:rPr>
              <w:t>ного приза</w:t>
            </w:r>
            <w:r w:rsidRPr="00A378CD">
              <w:rPr>
                <w:b/>
                <w:color w:val="000000"/>
                <w:sz w:val="24"/>
                <w:szCs w:val="24"/>
              </w:rPr>
              <w:t xml:space="preserve"> «Выбор редакции» </w:t>
            </w:r>
          </w:p>
        </w:tc>
        <w:tc>
          <w:tcPr>
            <w:tcW w:w="1559" w:type="dxa"/>
            <w:vAlign w:val="center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378CD">
              <w:rPr>
                <w:b/>
                <w:sz w:val="24"/>
                <w:szCs w:val="24"/>
              </w:rPr>
              <w:t>Всеросси</w:t>
            </w:r>
            <w:r w:rsidRPr="00A378CD">
              <w:rPr>
                <w:b/>
                <w:sz w:val="24"/>
                <w:szCs w:val="24"/>
              </w:rPr>
              <w:t>й</w:t>
            </w:r>
            <w:r w:rsidRPr="00A378CD">
              <w:rPr>
                <w:b/>
                <w:sz w:val="24"/>
                <w:szCs w:val="24"/>
              </w:rPr>
              <w:t>ский</w:t>
            </w:r>
          </w:p>
        </w:tc>
      </w:tr>
      <w:tr w:rsidR="00A378CD" w:rsidRPr="00390945" w:rsidTr="00A378CD">
        <w:trPr>
          <w:trHeight w:val="200"/>
        </w:trPr>
        <w:tc>
          <w:tcPr>
            <w:tcW w:w="817" w:type="dxa"/>
            <w:vMerge/>
            <w:vAlign w:val="center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378CD" w:rsidRPr="00A378CD" w:rsidRDefault="00A378CD" w:rsidP="001660D8">
            <w:pPr>
              <w:tabs>
                <w:tab w:val="left" w:pos="2440"/>
              </w:tabs>
              <w:spacing w:line="336" w:lineRule="auto"/>
              <w:jc w:val="center"/>
              <w:rPr>
                <w:rStyle w:val="af7"/>
                <w:sz w:val="24"/>
                <w:szCs w:val="24"/>
              </w:rPr>
            </w:pPr>
            <w:r w:rsidRPr="00A378CD">
              <w:rPr>
                <w:sz w:val="24"/>
                <w:szCs w:val="24"/>
              </w:rPr>
              <w:t xml:space="preserve">Международный фестиваль детского творчества </w:t>
            </w:r>
            <w:r w:rsidRPr="00A378CD">
              <w:rPr>
                <w:b/>
                <w:sz w:val="24"/>
                <w:szCs w:val="24"/>
              </w:rPr>
              <w:t>«Зве</w:t>
            </w:r>
            <w:r w:rsidRPr="00A378CD">
              <w:rPr>
                <w:b/>
                <w:sz w:val="24"/>
                <w:szCs w:val="24"/>
              </w:rPr>
              <w:t>з</w:t>
            </w:r>
            <w:r w:rsidRPr="00A378CD">
              <w:rPr>
                <w:b/>
                <w:sz w:val="24"/>
                <w:szCs w:val="24"/>
              </w:rPr>
              <w:t xml:space="preserve">ды нового века». </w:t>
            </w:r>
            <w:r w:rsidRPr="00A378CD">
              <w:rPr>
                <w:sz w:val="24"/>
                <w:szCs w:val="24"/>
              </w:rPr>
              <w:t xml:space="preserve"> Номин</w:t>
            </w:r>
            <w:r w:rsidRPr="00A378CD">
              <w:rPr>
                <w:sz w:val="24"/>
                <w:szCs w:val="24"/>
              </w:rPr>
              <w:t>а</w:t>
            </w:r>
            <w:r w:rsidRPr="00A378CD">
              <w:rPr>
                <w:sz w:val="24"/>
                <w:szCs w:val="24"/>
              </w:rPr>
              <w:t>ция «</w:t>
            </w:r>
            <w:r w:rsidRPr="00A378CD">
              <w:rPr>
                <w:i/>
                <w:sz w:val="24"/>
                <w:szCs w:val="24"/>
              </w:rPr>
              <w:t>Гуманитарные науки»</w:t>
            </w:r>
          </w:p>
        </w:tc>
        <w:tc>
          <w:tcPr>
            <w:tcW w:w="1842" w:type="dxa"/>
            <w:vAlign w:val="center"/>
          </w:tcPr>
          <w:p w:rsidR="007042A3" w:rsidRDefault="00A378CD" w:rsidP="001660D8">
            <w:pPr>
              <w:tabs>
                <w:tab w:val="left" w:pos="2440"/>
              </w:tabs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color w:val="000000"/>
                <w:sz w:val="24"/>
                <w:szCs w:val="24"/>
              </w:rPr>
              <w:t xml:space="preserve">Корнеева </w:t>
            </w:r>
          </w:p>
          <w:p w:rsidR="00A378CD" w:rsidRPr="00A378CD" w:rsidRDefault="00A378CD" w:rsidP="001660D8">
            <w:pPr>
              <w:tabs>
                <w:tab w:val="left" w:pos="2440"/>
              </w:tabs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005" w:type="dxa"/>
            <w:vAlign w:val="center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05" w:type="dxa"/>
            <w:vAlign w:val="center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378CD">
              <w:rPr>
                <w:b/>
                <w:color w:val="000000"/>
                <w:sz w:val="24"/>
                <w:szCs w:val="24"/>
              </w:rPr>
              <w:t>Лауреат</w:t>
            </w:r>
          </w:p>
        </w:tc>
        <w:tc>
          <w:tcPr>
            <w:tcW w:w="1559" w:type="dxa"/>
            <w:vAlign w:val="center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b/>
                <w:sz w:val="24"/>
                <w:szCs w:val="24"/>
              </w:rPr>
            </w:pPr>
            <w:r w:rsidRPr="00A378CD">
              <w:rPr>
                <w:b/>
                <w:sz w:val="24"/>
                <w:szCs w:val="24"/>
              </w:rPr>
              <w:t>Междун</w:t>
            </w:r>
            <w:r w:rsidRPr="00A378CD">
              <w:rPr>
                <w:b/>
                <w:sz w:val="24"/>
                <w:szCs w:val="24"/>
              </w:rPr>
              <w:t>а</w:t>
            </w:r>
            <w:r w:rsidRPr="00A378CD">
              <w:rPr>
                <w:b/>
                <w:sz w:val="24"/>
                <w:szCs w:val="24"/>
              </w:rPr>
              <w:t>родный</w:t>
            </w:r>
          </w:p>
        </w:tc>
      </w:tr>
      <w:tr w:rsidR="00A378CD" w:rsidRPr="00390945" w:rsidTr="00A378CD">
        <w:trPr>
          <w:trHeight w:val="200"/>
        </w:trPr>
        <w:tc>
          <w:tcPr>
            <w:tcW w:w="817" w:type="dxa"/>
            <w:vMerge w:val="restart"/>
            <w:vAlign w:val="center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2010 / </w:t>
            </w:r>
            <w:r w:rsidRPr="00A378CD">
              <w:rPr>
                <w:b/>
                <w:color w:val="000000"/>
                <w:sz w:val="24"/>
                <w:szCs w:val="24"/>
              </w:rPr>
              <w:t>2011</w:t>
            </w:r>
          </w:p>
          <w:p w:rsidR="00A378CD" w:rsidRPr="00A378CD" w:rsidRDefault="00A378CD" w:rsidP="001660D8">
            <w:pPr>
              <w:spacing w:line="33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378CD" w:rsidRPr="00A378CD" w:rsidRDefault="00A378CD" w:rsidP="001660D8">
            <w:pPr>
              <w:tabs>
                <w:tab w:val="left" w:pos="2440"/>
              </w:tabs>
              <w:spacing w:line="336" w:lineRule="auto"/>
              <w:jc w:val="center"/>
              <w:rPr>
                <w:sz w:val="24"/>
                <w:szCs w:val="24"/>
              </w:rPr>
            </w:pPr>
            <w:r w:rsidRPr="00A378CD">
              <w:rPr>
                <w:sz w:val="24"/>
                <w:szCs w:val="24"/>
              </w:rPr>
              <w:t xml:space="preserve">Региональный конкурс </w:t>
            </w:r>
          </w:p>
          <w:p w:rsidR="00A378CD" w:rsidRPr="00A378CD" w:rsidRDefault="00A378CD" w:rsidP="001660D8">
            <w:pPr>
              <w:tabs>
                <w:tab w:val="left" w:pos="2440"/>
              </w:tabs>
              <w:spacing w:line="336" w:lineRule="auto"/>
              <w:jc w:val="center"/>
              <w:rPr>
                <w:b/>
                <w:sz w:val="24"/>
                <w:szCs w:val="24"/>
              </w:rPr>
            </w:pPr>
            <w:r w:rsidRPr="00A378CD">
              <w:rPr>
                <w:b/>
                <w:sz w:val="24"/>
                <w:szCs w:val="24"/>
              </w:rPr>
              <w:t xml:space="preserve">«Арктика глазами детей» </w:t>
            </w:r>
          </w:p>
          <w:p w:rsidR="007042A3" w:rsidRDefault="00A378CD" w:rsidP="001660D8">
            <w:pPr>
              <w:tabs>
                <w:tab w:val="left" w:pos="2440"/>
              </w:tabs>
              <w:spacing w:line="336" w:lineRule="auto"/>
              <w:jc w:val="center"/>
              <w:rPr>
                <w:sz w:val="24"/>
                <w:szCs w:val="24"/>
              </w:rPr>
            </w:pPr>
            <w:r w:rsidRPr="00A378CD">
              <w:rPr>
                <w:sz w:val="24"/>
                <w:szCs w:val="24"/>
              </w:rPr>
              <w:t xml:space="preserve">Номинация </w:t>
            </w:r>
          </w:p>
          <w:p w:rsidR="00A378CD" w:rsidRPr="00A378CD" w:rsidRDefault="00A378CD" w:rsidP="001660D8">
            <w:pPr>
              <w:tabs>
                <w:tab w:val="left" w:pos="2440"/>
              </w:tabs>
              <w:spacing w:line="336" w:lineRule="auto"/>
              <w:jc w:val="center"/>
              <w:rPr>
                <w:sz w:val="24"/>
                <w:szCs w:val="24"/>
              </w:rPr>
            </w:pPr>
            <w:r w:rsidRPr="00A378CD">
              <w:rPr>
                <w:i/>
                <w:sz w:val="24"/>
                <w:szCs w:val="24"/>
              </w:rPr>
              <w:t>«Проза. Проба пера».</w:t>
            </w:r>
            <w:r w:rsidRPr="00A378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7042A3" w:rsidRDefault="00A378CD" w:rsidP="001660D8">
            <w:pPr>
              <w:tabs>
                <w:tab w:val="left" w:pos="2440"/>
              </w:tabs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color w:val="000000"/>
                <w:sz w:val="24"/>
                <w:szCs w:val="24"/>
              </w:rPr>
              <w:t xml:space="preserve">Фатьянов </w:t>
            </w:r>
          </w:p>
          <w:p w:rsidR="00A378CD" w:rsidRPr="00A378CD" w:rsidRDefault="00A378CD" w:rsidP="001660D8">
            <w:pPr>
              <w:tabs>
                <w:tab w:val="left" w:pos="2440"/>
              </w:tabs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color w:val="000000"/>
                <w:sz w:val="24"/>
                <w:szCs w:val="24"/>
              </w:rPr>
              <w:t>Федор</w:t>
            </w:r>
          </w:p>
        </w:tc>
        <w:tc>
          <w:tcPr>
            <w:tcW w:w="1005" w:type="dxa"/>
            <w:vAlign w:val="center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5" w:type="dxa"/>
            <w:vAlign w:val="center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378CD">
              <w:rPr>
                <w:b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559" w:type="dxa"/>
            <w:vAlign w:val="center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b/>
                <w:sz w:val="24"/>
                <w:szCs w:val="24"/>
              </w:rPr>
            </w:pPr>
            <w:r w:rsidRPr="00A378CD">
              <w:rPr>
                <w:b/>
                <w:sz w:val="24"/>
                <w:szCs w:val="24"/>
              </w:rPr>
              <w:t>Регионал</w:t>
            </w:r>
            <w:r w:rsidRPr="00A378CD">
              <w:rPr>
                <w:b/>
                <w:sz w:val="24"/>
                <w:szCs w:val="24"/>
              </w:rPr>
              <w:t>ь</w:t>
            </w:r>
            <w:r w:rsidRPr="00A378CD">
              <w:rPr>
                <w:b/>
                <w:sz w:val="24"/>
                <w:szCs w:val="24"/>
              </w:rPr>
              <w:t>ный</w:t>
            </w:r>
          </w:p>
        </w:tc>
      </w:tr>
      <w:tr w:rsidR="00A378CD" w:rsidRPr="00390945" w:rsidTr="00A378CD">
        <w:trPr>
          <w:trHeight w:val="200"/>
        </w:trPr>
        <w:tc>
          <w:tcPr>
            <w:tcW w:w="817" w:type="dxa"/>
            <w:vMerge/>
            <w:vAlign w:val="center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378CD" w:rsidRPr="00A378CD" w:rsidRDefault="00A378CD" w:rsidP="001660D8">
            <w:pPr>
              <w:tabs>
                <w:tab w:val="left" w:pos="2440"/>
              </w:tabs>
              <w:spacing w:line="336" w:lineRule="auto"/>
              <w:jc w:val="center"/>
              <w:rPr>
                <w:sz w:val="24"/>
                <w:szCs w:val="24"/>
              </w:rPr>
            </w:pPr>
            <w:r w:rsidRPr="00A378CD">
              <w:rPr>
                <w:sz w:val="24"/>
                <w:szCs w:val="24"/>
              </w:rPr>
              <w:t xml:space="preserve">Международный фестиваль детского творчества </w:t>
            </w:r>
            <w:r w:rsidRPr="00A378CD">
              <w:rPr>
                <w:b/>
                <w:sz w:val="24"/>
                <w:szCs w:val="24"/>
              </w:rPr>
              <w:t>«Зве</w:t>
            </w:r>
            <w:r w:rsidRPr="00A378CD">
              <w:rPr>
                <w:b/>
                <w:sz w:val="24"/>
                <w:szCs w:val="24"/>
              </w:rPr>
              <w:t>з</w:t>
            </w:r>
            <w:r w:rsidRPr="00A378CD">
              <w:rPr>
                <w:b/>
                <w:sz w:val="24"/>
                <w:szCs w:val="24"/>
              </w:rPr>
              <w:t>ды нового века»</w:t>
            </w:r>
            <w:r w:rsidRPr="00A378CD">
              <w:rPr>
                <w:sz w:val="24"/>
                <w:szCs w:val="24"/>
              </w:rPr>
              <w:t>.</w:t>
            </w:r>
          </w:p>
          <w:p w:rsidR="007042A3" w:rsidRDefault="00A378CD" w:rsidP="001660D8">
            <w:pPr>
              <w:tabs>
                <w:tab w:val="left" w:pos="2440"/>
              </w:tabs>
              <w:spacing w:line="336" w:lineRule="auto"/>
              <w:jc w:val="center"/>
              <w:rPr>
                <w:sz w:val="24"/>
                <w:szCs w:val="24"/>
              </w:rPr>
            </w:pPr>
            <w:r w:rsidRPr="00A378CD">
              <w:rPr>
                <w:sz w:val="24"/>
                <w:szCs w:val="24"/>
              </w:rPr>
              <w:t xml:space="preserve">Номинация </w:t>
            </w:r>
          </w:p>
          <w:p w:rsidR="00A378CD" w:rsidRPr="00A378CD" w:rsidRDefault="00A378CD" w:rsidP="001660D8">
            <w:pPr>
              <w:tabs>
                <w:tab w:val="left" w:pos="2440"/>
              </w:tabs>
              <w:spacing w:line="336" w:lineRule="auto"/>
              <w:jc w:val="center"/>
              <w:rPr>
                <w:rStyle w:val="af7"/>
                <w:sz w:val="24"/>
                <w:szCs w:val="24"/>
              </w:rPr>
            </w:pPr>
            <w:r w:rsidRPr="00A378CD">
              <w:rPr>
                <w:sz w:val="24"/>
                <w:szCs w:val="24"/>
              </w:rPr>
              <w:t>«</w:t>
            </w:r>
            <w:r w:rsidRPr="00A378CD">
              <w:rPr>
                <w:i/>
                <w:sz w:val="24"/>
                <w:szCs w:val="24"/>
              </w:rPr>
              <w:t>Публицистика»</w:t>
            </w:r>
          </w:p>
        </w:tc>
        <w:tc>
          <w:tcPr>
            <w:tcW w:w="1842" w:type="dxa"/>
            <w:vAlign w:val="center"/>
          </w:tcPr>
          <w:p w:rsidR="007042A3" w:rsidRDefault="00A378CD" w:rsidP="001660D8">
            <w:pPr>
              <w:tabs>
                <w:tab w:val="left" w:pos="2440"/>
              </w:tabs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color w:val="000000"/>
                <w:sz w:val="24"/>
                <w:szCs w:val="24"/>
              </w:rPr>
              <w:t xml:space="preserve">Абакарова </w:t>
            </w:r>
          </w:p>
          <w:p w:rsidR="00A378CD" w:rsidRPr="00A378CD" w:rsidRDefault="00A378CD" w:rsidP="001660D8">
            <w:pPr>
              <w:tabs>
                <w:tab w:val="left" w:pos="2440"/>
              </w:tabs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color w:val="000000"/>
                <w:sz w:val="24"/>
                <w:szCs w:val="24"/>
              </w:rPr>
              <w:t>Калимат</w:t>
            </w:r>
          </w:p>
        </w:tc>
        <w:tc>
          <w:tcPr>
            <w:tcW w:w="1005" w:type="dxa"/>
            <w:vAlign w:val="center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378C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05" w:type="dxa"/>
            <w:vAlign w:val="center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378CD">
              <w:rPr>
                <w:b/>
                <w:color w:val="000000"/>
                <w:sz w:val="24"/>
                <w:szCs w:val="24"/>
              </w:rPr>
              <w:t>Лауреат</w:t>
            </w:r>
          </w:p>
        </w:tc>
        <w:tc>
          <w:tcPr>
            <w:tcW w:w="1559" w:type="dxa"/>
            <w:vAlign w:val="center"/>
          </w:tcPr>
          <w:p w:rsidR="00A378CD" w:rsidRPr="00A378CD" w:rsidRDefault="00A378CD" w:rsidP="001660D8">
            <w:pPr>
              <w:spacing w:line="336" w:lineRule="auto"/>
              <w:jc w:val="center"/>
              <w:rPr>
                <w:b/>
                <w:sz w:val="24"/>
                <w:szCs w:val="24"/>
              </w:rPr>
            </w:pPr>
            <w:r w:rsidRPr="00A378CD">
              <w:rPr>
                <w:b/>
                <w:sz w:val="24"/>
                <w:szCs w:val="24"/>
              </w:rPr>
              <w:t>Междун</w:t>
            </w:r>
            <w:r w:rsidRPr="00A378CD">
              <w:rPr>
                <w:b/>
                <w:sz w:val="24"/>
                <w:szCs w:val="24"/>
              </w:rPr>
              <w:t>а</w:t>
            </w:r>
            <w:r w:rsidRPr="00A378CD">
              <w:rPr>
                <w:b/>
                <w:sz w:val="24"/>
                <w:szCs w:val="24"/>
              </w:rPr>
              <w:t>родный</w:t>
            </w:r>
          </w:p>
        </w:tc>
      </w:tr>
    </w:tbl>
    <w:p w:rsidR="00A11D17" w:rsidRPr="00A11D17" w:rsidRDefault="00A11D17" w:rsidP="001660D8">
      <w:pPr>
        <w:spacing w:line="336" w:lineRule="auto"/>
        <w:jc w:val="right"/>
        <w:rPr>
          <w:bCs/>
          <w:color w:val="000000"/>
          <w:sz w:val="24"/>
          <w:szCs w:val="24"/>
        </w:rPr>
      </w:pPr>
    </w:p>
    <w:p w:rsidR="00E87638" w:rsidRPr="00C23F1B" w:rsidRDefault="00E87638" w:rsidP="001660D8">
      <w:pPr>
        <w:spacing w:line="336" w:lineRule="auto"/>
        <w:ind w:firstLine="567"/>
        <w:rPr>
          <w:b/>
          <w:bCs/>
          <w:color w:val="000000"/>
        </w:rPr>
      </w:pPr>
      <w:r w:rsidRPr="00C23F1B">
        <w:rPr>
          <w:b/>
          <w:bCs/>
          <w:color w:val="000000"/>
        </w:rPr>
        <w:t xml:space="preserve">Здесь делается вывод, который в целях этических соображений удален. </w:t>
      </w:r>
    </w:p>
    <w:p w:rsidR="00CC5132" w:rsidRDefault="007042A3" w:rsidP="001660D8">
      <w:pPr>
        <w:numPr>
          <w:ilvl w:val="0"/>
          <w:numId w:val="42"/>
        </w:numPr>
        <w:spacing w:line="336" w:lineRule="auto"/>
        <w:ind w:left="0" w:firstLine="567"/>
        <w:rPr>
          <w:bCs/>
          <w:color w:val="000000"/>
        </w:rPr>
      </w:pPr>
      <w:r>
        <w:rPr>
          <w:bCs/>
          <w:color w:val="000000"/>
        </w:rPr>
        <w:t>Социальный заказ на образование, который формируется в обществе, ст</w:t>
      </w:r>
      <w:r>
        <w:rPr>
          <w:bCs/>
          <w:color w:val="000000"/>
        </w:rPr>
        <w:t>а</w:t>
      </w:r>
      <w:r>
        <w:rPr>
          <w:bCs/>
          <w:color w:val="000000"/>
        </w:rPr>
        <w:t>вит проблему изменения подхода к обучению.  Выпускники должны обладать нав</w:t>
      </w:r>
      <w:r>
        <w:rPr>
          <w:bCs/>
          <w:color w:val="000000"/>
        </w:rPr>
        <w:t>ы</w:t>
      </w:r>
      <w:r>
        <w:rPr>
          <w:bCs/>
          <w:color w:val="000000"/>
        </w:rPr>
        <w:t>ками самостоятельной работы, чувством ответственности за себя</w:t>
      </w:r>
      <w:r w:rsidR="004E78F5">
        <w:rPr>
          <w:bCs/>
          <w:color w:val="000000"/>
        </w:rPr>
        <w:t xml:space="preserve">, свои действия, свою судьбу и судьбу своей страны, активной  гражданской  жизненной позицией. </w:t>
      </w:r>
    </w:p>
    <w:p w:rsidR="004E78F5" w:rsidRPr="00333B2D" w:rsidRDefault="004E78F5" w:rsidP="001660D8">
      <w:pPr>
        <w:spacing w:line="336" w:lineRule="auto"/>
        <w:ind w:firstLine="567"/>
        <w:jc w:val="both"/>
        <w:rPr>
          <w:szCs w:val="24"/>
        </w:rPr>
      </w:pPr>
      <w:r w:rsidRPr="00333B2D">
        <w:lastRenderedPageBreak/>
        <w:t xml:space="preserve">Сложившаяся </w:t>
      </w:r>
      <w:r w:rsidRPr="00051D6F">
        <w:rPr>
          <w:b/>
        </w:rPr>
        <w:t>организационная основа нашей школы</w:t>
      </w:r>
      <w:r w:rsidRPr="00333B2D">
        <w:t>, построенная, в осно</w:t>
      </w:r>
      <w:r w:rsidRPr="00333B2D">
        <w:t>в</w:t>
      </w:r>
      <w:r w:rsidRPr="00333B2D">
        <w:t>ном, на коллективных жестко регламентированных формах обучения, недостаточно учитывает потребность общества в развитии индивидуальности учащихся. При этом одной из главных проблем современного образования остается недостаточная соц</w:t>
      </w:r>
      <w:r w:rsidRPr="00333B2D">
        <w:t>и</w:t>
      </w:r>
      <w:r w:rsidRPr="00333B2D">
        <w:t>альная ориентированность выпускников школ. С этой проблемой тесно связана пр</w:t>
      </w:r>
      <w:r w:rsidRPr="00333B2D">
        <w:t>о</w:t>
      </w:r>
      <w:r w:rsidRPr="00333B2D">
        <w:t xml:space="preserve">блема социальной адаптации выпускников МОУ СОШ № 22 г.Оленегорска.     </w:t>
      </w:r>
    </w:p>
    <w:p w:rsidR="00C23F1B" w:rsidRPr="00B00DC6" w:rsidRDefault="00C23F1B" w:rsidP="00F44303">
      <w:pPr>
        <w:spacing w:line="336" w:lineRule="auto"/>
        <w:jc w:val="both"/>
      </w:pPr>
      <w:r>
        <w:t>…</w:t>
      </w:r>
    </w:p>
    <w:p w:rsidR="00B00DC6" w:rsidRDefault="00602F49" w:rsidP="00F44303">
      <w:pPr>
        <w:spacing w:line="336" w:lineRule="auto"/>
        <w:ind w:firstLine="567"/>
        <w:jc w:val="both"/>
        <w:rPr>
          <w:b/>
        </w:rPr>
      </w:pPr>
      <w:r w:rsidRPr="005C39CF">
        <w:t xml:space="preserve">Это и есть те </w:t>
      </w:r>
      <w:r w:rsidRPr="005C39CF">
        <w:rPr>
          <w:b/>
        </w:rPr>
        <w:t>неудовлетворительные результаты</w:t>
      </w:r>
      <w:r w:rsidRPr="005C39CF">
        <w:t xml:space="preserve">, которые </w:t>
      </w:r>
      <w:r w:rsidRPr="005C39CF">
        <w:rPr>
          <w:b/>
        </w:rPr>
        <w:t>должна устранять профильная школа.</w:t>
      </w:r>
    </w:p>
    <w:p w:rsidR="00E87638" w:rsidRPr="00151A8D" w:rsidRDefault="00E87638" w:rsidP="00F44303">
      <w:pPr>
        <w:spacing w:line="336" w:lineRule="auto"/>
        <w:ind w:firstLine="567"/>
        <w:jc w:val="both"/>
        <w:rPr>
          <w:b/>
        </w:rPr>
      </w:pPr>
    </w:p>
    <w:p w:rsidR="00CE5658" w:rsidRPr="00CE5658" w:rsidRDefault="00EC3177" w:rsidP="001660D8">
      <w:pPr>
        <w:tabs>
          <w:tab w:val="left" w:pos="-2127"/>
        </w:tabs>
        <w:spacing w:line="336" w:lineRule="auto"/>
        <w:rPr>
          <w:b/>
        </w:rPr>
      </w:pPr>
      <w:r>
        <w:rPr>
          <w:b/>
        </w:rPr>
        <w:t>§ 2.2</w:t>
      </w:r>
      <w:r w:rsidRPr="005C39CF">
        <w:rPr>
          <w:b/>
        </w:rPr>
        <w:t>.</w:t>
      </w:r>
      <w:r w:rsidRPr="005C39CF">
        <w:t xml:space="preserve"> </w:t>
      </w:r>
      <w:r w:rsidR="00CE5658" w:rsidRPr="00CE5658">
        <w:rPr>
          <w:b/>
        </w:rPr>
        <w:t xml:space="preserve">Управление введением и развитием </w:t>
      </w:r>
      <w:r w:rsidR="00F138FF">
        <w:rPr>
          <w:b/>
        </w:rPr>
        <w:t xml:space="preserve"> </w:t>
      </w:r>
      <w:r w:rsidR="00CE5658" w:rsidRPr="00CE5658">
        <w:rPr>
          <w:b/>
        </w:rPr>
        <w:t>предпрофильного  и  профильного</w:t>
      </w:r>
    </w:p>
    <w:p w:rsidR="00EC3177" w:rsidRDefault="00CE5658" w:rsidP="001660D8">
      <w:pPr>
        <w:tabs>
          <w:tab w:val="left" w:pos="-2127"/>
        </w:tabs>
        <w:spacing w:line="336" w:lineRule="auto"/>
        <w:jc w:val="center"/>
        <w:rPr>
          <w:b/>
        </w:rPr>
      </w:pPr>
      <w:r>
        <w:rPr>
          <w:b/>
        </w:rPr>
        <w:t>о</w:t>
      </w:r>
      <w:r w:rsidRPr="00CE5658">
        <w:rPr>
          <w:b/>
        </w:rPr>
        <w:t>бучения</w:t>
      </w:r>
      <w:r w:rsidR="00151A8D">
        <w:rPr>
          <w:b/>
        </w:rPr>
        <w:t xml:space="preserve"> в школе</w:t>
      </w:r>
    </w:p>
    <w:p w:rsidR="00151A8D" w:rsidRPr="00CE5658" w:rsidRDefault="00151A8D" w:rsidP="001660D8">
      <w:pPr>
        <w:tabs>
          <w:tab w:val="left" w:pos="-2127"/>
        </w:tabs>
        <w:spacing w:line="336" w:lineRule="auto"/>
        <w:jc w:val="center"/>
        <w:rPr>
          <w:b/>
        </w:rPr>
      </w:pPr>
    </w:p>
    <w:p w:rsidR="00602F49" w:rsidRPr="005C39CF" w:rsidRDefault="00602F49" w:rsidP="001660D8">
      <w:pPr>
        <w:spacing w:line="336" w:lineRule="auto"/>
        <w:ind w:firstLine="567"/>
        <w:jc w:val="both"/>
        <w:rPr>
          <w:spacing w:val="-5"/>
        </w:rPr>
      </w:pPr>
      <w:r w:rsidRPr="005C39CF">
        <w:t>Фундаментальные изменения в общественной жизни предъявляют новые тр</w:t>
      </w:r>
      <w:r w:rsidRPr="005C39CF">
        <w:t>е</w:t>
      </w:r>
      <w:r w:rsidRPr="005C39CF">
        <w:t>бования к личности: ответственность и инициативность, продуктивность и эффе</w:t>
      </w:r>
      <w:r w:rsidRPr="005C39CF">
        <w:t>к</w:t>
      </w:r>
      <w:r w:rsidRPr="005C39CF">
        <w:t>тивность, адаптивность к динамично меняющимся условиям, способность к множ</w:t>
      </w:r>
      <w:r w:rsidRPr="005C39CF">
        <w:t>е</w:t>
      </w:r>
      <w:r w:rsidRPr="005C39CF">
        <w:t>ственным выборам, сформированность  ценностей и основных социально значимых компетенций, новый тип функциональной грамотности и т.д. Таким образом, «Чел</w:t>
      </w:r>
      <w:r w:rsidRPr="005C39CF">
        <w:t>о</w:t>
      </w:r>
      <w:r w:rsidRPr="005C39CF">
        <w:t>век Универсальный, т.е. всесторонне образованный, способный к перемене профе</w:t>
      </w:r>
      <w:r w:rsidRPr="005C39CF">
        <w:t>с</w:t>
      </w:r>
      <w:r w:rsidRPr="005C39CF">
        <w:t>сии и тем самым позиции в общественном разделении труда, становится в некот</w:t>
      </w:r>
      <w:r w:rsidRPr="005C39CF">
        <w:t>о</w:t>
      </w:r>
      <w:r w:rsidRPr="005C39CF">
        <w:t>ром смысле необходимостью». С</w:t>
      </w:r>
      <w:r w:rsidRPr="005C39CF">
        <w:rPr>
          <w:spacing w:val="-5"/>
        </w:rPr>
        <w:t>ам факт выбора учащимся того или иного профиля образования в старших классах является относительно новым явлением организации воспитательно-образовательного процесса в средней школе.   Очевидно, что такой в</w:t>
      </w:r>
      <w:r w:rsidRPr="005C39CF">
        <w:rPr>
          <w:spacing w:val="-5"/>
        </w:rPr>
        <w:t>ы</w:t>
      </w:r>
      <w:r w:rsidRPr="005C39CF">
        <w:rPr>
          <w:spacing w:val="-5"/>
        </w:rPr>
        <w:t>бор не должен быть случайным или спонтанным, а быть осознанным, чему способств</w:t>
      </w:r>
      <w:r w:rsidRPr="005C39CF">
        <w:rPr>
          <w:spacing w:val="-5"/>
        </w:rPr>
        <w:t>у</w:t>
      </w:r>
      <w:r w:rsidRPr="005C39CF">
        <w:rPr>
          <w:spacing w:val="-5"/>
        </w:rPr>
        <w:t xml:space="preserve">ет организация </w:t>
      </w:r>
      <w:r w:rsidR="00333B2D">
        <w:rPr>
          <w:spacing w:val="-5"/>
        </w:rPr>
        <w:t xml:space="preserve"> </w:t>
      </w:r>
      <w:r w:rsidRPr="005C39CF">
        <w:rPr>
          <w:b/>
          <w:spacing w:val="-5"/>
        </w:rPr>
        <w:t>предпрофильной</w:t>
      </w:r>
      <w:r w:rsidRPr="005C39CF">
        <w:rPr>
          <w:spacing w:val="-5"/>
        </w:rPr>
        <w:t xml:space="preserve"> подготовки в основной школе.</w:t>
      </w:r>
    </w:p>
    <w:p w:rsidR="00602F49" w:rsidRPr="005C39CF" w:rsidRDefault="00602F49" w:rsidP="001660D8">
      <w:pPr>
        <w:spacing w:line="336" w:lineRule="auto"/>
        <w:ind w:firstLine="567"/>
        <w:jc w:val="both"/>
      </w:pPr>
      <w:r w:rsidRPr="005C39CF">
        <w:rPr>
          <w:spacing w:val="-5"/>
        </w:rPr>
        <w:t xml:space="preserve">Предпрофильная подготовка  в нашей школе осуществляется </w:t>
      </w:r>
      <w:r w:rsidRPr="00F47E5F">
        <w:rPr>
          <w:spacing w:val="-5"/>
        </w:rPr>
        <w:t xml:space="preserve">с </w:t>
      </w:r>
      <w:r w:rsidRPr="00F47E5F">
        <w:rPr>
          <w:b/>
          <w:spacing w:val="-5"/>
        </w:rPr>
        <w:t>2007-2008</w:t>
      </w:r>
      <w:r w:rsidRPr="005C39CF">
        <w:rPr>
          <w:spacing w:val="-5"/>
        </w:rPr>
        <w:t xml:space="preserve"> учебного  года. Педагогический коллектив активно включился в процесс подготовки к переходу школы на профильное обучение. В рамках этого процесса была проведена большая подготовительная работа, которая включала следующие мероприятия:</w:t>
      </w:r>
    </w:p>
    <w:p w:rsidR="00602F49" w:rsidRDefault="00602F49" w:rsidP="001660D8">
      <w:pPr>
        <w:numPr>
          <w:ilvl w:val="0"/>
          <w:numId w:val="4"/>
        </w:numPr>
        <w:spacing w:line="336" w:lineRule="auto"/>
        <w:ind w:left="0" w:firstLine="300"/>
        <w:jc w:val="both"/>
      </w:pPr>
      <w:r w:rsidRPr="005C39CF">
        <w:rPr>
          <w:spacing w:val="-5"/>
        </w:rPr>
        <w:t>изучение нормативно-правовой базы  по предпрофильной подготовке и  пр</w:t>
      </w:r>
      <w:r w:rsidRPr="005C39CF">
        <w:rPr>
          <w:spacing w:val="-5"/>
        </w:rPr>
        <w:t>о</w:t>
      </w:r>
      <w:r w:rsidRPr="005C39CF">
        <w:rPr>
          <w:spacing w:val="-5"/>
        </w:rPr>
        <w:t>фильного обучения на занятиях теоретического семинара;</w:t>
      </w:r>
      <w:r w:rsidRPr="005C39CF">
        <w:t xml:space="preserve"> </w:t>
      </w:r>
    </w:p>
    <w:p w:rsidR="00C23F1B" w:rsidRPr="005C39CF" w:rsidRDefault="00C23F1B" w:rsidP="00C23F1B">
      <w:pPr>
        <w:numPr>
          <w:ilvl w:val="0"/>
          <w:numId w:val="4"/>
        </w:numPr>
        <w:spacing w:line="336" w:lineRule="auto"/>
        <w:ind w:left="0" w:firstLine="300"/>
        <w:jc w:val="both"/>
      </w:pPr>
      <w:r w:rsidRPr="005C39CF">
        <w:rPr>
          <w:spacing w:val="-5"/>
        </w:rPr>
        <w:lastRenderedPageBreak/>
        <w:t>ознакомление родителей с основными положениями концепции профильного обучения;</w:t>
      </w:r>
      <w:r w:rsidRPr="005C39CF">
        <w:t xml:space="preserve"> </w:t>
      </w:r>
    </w:p>
    <w:p w:rsidR="00602F49" w:rsidRPr="005C39CF" w:rsidRDefault="00602F49" w:rsidP="001660D8">
      <w:pPr>
        <w:numPr>
          <w:ilvl w:val="0"/>
          <w:numId w:val="4"/>
        </w:numPr>
        <w:spacing w:line="336" w:lineRule="auto"/>
        <w:ind w:left="0" w:firstLine="300"/>
      </w:pPr>
      <w:r w:rsidRPr="005C39CF">
        <w:rPr>
          <w:spacing w:val="-5"/>
        </w:rPr>
        <w:t>разработка локальных актов, регламентирующих внедрение предпрофильного обучения в практику школы;</w:t>
      </w:r>
      <w:r w:rsidRPr="005C39CF">
        <w:t xml:space="preserve"> </w:t>
      </w:r>
    </w:p>
    <w:p w:rsidR="00602F49" w:rsidRPr="005C39CF" w:rsidRDefault="00602F49" w:rsidP="001660D8">
      <w:pPr>
        <w:numPr>
          <w:ilvl w:val="0"/>
          <w:numId w:val="4"/>
        </w:numPr>
        <w:spacing w:line="336" w:lineRule="auto"/>
        <w:ind w:left="0" w:firstLine="300"/>
      </w:pPr>
      <w:r w:rsidRPr="005C39CF">
        <w:rPr>
          <w:spacing w:val="-5"/>
        </w:rPr>
        <w:t>создание информационной карты;</w:t>
      </w:r>
      <w:r w:rsidRPr="005C39CF">
        <w:t xml:space="preserve"> </w:t>
      </w:r>
    </w:p>
    <w:p w:rsidR="00602F49" w:rsidRPr="005C39CF" w:rsidRDefault="00602F49" w:rsidP="001660D8">
      <w:pPr>
        <w:numPr>
          <w:ilvl w:val="0"/>
          <w:numId w:val="4"/>
        </w:numPr>
        <w:spacing w:line="336" w:lineRule="auto"/>
        <w:ind w:left="0" w:firstLine="300"/>
      </w:pPr>
      <w:r w:rsidRPr="005C39CF">
        <w:rPr>
          <w:spacing w:val="-5"/>
        </w:rPr>
        <w:t>разработка и экспертиза элективных курсов.</w:t>
      </w:r>
      <w:r w:rsidRPr="005C39CF">
        <w:t xml:space="preserve"> </w:t>
      </w:r>
    </w:p>
    <w:p w:rsidR="00602F49" w:rsidRPr="005C39CF" w:rsidRDefault="00602F49" w:rsidP="001660D8">
      <w:pPr>
        <w:pStyle w:val="af5"/>
        <w:spacing w:before="0" w:beforeAutospacing="0" w:after="0" w:afterAutospacing="0" w:line="336" w:lineRule="auto"/>
        <w:ind w:firstLine="567"/>
        <w:rPr>
          <w:sz w:val="28"/>
          <w:szCs w:val="28"/>
        </w:rPr>
      </w:pPr>
      <w:r w:rsidRPr="005C39CF">
        <w:rPr>
          <w:sz w:val="28"/>
          <w:szCs w:val="28"/>
        </w:rPr>
        <w:t>Ежегодно в мае проводится "Ярмарка элективных курсов", где восьмиклассн</w:t>
      </w:r>
      <w:r w:rsidRPr="005C39CF">
        <w:rPr>
          <w:sz w:val="28"/>
          <w:szCs w:val="28"/>
        </w:rPr>
        <w:t>и</w:t>
      </w:r>
      <w:r w:rsidRPr="005C39CF">
        <w:rPr>
          <w:sz w:val="28"/>
          <w:szCs w:val="28"/>
        </w:rPr>
        <w:t>ки  и их родители знакомятся с программами, которые предлагают для изучения в 9-м классе учителя нашей школы.</w:t>
      </w:r>
    </w:p>
    <w:p w:rsidR="00053C45" w:rsidRDefault="00602F49" w:rsidP="001660D8">
      <w:pPr>
        <w:pStyle w:val="af5"/>
        <w:spacing w:before="0" w:beforeAutospacing="0" w:after="0" w:afterAutospacing="0" w:line="336" w:lineRule="auto"/>
        <w:ind w:firstLine="567"/>
        <w:rPr>
          <w:sz w:val="28"/>
          <w:szCs w:val="28"/>
        </w:rPr>
      </w:pPr>
      <w:r w:rsidRPr="005C39CF">
        <w:rPr>
          <w:sz w:val="28"/>
          <w:szCs w:val="28"/>
        </w:rPr>
        <w:t>В январе активизируется подготовка к выбору девятиклассниками пр</w:t>
      </w:r>
      <w:r w:rsidR="00F47E5F">
        <w:rPr>
          <w:sz w:val="28"/>
          <w:szCs w:val="28"/>
        </w:rPr>
        <w:t xml:space="preserve">офиля обучения в старшей школе.  В </w:t>
      </w:r>
      <w:r w:rsidRPr="005C39CF">
        <w:rPr>
          <w:sz w:val="28"/>
          <w:szCs w:val="28"/>
        </w:rPr>
        <w:t>этот период к информационной работе (классный р</w:t>
      </w:r>
      <w:r w:rsidRPr="005C39CF">
        <w:rPr>
          <w:sz w:val="28"/>
          <w:szCs w:val="28"/>
        </w:rPr>
        <w:t>у</w:t>
      </w:r>
      <w:r w:rsidRPr="005C39CF">
        <w:rPr>
          <w:sz w:val="28"/>
          <w:szCs w:val="28"/>
        </w:rPr>
        <w:t xml:space="preserve">ководитель) и профильной ориентации (завуч), которая ведется в течение всего учебного года, добавляются индивидуальные собеседования родителей, учащихся с координатором </w:t>
      </w:r>
      <w:r w:rsidR="00FB24E0">
        <w:rPr>
          <w:sz w:val="28"/>
          <w:szCs w:val="28"/>
        </w:rPr>
        <w:t xml:space="preserve"> </w:t>
      </w:r>
      <w:r w:rsidRPr="005C39CF">
        <w:rPr>
          <w:sz w:val="28"/>
          <w:szCs w:val="28"/>
        </w:rPr>
        <w:t>предпрофильного</w:t>
      </w:r>
      <w:r w:rsidR="00FB24E0">
        <w:rPr>
          <w:sz w:val="28"/>
          <w:szCs w:val="28"/>
        </w:rPr>
        <w:t xml:space="preserve"> </w:t>
      </w:r>
      <w:r w:rsidRPr="005C39CF">
        <w:rPr>
          <w:sz w:val="28"/>
          <w:szCs w:val="28"/>
        </w:rPr>
        <w:t xml:space="preserve"> и профильного обучения. </w:t>
      </w:r>
      <w:r w:rsidR="00FB24E0">
        <w:rPr>
          <w:sz w:val="28"/>
          <w:szCs w:val="28"/>
        </w:rPr>
        <w:t xml:space="preserve"> </w:t>
      </w:r>
    </w:p>
    <w:p w:rsidR="00051D6F" w:rsidRDefault="00602F49" w:rsidP="001660D8">
      <w:pPr>
        <w:pStyle w:val="af5"/>
        <w:spacing w:before="0" w:beforeAutospacing="0" w:after="0" w:afterAutospacing="0" w:line="336" w:lineRule="auto"/>
        <w:ind w:firstLine="567"/>
        <w:rPr>
          <w:sz w:val="28"/>
          <w:szCs w:val="28"/>
        </w:rPr>
      </w:pPr>
      <w:r w:rsidRPr="005C39CF">
        <w:rPr>
          <w:sz w:val="28"/>
          <w:szCs w:val="28"/>
        </w:rPr>
        <w:t xml:space="preserve">Проводятся различные анкетирования, </w:t>
      </w:r>
      <w:r w:rsidR="00051D6F">
        <w:rPr>
          <w:sz w:val="28"/>
          <w:szCs w:val="28"/>
        </w:rPr>
        <w:t xml:space="preserve">диагностики, </w:t>
      </w:r>
      <w:r w:rsidRPr="005C39CF">
        <w:rPr>
          <w:sz w:val="28"/>
          <w:szCs w:val="28"/>
        </w:rPr>
        <w:t>позволяющие проанализ</w:t>
      </w:r>
      <w:r w:rsidRPr="005C39CF">
        <w:rPr>
          <w:sz w:val="28"/>
          <w:szCs w:val="28"/>
        </w:rPr>
        <w:t>и</w:t>
      </w:r>
      <w:r w:rsidRPr="005C39CF">
        <w:rPr>
          <w:sz w:val="28"/>
          <w:szCs w:val="28"/>
        </w:rPr>
        <w:t>ровать спрос обучающихся на профильное обучение</w:t>
      </w:r>
      <w:r w:rsidR="00EF48C2">
        <w:rPr>
          <w:sz w:val="28"/>
          <w:szCs w:val="28"/>
        </w:rPr>
        <w:t>.</w:t>
      </w:r>
      <w:r w:rsidR="00EF4603">
        <w:rPr>
          <w:sz w:val="28"/>
          <w:szCs w:val="28"/>
        </w:rPr>
        <w:t xml:space="preserve"> </w:t>
      </w:r>
    </w:p>
    <w:p w:rsidR="00EF48C2" w:rsidRPr="00051D6F" w:rsidRDefault="00051D6F" w:rsidP="001660D8">
      <w:pPr>
        <w:pStyle w:val="af5"/>
        <w:spacing w:before="0" w:beforeAutospacing="0" w:after="0" w:afterAutospacing="0" w:line="33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Например, </w:t>
      </w:r>
      <w:r w:rsidR="000723C4">
        <w:rPr>
          <w:sz w:val="28"/>
          <w:szCs w:val="28"/>
        </w:rPr>
        <w:t xml:space="preserve"> </w:t>
      </w:r>
      <w:r>
        <w:rPr>
          <w:sz w:val="28"/>
          <w:szCs w:val="28"/>
        </w:rPr>
        <w:t>в 9-м классе в 2009-2010 учебном году проводилось диагностиров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 </w:t>
      </w:r>
      <w:r w:rsidRPr="00051D6F">
        <w:rPr>
          <w:color w:val="000000"/>
          <w:sz w:val="28"/>
          <w:szCs w:val="28"/>
        </w:rPr>
        <w:t xml:space="preserve">профессиональных намерений </w:t>
      </w:r>
      <w:r w:rsidR="000723C4">
        <w:rPr>
          <w:color w:val="000000"/>
          <w:sz w:val="28"/>
          <w:szCs w:val="28"/>
        </w:rPr>
        <w:t xml:space="preserve"> обучающихся.</w:t>
      </w:r>
    </w:p>
    <w:p w:rsidR="00191C41" w:rsidRDefault="002D155B" w:rsidP="001660D8">
      <w:pPr>
        <w:spacing w:line="336" w:lineRule="auto"/>
        <w:ind w:firstLine="567"/>
        <w:jc w:val="both"/>
        <w:rPr>
          <w:color w:val="000000"/>
        </w:rPr>
      </w:pPr>
      <w:r w:rsidRPr="00284D70">
        <w:rPr>
          <w:color w:val="000000"/>
        </w:rPr>
        <w:t>В ходе исследования было установлено, что жизненные планы учащихся сфо</w:t>
      </w:r>
      <w:r w:rsidRPr="00284D70">
        <w:rPr>
          <w:color w:val="000000"/>
        </w:rPr>
        <w:t>р</w:t>
      </w:r>
      <w:r w:rsidRPr="00284D70">
        <w:rPr>
          <w:color w:val="000000"/>
        </w:rPr>
        <w:t>мированы достаточно хорошо. Об этом свидетельствует то, что с родом занятия п</w:t>
      </w:r>
      <w:r w:rsidRPr="00284D70">
        <w:rPr>
          <w:color w:val="000000"/>
        </w:rPr>
        <w:t>о</w:t>
      </w:r>
      <w:r w:rsidRPr="00284D70">
        <w:rPr>
          <w:color w:val="000000"/>
        </w:rPr>
        <w:t>сле обучения в школе определились 85,7% всех учеников. Из них продолжить об</w:t>
      </w:r>
      <w:r w:rsidRPr="00284D70">
        <w:rPr>
          <w:color w:val="000000"/>
        </w:rPr>
        <w:t>у</w:t>
      </w:r>
      <w:r w:rsidRPr="00284D70">
        <w:rPr>
          <w:color w:val="000000"/>
        </w:rPr>
        <w:t>чение в ВУЗе хотят 42,8% опрошенных, поступить в колледж 23,8%, поступить в техникум 14,3%, работать и учиться в вузе или техникуме 4,8%. Примечательно, что вариант устроиться на работу без продолжения обучения не выбрал никто.</w:t>
      </w:r>
      <w:r w:rsidR="00C12C9A">
        <w:rPr>
          <w:color w:val="000000"/>
        </w:rPr>
        <w:t xml:space="preserve"> </w:t>
      </w:r>
    </w:p>
    <w:p w:rsidR="002762AA" w:rsidRDefault="00F47E5F" w:rsidP="001660D8">
      <w:pPr>
        <w:spacing w:line="336" w:lineRule="auto"/>
        <w:ind w:firstLine="567"/>
        <w:rPr>
          <w:color w:val="000000"/>
        </w:rPr>
      </w:pPr>
      <w:r>
        <w:rPr>
          <w:color w:val="000000"/>
        </w:rPr>
        <w:t xml:space="preserve">          </w:t>
      </w:r>
      <w:r w:rsidR="005F3EFB">
        <w:rPr>
          <w:noProof/>
          <w:color w:val="000000"/>
        </w:rPr>
        <w:drawing>
          <wp:inline distT="0" distB="0" distL="0" distR="0">
            <wp:extent cx="4638675" cy="1876425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D155B" w:rsidRPr="00C12C9A" w:rsidRDefault="002762AA" w:rsidP="001660D8">
      <w:pPr>
        <w:spacing w:line="336" w:lineRule="auto"/>
        <w:jc w:val="center"/>
        <w:rPr>
          <w:b/>
          <w:color w:val="000000"/>
          <w:sz w:val="26"/>
          <w:szCs w:val="26"/>
        </w:rPr>
      </w:pPr>
      <w:r w:rsidRPr="00C12C9A">
        <w:rPr>
          <w:color w:val="000000"/>
          <w:sz w:val="26"/>
          <w:szCs w:val="26"/>
        </w:rPr>
        <w:t>Диаграмма 2.</w:t>
      </w:r>
      <w:r w:rsidRPr="00C12C9A">
        <w:rPr>
          <w:b/>
          <w:color w:val="000000"/>
          <w:sz w:val="26"/>
          <w:szCs w:val="26"/>
        </w:rPr>
        <w:t xml:space="preserve"> </w:t>
      </w:r>
      <w:r w:rsidR="001627D7" w:rsidRPr="00C12C9A">
        <w:rPr>
          <w:b/>
          <w:color w:val="000000"/>
          <w:sz w:val="26"/>
          <w:szCs w:val="26"/>
        </w:rPr>
        <w:t>Диагностирование профессиональных намерений обучающихся</w:t>
      </w:r>
    </w:p>
    <w:p w:rsidR="00C12C9A" w:rsidRPr="001627D7" w:rsidRDefault="00C12C9A" w:rsidP="001660D8">
      <w:pPr>
        <w:spacing w:line="336" w:lineRule="auto"/>
        <w:jc w:val="center"/>
        <w:rPr>
          <w:b/>
          <w:color w:val="000000"/>
        </w:rPr>
      </w:pPr>
    </w:p>
    <w:p w:rsidR="002D155B" w:rsidRPr="00284D70" w:rsidRDefault="00274937" w:rsidP="001660D8">
      <w:pPr>
        <w:spacing w:line="33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Интересно, </w:t>
      </w:r>
      <w:r w:rsidR="002D155B" w:rsidRPr="00284D70">
        <w:rPr>
          <w:color w:val="000000"/>
        </w:rPr>
        <w:t>что выбрали конкретную профессию из четырех предложенных лишь 19% учащихся, а 66,7% предложили свои варианты профессий, наиболее ра</w:t>
      </w:r>
      <w:r w:rsidR="002D155B" w:rsidRPr="00284D70">
        <w:rPr>
          <w:color w:val="000000"/>
        </w:rPr>
        <w:t>с</w:t>
      </w:r>
      <w:r w:rsidR="002D155B" w:rsidRPr="00284D70">
        <w:rPr>
          <w:color w:val="000000"/>
        </w:rPr>
        <w:t>пространенные из которых экономист – 19%, психолог – 10%, программист – 5%. 14% девятиклассников еще не определились с выбором будущей профессии.</w:t>
      </w:r>
    </w:p>
    <w:p w:rsidR="002D155B" w:rsidRPr="00284D70" w:rsidRDefault="00274937" w:rsidP="001660D8">
      <w:pPr>
        <w:spacing w:line="336" w:lineRule="auto"/>
        <w:ind w:firstLine="567"/>
        <w:jc w:val="both"/>
        <w:rPr>
          <w:color w:val="000000"/>
        </w:rPr>
      </w:pPr>
      <w:r w:rsidRPr="00191C41">
        <w:rPr>
          <w:b/>
          <w:color w:val="000000"/>
        </w:rPr>
        <w:t>Но!</w:t>
      </w:r>
      <w:r>
        <w:rPr>
          <w:color w:val="000000"/>
        </w:rPr>
        <w:t xml:space="preserve"> </w:t>
      </w:r>
      <w:r w:rsidR="002D155B" w:rsidRPr="00284D70">
        <w:rPr>
          <w:color w:val="000000"/>
        </w:rPr>
        <w:t>52,4% учащихся назвали выбор своей профессии еще не окончательным.</w:t>
      </w:r>
    </w:p>
    <w:p w:rsidR="002D155B" w:rsidRPr="00284D70" w:rsidRDefault="002D155B" w:rsidP="001660D8">
      <w:pPr>
        <w:spacing w:line="336" w:lineRule="auto"/>
        <w:ind w:firstLine="567"/>
        <w:jc w:val="both"/>
        <w:rPr>
          <w:color w:val="000000"/>
        </w:rPr>
      </w:pPr>
      <w:r w:rsidRPr="00284D70">
        <w:rPr>
          <w:color w:val="000000"/>
        </w:rPr>
        <w:t>Из проведенного исследования следует, что большинство учеников осуществ</w:t>
      </w:r>
      <w:r w:rsidRPr="00284D70">
        <w:rPr>
          <w:color w:val="000000"/>
        </w:rPr>
        <w:t>и</w:t>
      </w:r>
      <w:r w:rsidRPr="00284D70">
        <w:rPr>
          <w:color w:val="000000"/>
        </w:rPr>
        <w:t>ли свой профессиональный выбор в 9-м классе – 66,7%, 23,8% в 8-м классе, а 9,5% еще в 7-м классе.</w:t>
      </w:r>
    </w:p>
    <w:p w:rsidR="00EF48C2" w:rsidRDefault="002D155B" w:rsidP="001660D8">
      <w:pPr>
        <w:spacing w:line="336" w:lineRule="auto"/>
        <w:ind w:firstLine="567"/>
        <w:jc w:val="both"/>
      </w:pPr>
      <w:r w:rsidRPr="00284D70">
        <w:rPr>
          <w:color w:val="000000"/>
        </w:rPr>
        <w:t>Чем же можно объяснить колебание в выборе пр</w:t>
      </w:r>
      <w:r>
        <w:rPr>
          <w:color w:val="000000"/>
        </w:rPr>
        <w:t>офессии более половины уч</w:t>
      </w:r>
      <w:r>
        <w:rPr>
          <w:color w:val="000000"/>
        </w:rPr>
        <w:t>а</w:t>
      </w:r>
      <w:r>
        <w:rPr>
          <w:color w:val="000000"/>
        </w:rPr>
        <w:t xml:space="preserve">щихся? </w:t>
      </w:r>
      <w:r w:rsidRPr="00284D70">
        <w:rPr>
          <w:color w:val="000000"/>
        </w:rPr>
        <w:t xml:space="preserve"> Это можно напрямую связать с эффективностью профориентационной р</w:t>
      </w:r>
      <w:r w:rsidRPr="00284D70">
        <w:rPr>
          <w:color w:val="000000"/>
        </w:rPr>
        <w:t>а</w:t>
      </w:r>
      <w:r w:rsidRPr="00284D70">
        <w:rPr>
          <w:color w:val="000000"/>
        </w:rPr>
        <w:t>боты, проводимой в школе.</w:t>
      </w:r>
      <w:r>
        <w:rPr>
          <w:color w:val="000000"/>
        </w:rPr>
        <w:t xml:space="preserve">  </w:t>
      </w:r>
      <w:r w:rsidRPr="00284D70">
        <w:rPr>
          <w:color w:val="000000"/>
        </w:rPr>
        <w:t>23,8% учащихся до сих пор не знают где можно пол</w:t>
      </w:r>
      <w:r w:rsidRPr="00284D70">
        <w:rPr>
          <w:color w:val="000000"/>
        </w:rPr>
        <w:t>у</w:t>
      </w:r>
      <w:r w:rsidRPr="00284D70">
        <w:rPr>
          <w:color w:val="000000"/>
        </w:rPr>
        <w:t>чить подготовку по избранной профессии. И лишь 33,3% опрошенных учащихся х</w:t>
      </w:r>
      <w:r w:rsidRPr="00284D70">
        <w:rPr>
          <w:color w:val="000000"/>
        </w:rPr>
        <w:t>о</w:t>
      </w:r>
      <w:r w:rsidRPr="00284D70">
        <w:rPr>
          <w:color w:val="000000"/>
        </w:rPr>
        <w:t>рошо представляют условия работы по выбранной профессии, а 66,7% имеют нек</w:t>
      </w:r>
      <w:r w:rsidRPr="00284D70">
        <w:rPr>
          <w:color w:val="000000"/>
        </w:rPr>
        <w:t>о</w:t>
      </w:r>
      <w:r w:rsidRPr="00284D70">
        <w:rPr>
          <w:color w:val="000000"/>
        </w:rPr>
        <w:t>торое представление.</w:t>
      </w:r>
      <w:r>
        <w:rPr>
          <w:color w:val="000000"/>
        </w:rPr>
        <w:t xml:space="preserve"> </w:t>
      </w:r>
    </w:p>
    <w:p w:rsidR="00C12C9A" w:rsidRPr="001627D7" w:rsidRDefault="00D45F48" w:rsidP="001660D8">
      <w:pPr>
        <w:spacing w:line="336" w:lineRule="auto"/>
        <w:ind w:firstLine="567"/>
        <w:jc w:val="both"/>
        <w:rPr>
          <w:color w:val="000000"/>
        </w:rPr>
      </w:pPr>
      <w:r>
        <w:rPr>
          <w:color w:val="000000"/>
        </w:rPr>
        <w:t>В  бо</w:t>
      </w:r>
      <w:r w:rsidR="002D155B" w:rsidRPr="00284D70">
        <w:rPr>
          <w:color w:val="000000"/>
        </w:rPr>
        <w:t>льшей степени на выбор профессии школьников повлияли родите</w:t>
      </w:r>
      <w:r w:rsidR="002204AD">
        <w:rPr>
          <w:color w:val="000000"/>
        </w:rPr>
        <w:t xml:space="preserve">ли (так ответили 43%), </w:t>
      </w:r>
      <w:r w:rsidR="002D155B" w:rsidRPr="00284D70">
        <w:rPr>
          <w:color w:val="000000"/>
        </w:rPr>
        <w:t>на 38%</w:t>
      </w:r>
      <w:r w:rsidR="000723C4">
        <w:rPr>
          <w:color w:val="000000"/>
        </w:rPr>
        <w:t xml:space="preserve"> опрошенных никто не повлиял, </w:t>
      </w:r>
      <w:r w:rsidR="002D155B" w:rsidRPr="00284D70">
        <w:rPr>
          <w:color w:val="000000"/>
        </w:rPr>
        <w:t>в меньшей степени на пр</w:t>
      </w:r>
      <w:r w:rsidR="002D155B" w:rsidRPr="00284D70">
        <w:rPr>
          <w:color w:val="000000"/>
        </w:rPr>
        <w:t>о</w:t>
      </w:r>
      <w:r w:rsidR="002D155B" w:rsidRPr="00284D70">
        <w:rPr>
          <w:color w:val="000000"/>
        </w:rPr>
        <w:t>фессиональный выбор учеников повлияли учителя 9,5% и сверстники 9,5%</w:t>
      </w:r>
    </w:p>
    <w:p w:rsidR="000723C4" w:rsidRPr="000723C4" w:rsidRDefault="002D155B" w:rsidP="001660D8">
      <w:pPr>
        <w:spacing w:line="336" w:lineRule="auto"/>
        <w:ind w:firstLine="709"/>
        <w:jc w:val="both"/>
        <w:rPr>
          <w:i/>
          <w:color w:val="000000"/>
        </w:rPr>
      </w:pPr>
      <w:r w:rsidRPr="00D45F48">
        <w:rPr>
          <w:i/>
          <w:color w:val="000000"/>
        </w:rPr>
        <w:t>В ходе тестирования выяснилось, что плохая информированность о профе</w:t>
      </w:r>
      <w:r w:rsidRPr="00D45F48">
        <w:rPr>
          <w:i/>
          <w:color w:val="000000"/>
        </w:rPr>
        <w:t>с</w:t>
      </w:r>
      <w:r w:rsidRPr="00D45F48">
        <w:rPr>
          <w:i/>
          <w:color w:val="000000"/>
        </w:rPr>
        <w:t>сиях и неуверенность в себе, низкая самооценка учащихся мешают им в осущест</w:t>
      </w:r>
      <w:r w:rsidRPr="00D45F48">
        <w:rPr>
          <w:i/>
          <w:color w:val="000000"/>
        </w:rPr>
        <w:t>в</w:t>
      </w:r>
      <w:r w:rsidRPr="00D45F48">
        <w:rPr>
          <w:i/>
          <w:color w:val="000000"/>
        </w:rPr>
        <w:t>лении профессионального самоопределения.</w:t>
      </w:r>
    </w:p>
    <w:p w:rsidR="0030148F" w:rsidRPr="00B36B96" w:rsidRDefault="005F3EFB" w:rsidP="001660D8">
      <w:pPr>
        <w:spacing w:line="336" w:lineRule="auto"/>
        <w:jc w:val="right"/>
        <w:rPr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6086475" cy="2133600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627D7" w:rsidRDefault="001627D7" w:rsidP="001660D8">
      <w:pPr>
        <w:spacing w:line="336" w:lineRule="auto"/>
        <w:rPr>
          <w:b/>
          <w:color w:val="000000"/>
          <w:sz w:val="26"/>
          <w:szCs w:val="26"/>
        </w:rPr>
      </w:pPr>
      <w:r w:rsidRPr="00C12C9A">
        <w:rPr>
          <w:color w:val="000000"/>
          <w:sz w:val="26"/>
          <w:szCs w:val="26"/>
        </w:rPr>
        <w:t>Д</w:t>
      </w:r>
      <w:r w:rsidR="00C12C9A" w:rsidRPr="00C12C9A">
        <w:rPr>
          <w:color w:val="000000"/>
          <w:sz w:val="26"/>
          <w:szCs w:val="26"/>
        </w:rPr>
        <w:t xml:space="preserve">иаграмма </w:t>
      </w:r>
      <w:r w:rsidR="009D4762">
        <w:rPr>
          <w:color w:val="000000"/>
          <w:sz w:val="26"/>
          <w:szCs w:val="26"/>
        </w:rPr>
        <w:t>3</w:t>
      </w:r>
      <w:r w:rsidRPr="00C12C9A">
        <w:rPr>
          <w:color w:val="000000"/>
          <w:sz w:val="26"/>
          <w:szCs w:val="26"/>
        </w:rPr>
        <w:t>.</w:t>
      </w:r>
      <w:r w:rsidRPr="00C12C9A">
        <w:rPr>
          <w:b/>
          <w:color w:val="000000"/>
          <w:sz w:val="26"/>
          <w:szCs w:val="26"/>
        </w:rPr>
        <w:t>Выявление образовательных запросов обучающихся 9–го класса (в %)</w:t>
      </w:r>
    </w:p>
    <w:p w:rsidR="00C12C9A" w:rsidRPr="00C12C9A" w:rsidRDefault="00C12C9A" w:rsidP="001660D8">
      <w:pPr>
        <w:spacing w:line="336" w:lineRule="auto"/>
        <w:rPr>
          <w:b/>
          <w:color w:val="000000"/>
          <w:sz w:val="26"/>
          <w:szCs w:val="26"/>
        </w:rPr>
      </w:pPr>
    </w:p>
    <w:p w:rsidR="002D155B" w:rsidRDefault="002D155B" w:rsidP="001660D8">
      <w:pPr>
        <w:spacing w:line="336" w:lineRule="auto"/>
        <w:ind w:firstLine="567"/>
        <w:jc w:val="both"/>
        <w:rPr>
          <w:color w:val="000000"/>
        </w:rPr>
      </w:pPr>
      <w:r w:rsidRPr="00284D70">
        <w:rPr>
          <w:color w:val="000000"/>
        </w:rPr>
        <w:t>На основе полученных результатов устанавливается обоснованность профе</w:t>
      </w:r>
      <w:r w:rsidRPr="00284D70">
        <w:rPr>
          <w:color w:val="000000"/>
        </w:rPr>
        <w:t>с</w:t>
      </w:r>
      <w:r w:rsidRPr="00284D70">
        <w:rPr>
          <w:color w:val="000000"/>
        </w:rPr>
        <w:t>сиональных намерений с целью оказания помощи в профессиональном самоопред</w:t>
      </w:r>
      <w:r w:rsidRPr="00284D70">
        <w:rPr>
          <w:color w:val="000000"/>
        </w:rPr>
        <w:t>е</w:t>
      </w:r>
      <w:r w:rsidRPr="00284D70">
        <w:rPr>
          <w:color w:val="000000"/>
        </w:rPr>
        <w:lastRenderedPageBreak/>
        <w:t>лении.</w:t>
      </w:r>
      <w:r w:rsidR="00EC3177">
        <w:rPr>
          <w:color w:val="000000"/>
        </w:rPr>
        <w:t xml:space="preserve"> </w:t>
      </w:r>
      <w:r w:rsidRPr="00284D70">
        <w:rPr>
          <w:color w:val="000000"/>
        </w:rPr>
        <w:t>В ходе исследования было установлено, что жизненные планы учащихся сформированы достаточно хорошо. Большинство хотят продолжить обучение в В</w:t>
      </w:r>
      <w:r w:rsidRPr="00284D70">
        <w:rPr>
          <w:color w:val="000000"/>
        </w:rPr>
        <w:t>У</w:t>
      </w:r>
      <w:r w:rsidRPr="00284D70">
        <w:rPr>
          <w:color w:val="000000"/>
        </w:rPr>
        <w:t xml:space="preserve">Зе. </w:t>
      </w:r>
    </w:p>
    <w:p w:rsidR="002D155B" w:rsidRDefault="002D155B" w:rsidP="001660D8">
      <w:pPr>
        <w:spacing w:line="336" w:lineRule="auto"/>
        <w:ind w:firstLine="567"/>
        <w:jc w:val="both"/>
        <w:rPr>
          <w:color w:val="000000"/>
        </w:rPr>
      </w:pPr>
      <w:r w:rsidRPr="00284D70">
        <w:rPr>
          <w:color w:val="000000"/>
        </w:rPr>
        <w:t xml:space="preserve">Рубежом профессионального самоопределения основной массы учащихся стал </w:t>
      </w:r>
      <w:r w:rsidR="00EF4603">
        <w:rPr>
          <w:color w:val="000000"/>
        </w:rPr>
        <w:t xml:space="preserve"> </w:t>
      </w:r>
      <w:r w:rsidR="000723C4">
        <w:rPr>
          <w:color w:val="000000"/>
        </w:rPr>
        <w:t>9 класс, х</w:t>
      </w:r>
      <w:r w:rsidRPr="00284D70">
        <w:rPr>
          <w:color w:val="000000"/>
        </w:rPr>
        <w:t xml:space="preserve">отя примерно половина школьников еще </w:t>
      </w:r>
      <w:r w:rsidRPr="00641353">
        <w:rPr>
          <w:i/>
          <w:color w:val="000000"/>
        </w:rPr>
        <w:t>колеблется</w:t>
      </w:r>
      <w:r w:rsidRPr="00284D70">
        <w:rPr>
          <w:color w:val="000000"/>
        </w:rPr>
        <w:t xml:space="preserve"> в окончательности своего профессионального выбора. Это можно напрямую связать с </w:t>
      </w:r>
      <w:r w:rsidR="00641353">
        <w:rPr>
          <w:color w:val="000000"/>
        </w:rPr>
        <w:t xml:space="preserve"> </w:t>
      </w:r>
      <w:r w:rsidRPr="00284D70">
        <w:rPr>
          <w:color w:val="000000"/>
        </w:rPr>
        <w:t xml:space="preserve">эффективностью профориентационной работы, проводимой в школе. </w:t>
      </w:r>
    </w:p>
    <w:p w:rsidR="00274937" w:rsidRDefault="002D155B" w:rsidP="001660D8">
      <w:pPr>
        <w:spacing w:line="336" w:lineRule="auto"/>
        <w:ind w:firstLine="567"/>
        <w:jc w:val="both"/>
        <w:rPr>
          <w:color w:val="000000"/>
        </w:rPr>
      </w:pPr>
      <w:r w:rsidRPr="00284D70">
        <w:rPr>
          <w:color w:val="000000"/>
        </w:rPr>
        <w:t>Исходя из этого, в качестве рекомендаций, можно посоветовать отойти от со</w:t>
      </w:r>
      <w:r w:rsidRPr="00284D70">
        <w:rPr>
          <w:color w:val="000000"/>
        </w:rPr>
        <w:t>з</w:t>
      </w:r>
      <w:r w:rsidRPr="00284D70">
        <w:rPr>
          <w:color w:val="000000"/>
        </w:rPr>
        <w:t>дания формальных профильных классов, а в большей степени ориентироваться на интересы учащихся. И, безусловно</w:t>
      </w:r>
      <w:r w:rsidR="000723C4">
        <w:rPr>
          <w:color w:val="000000"/>
        </w:rPr>
        <w:t xml:space="preserve">, стараться помогать им в этом </w:t>
      </w:r>
      <w:r w:rsidRPr="00284D70">
        <w:rPr>
          <w:color w:val="000000"/>
        </w:rPr>
        <w:t>путем организ</w:t>
      </w:r>
      <w:r w:rsidRPr="00284D70">
        <w:rPr>
          <w:color w:val="000000"/>
        </w:rPr>
        <w:t>а</w:t>
      </w:r>
      <w:r w:rsidRPr="00284D70">
        <w:rPr>
          <w:color w:val="000000"/>
        </w:rPr>
        <w:t>ции различных факультативных занятий, на которых ребенок сам попробует реал</w:t>
      </w:r>
      <w:r w:rsidRPr="00284D70">
        <w:rPr>
          <w:color w:val="000000"/>
        </w:rPr>
        <w:t>и</w:t>
      </w:r>
      <w:r w:rsidRPr="00284D70">
        <w:rPr>
          <w:color w:val="000000"/>
        </w:rPr>
        <w:t>зовать себя в различных профессиях.</w:t>
      </w:r>
      <w:r w:rsidR="00274937">
        <w:rPr>
          <w:color w:val="000000"/>
        </w:rPr>
        <w:t xml:space="preserve"> </w:t>
      </w:r>
    </w:p>
    <w:p w:rsidR="00602F49" w:rsidRDefault="00274937" w:rsidP="001660D8">
      <w:pPr>
        <w:spacing w:line="336" w:lineRule="auto"/>
        <w:ind w:firstLine="567"/>
        <w:jc w:val="both"/>
      </w:pPr>
      <w:r>
        <w:rPr>
          <w:color w:val="000000"/>
        </w:rPr>
        <w:t xml:space="preserve">А впереди у ребят </w:t>
      </w:r>
      <w:r w:rsidR="00913277">
        <w:rPr>
          <w:color w:val="000000"/>
        </w:rPr>
        <w:t>экзаменационный период,  п</w:t>
      </w:r>
      <w:r w:rsidR="00913277">
        <w:t xml:space="preserve">о окончании которого </w:t>
      </w:r>
      <w:r w:rsidR="00602F49" w:rsidRPr="005C39CF">
        <w:t xml:space="preserve">каждый девятиклассник получает на руки </w:t>
      </w:r>
      <w:r w:rsidR="00602F49" w:rsidRPr="005C39CF">
        <w:rPr>
          <w:b/>
        </w:rPr>
        <w:t>индивидуальный учебный план</w:t>
      </w:r>
      <w:r w:rsidR="00602F49" w:rsidRPr="005C39CF">
        <w:t>, по которому будет проходить его обучение в старшей школе.</w:t>
      </w:r>
    </w:p>
    <w:p w:rsidR="009D4762" w:rsidRPr="00CE3A25" w:rsidRDefault="00CE3A25" w:rsidP="001660D8">
      <w:pPr>
        <w:pStyle w:val="af5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AE4F45">
        <w:rPr>
          <w:sz w:val="28"/>
          <w:szCs w:val="28"/>
        </w:rPr>
        <w:t>Модель общеобразовательной школы с профильным обучением на старшей ступени предусматривает возможность разнообразных вариантов комбинаций уче</w:t>
      </w:r>
      <w:r w:rsidRPr="00AE4F45">
        <w:rPr>
          <w:sz w:val="28"/>
          <w:szCs w:val="28"/>
        </w:rPr>
        <w:t>б</w:t>
      </w:r>
      <w:r w:rsidRPr="00AE4F45">
        <w:rPr>
          <w:sz w:val="28"/>
          <w:szCs w:val="28"/>
        </w:rPr>
        <w:t>ных курсов, которые должны обеспечивать гибкую систему профильного обучения. Эта система должна включать в себя следующие типы учебных курсов, которые у</w:t>
      </w:r>
      <w:r w:rsidRPr="00AE4F45">
        <w:rPr>
          <w:sz w:val="28"/>
          <w:szCs w:val="28"/>
        </w:rPr>
        <w:t>с</w:t>
      </w:r>
      <w:r w:rsidRPr="00AE4F45">
        <w:rPr>
          <w:sz w:val="28"/>
          <w:szCs w:val="28"/>
        </w:rPr>
        <w:t>ловно можно назвать базовыми общеобразовательными, профильными и электи</w:t>
      </w:r>
      <w:r w:rsidRPr="00AE4F45">
        <w:rPr>
          <w:sz w:val="28"/>
          <w:szCs w:val="28"/>
        </w:rPr>
        <w:t>в</w:t>
      </w:r>
      <w:r w:rsidRPr="00AE4F45">
        <w:rPr>
          <w:sz w:val="28"/>
          <w:szCs w:val="28"/>
        </w:rPr>
        <w:t xml:space="preserve">ными курсами.  </w:t>
      </w:r>
    </w:p>
    <w:p w:rsidR="00AA49B5" w:rsidRPr="00FB24E0" w:rsidRDefault="00BD3B64" w:rsidP="001660D8">
      <w:pPr>
        <w:spacing w:line="336" w:lineRule="auto"/>
        <w:jc w:val="center"/>
      </w:pPr>
      <w:r w:rsidRPr="00FB24E0">
        <w:t>Краткая и</w:t>
      </w:r>
      <w:r w:rsidR="00AA49B5" w:rsidRPr="00FB24E0">
        <w:t>нформация о деятельности МОУ СОШ № 22</w:t>
      </w:r>
    </w:p>
    <w:p w:rsidR="00FB24E0" w:rsidRDefault="00AA49B5" w:rsidP="001660D8">
      <w:pPr>
        <w:spacing w:line="336" w:lineRule="auto"/>
        <w:jc w:val="center"/>
      </w:pPr>
      <w:r w:rsidRPr="00FB24E0">
        <w:t xml:space="preserve"> за период с 01 сентября 2010 го</w:t>
      </w:r>
      <w:r w:rsidR="00247148">
        <w:t>да по 01 марта</w:t>
      </w:r>
      <w:r w:rsidRPr="00FB24E0">
        <w:t xml:space="preserve"> 2011 года.</w:t>
      </w:r>
    </w:p>
    <w:p w:rsidR="00AA49B5" w:rsidRDefault="00AA49B5" w:rsidP="001660D8">
      <w:pPr>
        <w:spacing w:line="336" w:lineRule="auto"/>
        <w:ind w:firstLine="567"/>
        <w:jc w:val="both"/>
      </w:pPr>
      <w:r w:rsidRPr="00262EDD">
        <w:t xml:space="preserve">Учебный план школы разработан в соответствии с Базисным учебным планом общеобразовательных учреждений РФ, утверждённым приказом МО РФ № 322 от 09.02.1998 г. </w:t>
      </w:r>
      <w:r w:rsidR="00806D3A">
        <w:t>и</w:t>
      </w:r>
      <w:r w:rsidRPr="00262EDD">
        <w:t xml:space="preserve"> Региональным учебным планом, утверждённым приказом Комитета по образованию Департамента социальной политики Мурманской области</w:t>
      </w:r>
      <w:r>
        <w:t xml:space="preserve"> </w:t>
      </w:r>
      <w:r w:rsidRPr="00262EDD">
        <w:t>№323 от 11.06.1998 г.</w:t>
      </w:r>
    </w:p>
    <w:p w:rsidR="00AA49B5" w:rsidRPr="00262EDD" w:rsidRDefault="00AA49B5" w:rsidP="001660D8">
      <w:pPr>
        <w:spacing w:line="336" w:lineRule="auto"/>
        <w:ind w:firstLine="567"/>
        <w:jc w:val="both"/>
      </w:pPr>
      <w:r w:rsidRPr="00262EDD">
        <w:t xml:space="preserve">В соответствии с приказом Комитета по образованию Мурманской области № 811 от 30.06.2006 г. «Об утверждении регионального базисного учебного плана для общеобразовательных учреждений, реализующих программы общего образования» </w:t>
      </w:r>
      <w:r w:rsidRPr="00262EDD">
        <w:lastRenderedPageBreak/>
        <w:t xml:space="preserve">на региональный учебный план в </w:t>
      </w:r>
      <w:r w:rsidRPr="00262EDD">
        <w:rPr>
          <w:b/>
        </w:rPr>
        <w:t xml:space="preserve"> </w:t>
      </w:r>
      <w:r w:rsidRPr="00262EDD">
        <w:t>2010-2011 учебном году перешли 1-8, 10-11 кла</w:t>
      </w:r>
      <w:r w:rsidRPr="00262EDD">
        <w:t>с</w:t>
      </w:r>
      <w:r w:rsidRPr="00262EDD">
        <w:t>сы.</w:t>
      </w:r>
    </w:p>
    <w:p w:rsidR="00AA49B5" w:rsidRPr="00262EDD" w:rsidRDefault="00AA49B5" w:rsidP="001660D8">
      <w:pPr>
        <w:spacing w:line="336" w:lineRule="auto"/>
        <w:ind w:firstLine="567"/>
        <w:jc w:val="both"/>
      </w:pPr>
      <w:r w:rsidRPr="00262EDD">
        <w:t xml:space="preserve">С 1 сентября 2010 года в школе реализуется </w:t>
      </w:r>
      <w:r w:rsidRPr="00262EDD">
        <w:rPr>
          <w:b/>
        </w:rPr>
        <w:t>модель профильного обучения</w:t>
      </w:r>
      <w:r w:rsidRPr="00262EDD">
        <w:t xml:space="preserve">, основанная на реализации </w:t>
      </w:r>
      <w:r w:rsidRPr="00262EDD">
        <w:rPr>
          <w:b/>
        </w:rPr>
        <w:t>индивидуальных учебных планов</w:t>
      </w:r>
      <w:r w:rsidRPr="00262EDD">
        <w:t xml:space="preserve"> (программа среднего (полного) общего образования, обеспечивающая дополнительную (углубленную) подготовку обучающихся по профильным предметам: </w:t>
      </w:r>
      <w:r w:rsidRPr="00C0179E">
        <w:rPr>
          <w:b/>
        </w:rPr>
        <w:t>русский язык</w:t>
      </w:r>
      <w:r w:rsidRPr="00262EDD">
        <w:t>, обществозн</w:t>
      </w:r>
      <w:r w:rsidRPr="00262EDD">
        <w:t>а</w:t>
      </w:r>
      <w:r w:rsidRPr="00262EDD">
        <w:t>ние, история, математика, информатика).</w:t>
      </w:r>
    </w:p>
    <w:p w:rsidR="005269E9" w:rsidRDefault="005269E9" w:rsidP="001660D8">
      <w:pPr>
        <w:spacing w:line="336" w:lineRule="auto"/>
        <w:ind w:firstLine="567"/>
        <w:jc w:val="both"/>
      </w:pPr>
      <w:r w:rsidRPr="00E11A8E">
        <w:t xml:space="preserve">Учебный план для </w:t>
      </w:r>
      <w:r w:rsidRPr="005269E9">
        <w:rPr>
          <w:b/>
        </w:rPr>
        <w:t xml:space="preserve">10 </w:t>
      </w:r>
      <w:r>
        <w:t>класса</w:t>
      </w:r>
      <w:r w:rsidRPr="00E11A8E">
        <w:t xml:space="preserve"> МОУ </w:t>
      </w:r>
      <w:r>
        <w:t>СОШ № 22</w:t>
      </w:r>
      <w:r w:rsidRPr="00E11A8E">
        <w:t xml:space="preserve"> разработан на основе федера</w:t>
      </w:r>
      <w:r w:rsidR="00CD0E3B">
        <w:t>л</w:t>
      </w:r>
      <w:r w:rsidR="00CD0E3B">
        <w:t>ь</w:t>
      </w:r>
      <w:r w:rsidR="00CD0E3B">
        <w:t xml:space="preserve">ного базисного учебного плана </w:t>
      </w:r>
      <w:r w:rsidR="00247F7F">
        <w:t xml:space="preserve"> </w:t>
      </w:r>
      <w:r w:rsidRPr="00E11A8E">
        <w:t>2004 года, который предполагает введение пр</w:t>
      </w:r>
      <w:r w:rsidRPr="00E11A8E">
        <w:t>о</w:t>
      </w:r>
      <w:r w:rsidRPr="00E11A8E">
        <w:t>фильн</w:t>
      </w:r>
      <w:r>
        <w:t>ого обучения, регионального учебного плана общеобразовательных учрежд</w:t>
      </w:r>
      <w:r>
        <w:t>е</w:t>
      </w:r>
      <w:r>
        <w:t>ний Мурманской об</w:t>
      </w:r>
      <w:r w:rsidR="00247F7F">
        <w:t>ласти</w:t>
      </w:r>
      <w:r w:rsidR="00A5727D">
        <w:t>.</w:t>
      </w:r>
    </w:p>
    <w:p w:rsidR="001627D7" w:rsidRPr="009D4762" w:rsidRDefault="001627D7" w:rsidP="001660D8">
      <w:pPr>
        <w:spacing w:line="336" w:lineRule="auto"/>
        <w:jc w:val="right"/>
        <w:rPr>
          <w:b/>
          <w:sz w:val="26"/>
          <w:szCs w:val="26"/>
        </w:rPr>
      </w:pPr>
      <w:r w:rsidRPr="009D4762">
        <w:rPr>
          <w:sz w:val="26"/>
          <w:szCs w:val="26"/>
        </w:rPr>
        <w:t xml:space="preserve">Таблица 5. </w:t>
      </w:r>
    </w:p>
    <w:p w:rsidR="00B36B96" w:rsidRPr="009D4762" w:rsidRDefault="00B36B96" w:rsidP="001660D8">
      <w:pPr>
        <w:pStyle w:val="13"/>
        <w:spacing w:line="33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4762">
        <w:rPr>
          <w:rFonts w:ascii="Times New Roman" w:hAnsi="Times New Roman" w:cs="Times New Roman"/>
          <w:b/>
          <w:bCs/>
          <w:sz w:val="28"/>
          <w:szCs w:val="28"/>
        </w:rPr>
        <w:t>Учебный план 10  класса</w:t>
      </w:r>
      <w:r w:rsidRPr="009D4762">
        <w:rPr>
          <w:rFonts w:ascii="Times New Roman" w:hAnsi="Times New Roman" w:cs="Times New Roman"/>
          <w:bCs/>
          <w:sz w:val="28"/>
          <w:szCs w:val="28"/>
        </w:rPr>
        <w:t xml:space="preserve">, реализующего </w:t>
      </w:r>
    </w:p>
    <w:p w:rsidR="008E1576" w:rsidRPr="009D4762" w:rsidRDefault="00B36B96" w:rsidP="001660D8">
      <w:pPr>
        <w:pStyle w:val="13"/>
        <w:spacing w:line="33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4762">
        <w:rPr>
          <w:rFonts w:ascii="Times New Roman" w:hAnsi="Times New Roman" w:cs="Times New Roman"/>
          <w:bCs/>
          <w:sz w:val="28"/>
          <w:szCs w:val="28"/>
        </w:rPr>
        <w:t xml:space="preserve">образовательные программы профильного изучения предметов: </w:t>
      </w:r>
    </w:p>
    <w:p w:rsidR="00B36B96" w:rsidRPr="009D4762" w:rsidRDefault="00B36B96" w:rsidP="001660D8">
      <w:pPr>
        <w:pStyle w:val="13"/>
        <w:spacing w:line="336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9D4762">
        <w:rPr>
          <w:rFonts w:ascii="Times New Roman" w:hAnsi="Times New Roman" w:cs="Times New Roman"/>
          <w:bCs/>
          <w:i/>
          <w:sz w:val="28"/>
          <w:szCs w:val="28"/>
        </w:rPr>
        <w:t>русский язык, история, обществознание, информатика, математика</w:t>
      </w:r>
    </w:p>
    <w:p w:rsidR="00B36B96" w:rsidRPr="009D4762" w:rsidRDefault="00B36B96" w:rsidP="001660D8">
      <w:pPr>
        <w:pStyle w:val="13"/>
        <w:spacing w:line="33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4762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9D4762">
        <w:rPr>
          <w:rFonts w:ascii="Times New Roman" w:hAnsi="Times New Roman" w:cs="Times New Roman"/>
          <w:b/>
          <w:bCs/>
          <w:sz w:val="28"/>
          <w:szCs w:val="28"/>
        </w:rPr>
        <w:t>2010-2011</w:t>
      </w:r>
      <w:r w:rsidRPr="009D4762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tbl>
      <w:tblPr>
        <w:tblW w:w="9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78"/>
        <w:gridCol w:w="3109"/>
        <w:gridCol w:w="960"/>
        <w:gridCol w:w="1555"/>
        <w:gridCol w:w="1958"/>
      </w:tblGrid>
      <w:tr w:rsidR="00F44303" w:rsidRPr="00572CD5" w:rsidTr="00F44303">
        <w:trPr>
          <w:trHeight w:val="912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03" w:rsidRPr="00572CD5" w:rsidRDefault="00F44303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303" w:rsidRPr="00572CD5" w:rsidRDefault="00F44303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303" w:rsidRPr="00572CD5" w:rsidRDefault="00F44303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4303" w:rsidRPr="00572CD5" w:rsidRDefault="00F44303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группа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4303" w:rsidRPr="00572CD5" w:rsidRDefault="00F44303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группа</w:t>
            </w:r>
          </w:p>
        </w:tc>
      </w:tr>
      <w:tr w:rsidR="00B36B96" w:rsidRPr="00572CD5" w:rsidTr="00F44303">
        <w:trPr>
          <w:trHeight w:val="288"/>
        </w:trPr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36B96" w:rsidRPr="00572CD5" w:rsidRDefault="00B36B96" w:rsidP="00F44303">
            <w:pPr>
              <w:pStyle w:val="13"/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6B96" w:rsidRPr="00572CD5" w:rsidRDefault="00B36B96" w:rsidP="00F44303">
            <w:pPr>
              <w:pStyle w:val="13"/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Базовые </w:t>
            </w:r>
            <w:r w:rsidR="00F44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72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shd w:val="clear" w:color="auto" w:fill="FFFFFF"/>
              <w:spacing w:line="312" w:lineRule="auto"/>
              <w:ind w:left="22"/>
              <w:rPr>
                <w:sz w:val="26"/>
                <w:szCs w:val="26"/>
              </w:rPr>
            </w:pPr>
            <w:r w:rsidRPr="008E1576">
              <w:rPr>
                <w:color w:val="000000"/>
                <w:spacing w:val="-2"/>
                <w:sz w:val="26"/>
                <w:szCs w:val="26"/>
              </w:rPr>
              <w:t>Русский язык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36B96" w:rsidRPr="00572CD5" w:rsidTr="00F44303">
        <w:trPr>
          <w:trHeight w:val="1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96" w:rsidRPr="00572CD5" w:rsidRDefault="00B36B96" w:rsidP="00F44303">
            <w:pPr>
              <w:spacing w:line="312" w:lineRule="auto"/>
              <w:rPr>
                <w:b/>
                <w:bCs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shd w:val="clear" w:color="auto" w:fill="FFFFFF"/>
              <w:spacing w:line="312" w:lineRule="auto"/>
              <w:ind w:left="4"/>
              <w:rPr>
                <w:sz w:val="26"/>
                <w:szCs w:val="26"/>
              </w:rPr>
            </w:pPr>
            <w:r w:rsidRPr="008E1576">
              <w:rPr>
                <w:color w:val="000000"/>
                <w:spacing w:val="-2"/>
                <w:sz w:val="26"/>
                <w:szCs w:val="26"/>
              </w:rPr>
              <w:t>Литература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36B96" w:rsidRPr="00572CD5" w:rsidTr="00F44303">
        <w:trPr>
          <w:trHeight w:val="1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96" w:rsidRPr="00572CD5" w:rsidRDefault="00B36B96" w:rsidP="00F44303">
            <w:pPr>
              <w:spacing w:line="312" w:lineRule="auto"/>
              <w:rPr>
                <w:b/>
                <w:bCs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shd w:val="clear" w:color="auto" w:fill="FFFFFF"/>
              <w:spacing w:line="312" w:lineRule="auto"/>
              <w:ind w:left="22"/>
              <w:rPr>
                <w:sz w:val="26"/>
                <w:szCs w:val="26"/>
              </w:rPr>
            </w:pPr>
            <w:r w:rsidRPr="008E1576">
              <w:rPr>
                <w:color w:val="000000"/>
                <w:spacing w:val="1"/>
                <w:sz w:val="26"/>
                <w:szCs w:val="26"/>
              </w:rPr>
              <w:t>Иностранный язык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36B96" w:rsidRPr="00572CD5" w:rsidTr="00F44303">
        <w:trPr>
          <w:trHeight w:val="1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96" w:rsidRPr="00572CD5" w:rsidRDefault="00B36B96" w:rsidP="00F44303">
            <w:pPr>
              <w:spacing w:line="312" w:lineRule="auto"/>
              <w:rPr>
                <w:b/>
                <w:bCs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shd w:val="clear" w:color="auto" w:fill="FFFFFF"/>
              <w:spacing w:line="312" w:lineRule="auto"/>
              <w:ind w:left="22"/>
              <w:rPr>
                <w:sz w:val="26"/>
                <w:szCs w:val="26"/>
              </w:rPr>
            </w:pPr>
            <w:r w:rsidRPr="008E1576">
              <w:rPr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36B96" w:rsidRPr="00572CD5" w:rsidTr="00F44303">
        <w:trPr>
          <w:trHeight w:val="1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96" w:rsidRPr="00572CD5" w:rsidRDefault="00B36B96" w:rsidP="00F44303">
            <w:pPr>
              <w:spacing w:line="312" w:lineRule="auto"/>
              <w:rPr>
                <w:b/>
                <w:bCs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shd w:val="clear" w:color="auto" w:fill="FFFFFF"/>
              <w:spacing w:line="312" w:lineRule="auto"/>
              <w:ind w:left="18"/>
              <w:rPr>
                <w:sz w:val="26"/>
                <w:szCs w:val="26"/>
              </w:rPr>
            </w:pPr>
            <w:r w:rsidRPr="008E1576">
              <w:rPr>
                <w:color w:val="000000"/>
                <w:spacing w:val="-2"/>
                <w:sz w:val="26"/>
                <w:szCs w:val="26"/>
              </w:rPr>
              <w:t>Информатика и ИКТ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36B96" w:rsidRPr="00572CD5" w:rsidTr="00F44303">
        <w:trPr>
          <w:trHeight w:val="1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96" w:rsidRPr="00572CD5" w:rsidRDefault="00B36B96" w:rsidP="00F44303">
            <w:pPr>
              <w:spacing w:line="312" w:lineRule="auto"/>
              <w:rPr>
                <w:b/>
                <w:bCs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shd w:val="clear" w:color="auto" w:fill="FFFFFF"/>
              <w:spacing w:line="312" w:lineRule="auto"/>
              <w:ind w:left="18"/>
              <w:rPr>
                <w:sz w:val="26"/>
                <w:szCs w:val="26"/>
              </w:rPr>
            </w:pPr>
            <w:r w:rsidRPr="008E1576">
              <w:rPr>
                <w:color w:val="000000"/>
                <w:spacing w:val="-3"/>
                <w:sz w:val="26"/>
                <w:szCs w:val="26"/>
              </w:rPr>
              <w:t>Биология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36B96" w:rsidRPr="00572CD5" w:rsidTr="00F44303">
        <w:trPr>
          <w:trHeight w:val="1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96" w:rsidRPr="00572CD5" w:rsidRDefault="00B36B96" w:rsidP="00F44303">
            <w:pPr>
              <w:spacing w:line="312" w:lineRule="auto"/>
              <w:rPr>
                <w:b/>
                <w:bCs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shd w:val="clear" w:color="auto" w:fill="FFFFFF"/>
              <w:spacing w:line="312" w:lineRule="auto"/>
              <w:ind w:left="11"/>
              <w:rPr>
                <w:sz w:val="26"/>
                <w:szCs w:val="26"/>
              </w:rPr>
            </w:pPr>
            <w:r w:rsidRPr="008E1576">
              <w:rPr>
                <w:color w:val="000000"/>
                <w:spacing w:val="-5"/>
                <w:sz w:val="26"/>
                <w:szCs w:val="26"/>
              </w:rPr>
              <w:t>Химия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36B96" w:rsidRPr="00572CD5" w:rsidTr="00F44303">
        <w:trPr>
          <w:trHeight w:val="1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96" w:rsidRPr="00572CD5" w:rsidRDefault="00B36B96" w:rsidP="00F44303">
            <w:pPr>
              <w:spacing w:line="312" w:lineRule="auto"/>
              <w:rPr>
                <w:b/>
                <w:bCs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shd w:val="clear" w:color="auto" w:fill="FFFFFF"/>
              <w:spacing w:line="312" w:lineRule="auto"/>
              <w:ind w:left="14"/>
              <w:rPr>
                <w:sz w:val="26"/>
                <w:szCs w:val="26"/>
              </w:rPr>
            </w:pPr>
            <w:r w:rsidRPr="008E1576">
              <w:rPr>
                <w:color w:val="000000"/>
                <w:sz w:val="26"/>
                <w:szCs w:val="26"/>
              </w:rPr>
              <w:t>Физика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36B96" w:rsidRPr="00572CD5" w:rsidTr="00F44303">
        <w:trPr>
          <w:trHeight w:val="1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96" w:rsidRPr="00572CD5" w:rsidRDefault="00B36B96" w:rsidP="00F44303">
            <w:pPr>
              <w:spacing w:line="312" w:lineRule="auto"/>
              <w:rPr>
                <w:b/>
                <w:bCs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shd w:val="clear" w:color="auto" w:fill="FFFFFF"/>
              <w:spacing w:line="312" w:lineRule="auto"/>
              <w:ind w:left="25"/>
              <w:rPr>
                <w:sz w:val="26"/>
                <w:szCs w:val="26"/>
              </w:rPr>
            </w:pPr>
            <w:r w:rsidRPr="008E1576">
              <w:rPr>
                <w:color w:val="000000"/>
                <w:spacing w:val="-9"/>
                <w:sz w:val="26"/>
                <w:szCs w:val="26"/>
              </w:rPr>
              <w:t>География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36B96" w:rsidRPr="00572CD5" w:rsidTr="00F44303">
        <w:trPr>
          <w:trHeight w:val="1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96" w:rsidRPr="00572CD5" w:rsidRDefault="00B36B96" w:rsidP="00F44303">
            <w:pPr>
              <w:spacing w:line="312" w:lineRule="auto"/>
              <w:rPr>
                <w:b/>
                <w:bCs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shd w:val="clear" w:color="auto" w:fill="FFFFFF"/>
              <w:spacing w:line="312" w:lineRule="auto"/>
              <w:ind w:left="29"/>
              <w:rPr>
                <w:sz w:val="26"/>
                <w:szCs w:val="26"/>
              </w:rPr>
            </w:pPr>
            <w:r w:rsidRPr="008E1576">
              <w:rPr>
                <w:color w:val="000000"/>
                <w:spacing w:val="-7"/>
                <w:sz w:val="26"/>
                <w:szCs w:val="26"/>
              </w:rPr>
              <w:t>История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36B96" w:rsidRPr="00572CD5" w:rsidTr="00F44303">
        <w:trPr>
          <w:trHeight w:val="1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96" w:rsidRPr="00572CD5" w:rsidRDefault="00B36B96" w:rsidP="00F44303">
            <w:pPr>
              <w:spacing w:line="312" w:lineRule="auto"/>
              <w:rPr>
                <w:b/>
                <w:bCs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shd w:val="clear" w:color="auto" w:fill="FFFFFF"/>
              <w:spacing w:line="312" w:lineRule="auto"/>
              <w:ind w:left="14"/>
              <w:rPr>
                <w:sz w:val="26"/>
                <w:szCs w:val="26"/>
              </w:rPr>
            </w:pPr>
            <w:r w:rsidRPr="008E1576">
              <w:rPr>
                <w:color w:val="000000"/>
                <w:spacing w:val="-2"/>
                <w:sz w:val="26"/>
                <w:szCs w:val="26"/>
              </w:rPr>
              <w:t>Обществознание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36B96" w:rsidRPr="00572CD5" w:rsidTr="00F44303">
        <w:trPr>
          <w:trHeight w:val="1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96" w:rsidRPr="00572CD5" w:rsidRDefault="00B36B96" w:rsidP="00F44303">
            <w:pPr>
              <w:spacing w:line="312" w:lineRule="auto"/>
              <w:rPr>
                <w:b/>
                <w:bCs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shd w:val="clear" w:color="auto" w:fill="FFFFFF"/>
              <w:spacing w:line="312" w:lineRule="auto"/>
              <w:ind w:left="14"/>
              <w:rPr>
                <w:sz w:val="26"/>
                <w:szCs w:val="26"/>
              </w:rPr>
            </w:pPr>
            <w:r w:rsidRPr="008E1576">
              <w:rPr>
                <w:color w:val="000000"/>
                <w:spacing w:val="-7"/>
                <w:sz w:val="26"/>
                <w:szCs w:val="26"/>
              </w:rPr>
              <w:t>МХК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36B96" w:rsidRPr="00572CD5" w:rsidTr="00F44303">
        <w:trPr>
          <w:trHeight w:val="1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96" w:rsidRPr="00572CD5" w:rsidRDefault="00B36B96" w:rsidP="00F44303">
            <w:pPr>
              <w:spacing w:line="312" w:lineRule="auto"/>
              <w:rPr>
                <w:b/>
                <w:bCs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shd w:val="clear" w:color="auto" w:fill="FFFFFF"/>
              <w:spacing w:line="312" w:lineRule="auto"/>
              <w:ind w:left="4"/>
              <w:rPr>
                <w:sz w:val="26"/>
                <w:szCs w:val="26"/>
              </w:rPr>
            </w:pPr>
            <w:r w:rsidRPr="008E1576">
              <w:rPr>
                <w:color w:val="000000"/>
                <w:spacing w:val="-1"/>
                <w:sz w:val="26"/>
                <w:szCs w:val="26"/>
              </w:rPr>
              <w:t>Физ. Культура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36B96" w:rsidRPr="00572CD5" w:rsidTr="00F44303">
        <w:trPr>
          <w:trHeight w:val="1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96" w:rsidRPr="00572CD5" w:rsidRDefault="00B36B96" w:rsidP="00F44303">
            <w:pPr>
              <w:spacing w:line="312" w:lineRule="auto"/>
              <w:rPr>
                <w:b/>
                <w:bCs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shd w:val="clear" w:color="auto" w:fill="FFFFFF"/>
              <w:spacing w:line="312" w:lineRule="auto"/>
              <w:ind w:left="4"/>
              <w:rPr>
                <w:color w:val="000000"/>
                <w:spacing w:val="-1"/>
                <w:sz w:val="26"/>
                <w:szCs w:val="26"/>
              </w:rPr>
            </w:pPr>
            <w:r w:rsidRPr="008E1576">
              <w:rPr>
                <w:color w:val="000000"/>
                <w:spacing w:val="-1"/>
                <w:sz w:val="26"/>
                <w:szCs w:val="26"/>
              </w:rPr>
              <w:t>ОБЖ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36B96" w:rsidRPr="00572CD5" w:rsidTr="00F44303">
        <w:trPr>
          <w:trHeight w:val="1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96" w:rsidRPr="00572CD5" w:rsidRDefault="00B36B96" w:rsidP="00F44303">
            <w:pPr>
              <w:spacing w:line="312" w:lineRule="auto"/>
              <w:rPr>
                <w:b/>
                <w:bCs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shd w:val="clear" w:color="auto" w:fill="FFFFFF"/>
              <w:spacing w:line="312" w:lineRule="auto"/>
              <w:ind w:left="4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6B96" w:rsidRPr="00572CD5" w:rsidTr="00F44303">
        <w:trPr>
          <w:trHeight w:val="1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96" w:rsidRPr="00572CD5" w:rsidRDefault="00B36B96" w:rsidP="00F44303">
            <w:pPr>
              <w:spacing w:line="312" w:lineRule="auto"/>
              <w:rPr>
                <w:b/>
                <w:bCs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shd w:val="clear" w:color="auto" w:fill="FFFFFF"/>
              <w:spacing w:line="312" w:lineRule="auto"/>
              <w:ind w:left="4"/>
              <w:rPr>
                <w:color w:val="000000"/>
                <w:spacing w:val="-1"/>
                <w:sz w:val="26"/>
                <w:szCs w:val="26"/>
              </w:rPr>
            </w:pPr>
            <w:r w:rsidRPr="008E1576">
              <w:rPr>
                <w:color w:val="000000"/>
                <w:spacing w:val="-1"/>
                <w:sz w:val="26"/>
                <w:szCs w:val="26"/>
              </w:rPr>
              <w:t>ВСЕГО: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B36B96" w:rsidRPr="00572CD5" w:rsidTr="00F44303">
        <w:trPr>
          <w:trHeight w:val="299"/>
        </w:trPr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6B96" w:rsidRPr="00572CD5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6B96" w:rsidRPr="00572CD5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Профильные</w:t>
            </w:r>
          </w:p>
          <w:p w:rsidR="00B36B96" w:rsidRPr="00572CD5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shd w:val="clear" w:color="auto" w:fill="FFFFFF"/>
              <w:spacing w:line="312" w:lineRule="auto"/>
              <w:ind w:left="4"/>
              <w:rPr>
                <w:color w:val="000000"/>
                <w:spacing w:val="-1"/>
                <w:sz w:val="26"/>
                <w:szCs w:val="26"/>
              </w:rPr>
            </w:pPr>
            <w:r w:rsidRPr="008E1576">
              <w:rPr>
                <w:color w:val="000000"/>
                <w:spacing w:val="-1"/>
                <w:sz w:val="26"/>
                <w:szCs w:val="26"/>
              </w:rPr>
              <w:t>Русский язык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B36B96" w:rsidRPr="00572CD5" w:rsidTr="00F44303">
        <w:trPr>
          <w:trHeight w:val="10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6B96" w:rsidRPr="00572CD5" w:rsidRDefault="00B36B96" w:rsidP="00F44303">
            <w:pPr>
              <w:spacing w:line="312" w:lineRule="auto"/>
              <w:rPr>
                <w:b/>
                <w:bCs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shd w:val="clear" w:color="auto" w:fill="FFFFFF"/>
              <w:spacing w:line="312" w:lineRule="auto"/>
              <w:ind w:left="4"/>
              <w:rPr>
                <w:color w:val="000000"/>
                <w:spacing w:val="-1"/>
                <w:sz w:val="26"/>
                <w:szCs w:val="26"/>
              </w:rPr>
            </w:pPr>
            <w:r w:rsidRPr="008E1576">
              <w:rPr>
                <w:color w:val="000000"/>
                <w:spacing w:val="-1"/>
                <w:sz w:val="26"/>
                <w:szCs w:val="26"/>
              </w:rPr>
              <w:t>История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B36B96" w:rsidRPr="00572CD5" w:rsidTr="00F44303">
        <w:trPr>
          <w:trHeight w:val="10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6B96" w:rsidRPr="00572CD5" w:rsidRDefault="00B36B96" w:rsidP="00F44303">
            <w:pPr>
              <w:spacing w:line="312" w:lineRule="auto"/>
              <w:rPr>
                <w:b/>
                <w:bCs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shd w:val="clear" w:color="auto" w:fill="FFFFFF"/>
              <w:spacing w:line="312" w:lineRule="auto"/>
              <w:ind w:left="4"/>
              <w:rPr>
                <w:color w:val="000000"/>
                <w:spacing w:val="-1"/>
                <w:sz w:val="26"/>
                <w:szCs w:val="26"/>
              </w:rPr>
            </w:pPr>
            <w:r w:rsidRPr="008E1576">
              <w:rPr>
                <w:color w:val="000000"/>
                <w:spacing w:val="-1"/>
                <w:sz w:val="26"/>
                <w:szCs w:val="26"/>
              </w:rPr>
              <w:t>Обществознание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B36B96" w:rsidRPr="00572CD5" w:rsidTr="00F44303">
        <w:trPr>
          <w:trHeight w:val="10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6B96" w:rsidRPr="00572CD5" w:rsidRDefault="00B36B96" w:rsidP="00F44303">
            <w:pPr>
              <w:spacing w:line="312" w:lineRule="auto"/>
              <w:rPr>
                <w:b/>
                <w:bCs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shd w:val="clear" w:color="auto" w:fill="FFFFFF"/>
              <w:spacing w:line="312" w:lineRule="auto"/>
              <w:ind w:left="4"/>
              <w:rPr>
                <w:color w:val="000000"/>
                <w:spacing w:val="-1"/>
                <w:sz w:val="26"/>
                <w:szCs w:val="26"/>
              </w:rPr>
            </w:pPr>
            <w:r w:rsidRPr="008E1576">
              <w:rPr>
                <w:color w:val="000000"/>
                <w:spacing w:val="-1"/>
                <w:sz w:val="26"/>
                <w:szCs w:val="26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</w:tr>
      <w:tr w:rsidR="00B36B96" w:rsidRPr="00572CD5" w:rsidTr="00F44303">
        <w:trPr>
          <w:trHeight w:val="10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6B96" w:rsidRPr="00572CD5" w:rsidRDefault="00B36B96" w:rsidP="00F44303">
            <w:pPr>
              <w:spacing w:line="312" w:lineRule="auto"/>
              <w:rPr>
                <w:b/>
                <w:bCs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shd w:val="clear" w:color="auto" w:fill="FFFFFF"/>
              <w:spacing w:line="312" w:lineRule="auto"/>
              <w:ind w:left="4"/>
              <w:rPr>
                <w:color w:val="000000"/>
                <w:spacing w:val="-1"/>
                <w:sz w:val="26"/>
                <w:szCs w:val="26"/>
              </w:rPr>
            </w:pPr>
            <w:r w:rsidRPr="008E1576">
              <w:rPr>
                <w:color w:val="000000"/>
                <w:spacing w:val="-1"/>
                <w:sz w:val="26"/>
                <w:szCs w:val="26"/>
              </w:rPr>
              <w:t>Информатика и ИКТ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B36B96" w:rsidRPr="00572CD5" w:rsidTr="00F44303">
        <w:trPr>
          <w:trHeight w:val="10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96" w:rsidRPr="00572CD5" w:rsidRDefault="00B36B96" w:rsidP="00F44303">
            <w:pPr>
              <w:spacing w:line="312" w:lineRule="auto"/>
              <w:rPr>
                <w:b/>
                <w:bCs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shd w:val="clear" w:color="auto" w:fill="FFFFFF"/>
              <w:spacing w:line="312" w:lineRule="auto"/>
              <w:ind w:left="4"/>
              <w:rPr>
                <w:color w:val="000000"/>
                <w:spacing w:val="-1"/>
                <w:sz w:val="26"/>
                <w:szCs w:val="26"/>
              </w:rPr>
            </w:pPr>
            <w:r w:rsidRPr="008E1576">
              <w:rPr>
                <w:color w:val="000000"/>
                <w:spacing w:val="-1"/>
                <w:sz w:val="26"/>
                <w:szCs w:val="26"/>
              </w:rPr>
              <w:t>Элективные курсы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36B96" w:rsidRPr="00572CD5" w:rsidTr="00F44303">
        <w:trPr>
          <w:trHeight w:val="32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572CD5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shd w:val="clear" w:color="auto" w:fill="FFFFFF"/>
              <w:spacing w:line="312" w:lineRule="auto"/>
              <w:ind w:left="4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6B96" w:rsidRPr="00572CD5" w:rsidTr="00F44303">
        <w:trPr>
          <w:trHeight w:val="33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572CD5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shd w:val="clear" w:color="auto" w:fill="FFFFFF"/>
              <w:spacing w:line="312" w:lineRule="auto"/>
              <w:ind w:left="4"/>
              <w:rPr>
                <w:b/>
                <w:bCs/>
                <w:color w:val="000000"/>
                <w:spacing w:val="-1"/>
                <w:sz w:val="26"/>
                <w:szCs w:val="26"/>
              </w:rPr>
            </w:pPr>
            <w:r w:rsidRPr="008E1576">
              <w:rPr>
                <w:b/>
                <w:bCs/>
                <w:color w:val="000000"/>
                <w:spacing w:val="-1"/>
                <w:sz w:val="26"/>
                <w:szCs w:val="26"/>
              </w:rPr>
              <w:t>Всего: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</w:t>
            </w:r>
          </w:p>
        </w:tc>
      </w:tr>
      <w:tr w:rsidR="00B36B96" w:rsidRPr="00572CD5" w:rsidTr="00F44303">
        <w:trPr>
          <w:trHeight w:val="32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572CD5" w:rsidRDefault="00B36B96" w:rsidP="001660D8">
            <w:pPr>
              <w:pStyle w:val="13"/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shd w:val="clear" w:color="auto" w:fill="FFFFFF"/>
              <w:spacing w:line="312" w:lineRule="auto"/>
              <w:ind w:left="4"/>
              <w:rPr>
                <w:color w:val="000000"/>
                <w:spacing w:val="-1"/>
                <w:sz w:val="26"/>
                <w:szCs w:val="26"/>
              </w:rPr>
            </w:pPr>
            <w:r w:rsidRPr="008E1576">
              <w:rPr>
                <w:color w:val="000000"/>
                <w:spacing w:val="-1"/>
                <w:sz w:val="26"/>
                <w:szCs w:val="26"/>
              </w:rPr>
              <w:t>Факультативы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8E1576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57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36B96" w:rsidRPr="00572CD5" w:rsidTr="00F44303">
        <w:trPr>
          <w:trHeight w:val="32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572CD5" w:rsidRDefault="00B36B96" w:rsidP="001660D8">
            <w:pPr>
              <w:pStyle w:val="13"/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572CD5" w:rsidRDefault="00B36B96" w:rsidP="00F44303">
            <w:pPr>
              <w:shd w:val="clear" w:color="auto" w:fill="FFFFFF"/>
              <w:spacing w:line="312" w:lineRule="auto"/>
              <w:ind w:left="4"/>
              <w:rPr>
                <w:b/>
                <w:bCs/>
                <w:color w:val="000000"/>
                <w:spacing w:val="-1"/>
              </w:rPr>
            </w:pPr>
            <w:r w:rsidRPr="00572CD5">
              <w:rPr>
                <w:b/>
                <w:bCs/>
                <w:color w:val="000000"/>
                <w:spacing w:val="-1"/>
              </w:rPr>
              <w:t>Итого: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572CD5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572CD5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Pr="00572CD5" w:rsidRDefault="00B36B96" w:rsidP="00F44303">
            <w:pPr>
              <w:pStyle w:val="13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</w:tr>
    </w:tbl>
    <w:p w:rsidR="00B37F28" w:rsidRDefault="00B37F28" w:rsidP="001660D8">
      <w:pPr>
        <w:spacing w:line="336" w:lineRule="auto"/>
        <w:ind w:firstLine="567"/>
        <w:jc w:val="both"/>
      </w:pPr>
      <w:r w:rsidRPr="00E11A8E">
        <w:t>В соответствии со школьной моделью профильного обучения  предметы инв</w:t>
      </w:r>
      <w:r w:rsidRPr="00E11A8E">
        <w:t>а</w:t>
      </w:r>
      <w:r w:rsidRPr="00E11A8E">
        <w:t xml:space="preserve">риантной и вариативной частей учебного плана преподаются на трех уровнях: </w:t>
      </w:r>
      <w:r w:rsidRPr="005269E9">
        <w:rPr>
          <w:b/>
        </w:rPr>
        <w:t>баз</w:t>
      </w:r>
      <w:r w:rsidRPr="005269E9">
        <w:rPr>
          <w:b/>
        </w:rPr>
        <w:t>о</w:t>
      </w:r>
      <w:r w:rsidRPr="005269E9">
        <w:rPr>
          <w:b/>
        </w:rPr>
        <w:t>вом, расширенном, профильном</w:t>
      </w:r>
      <w:r w:rsidRPr="00E11A8E">
        <w:t xml:space="preserve">. </w:t>
      </w:r>
    </w:p>
    <w:p w:rsidR="00CD0E3B" w:rsidRDefault="00CD0E3B" w:rsidP="001660D8">
      <w:pPr>
        <w:spacing w:line="336" w:lineRule="auto"/>
        <w:ind w:firstLine="567"/>
        <w:jc w:val="both"/>
      </w:pPr>
      <w:r w:rsidRPr="00E11A8E">
        <w:t> Преподавание предметов на</w:t>
      </w:r>
      <w:r w:rsidRPr="005269E9">
        <w:rPr>
          <w:b/>
        </w:rPr>
        <w:t xml:space="preserve"> базовом</w:t>
      </w:r>
      <w:r w:rsidRPr="00E11A8E">
        <w:t xml:space="preserve"> уровне происходит в объеме того колич</w:t>
      </w:r>
      <w:r w:rsidRPr="00E11A8E">
        <w:t>е</w:t>
      </w:r>
      <w:r w:rsidRPr="00E11A8E">
        <w:t xml:space="preserve">ства часов, который </w:t>
      </w:r>
      <w:r>
        <w:t xml:space="preserve">предусмотрен  базовым учебным планом </w:t>
      </w:r>
      <w:r w:rsidRPr="00E11A8E">
        <w:t>2004</w:t>
      </w:r>
      <w:r>
        <w:t xml:space="preserve"> года</w:t>
      </w:r>
      <w:r w:rsidRPr="00E11A8E">
        <w:t xml:space="preserve">. </w:t>
      </w:r>
    </w:p>
    <w:p w:rsidR="00CD0E3B" w:rsidRDefault="00CD0E3B" w:rsidP="001660D8">
      <w:pPr>
        <w:spacing w:line="336" w:lineRule="auto"/>
        <w:ind w:firstLine="567"/>
        <w:jc w:val="both"/>
      </w:pPr>
      <w:r w:rsidRPr="005269E9">
        <w:rPr>
          <w:b/>
        </w:rPr>
        <w:t xml:space="preserve">Профильный </w:t>
      </w:r>
      <w:r w:rsidRPr="00E11A8E">
        <w:t xml:space="preserve">уровень преподавания предметов реализуется за счет количества часов, определенных в примерных учебных планах для того или иного профиля. Увеличение часов на изучение предмета на профильном уровне осуществляется за счет вариативной части учебного плана. </w:t>
      </w:r>
    </w:p>
    <w:p w:rsidR="005269E9" w:rsidRPr="00E11A8E" w:rsidRDefault="005269E9" w:rsidP="001660D8">
      <w:pPr>
        <w:spacing w:line="336" w:lineRule="auto"/>
        <w:ind w:firstLine="567"/>
        <w:jc w:val="both"/>
      </w:pPr>
      <w:r w:rsidRPr="00E11A8E">
        <w:t>Под</w:t>
      </w:r>
      <w:r w:rsidRPr="005269E9">
        <w:rPr>
          <w:b/>
        </w:rPr>
        <w:t xml:space="preserve"> расширенным</w:t>
      </w:r>
      <w:r w:rsidRPr="00E11A8E">
        <w:t xml:space="preserve"> уровнем изучения предмета, понимается такой уровень, на преподавание которого отводится большее колич</w:t>
      </w:r>
      <w:r w:rsidR="00247F7F">
        <w:t xml:space="preserve">ество часов, чем определено БУП </w:t>
      </w:r>
      <w:r w:rsidRPr="00E11A8E">
        <w:t>2004</w:t>
      </w:r>
      <w:r w:rsidR="00247F7F">
        <w:t xml:space="preserve"> года</w:t>
      </w:r>
      <w:r w:rsidRPr="00E11A8E">
        <w:t>, для изучения данного предмета на базовом уровне (инвариантная часть учебного плана), но меньшее количество часов, по сравнению с профильным уро</w:t>
      </w:r>
      <w:r w:rsidRPr="00E11A8E">
        <w:t>в</w:t>
      </w:r>
      <w:r w:rsidRPr="00E11A8E">
        <w:t>нем преподавания данного предмета. Таким образом, основная часть часов вари</w:t>
      </w:r>
      <w:r w:rsidRPr="00E11A8E">
        <w:t>а</w:t>
      </w:r>
      <w:r w:rsidRPr="00E11A8E">
        <w:t>тивной части учебного плана обеспечивает для учащихся расширенный и профил</w:t>
      </w:r>
      <w:r w:rsidRPr="00E11A8E">
        <w:t>ь</w:t>
      </w:r>
      <w:r w:rsidRPr="00E11A8E">
        <w:t>ный уровень изучения предметов. Такой многоуровневый подход к изучению одних и тех же предметов обеспечивает достаточно широкий спектр индивидуальных о</w:t>
      </w:r>
      <w:r w:rsidRPr="00E11A8E">
        <w:t>б</w:t>
      </w:r>
      <w:r w:rsidRPr="00E11A8E">
        <w:t xml:space="preserve">разовательных траекторий учащихся </w:t>
      </w:r>
      <w:r>
        <w:t>10 класса</w:t>
      </w:r>
      <w:r w:rsidRPr="00E11A8E">
        <w:t xml:space="preserve"> при формировании ими своих инд</w:t>
      </w:r>
      <w:r w:rsidRPr="00E11A8E">
        <w:t>и</w:t>
      </w:r>
      <w:r w:rsidRPr="00E11A8E">
        <w:t>видуальных учебных планов (ИУП). Введение в практику расширенного уровня изучения предметов вызвано новыми правилами и требованиями к поступ</w:t>
      </w:r>
      <w:r>
        <w:t>лению абитуриентов  в вузы</w:t>
      </w:r>
      <w:r w:rsidRPr="00E11A8E">
        <w:t>. Не всегда предметы, изучение которых выбрано на профил</w:t>
      </w:r>
      <w:r w:rsidRPr="00E11A8E">
        <w:t>ь</w:t>
      </w:r>
      <w:r w:rsidRPr="00E11A8E">
        <w:t>ном уровне, могут в полной мере обеспечить индивидуальные профессиональные запросы учащихся, а выбор еще одного предмета на профильном уровне невозм</w:t>
      </w:r>
      <w:r w:rsidRPr="00E11A8E">
        <w:t>о</w:t>
      </w:r>
      <w:r w:rsidRPr="00E11A8E">
        <w:lastRenderedPageBreak/>
        <w:t>жен из-за ограничения максимальной нагрузки. В этом случае возможен выбор предмета, изучение которого происходит на расширенном уровне, гарантирующий более качественную подготовку к  ЕГЭ по данному предмету по сравнению с баз</w:t>
      </w:r>
      <w:r w:rsidRPr="00E11A8E">
        <w:t>о</w:t>
      </w:r>
      <w:r w:rsidRPr="00E11A8E">
        <w:t>вым уровнем. Набор предметов, предлагаемых для изучения на профильном и ра</w:t>
      </w:r>
      <w:r w:rsidRPr="00E11A8E">
        <w:t>с</w:t>
      </w:r>
      <w:r w:rsidRPr="00E11A8E">
        <w:t xml:space="preserve">ширенном уровнях, сформирован на основе запросов учащихся  и их родителей. Кроме этого, с учетом ресурсных возможностей учреждения. </w:t>
      </w:r>
    </w:p>
    <w:p w:rsidR="005269E9" w:rsidRDefault="005269E9" w:rsidP="001660D8">
      <w:pPr>
        <w:spacing w:line="336" w:lineRule="auto"/>
        <w:ind w:firstLine="567"/>
        <w:jc w:val="both"/>
      </w:pPr>
      <w:r>
        <w:t>Добавлен 1 час для изучения п</w:t>
      </w:r>
      <w:r w:rsidRPr="00E11A8E">
        <w:t>редмет</w:t>
      </w:r>
      <w:r>
        <w:t>а</w:t>
      </w:r>
      <w:r w:rsidRPr="00E11A8E">
        <w:t xml:space="preserve"> «Русский язык» </w:t>
      </w:r>
      <w:r>
        <w:t>за счёт часов реги</w:t>
      </w:r>
      <w:r>
        <w:t>о</w:t>
      </w:r>
      <w:r>
        <w:t>нального компонента.</w:t>
      </w:r>
    </w:p>
    <w:p w:rsidR="005269E9" w:rsidRPr="00E11A8E" w:rsidRDefault="005269E9" w:rsidP="001660D8">
      <w:pPr>
        <w:spacing w:line="336" w:lineRule="auto"/>
        <w:ind w:firstLine="567"/>
        <w:jc w:val="both"/>
      </w:pPr>
      <w:r>
        <w:t>Учебный предмет</w:t>
      </w:r>
      <w:r w:rsidRPr="00E11A8E">
        <w:t xml:space="preserve"> «Основы безопасности жизнедеятельности» </w:t>
      </w:r>
      <w:r>
        <w:t>изучается в к</w:t>
      </w:r>
      <w:r>
        <w:t>а</w:t>
      </w:r>
      <w:r>
        <w:t xml:space="preserve">честве обязательного за счёт часов регионального компонента в объёме 1 часа </w:t>
      </w:r>
      <w:r w:rsidRPr="00E11A8E">
        <w:t>в н</w:t>
      </w:r>
      <w:r w:rsidRPr="00E11A8E">
        <w:t>е</w:t>
      </w:r>
      <w:r w:rsidRPr="00E11A8E">
        <w:t>делю.</w:t>
      </w:r>
    </w:p>
    <w:p w:rsidR="005269E9" w:rsidRDefault="005269E9" w:rsidP="001660D8">
      <w:pPr>
        <w:spacing w:line="336" w:lineRule="auto"/>
        <w:ind w:firstLine="567"/>
        <w:jc w:val="both"/>
      </w:pPr>
      <w:r w:rsidRPr="00E11A8E">
        <w:t>Учебный предмет «Естествознание» не изучается, так как три учебных предм</w:t>
      </w:r>
      <w:r w:rsidRPr="00E11A8E">
        <w:t>е</w:t>
      </w:r>
      <w:r w:rsidRPr="00E11A8E">
        <w:t>та – «Физика», «Химия», «Биология» – изучаются на базовом уровне. Интегрир</w:t>
      </w:r>
      <w:r w:rsidRPr="00E11A8E">
        <w:t>о</w:t>
      </w:r>
      <w:r w:rsidRPr="00E11A8E">
        <w:t>ванный учебный предмет «Обществознание» на базовом уровне включает разделы «Экономика» и «Право».</w:t>
      </w:r>
    </w:p>
    <w:p w:rsidR="005269E9" w:rsidRPr="00E11A8E" w:rsidRDefault="005269E9" w:rsidP="001660D8">
      <w:pPr>
        <w:spacing w:line="336" w:lineRule="auto"/>
        <w:ind w:firstLine="567"/>
        <w:jc w:val="both"/>
      </w:pPr>
      <w:r>
        <w:t>На расширенном уровне изучается предмет «Физика».</w:t>
      </w:r>
    </w:p>
    <w:p w:rsidR="005269E9" w:rsidRPr="00E11A8E" w:rsidRDefault="005269E9" w:rsidP="001660D8">
      <w:pPr>
        <w:spacing w:line="336" w:lineRule="auto"/>
        <w:ind w:firstLine="567"/>
        <w:jc w:val="both"/>
      </w:pPr>
      <w:r w:rsidRPr="00E11A8E">
        <w:t>При формировании ИУП учащиеся сначала выбирают все предметы обязател</w:t>
      </w:r>
      <w:r w:rsidRPr="00E11A8E">
        <w:t>ь</w:t>
      </w:r>
      <w:r w:rsidRPr="00E11A8E">
        <w:t>ные для изучения на базовом уровне (8 предметов). Затем предметы на профильном или расширенном уровне (количество выбранных предметов для изучения на пр</w:t>
      </w:r>
      <w:r w:rsidRPr="00E11A8E">
        <w:t>о</w:t>
      </w:r>
      <w:r w:rsidRPr="00E11A8E">
        <w:t>фильном уровне зависит от индивидуальных запросов учащихся и ограничения ма</w:t>
      </w:r>
      <w:r w:rsidRPr="00E11A8E">
        <w:t>к</w:t>
      </w:r>
      <w:r w:rsidRPr="00E11A8E">
        <w:t>симальной недельной нагрузки). Предметы (из списка обязательных), выбранные для изучения на профильном или расширенном уровнях из списка базовых предм</w:t>
      </w:r>
      <w:r w:rsidRPr="00E11A8E">
        <w:t>е</w:t>
      </w:r>
      <w:r w:rsidRPr="00E11A8E">
        <w:t>тов автоматически исключаются. Затем, по желанию, выбираются предметы по в</w:t>
      </w:r>
      <w:r w:rsidRPr="00E11A8E">
        <w:t>ы</w:t>
      </w:r>
      <w:r w:rsidRPr="00E11A8E">
        <w:t>бору на одном из предлагаемых уровней изучения (вариативная часть). Далее, если суммарная недельная нагрузка составляет объем меньший, чем 3</w:t>
      </w:r>
      <w:r>
        <w:t>4</w:t>
      </w:r>
      <w:r w:rsidRPr="00E11A8E">
        <w:t xml:space="preserve"> учебных часа, учащиеся имеют возможность организовать собственный </w:t>
      </w:r>
      <w:r>
        <w:t>выбор в элективном пр</w:t>
      </w:r>
      <w:r>
        <w:t>о</w:t>
      </w:r>
      <w:r>
        <w:t>странстве</w:t>
      </w:r>
      <w:r w:rsidRPr="00E11A8E">
        <w:t>. Вариативная часть учебного плана в области элективного пространства пр</w:t>
      </w:r>
      <w:r>
        <w:t>едставлена элективными курсами.</w:t>
      </w:r>
      <w:r w:rsidRPr="00E11A8E">
        <w:t xml:space="preserve"> Выбор элективных курсов в ИУП учащихся я</w:t>
      </w:r>
      <w:r w:rsidRPr="00E11A8E">
        <w:t>в</w:t>
      </w:r>
      <w:r w:rsidRPr="00E11A8E">
        <w:t>ляется обязательным и решает задачу расширения спектра образовательных трае</w:t>
      </w:r>
      <w:r w:rsidRPr="00E11A8E">
        <w:t>к</w:t>
      </w:r>
      <w:r w:rsidRPr="00E11A8E">
        <w:t xml:space="preserve">торий и удовлетворения индивидуальных образовательных запросов учащихся. </w:t>
      </w:r>
      <w:r>
        <w:t>Для всего класса предлагаются факультативные занятия.</w:t>
      </w:r>
    </w:p>
    <w:p w:rsidR="005269E9" w:rsidRPr="005269E9" w:rsidRDefault="005269E9" w:rsidP="001660D8">
      <w:pPr>
        <w:spacing w:line="336" w:lineRule="auto"/>
        <w:ind w:firstLine="720"/>
        <w:jc w:val="both"/>
        <w:rPr>
          <w:i/>
        </w:rPr>
      </w:pPr>
      <w:r w:rsidRPr="00E11A8E">
        <w:lastRenderedPageBreak/>
        <w:t xml:space="preserve">Для учащихся </w:t>
      </w:r>
      <w:r>
        <w:t>10 класса</w:t>
      </w:r>
      <w:r w:rsidRPr="00E11A8E">
        <w:t xml:space="preserve"> в этом учебном году предлагается следующий набор </w:t>
      </w:r>
      <w:r w:rsidRPr="005269E9">
        <w:rPr>
          <w:i/>
        </w:rPr>
        <w:t>элективных курсов:</w:t>
      </w:r>
    </w:p>
    <w:p w:rsidR="005269E9" w:rsidRDefault="005269E9" w:rsidP="00C23F1B">
      <w:pPr>
        <w:numPr>
          <w:ilvl w:val="0"/>
          <w:numId w:val="30"/>
        </w:numPr>
        <w:spacing w:line="336" w:lineRule="auto"/>
      </w:pPr>
      <w:r w:rsidRPr="00337BCE">
        <w:t>«Практическая орфография»</w:t>
      </w:r>
      <w:r>
        <w:t>;</w:t>
      </w:r>
    </w:p>
    <w:p w:rsidR="005269E9" w:rsidRDefault="005269E9" w:rsidP="00C23F1B">
      <w:pPr>
        <w:numPr>
          <w:ilvl w:val="0"/>
          <w:numId w:val="30"/>
        </w:numPr>
        <w:spacing w:line="336" w:lineRule="auto"/>
      </w:pPr>
      <w:r w:rsidRPr="00337BCE">
        <w:t>«Основы предпринимательства»</w:t>
      </w:r>
      <w:r>
        <w:t>;</w:t>
      </w:r>
    </w:p>
    <w:p w:rsidR="005269E9" w:rsidRDefault="005269E9" w:rsidP="001660D8">
      <w:pPr>
        <w:numPr>
          <w:ilvl w:val="0"/>
          <w:numId w:val="30"/>
        </w:numPr>
        <w:spacing w:line="336" w:lineRule="auto"/>
        <w:ind w:left="426"/>
      </w:pPr>
      <w:r w:rsidRPr="00337BCE">
        <w:t>«Виды юридической ответственности»</w:t>
      </w:r>
      <w:r>
        <w:t>;</w:t>
      </w:r>
    </w:p>
    <w:p w:rsidR="005269E9" w:rsidRDefault="005269E9" w:rsidP="001660D8">
      <w:pPr>
        <w:numPr>
          <w:ilvl w:val="0"/>
          <w:numId w:val="30"/>
        </w:numPr>
        <w:spacing w:line="336" w:lineRule="auto"/>
        <w:ind w:left="426"/>
      </w:pPr>
      <w:r w:rsidRPr="00337BCE">
        <w:t>«Избранные задачи по математике»</w:t>
      </w:r>
      <w:r>
        <w:t>;</w:t>
      </w:r>
    </w:p>
    <w:p w:rsidR="005269E9" w:rsidRDefault="005269E9" w:rsidP="001660D8">
      <w:pPr>
        <w:numPr>
          <w:ilvl w:val="0"/>
          <w:numId w:val="30"/>
        </w:numPr>
        <w:spacing w:line="336" w:lineRule="auto"/>
        <w:ind w:left="426"/>
      </w:pPr>
      <w:r w:rsidRPr="00337BCE">
        <w:t>«Решение задач повышенной сложности по органической химии»</w:t>
      </w:r>
      <w:r>
        <w:t>;</w:t>
      </w:r>
    </w:p>
    <w:p w:rsidR="005269E9" w:rsidRDefault="005269E9" w:rsidP="001660D8">
      <w:pPr>
        <w:numPr>
          <w:ilvl w:val="0"/>
          <w:numId w:val="30"/>
        </w:numPr>
        <w:spacing w:line="336" w:lineRule="auto"/>
        <w:ind w:left="426"/>
      </w:pPr>
      <w:r w:rsidRPr="00337BCE">
        <w:t>«Решение задач повышенной сложности по физике»</w:t>
      </w:r>
    </w:p>
    <w:p w:rsidR="005269E9" w:rsidRPr="005269E9" w:rsidRDefault="005269E9" w:rsidP="001660D8">
      <w:pPr>
        <w:spacing w:line="336" w:lineRule="auto"/>
        <w:ind w:left="426"/>
        <w:rPr>
          <w:i/>
        </w:rPr>
      </w:pPr>
      <w:r>
        <w:rPr>
          <w:i/>
        </w:rPr>
        <w:t>и ф</w:t>
      </w:r>
      <w:r w:rsidRPr="005269E9">
        <w:rPr>
          <w:i/>
        </w:rPr>
        <w:t>акультативные занятия:</w:t>
      </w:r>
    </w:p>
    <w:p w:rsidR="005269E9" w:rsidRDefault="005269E9" w:rsidP="001660D8">
      <w:pPr>
        <w:numPr>
          <w:ilvl w:val="0"/>
          <w:numId w:val="31"/>
        </w:numPr>
        <w:spacing w:line="336" w:lineRule="auto"/>
        <w:ind w:left="426"/>
      </w:pPr>
      <w:r w:rsidRPr="00337BCE">
        <w:t>«Практикум по математике»</w:t>
      </w:r>
      <w:r>
        <w:t>;</w:t>
      </w:r>
    </w:p>
    <w:p w:rsidR="00C0179E" w:rsidRDefault="005269E9" w:rsidP="001660D8">
      <w:pPr>
        <w:numPr>
          <w:ilvl w:val="0"/>
          <w:numId w:val="31"/>
        </w:numPr>
        <w:spacing w:line="336" w:lineRule="auto"/>
        <w:ind w:left="426"/>
      </w:pPr>
      <w:r w:rsidRPr="00337BCE">
        <w:t>«Сочинение-рассуждение на основе прочитанного текста: теория и практика»</w:t>
      </w:r>
      <w:r>
        <w:t>.</w:t>
      </w:r>
    </w:p>
    <w:p w:rsidR="000145DF" w:rsidRDefault="000145DF" w:rsidP="001660D8">
      <w:pPr>
        <w:spacing w:line="336" w:lineRule="auto"/>
        <w:ind w:firstLine="567"/>
        <w:rPr>
          <w:b/>
        </w:rPr>
      </w:pPr>
      <w:r w:rsidRPr="005C39CF">
        <w:t xml:space="preserve">Профильность в нашей школе реализуется по циклам предметов: </w:t>
      </w:r>
      <w:r w:rsidRPr="000145DF">
        <w:rPr>
          <w:b/>
        </w:rPr>
        <w:t xml:space="preserve">социально-гуманитарное  и информационно-технологическое </w:t>
      </w:r>
      <w:r w:rsidRPr="004A4FA5">
        <w:t>направления.</w:t>
      </w:r>
      <w:r w:rsidRPr="000145DF">
        <w:rPr>
          <w:b/>
        </w:rPr>
        <w:t xml:space="preserve"> </w:t>
      </w:r>
    </w:p>
    <w:p w:rsidR="008E1576" w:rsidRDefault="000145DF" w:rsidP="001660D8">
      <w:pPr>
        <w:spacing w:line="336" w:lineRule="auto"/>
        <w:ind w:firstLine="567"/>
      </w:pPr>
      <w:r w:rsidRPr="005C39CF">
        <w:t xml:space="preserve">Профильные классы формируем в 2010-2011 году </w:t>
      </w:r>
      <w:r w:rsidRPr="008E1576">
        <w:rPr>
          <w:b/>
        </w:rPr>
        <w:t>впервые.</w:t>
      </w:r>
      <w:r w:rsidRPr="005C39CF">
        <w:t xml:space="preserve"> </w:t>
      </w:r>
    </w:p>
    <w:p w:rsidR="002204AD" w:rsidRDefault="000145DF" w:rsidP="001660D8">
      <w:pPr>
        <w:spacing w:line="336" w:lineRule="auto"/>
        <w:ind w:firstLine="567"/>
      </w:pPr>
      <w:r w:rsidRPr="005C39CF">
        <w:t>Формируем на третьей ступени обучения и рассматриваем их как исходную п</w:t>
      </w:r>
      <w:r w:rsidRPr="005C39CF">
        <w:t>о</w:t>
      </w:r>
      <w:r w:rsidRPr="005C39CF">
        <w:t>зицию для осознанного выбора и освоения профессиональных образовательных программ. Основанием для зачисления в профильные классы являются протоколы экзаменационных отметок, полученных девятиклассниками в ходе итоговой атт</w:t>
      </w:r>
      <w:r w:rsidRPr="005C39CF">
        <w:t>е</w:t>
      </w:r>
      <w:r w:rsidRPr="005C39CF">
        <w:t>стации за курс основной школы. Право преимущественного зачисления в любой профильный класс имеют ученики, окончившие основную школу с отличием, и те, кто набрал в ходе устной итоговой аттестации большее количество баллов по пр</w:t>
      </w:r>
      <w:r w:rsidRPr="005C39CF">
        <w:t>о</w:t>
      </w:r>
      <w:r w:rsidRPr="005C39CF">
        <w:t>фильным предметам по выбору.</w:t>
      </w:r>
      <w:r>
        <w:t xml:space="preserve"> </w:t>
      </w:r>
    </w:p>
    <w:p w:rsidR="00EE64D8" w:rsidRDefault="00EE64D8" w:rsidP="001660D8">
      <w:pPr>
        <w:spacing w:line="336" w:lineRule="auto"/>
        <w:ind w:firstLine="567"/>
      </w:pPr>
    </w:p>
    <w:p w:rsidR="00FD6DAA" w:rsidRPr="005C39CF" w:rsidRDefault="00FD6DAA" w:rsidP="001660D8">
      <w:pPr>
        <w:spacing w:line="336" w:lineRule="auto"/>
        <w:ind w:firstLine="567"/>
        <w:jc w:val="center"/>
        <w:rPr>
          <w:b/>
        </w:rPr>
      </w:pPr>
      <w:r w:rsidRPr="005C39CF">
        <w:rPr>
          <w:b/>
        </w:rPr>
        <w:t>Модель управления развитием</w:t>
      </w:r>
    </w:p>
    <w:p w:rsidR="00FD6DAA" w:rsidRDefault="00FD6DAA" w:rsidP="001660D8">
      <w:pPr>
        <w:spacing w:line="336" w:lineRule="auto"/>
        <w:ind w:firstLine="567"/>
        <w:jc w:val="center"/>
        <w:rPr>
          <w:b/>
        </w:rPr>
      </w:pPr>
      <w:r w:rsidRPr="005C39CF">
        <w:rPr>
          <w:b/>
        </w:rPr>
        <w:t>предпрофильного и профильного обуче</w:t>
      </w:r>
      <w:r w:rsidR="00A11D17">
        <w:rPr>
          <w:b/>
        </w:rPr>
        <w:t>ния</w:t>
      </w:r>
    </w:p>
    <w:p w:rsidR="00FD6DAA" w:rsidRDefault="00FD6DAA" w:rsidP="001660D8">
      <w:pPr>
        <w:spacing w:line="336" w:lineRule="auto"/>
      </w:pPr>
      <w:r w:rsidRPr="005C39CF">
        <w:t>Процесс</w:t>
      </w:r>
      <w:r w:rsidR="00700D9C" w:rsidRPr="005C39CF">
        <w:t xml:space="preserve">  </w:t>
      </w:r>
      <w:r w:rsidRPr="005C39CF">
        <w:t xml:space="preserve">профилизации подразделяется на ряд этапов. </w:t>
      </w:r>
    </w:p>
    <w:p w:rsidR="00700D9C" w:rsidRPr="005C39CF" w:rsidRDefault="00620C4B" w:rsidP="001660D8">
      <w:pPr>
        <w:spacing w:line="336" w:lineRule="auto"/>
      </w:pPr>
      <w:r w:rsidRPr="00620C4B">
        <w:rPr>
          <w:b/>
        </w:rPr>
        <w:t>Первый</w:t>
      </w:r>
      <w:r>
        <w:rPr>
          <w:b/>
        </w:rPr>
        <w:t xml:space="preserve">. </w:t>
      </w:r>
      <w:r>
        <w:t xml:space="preserve"> П</w:t>
      </w:r>
      <w:r w:rsidR="00700D9C" w:rsidRPr="005C39CF">
        <w:t xml:space="preserve">ланирование направлений и деятельности по обеспечению ресурсами. </w:t>
      </w:r>
    </w:p>
    <w:p w:rsidR="00700D9C" w:rsidRPr="005C39CF" w:rsidRDefault="00700D9C" w:rsidP="001660D8">
      <w:pPr>
        <w:pStyle w:val="52"/>
        <w:shd w:val="clear" w:color="auto" w:fill="auto"/>
        <w:spacing w:after="0" w:line="336" w:lineRule="auto"/>
        <w:rPr>
          <w:rFonts w:ascii="Times New Roman" w:hAnsi="Times New Roman" w:cs="Times New Roman"/>
          <w:sz w:val="28"/>
          <w:szCs w:val="28"/>
        </w:rPr>
      </w:pPr>
      <w:r w:rsidRPr="005C39CF">
        <w:rPr>
          <w:rStyle w:val="53"/>
          <w:rFonts w:ascii="Times New Roman" w:hAnsi="Times New Roman" w:cs="Times New Roman"/>
          <w:sz w:val="28"/>
          <w:szCs w:val="28"/>
        </w:rPr>
        <w:t>Организационное:</w:t>
      </w:r>
      <w:r w:rsidRPr="005C39CF">
        <w:rPr>
          <w:rFonts w:ascii="Times New Roman" w:hAnsi="Times New Roman" w:cs="Times New Roman"/>
          <w:sz w:val="28"/>
          <w:szCs w:val="28"/>
        </w:rPr>
        <w:t xml:space="preserve"> создание новых струк</w:t>
      </w:r>
      <w:r w:rsidRPr="005C39CF">
        <w:rPr>
          <w:rFonts w:ascii="Times New Roman" w:hAnsi="Times New Roman" w:cs="Times New Roman"/>
          <w:sz w:val="28"/>
          <w:szCs w:val="28"/>
        </w:rPr>
        <w:softHyphen/>
        <w:t>тур (психолого-педагогическая комиссия, временные творческие группы, постоянно действующий научно-методический со</w:t>
      </w:r>
      <w:r w:rsidRPr="005C39CF">
        <w:rPr>
          <w:rFonts w:ascii="Times New Roman" w:hAnsi="Times New Roman" w:cs="Times New Roman"/>
          <w:sz w:val="28"/>
          <w:szCs w:val="28"/>
        </w:rPr>
        <w:softHyphen/>
        <w:t>вет, лаборатория по изучению эффектив</w:t>
      </w:r>
      <w:r w:rsidRPr="005C39CF">
        <w:rPr>
          <w:rFonts w:ascii="Times New Roman" w:hAnsi="Times New Roman" w:cs="Times New Roman"/>
          <w:sz w:val="28"/>
          <w:szCs w:val="28"/>
        </w:rPr>
        <w:softHyphen/>
        <w:t>ности профильного образования). Назна</w:t>
      </w:r>
      <w:r w:rsidRPr="005C39CF">
        <w:rPr>
          <w:rFonts w:ascii="Times New Roman" w:hAnsi="Times New Roman" w:cs="Times New Roman"/>
          <w:sz w:val="28"/>
          <w:szCs w:val="28"/>
        </w:rPr>
        <w:softHyphen/>
        <w:t>чение ответственных за создание системы предпрофильного и профильного обуче</w:t>
      </w:r>
      <w:r w:rsidRPr="005C39CF">
        <w:rPr>
          <w:rFonts w:ascii="Times New Roman" w:hAnsi="Times New Roman" w:cs="Times New Roman"/>
          <w:sz w:val="28"/>
          <w:szCs w:val="28"/>
        </w:rPr>
        <w:softHyphen/>
        <w:t>ния. Определение состава рабочей груп</w:t>
      </w:r>
      <w:r w:rsidRPr="005C39CF">
        <w:rPr>
          <w:rFonts w:ascii="Times New Roman" w:hAnsi="Times New Roman" w:cs="Times New Roman"/>
          <w:sz w:val="28"/>
          <w:szCs w:val="28"/>
        </w:rPr>
        <w:softHyphen/>
        <w:t>пы по созданию системы предпрофильно</w:t>
      </w:r>
      <w:r w:rsidRPr="005C39CF">
        <w:rPr>
          <w:rFonts w:ascii="Times New Roman" w:hAnsi="Times New Roman" w:cs="Times New Roman"/>
          <w:sz w:val="28"/>
          <w:szCs w:val="28"/>
        </w:rPr>
        <w:softHyphen/>
        <w:t xml:space="preserve">го и </w:t>
      </w:r>
      <w:r w:rsidRPr="005C39CF">
        <w:rPr>
          <w:rFonts w:ascii="Times New Roman" w:hAnsi="Times New Roman" w:cs="Times New Roman"/>
          <w:sz w:val="28"/>
          <w:szCs w:val="28"/>
        </w:rPr>
        <w:lastRenderedPageBreak/>
        <w:t>профильного обучения. Создание ор</w:t>
      </w:r>
      <w:r w:rsidRPr="005C39CF">
        <w:rPr>
          <w:rFonts w:ascii="Times New Roman" w:hAnsi="Times New Roman" w:cs="Times New Roman"/>
          <w:sz w:val="28"/>
          <w:szCs w:val="28"/>
        </w:rPr>
        <w:softHyphen/>
        <w:t>ганизационного механизма по разработке си</w:t>
      </w:r>
      <w:r w:rsidRPr="005C39CF">
        <w:rPr>
          <w:rFonts w:ascii="Times New Roman" w:hAnsi="Times New Roman" w:cs="Times New Roman"/>
          <w:sz w:val="28"/>
          <w:szCs w:val="28"/>
        </w:rPr>
        <w:t>с</w:t>
      </w:r>
      <w:r w:rsidRPr="005C39CF">
        <w:rPr>
          <w:rFonts w:ascii="Times New Roman" w:hAnsi="Times New Roman" w:cs="Times New Roman"/>
          <w:sz w:val="28"/>
          <w:szCs w:val="28"/>
        </w:rPr>
        <w:t>темы предпрофильного и профильного обучения в школе.</w:t>
      </w:r>
    </w:p>
    <w:p w:rsidR="00700D9C" w:rsidRPr="005C39CF" w:rsidRDefault="00700D9C" w:rsidP="001660D8">
      <w:pPr>
        <w:pStyle w:val="52"/>
        <w:shd w:val="clear" w:color="auto" w:fill="auto"/>
        <w:spacing w:after="0" w:line="336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5C39CF">
        <w:rPr>
          <w:rStyle w:val="53"/>
          <w:rFonts w:ascii="Times New Roman" w:hAnsi="Times New Roman" w:cs="Times New Roman"/>
          <w:sz w:val="28"/>
          <w:szCs w:val="28"/>
        </w:rPr>
        <w:t>Информационное:</w:t>
      </w:r>
      <w:r w:rsidRPr="005C39CF">
        <w:rPr>
          <w:rFonts w:ascii="Times New Roman" w:hAnsi="Times New Roman" w:cs="Times New Roman"/>
          <w:sz w:val="28"/>
          <w:szCs w:val="28"/>
        </w:rPr>
        <w:t xml:space="preserve"> сбор, обработка, анализ внутренней и внешней информации. Ин</w:t>
      </w:r>
      <w:r w:rsidRPr="005C39CF">
        <w:rPr>
          <w:rFonts w:ascii="Times New Roman" w:hAnsi="Times New Roman" w:cs="Times New Roman"/>
          <w:sz w:val="28"/>
          <w:szCs w:val="28"/>
        </w:rPr>
        <w:softHyphen/>
        <w:t xml:space="preserve">формирование членов рабочей группы о задачах предстоящей работы. Подготовка информационных материалов (рекламные тексты по элективным курсам и т. </w:t>
      </w:r>
      <w:r w:rsidR="00806D3A">
        <w:rPr>
          <w:rFonts w:ascii="Times New Roman" w:hAnsi="Times New Roman" w:cs="Times New Roman"/>
          <w:sz w:val="28"/>
          <w:szCs w:val="28"/>
        </w:rPr>
        <w:t>д</w:t>
      </w:r>
      <w:r w:rsidRPr="005C39CF">
        <w:rPr>
          <w:rFonts w:ascii="Times New Roman" w:hAnsi="Times New Roman" w:cs="Times New Roman"/>
          <w:sz w:val="28"/>
          <w:szCs w:val="28"/>
        </w:rPr>
        <w:t>.) для ро</w:t>
      </w:r>
      <w:r w:rsidRPr="005C39CF">
        <w:rPr>
          <w:rFonts w:ascii="Times New Roman" w:hAnsi="Times New Roman" w:cs="Times New Roman"/>
          <w:sz w:val="28"/>
          <w:szCs w:val="28"/>
        </w:rPr>
        <w:softHyphen/>
        <w:t>дителей и учащихся девятых-десятых клас</w:t>
      </w:r>
      <w:r w:rsidRPr="005C39CF">
        <w:rPr>
          <w:rFonts w:ascii="Times New Roman" w:hAnsi="Times New Roman" w:cs="Times New Roman"/>
          <w:sz w:val="28"/>
          <w:szCs w:val="28"/>
        </w:rPr>
        <w:softHyphen/>
        <w:t>сов. Информирование ро</w:t>
      </w:r>
      <w:r w:rsidR="000145DF">
        <w:rPr>
          <w:rFonts w:ascii="Times New Roman" w:hAnsi="Times New Roman" w:cs="Times New Roman"/>
          <w:sz w:val="28"/>
          <w:szCs w:val="28"/>
        </w:rPr>
        <w:t xml:space="preserve">дителей </w:t>
      </w:r>
      <w:r w:rsidRPr="005C39CF">
        <w:rPr>
          <w:rFonts w:ascii="Times New Roman" w:hAnsi="Times New Roman" w:cs="Times New Roman"/>
          <w:sz w:val="28"/>
          <w:szCs w:val="28"/>
        </w:rPr>
        <w:t>уч</w:t>
      </w:r>
      <w:r w:rsidRPr="005C39CF">
        <w:rPr>
          <w:rFonts w:ascii="Times New Roman" w:hAnsi="Times New Roman" w:cs="Times New Roman"/>
          <w:sz w:val="28"/>
          <w:szCs w:val="28"/>
        </w:rPr>
        <w:t>а</w:t>
      </w:r>
      <w:r w:rsidRPr="005C39CF">
        <w:rPr>
          <w:rFonts w:ascii="Times New Roman" w:hAnsi="Times New Roman" w:cs="Times New Roman"/>
          <w:sz w:val="28"/>
          <w:szCs w:val="28"/>
        </w:rPr>
        <w:t>щих</w:t>
      </w:r>
      <w:r w:rsidRPr="005C39CF">
        <w:rPr>
          <w:rFonts w:ascii="Times New Roman" w:hAnsi="Times New Roman" w:cs="Times New Roman"/>
          <w:sz w:val="28"/>
          <w:szCs w:val="28"/>
        </w:rPr>
        <w:softHyphen/>
        <w:t>ся о создаваемой системе предпрофильно</w:t>
      </w:r>
      <w:r w:rsidRPr="005C39CF">
        <w:rPr>
          <w:rFonts w:ascii="Times New Roman" w:hAnsi="Times New Roman" w:cs="Times New Roman"/>
          <w:sz w:val="28"/>
          <w:szCs w:val="28"/>
        </w:rPr>
        <w:softHyphen/>
        <w:t>го и профильного обучения. Выявл</w:t>
      </w:r>
      <w:r w:rsidRPr="005C39CF">
        <w:rPr>
          <w:rFonts w:ascii="Times New Roman" w:hAnsi="Times New Roman" w:cs="Times New Roman"/>
          <w:sz w:val="28"/>
          <w:szCs w:val="28"/>
        </w:rPr>
        <w:t>е</w:t>
      </w:r>
      <w:r w:rsidRPr="005C39CF">
        <w:rPr>
          <w:rFonts w:ascii="Times New Roman" w:hAnsi="Times New Roman" w:cs="Times New Roman"/>
          <w:sz w:val="28"/>
          <w:szCs w:val="28"/>
        </w:rPr>
        <w:t>ние и анализ предпочтений учащихся по изуче</w:t>
      </w:r>
      <w:r w:rsidRPr="005C39CF">
        <w:rPr>
          <w:rFonts w:ascii="Times New Roman" w:hAnsi="Times New Roman" w:cs="Times New Roman"/>
          <w:sz w:val="28"/>
          <w:szCs w:val="28"/>
        </w:rPr>
        <w:softHyphen/>
        <w:t>нию предпрофильных и профильных кур</w:t>
      </w:r>
      <w:r w:rsidRPr="005C39CF">
        <w:rPr>
          <w:rFonts w:ascii="Times New Roman" w:hAnsi="Times New Roman" w:cs="Times New Roman"/>
          <w:sz w:val="28"/>
          <w:szCs w:val="28"/>
        </w:rPr>
        <w:softHyphen/>
        <w:t>сов. Ознакомление членов педагогического коллектива с концепцией предпр</w:t>
      </w:r>
      <w:r w:rsidRPr="005C39CF">
        <w:rPr>
          <w:rFonts w:ascii="Times New Roman" w:hAnsi="Times New Roman" w:cs="Times New Roman"/>
          <w:sz w:val="28"/>
          <w:szCs w:val="28"/>
        </w:rPr>
        <w:t>о</w:t>
      </w:r>
      <w:r w:rsidRPr="005C39CF">
        <w:rPr>
          <w:rFonts w:ascii="Times New Roman" w:hAnsi="Times New Roman" w:cs="Times New Roman"/>
          <w:sz w:val="28"/>
          <w:szCs w:val="28"/>
        </w:rPr>
        <w:t>фильно</w:t>
      </w:r>
      <w:r w:rsidRPr="005C39CF">
        <w:rPr>
          <w:rFonts w:ascii="Times New Roman" w:hAnsi="Times New Roman" w:cs="Times New Roman"/>
          <w:sz w:val="28"/>
          <w:szCs w:val="28"/>
        </w:rPr>
        <w:softHyphen/>
        <w:t>го и проф</w:t>
      </w:r>
      <w:r w:rsidR="00806D3A">
        <w:rPr>
          <w:rFonts w:ascii="Times New Roman" w:hAnsi="Times New Roman" w:cs="Times New Roman"/>
          <w:sz w:val="28"/>
          <w:szCs w:val="28"/>
        </w:rPr>
        <w:t>ильного обучения, с нормативно-</w:t>
      </w:r>
      <w:r w:rsidRPr="005C39CF">
        <w:rPr>
          <w:rFonts w:ascii="Times New Roman" w:hAnsi="Times New Roman" w:cs="Times New Roman"/>
          <w:sz w:val="28"/>
          <w:szCs w:val="28"/>
        </w:rPr>
        <w:t>правовыми документами и зад</w:t>
      </w:r>
      <w:r w:rsidRPr="005C39CF">
        <w:rPr>
          <w:rFonts w:ascii="Times New Roman" w:hAnsi="Times New Roman" w:cs="Times New Roman"/>
          <w:sz w:val="28"/>
          <w:szCs w:val="28"/>
        </w:rPr>
        <w:t>а</w:t>
      </w:r>
      <w:r w:rsidRPr="005C39CF">
        <w:rPr>
          <w:rFonts w:ascii="Times New Roman" w:hAnsi="Times New Roman" w:cs="Times New Roman"/>
          <w:sz w:val="28"/>
          <w:szCs w:val="28"/>
        </w:rPr>
        <w:t>чами школы по созданию такой системы обучения.</w:t>
      </w:r>
    </w:p>
    <w:p w:rsidR="00700D9C" w:rsidRPr="005C39CF" w:rsidRDefault="00700D9C" w:rsidP="001660D8">
      <w:pPr>
        <w:pStyle w:val="52"/>
        <w:shd w:val="clear" w:color="auto" w:fill="auto"/>
        <w:spacing w:after="0" w:line="336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5C39CF">
        <w:rPr>
          <w:rStyle w:val="53"/>
          <w:rFonts w:ascii="Times New Roman" w:hAnsi="Times New Roman" w:cs="Times New Roman"/>
          <w:sz w:val="28"/>
          <w:szCs w:val="28"/>
        </w:rPr>
        <w:t>Кадровое:</w:t>
      </w:r>
      <w:r w:rsidRPr="005C39CF">
        <w:rPr>
          <w:rFonts w:ascii="Times New Roman" w:hAnsi="Times New Roman" w:cs="Times New Roman"/>
          <w:sz w:val="28"/>
          <w:szCs w:val="28"/>
        </w:rPr>
        <w:t xml:space="preserve"> подбор, расстановка и перепод</w:t>
      </w:r>
      <w:r w:rsidRPr="005C39CF">
        <w:rPr>
          <w:rFonts w:ascii="Times New Roman" w:hAnsi="Times New Roman" w:cs="Times New Roman"/>
          <w:sz w:val="28"/>
          <w:szCs w:val="28"/>
        </w:rPr>
        <w:softHyphen/>
        <w:t>готовка (обучение)</w:t>
      </w:r>
      <w:r w:rsidR="000145DF">
        <w:rPr>
          <w:rFonts w:ascii="Times New Roman" w:hAnsi="Times New Roman" w:cs="Times New Roman"/>
          <w:sz w:val="28"/>
          <w:szCs w:val="28"/>
        </w:rPr>
        <w:t xml:space="preserve"> </w:t>
      </w:r>
      <w:r w:rsidRPr="005C39CF">
        <w:rPr>
          <w:rFonts w:ascii="Times New Roman" w:hAnsi="Times New Roman" w:cs="Times New Roman"/>
          <w:sz w:val="28"/>
          <w:szCs w:val="28"/>
        </w:rPr>
        <w:t>кадров. Обучение учи</w:t>
      </w:r>
      <w:r w:rsidRPr="005C39CF">
        <w:rPr>
          <w:rFonts w:ascii="Times New Roman" w:hAnsi="Times New Roman" w:cs="Times New Roman"/>
          <w:sz w:val="28"/>
          <w:szCs w:val="28"/>
        </w:rPr>
        <w:softHyphen/>
        <w:t>телей методам разработки программ элек</w:t>
      </w:r>
      <w:r w:rsidRPr="005C39CF">
        <w:rPr>
          <w:rFonts w:ascii="Times New Roman" w:hAnsi="Times New Roman" w:cs="Times New Roman"/>
          <w:sz w:val="28"/>
          <w:szCs w:val="28"/>
        </w:rPr>
        <w:softHyphen/>
        <w:t>тивных курсов, оценки их качества. Обуче</w:t>
      </w:r>
      <w:r w:rsidRPr="005C39CF">
        <w:rPr>
          <w:rFonts w:ascii="Times New Roman" w:hAnsi="Times New Roman" w:cs="Times New Roman"/>
          <w:sz w:val="28"/>
          <w:szCs w:val="28"/>
        </w:rPr>
        <w:softHyphen/>
        <w:t>ние учителей эффективным технологиям преподавания элективных курсов и про</w:t>
      </w:r>
      <w:r w:rsidRPr="005C39CF">
        <w:rPr>
          <w:rFonts w:ascii="Times New Roman" w:hAnsi="Times New Roman" w:cs="Times New Roman"/>
          <w:sz w:val="28"/>
          <w:szCs w:val="28"/>
        </w:rPr>
        <w:softHyphen/>
        <w:t>фильных предметов.</w:t>
      </w:r>
    </w:p>
    <w:p w:rsidR="006D5167" w:rsidRPr="005C39CF" w:rsidRDefault="00700D9C" w:rsidP="001660D8">
      <w:pPr>
        <w:pStyle w:val="25"/>
        <w:shd w:val="clear" w:color="auto" w:fill="auto"/>
        <w:spacing w:line="336" w:lineRule="auto"/>
        <w:ind w:left="23"/>
        <w:jc w:val="both"/>
        <w:rPr>
          <w:rFonts w:ascii="Times New Roman" w:hAnsi="Times New Roman" w:cs="Times New Roman"/>
          <w:sz w:val="28"/>
          <w:szCs w:val="28"/>
        </w:rPr>
      </w:pPr>
      <w:r w:rsidRPr="005C39CF">
        <w:rPr>
          <w:rStyle w:val="53"/>
          <w:rFonts w:ascii="Times New Roman" w:hAnsi="Times New Roman" w:cs="Times New Roman"/>
          <w:spacing w:val="0"/>
          <w:sz w:val="28"/>
          <w:szCs w:val="28"/>
        </w:rPr>
        <w:t>Мотивационное:</w:t>
      </w:r>
      <w:r w:rsidRPr="005C39CF">
        <w:rPr>
          <w:spacing w:val="0"/>
          <w:sz w:val="28"/>
          <w:szCs w:val="28"/>
        </w:rPr>
        <w:t xml:space="preserve"> </w:t>
      </w:r>
      <w:r w:rsidRPr="005C39CF">
        <w:rPr>
          <w:rFonts w:ascii="Times New Roman" w:hAnsi="Times New Roman" w:cs="Times New Roman"/>
          <w:spacing w:val="0"/>
          <w:sz w:val="28"/>
          <w:szCs w:val="28"/>
        </w:rPr>
        <w:t>формирование</w:t>
      </w:r>
      <w:r w:rsidR="006D5167" w:rsidRPr="005C39CF">
        <w:rPr>
          <w:rFonts w:ascii="Times New Roman" w:hAnsi="Times New Roman" w:cs="Times New Roman"/>
          <w:spacing w:val="0"/>
          <w:sz w:val="28"/>
          <w:szCs w:val="28"/>
        </w:rPr>
        <w:t xml:space="preserve"> у исполни</w:t>
      </w:r>
      <w:r w:rsidRPr="005C39CF">
        <w:rPr>
          <w:rFonts w:ascii="Times New Roman" w:hAnsi="Times New Roman" w:cs="Times New Roman"/>
          <w:spacing w:val="0"/>
          <w:sz w:val="28"/>
          <w:szCs w:val="28"/>
        </w:rPr>
        <w:t>телей интереса к решению задач. Разр</w:t>
      </w:r>
      <w:r w:rsidRPr="005C39CF">
        <w:rPr>
          <w:rFonts w:ascii="Times New Roman" w:hAnsi="Times New Roman" w:cs="Times New Roman"/>
          <w:spacing w:val="0"/>
          <w:sz w:val="28"/>
          <w:szCs w:val="28"/>
        </w:rPr>
        <w:t>а</w:t>
      </w:r>
      <w:r w:rsidRPr="005C39CF">
        <w:rPr>
          <w:rFonts w:ascii="Times New Roman" w:hAnsi="Times New Roman" w:cs="Times New Roman"/>
          <w:spacing w:val="0"/>
          <w:sz w:val="28"/>
          <w:szCs w:val="28"/>
        </w:rPr>
        <w:t>бот</w:t>
      </w:r>
      <w:r w:rsidRPr="005C39CF">
        <w:rPr>
          <w:rFonts w:ascii="Times New Roman" w:hAnsi="Times New Roman" w:cs="Times New Roman"/>
          <w:spacing w:val="0"/>
          <w:sz w:val="28"/>
          <w:szCs w:val="28"/>
        </w:rPr>
        <w:softHyphen/>
      </w:r>
      <w:r w:rsidR="00806D3A">
        <w:rPr>
          <w:rFonts w:ascii="Times New Roman" w:hAnsi="Times New Roman" w:cs="Times New Roman"/>
          <w:spacing w:val="0"/>
          <w:sz w:val="28"/>
          <w:szCs w:val="28"/>
        </w:rPr>
        <w:t>к</w:t>
      </w:r>
      <w:r w:rsidR="00053C45">
        <w:rPr>
          <w:rFonts w:ascii="Times New Roman" w:hAnsi="Times New Roman" w:cs="Times New Roman"/>
          <w:spacing w:val="0"/>
          <w:sz w:val="28"/>
          <w:szCs w:val="28"/>
        </w:rPr>
        <w:t xml:space="preserve">а </w:t>
      </w:r>
      <w:r w:rsidRPr="005C39CF">
        <w:rPr>
          <w:rFonts w:ascii="Times New Roman" w:hAnsi="Times New Roman" w:cs="Times New Roman"/>
          <w:spacing w:val="0"/>
          <w:sz w:val="28"/>
          <w:szCs w:val="28"/>
        </w:rPr>
        <w:t>системы показателей для оценки труда учителей школы, занятых в системе предпро</w:t>
      </w:r>
      <w:r w:rsidRPr="005C39CF">
        <w:rPr>
          <w:rFonts w:ascii="Times New Roman" w:hAnsi="Times New Roman" w:cs="Times New Roman"/>
          <w:spacing w:val="0"/>
          <w:sz w:val="28"/>
          <w:szCs w:val="28"/>
        </w:rPr>
        <w:softHyphen/>
        <w:t>фильного и профильного обучения, включе</w:t>
      </w:r>
      <w:r w:rsidRPr="005C39CF">
        <w:rPr>
          <w:rFonts w:ascii="Times New Roman" w:hAnsi="Times New Roman" w:cs="Times New Roman"/>
          <w:spacing w:val="0"/>
          <w:sz w:val="28"/>
          <w:szCs w:val="28"/>
        </w:rPr>
        <w:softHyphen/>
        <w:t>ние</w:t>
      </w:r>
      <w:r w:rsidR="006D5167" w:rsidRPr="005C39CF">
        <w:rPr>
          <w:rFonts w:ascii="Times New Roman" w:hAnsi="Times New Roman" w:cs="Times New Roman"/>
          <w:spacing w:val="0"/>
          <w:sz w:val="28"/>
          <w:szCs w:val="28"/>
        </w:rPr>
        <w:t xml:space="preserve"> их в общую систему оценки. Разработка</w:t>
      </w:r>
      <w:r w:rsidR="006D5167" w:rsidRPr="005C39CF">
        <w:rPr>
          <w:rFonts w:ascii="Times New Roman" w:hAnsi="Times New Roman" w:cs="Times New Roman"/>
          <w:sz w:val="28"/>
          <w:szCs w:val="28"/>
        </w:rPr>
        <w:t xml:space="preserve"> </w:t>
      </w:r>
      <w:r w:rsidR="006D5167" w:rsidRPr="005C39CF">
        <w:rPr>
          <w:rStyle w:val="2ArialNarrow10pt0pt"/>
          <w:rFonts w:ascii="Times New Roman" w:hAnsi="Times New Roman" w:cs="Times New Roman"/>
          <w:sz w:val="28"/>
          <w:szCs w:val="28"/>
        </w:rPr>
        <w:t>системы контроля за реализацией предпро</w:t>
      </w:r>
      <w:r w:rsidR="006D5167" w:rsidRPr="005C39CF">
        <w:rPr>
          <w:rStyle w:val="2ArialNarrow10pt0pt"/>
          <w:rFonts w:ascii="Times New Roman" w:hAnsi="Times New Roman" w:cs="Times New Roman"/>
          <w:sz w:val="28"/>
          <w:szCs w:val="28"/>
        </w:rPr>
        <w:softHyphen/>
        <w:t>фильного и профильного об</w:t>
      </w:r>
      <w:r w:rsidR="006D5167" w:rsidRPr="005C39CF">
        <w:rPr>
          <w:rStyle w:val="2ArialNarrow10pt0pt"/>
          <w:rFonts w:ascii="Times New Roman" w:hAnsi="Times New Roman" w:cs="Times New Roman"/>
          <w:sz w:val="28"/>
          <w:szCs w:val="28"/>
        </w:rPr>
        <w:t>у</w:t>
      </w:r>
      <w:r w:rsidR="006D5167" w:rsidRPr="005C39CF">
        <w:rPr>
          <w:rStyle w:val="2ArialNarrow10pt0pt"/>
          <w:rFonts w:ascii="Times New Roman" w:hAnsi="Times New Roman" w:cs="Times New Roman"/>
          <w:sz w:val="28"/>
          <w:szCs w:val="28"/>
        </w:rPr>
        <w:t>чения.</w:t>
      </w:r>
    </w:p>
    <w:p w:rsidR="006D5167" w:rsidRPr="005C39CF" w:rsidRDefault="006D5167" w:rsidP="001660D8">
      <w:pPr>
        <w:pStyle w:val="25"/>
        <w:shd w:val="clear" w:color="auto" w:fill="auto"/>
        <w:spacing w:line="336" w:lineRule="auto"/>
        <w:ind w:left="23"/>
        <w:jc w:val="both"/>
        <w:rPr>
          <w:rFonts w:ascii="Times New Roman" w:hAnsi="Times New Roman" w:cs="Times New Roman"/>
          <w:sz w:val="28"/>
          <w:szCs w:val="28"/>
        </w:rPr>
      </w:pPr>
      <w:r w:rsidRPr="005C39CF">
        <w:rPr>
          <w:rStyle w:val="2ArialNarrow10pt0pt0"/>
          <w:rFonts w:ascii="Times New Roman" w:hAnsi="Times New Roman" w:cs="Times New Roman"/>
          <w:sz w:val="28"/>
          <w:szCs w:val="28"/>
        </w:rPr>
        <w:t>Нормативно-правовое:</w:t>
      </w:r>
      <w:r w:rsidRPr="005C39CF">
        <w:rPr>
          <w:rStyle w:val="2ArialNarrow10pt0pt"/>
          <w:rFonts w:ascii="Times New Roman" w:hAnsi="Times New Roman" w:cs="Times New Roman"/>
          <w:sz w:val="28"/>
          <w:szCs w:val="28"/>
        </w:rPr>
        <w:t xml:space="preserve"> подготовка регла</w:t>
      </w:r>
      <w:r w:rsidRPr="005C39CF">
        <w:rPr>
          <w:rStyle w:val="2ArialNarrow10pt0pt"/>
          <w:rFonts w:ascii="Times New Roman" w:hAnsi="Times New Roman" w:cs="Times New Roman"/>
          <w:sz w:val="28"/>
          <w:szCs w:val="28"/>
        </w:rPr>
        <w:softHyphen/>
        <w:t>ментирующих документов (положения: о на</w:t>
      </w:r>
      <w:r w:rsidRPr="005C39CF">
        <w:rPr>
          <w:rStyle w:val="2ArialNarrow10pt0pt"/>
          <w:rFonts w:ascii="Times New Roman" w:hAnsi="Times New Roman" w:cs="Times New Roman"/>
          <w:sz w:val="28"/>
          <w:szCs w:val="28"/>
        </w:rPr>
        <w:softHyphen/>
        <w:t>боре в профильные классы,</w:t>
      </w:r>
      <w:r w:rsidR="004875E4">
        <w:rPr>
          <w:rStyle w:val="2ArialNarrow10pt0pt"/>
          <w:rFonts w:ascii="Times New Roman" w:hAnsi="Times New Roman" w:cs="Times New Roman"/>
          <w:sz w:val="28"/>
          <w:szCs w:val="28"/>
        </w:rPr>
        <w:t xml:space="preserve"> о</w:t>
      </w:r>
      <w:r w:rsidRPr="005C39CF">
        <w:rPr>
          <w:rStyle w:val="2ArialNarrow10pt0pt"/>
          <w:rFonts w:ascii="Times New Roman" w:hAnsi="Times New Roman" w:cs="Times New Roman"/>
          <w:sz w:val="28"/>
          <w:szCs w:val="28"/>
        </w:rPr>
        <w:t xml:space="preserve"> системе оценок, форм, порядке и периодичности промежу</w:t>
      </w:r>
      <w:r w:rsidRPr="005C39CF">
        <w:rPr>
          <w:rStyle w:val="2ArialNarrow10pt0pt"/>
          <w:rFonts w:ascii="Times New Roman" w:hAnsi="Times New Roman" w:cs="Times New Roman"/>
          <w:sz w:val="28"/>
          <w:szCs w:val="28"/>
        </w:rPr>
        <w:softHyphen/>
        <w:t>точной аттестации учащихся; решения, при</w:t>
      </w:r>
      <w:r w:rsidRPr="005C39CF">
        <w:rPr>
          <w:rStyle w:val="2ArialNarrow10pt0pt"/>
          <w:rFonts w:ascii="Times New Roman" w:hAnsi="Times New Roman" w:cs="Times New Roman"/>
          <w:sz w:val="28"/>
          <w:szCs w:val="28"/>
        </w:rPr>
        <w:softHyphen/>
        <w:t xml:space="preserve">казы и т. </w:t>
      </w:r>
      <w:r w:rsidR="00242890" w:rsidRPr="005C39CF">
        <w:rPr>
          <w:rStyle w:val="2ArialNarrow10pt0pt"/>
          <w:rFonts w:ascii="Times New Roman" w:hAnsi="Times New Roman" w:cs="Times New Roman"/>
          <w:sz w:val="28"/>
          <w:szCs w:val="28"/>
        </w:rPr>
        <w:t>Д</w:t>
      </w:r>
      <w:r w:rsidRPr="005C39CF">
        <w:rPr>
          <w:rStyle w:val="2ArialNarrow10pt0pt"/>
          <w:rFonts w:ascii="Times New Roman" w:hAnsi="Times New Roman" w:cs="Times New Roman"/>
          <w:sz w:val="28"/>
          <w:szCs w:val="28"/>
        </w:rPr>
        <w:t>.). Утверждение пр</w:t>
      </w:r>
      <w:r w:rsidRPr="005C39CF">
        <w:rPr>
          <w:rStyle w:val="2ArialNarrow10pt0pt"/>
          <w:rFonts w:ascii="Times New Roman" w:hAnsi="Times New Roman" w:cs="Times New Roman"/>
          <w:sz w:val="28"/>
          <w:szCs w:val="28"/>
        </w:rPr>
        <w:t>о</w:t>
      </w:r>
      <w:r w:rsidRPr="005C39CF">
        <w:rPr>
          <w:rStyle w:val="2ArialNarrow10pt0pt"/>
          <w:rFonts w:ascii="Times New Roman" w:hAnsi="Times New Roman" w:cs="Times New Roman"/>
          <w:sz w:val="28"/>
          <w:szCs w:val="28"/>
        </w:rPr>
        <w:t>грамм элек</w:t>
      </w:r>
      <w:r w:rsidRPr="005C39CF">
        <w:rPr>
          <w:rStyle w:val="2ArialNarrow10pt0pt"/>
          <w:rFonts w:ascii="Times New Roman" w:hAnsi="Times New Roman" w:cs="Times New Roman"/>
          <w:sz w:val="28"/>
          <w:szCs w:val="28"/>
        </w:rPr>
        <w:softHyphen/>
        <w:t>тивных учебных курсов. Утверждение про</w:t>
      </w:r>
      <w:r w:rsidRPr="005C39CF">
        <w:rPr>
          <w:rStyle w:val="2ArialNarrow10pt0pt"/>
          <w:rFonts w:ascii="Times New Roman" w:hAnsi="Times New Roman" w:cs="Times New Roman"/>
          <w:sz w:val="28"/>
          <w:szCs w:val="28"/>
        </w:rPr>
        <w:softHyphen/>
        <w:t>екта учебного плана предпр</w:t>
      </w:r>
      <w:r w:rsidRPr="005C39CF">
        <w:rPr>
          <w:rStyle w:val="2ArialNarrow10pt0pt"/>
          <w:rFonts w:ascii="Times New Roman" w:hAnsi="Times New Roman" w:cs="Times New Roman"/>
          <w:sz w:val="28"/>
          <w:szCs w:val="28"/>
        </w:rPr>
        <w:t>о</w:t>
      </w:r>
      <w:r w:rsidRPr="005C39CF">
        <w:rPr>
          <w:rStyle w:val="2ArialNarrow10pt0pt"/>
          <w:rFonts w:ascii="Times New Roman" w:hAnsi="Times New Roman" w:cs="Times New Roman"/>
          <w:sz w:val="28"/>
          <w:szCs w:val="28"/>
        </w:rPr>
        <w:t>фильного и профильного обучения. Издание приказа о разработке системы пре</w:t>
      </w:r>
      <w:r w:rsidRPr="005C39CF">
        <w:rPr>
          <w:rStyle w:val="2ArialNarrow10pt0pt"/>
          <w:rFonts w:ascii="Times New Roman" w:hAnsi="Times New Roman" w:cs="Times New Roman"/>
          <w:sz w:val="28"/>
          <w:szCs w:val="28"/>
        </w:rPr>
        <w:t>д</w:t>
      </w:r>
      <w:r w:rsidRPr="005C39CF">
        <w:rPr>
          <w:rStyle w:val="2ArialNarrow10pt0pt"/>
          <w:rFonts w:ascii="Times New Roman" w:hAnsi="Times New Roman" w:cs="Times New Roman"/>
          <w:sz w:val="28"/>
          <w:szCs w:val="28"/>
        </w:rPr>
        <w:t>профильного и про</w:t>
      </w:r>
      <w:r w:rsidRPr="005C39CF">
        <w:rPr>
          <w:rStyle w:val="2ArialNarrow10pt0pt"/>
          <w:rFonts w:ascii="Times New Roman" w:hAnsi="Times New Roman" w:cs="Times New Roman"/>
          <w:sz w:val="28"/>
          <w:szCs w:val="28"/>
        </w:rPr>
        <w:softHyphen/>
        <w:t>фильного обучения в учреждении.</w:t>
      </w:r>
    </w:p>
    <w:p w:rsidR="006D5167" w:rsidRPr="005C39CF" w:rsidRDefault="006D5167" w:rsidP="001660D8">
      <w:pPr>
        <w:pStyle w:val="25"/>
        <w:shd w:val="clear" w:color="auto" w:fill="auto"/>
        <w:spacing w:line="336" w:lineRule="auto"/>
        <w:ind w:left="23"/>
        <w:jc w:val="both"/>
        <w:rPr>
          <w:rFonts w:ascii="Times New Roman" w:hAnsi="Times New Roman" w:cs="Times New Roman"/>
          <w:sz w:val="28"/>
          <w:szCs w:val="28"/>
        </w:rPr>
      </w:pPr>
      <w:r w:rsidRPr="005C39CF">
        <w:rPr>
          <w:rStyle w:val="2ArialNarrow10pt0pt0"/>
          <w:rFonts w:ascii="Times New Roman" w:hAnsi="Times New Roman" w:cs="Times New Roman"/>
          <w:sz w:val="28"/>
          <w:szCs w:val="28"/>
        </w:rPr>
        <w:t>Научно-методическое:</w:t>
      </w:r>
      <w:r w:rsidRPr="005C39CF">
        <w:rPr>
          <w:rStyle w:val="2ArialNarrow10pt0pt"/>
          <w:rFonts w:ascii="Times New Roman" w:hAnsi="Times New Roman" w:cs="Times New Roman"/>
          <w:sz w:val="28"/>
          <w:szCs w:val="28"/>
        </w:rPr>
        <w:t xml:space="preserve"> создание научно- методической базы, методических реко</w:t>
      </w:r>
      <w:r w:rsidRPr="005C39CF">
        <w:rPr>
          <w:rStyle w:val="2ArialNarrow10pt0pt"/>
          <w:rFonts w:ascii="Times New Roman" w:hAnsi="Times New Roman" w:cs="Times New Roman"/>
          <w:sz w:val="28"/>
          <w:szCs w:val="28"/>
        </w:rPr>
        <w:softHyphen/>
        <w:t>мендаций и памяток (например, по раз</w:t>
      </w:r>
      <w:r w:rsidRPr="005C39CF">
        <w:rPr>
          <w:rStyle w:val="2ArialNarrow10pt0pt"/>
          <w:rFonts w:ascii="Times New Roman" w:hAnsi="Times New Roman" w:cs="Times New Roman"/>
          <w:sz w:val="28"/>
          <w:szCs w:val="28"/>
        </w:rPr>
        <w:softHyphen/>
        <w:t>работке элективных курсов). Разработка пл</w:t>
      </w:r>
      <w:r w:rsidRPr="005C39CF">
        <w:rPr>
          <w:rStyle w:val="2ArialNarrow10pt0pt"/>
          <w:rFonts w:ascii="Times New Roman" w:hAnsi="Times New Roman" w:cs="Times New Roman"/>
          <w:sz w:val="28"/>
          <w:szCs w:val="28"/>
        </w:rPr>
        <w:t>а</w:t>
      </w:r>
      <w:r w:rsidRPr="005C39CF">
        <w:rPr>
          <w:rStyle w:val="2ArialNarrow10pt0pt"/>
          <w:rFonts w:ascii="Times New Roman" w:hAnsi="Times New Roman" w:cs="Times New Roman"/>
          <w:sz w:val="28"/>
          <w:szCs w:val="28"/>
        </w:rPr>
        <w:t>на-графика мероприятий по информи</w:t>
      </w:r>
      <w:r w:rsidRPr="005C39CF">
        <w:rPr>
          <w:rStyle w:val="2ArialNarrow10pt0pt"/>
          <w:rFonts w:ascii="Times New Roman" w:hAnsi="Times New Roman" w:cs="Times New Roman"/>
          <w:sz w:val="28"/>
          <w:szCs w:val="28"/>
        </w:rPr>
        <w:softHyphen/>
        <w:t>рованию учащихся и родителей о системе предпрофильного и профильного обуче</w:t>
      </w:r>
      <w:r w:rsidRPr="005C39CF">
        <w:rPr>
          <w:rStyle w:val="2ArialNarrow10pt0pt"/>
          <w:rFonts w:ascii="Times New Roman" w:hAnsi="Times New Roman" w:cs="Times New Roman"/>
          <w:sz w:val="28"/>
          <w:szCs w:val="28"/>
        </w:rPr>
        <w:softHyphen/>
        <w:t>ния. Разработка проекта школьного учеб</w:t>
      </w:r>
      <w:r w:rsidRPr="005C39CF">
        <w:rPr>
          <w:rStyle w:val="2ArialNarrow10pt0pt"/>
          <w:rFonts w:ascii="Times New Roman" w:hAnsi="Times New Roman" w:cs="Times New Roman"/>
          <w:sz w:val="28"/>
          <w:szCs w:val="28"/>
        </w:rPr>
        <w:softHyphen/>
        <w:t>ного плана предпрофильного и профиль</w:t>
      </w:r>
      <w:r w:rsidRPr="005C39CF">
        <w:rPr>
          <w:rStyle w:val="2ArialNarrow10pt0pt"/>
          <w:rFonts w:ascii="Times New Roman" w:hAnsi="Times New Roman" w:cs="Times New Roman"/>
          <w:sz w:val="28"/>
          <w:szCs w:val="28"/>
        </w:rPr>
        <w:softHyphen/>
        <w:t>ного обучения. Разработка программ элек</w:t>
      </w:r>
      <w:r w:rsidRPr="005C39CF">
        <w:rPr>
          <w:rStyle w:val="2ArialNarrow10pt0pt"/>
          <w:rFonts w:ascii="Times New Roman" w:hAnsi="Times New Roman" w:cs="Times New Roman"/>
          <w:sz w:val="28"/>
          <w:szCs w:val="28"/>
        </w:rPr>
        <w:softHyphen/>
        <w:t>тивных курсов.</w:t>
      </w:r>
    </w:p>
    <w:p w:rsidR="006D5167" w:rsidRPr="005C39CF" w:rsidRDefault="006D5167" w:rsidP="001660D8">
      <w:pPr>
        <w:pStyle w:val="25"/>
        <w:shd w:val="clear" w:color="auto" w:fill="auto"/>
        <w:spacing w:line="336" w:lineRule="auto"/>
        <w:ind w:left="23"/>
        <w:jc w:val="both"/>
        <w:rPr>
          <w:rStyle w:val="2ArialNarrow10pt0pt"/>
          <w:rFonts w:ascii="Times New Roman" w:hAnsi="Times New Roman" w:cs="Times New Roman"/>
          <w:sz w:val="28"/>
          <w:szCs w:val="28"/>
        </w:rPr>
      </w:pPr>
      <w:r w:rsidRPr="005C39CF">
        <w:rPr>
          <w:rStyle w:val="2ArialNarrow10pt0pt0"/>
          <w:rFonts w:ascii="Times New Roman" w:hAnsi="Times New Roman" w:cs="Times New Roman"/>
          <w:sz w:val="28"/>
          <w:szCs w:val="28"/>
        </w:rPr>
        <w:lastRenderedPageBreak/>
        <w:t>Материально-техническое:</w:t>
      </w:r>
      <w:r w:rsidRPr="005C39CF">
        <w:rPr>
          <w:rStyle w:val="2ArialNarrow10pt0pt"/>
          <w:rFonts w:ascii="Times New Roman" w:hAnsi="Times New Roman" w:cs="Times New Roman"/>
          <w:sz w:val="28"/>
          <w:szCs w:val="28"/>
        </w:rPr>
        <w:t xml:space="preserve"> приобрете</w:t>
      </w:r>
      <w:r w:rsidRPr="005C39CF">
        <w:rPr>
          <w:rStyle w:val="2ArialNarrow10pt0pt"/>
          <w:rFonts w:ascii="Times New Roman" w:hAnsi="Times New Roman" w:cs="Times New Roman"/>
          <w:sz w:val="28"/>
          <w:szCs w:val="28"/>
        </w:rPr>
        <w:softHyphen/>
        <w:t>ние, установка и поддержание в хорошем с</w:t>
      </w:r>
      <w:r w:rsidRPr="005C39CF">
        <w:rPr>
          <w:rStyle w:val="2ArialNarrow10pt0pt"/>
          <w:rFonts w:ascii="Times New Roman" w:hAnsi="Times New Roman" w:cs="Times New Roman"/>
          <w:sz w:val="28"/>
          <w:szCs w:val="28"/>
        </w:rPr>
        <w:t>о</w:t>
      </w:r>
      <w:r w:rsidRPr="005C39CF">
        <w:rPr>
          <w:rStyle w:val="2ArialNarrow10pt0pt"/>
          <w:rFonts w:ascii="Times New Roman" w:hAnsi="Times New Roman" w:cs="Times New Roman"/>
          <w:sz w:val="28"/>
          <w:szCs w:val="28"/>
        </w:rPr>
        <w:t>стоянии оборудования (например, для информатизации школы). Определение п</w:t>
      </w:r>
      <w:r w:rsidRPr="005C39CF">
        <w:rPr>
          <w:rStyle w:val="2ArialNarrow10pt0pt"/>
          <w:rFonts w:ascii="Times New Roman" w:hAnsi="Times New Roman" w:cs="Times New Roman"/>
          <w:sz w:val="28"/>
          <w:szCs w:val="28"/>
        </w:rPr>
        <w:t>о</w:t>
      </w:r>
      <w:r w:rsidRPr="005C39CF">
        <w:rPr>
          <w:rStyle w:val="2ArialNarrow10pt0pt"/>
          <w:rFonts w:ascii="Times New Roman" w:hAnsi="Times New Roman" w:cs="Times New Roman"/>
          <w:sz w:val="28"/>
          <w:szCs w:val="28"/>
        </w:rPr>
        <w:t>мещений для проведения курсов предпрофильного обучения. Подготовка необх</w:t>
      </w:r>
      <w:r w:rsidRPr="005C39CF">
        <w:rPr>
          <w:rStyle w:val="2ArialNarrow10pt0pt"/>
          <w:rFonts w:ascii="Times New Roman" w:hAnsi="Times New Roman" w:cs="Times New Roman"/>
          <w:sz w:val="28"/>
          <w:szCs w:val="28"/>
        </w:rPr>
        <w:t>о</w:t>
      </w:r>
      <w:r w:rsidRPr="005C39CF">
        <w:rPr>
          <w:rStyle w:val="2ArialNarrow10pt0pt"/>
          <w:rFonts w:ascii="Times New Roman" w:hAnsi="Times New Roman" w:cs="Times New Roman"/>
          <w:sz w:val="28"/>
          <w:szCs w:val="28"/>
        </w:rPr>
        <w:t>димого оборудования для проведения элективных курсов в школе.</w:t>
      </w:r>
    </w:p>
    <w:p w:rsidR="006D5167" w:rsidRPr="005C39CF" w:rsidRDefault="006D5167" w:rsidP="001660D8">
      <w:pPr>
        <w:pStyle w:val="25"/>
        <w:shd w:val="clear" w:color="auto" w:fill="auto"/>
        <w:spacing w:line="336" w:lineRule="auto"/>
        <w:ind w:left="23"/>
        <w:jc w:val="both"/>
        <w:rPr>
          <w:rStyle w:val="2ArialNarrow10pt0pt"/>
          <w:rFonts w:ascii="Times New Roman" w:hAnsi="Times New Roman" w:cs="Times New Roman"/>
          <w:sz w:val="28"/>
          <w:szCs w:val="28"/>
        </w:rPr>
      </w:pPr>
      <w:r w:rsidRPr="005C39CF">
        <w:rPr>
          <w:rStyle w:val="2ArialNarrow10pt0pt"/>
          <w:rFonts w:ascii="Times New Roman" w:hAnsi="Times New Roman" w:cs="Times New Roman"/>
          <w:i/>
          <w:sz w:val="28"/>
          <w:szCs w:val="28"/>
        </w:rPr>
        <w:t>Финансовое:</w:t>
      </w:r>
      <w:r w:rsidRPr="005C39CF">
        <w:rPr>
          <w:rStyle w:val="2ArialNarrow10pt0pt"/>
          <w:rFonts w:ascii="Times New Roman" w:hAnsi="Times New Roman" w:cs="Times New Roman"/>
          <w:sz w:val="28"/>
          <w:szCs w:val="28"/>
        </w:rPr>
        <w:t xml:space="preserve"> изыскание денежных средств (в основном внебюджетных) для пров</w:t>
      </w:r>
      <w:r w:rsidRPr="005C39CF">
        <w:rPr>
          <w:rStyle w:val="2ArialNarrow10pt0pt"/>
          <w:rFonts w:ascii="Times New Roman" w:hAnsi="Times New Roman" w:cs="Times New Roman"/>
          <w:sz w:val="28"/>
          <w:szCs w:val="28"/>
        </w:rPr>
        <w:t>е</w:t>
      </w:r>
      <w:r w:rsidRPr="005C39CF">
        <w:rPr>
          <w:rStyle w:val="2ArialNarrow10pt0pt"/>
          <w:rFonts w:ascii="Times New Roman" w:hAnsi="Times New Roman" w:cs="Times New Roman"/>
          <w:sz w:val="28"/>
          <w:szCs w:val="28"/>
        </w:rPr>
        <w:t>дения всех изменений. Изыскание дополнительных источников финансирования системы предпрофильного и профильного обучения.</w:t>
      </w:r>
    </w:p>
    <w:p w:rsidR="004A4FA5" w:rsidRPr="005C39CF" w:rsidRDefault="00512A3C" w:rsidP="001660D8">
      <w:pPr>
        <w:pStyle w:val="25"/>
        <w:shd w:val="clear" w:color="auto" w:fill="auto"/>
        <w:spacing w:line="336" w:lineRule="auto"/>
        <w:ind w:left="23" w:firstLine="544"/>
        <w:jc w:val="both"/>
        <w:rPr>
          <w:rStyle w:val="2ArialNarrow10pt0pt"/>
          <w:rFonts w:ascii="Times New Roman" w:hAnsi="Times New Roman" w:cs="Times New Roman"/>
          <w:sz w:val="28"/>
          <w:szCs w:val="28"/>
        </w:rPr>
      </w:pPr>
      <w:r w:rsidRPr="005C39CF">
        <w:rPr>
          <w:rStyle w:val="2ArialNarrow10pt0pt"/>
          <w:rFonts w:ascii="Times New Roman" w:hAnsi="Times New Roman" w:cs="Times New Roman"/>
          <w:b/>
          <w:sz w:val="28"/>
          <w:szCs w:val="28"/>
        </w:rPr>
        <w:t>Второй этап</w:t>
      </w:r>
      <w:r w:rsidRPr="005C39CF">
        <w:rPr>
          <w:rStyle w:val="2ArialNarrow10pt0pt"/>
          <w:rFonts w:ascii="Times New Roman" w:hAnsi="Times New Roman" w:cs="Times New Roman"/>
          <w:sz w:val="28"/>
          <w:szCs w:val="28"/>
        </w:rPr>
        <w:t xml:space="preserve">: реализация системы предпрофильного и профильного обучения по направлениям. </w:t>
      </w:r>
    </w:p>
    <w:p w:rsidR="00512A3C" w:rsidRDefault="00512A3C" w:rsidP="001660D8">
      <w:pPr>
        <w:pStyle w:val="25"/>
        <w:shd w:val="clear" w:color="auto" w:fill="auto"/>
        <w:spacing w:line="336" w:lineRule="auto"/>
        <w:ind w:left="23" w:firstLine="544"/>
        <w:jc w:val="both"/>
        <w:rPr>
          <w:rStyle w:val="2ArialNarrow10pt0pt"/>
          <w:rFonts w:ascii="Times New Roman" w:hAnsi="Times New Roman" w:cs="Times New Roman"/>
          <w:sz w:val="28"/>
          <w:szCs w:val="28"/>
        </w:rPr>
      </w:pPr>
      <w:r w:rsidRPr="005C39CF">
        <w:rPr>
          <w:rStyle w:val="2ArialNarrow10pt0pt"/>
          <w:rFonts w:ascii="Times New Roman" w:hAnsi="Times New Roman" w:cs="Times New Roman"/>
          <w:b/>
          <w:sz w:val="28"/>
          <w:szCs w:val="28"/>
        </w:rPr>
        <w:t>Третий этап</w:t>
      </w:r>
      <w:r w:rsidRPr="005C39CF">
        <w:rPr>
          <w:rStyle w:val="2ArialNarrow10pt0pt"/>
          <w:rFonts w:ascii="Times New Roman" w:hAnsi="Times New Roman" w:cs="Times New Roman"/>
          <w:sz w:val="28"/>
          <w:szCs w:val="28"/>
        </w:rPr>
        <w:t>: план действий, представленный в таблице</w:t>
      </w:r>
      <w:r w:rsidR="009D4762">
        <w:rPr>
          <w:rStyle w:val="2ArialNarrow10pt0pt"/>
          <w:rFonts w:ascii="Times New Roman" w:hAnsi="Times New Roman" w:cs="Times New Roman"/>
          <w:sz w:val="28"/>
          <w:szCs w:val="28"/>
        </w:rPr>
        <w:t xml:space="preserve"> 6.</w:t>
      </w:r>
    </w:p>
    <w:p w:rsidR="009D4762" w:rsidRPr="009D4762" w:rsidRDefault="009D4762" w:rsidP="001660D8">
      <w:pPr>
        <w:pStyle w:val="25"/>
        <w:shd w:val="clear" w:color="auto" w:fill="auto"/>
        <w:spacing w:line="336" w:lineRule="auto"/>
        <w:ind w:left="23" w:firstLine="544"/>
        <w:jc w:val="right"/>
        <w:rPr>
          <w:rStyle w:val="2ArialNarrow10pt0pt"/>
          <w:rFonts w:ascii="Times New Roman" w:hAnsi="Times New Roman" w:cs="Times New Roman"/>
          <w:sz w:val="26"/>
          <w:szCs w:val="26"/>
        </w:rPr>
      </w:pPr>
      <w:r w:rsidRPr="009D4762">
        <w:rPr>
          <w:rStyle w:val="2ArialNarrow10pt0pt"/>
          <w:rFonts w:ascii="Times New Roman" w:hAnsi="Times New Roman" w:cs="Times New Roman"/>
          <w:sz w:val="26"/>
          <w:szCs w:val="26"/>
        </w:rPr>
        <w:t>Таблица 6</w:t>
      </w:r>
    </w:p>
    <w:tbl>
      <w:tblPr>
        <w:tblW w:w="106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3540"/>
        <w:gridCol w:w="2050"/>
        <w:gridCol w:w="1903"/>
        <w:gridCol w:w="2638"/>
      </w:tblGrid>
      <w:tr w:rsidR="008D5CB1" w:rsidRPr="005C39CF" w:rsidTr="00EE64D8">
        <w:trPr>
          <w:trHeight w:val="595"/>
        </w:trPr>
        <w:tc>
          <w:tcPr>
            <w:tcW w:w="562" w:type="dxa"/>
          </w:tcPr>
          <w:p w:rsidR="00494016" w:rsidRPr="005C39CF" w:rsidRDefault="00494016" w:rsidP="001660D8">
            <w:pPr>
              <w:pStyle w:val="25"/>
              <w:shd w:val="clear" w:color="auto" w:fill="auto"/>
              <w:spacing w:line="336" w:lineRule="auto"/>
              <w:jc w:val="both"/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</w:pPr>
            <w:r w:rsidRPr="005C39CF"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0" w:type="dxa"/>
          </w:tcPr>
          <w:p w:rsidR="00494016" w:rsidRPr="005C39CF" w:rsidRDefault="00494016" w:rsidP="00EE64D8">
            <w:pPr>
              <w:pStyle w:val="25"/>
              <w:shd w:val="clear" w:color="auto" w:fill="auto"/>
              <w:spacing w:line="312" w:lineRule="auto"/>
              <w:jc w:val="center"/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</w:pPr>
            <w:r w:rsidRPr="005C39CF"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050" w:type="dxa"/>
          </w:tcPr>
          <w:p w:rsidR="00494016" w:rsidRPr="005C39CF" w:rsidRDefault="00494016" w:rsidP="00EE64D8">
            <w:pPr>
              <w:pStyle w:val="25"/>
              <w:shd w:val="clear" w:color="auto" w:fill="auto"/>
              <w:spacing w:line="312" w:lineRule="auto"/>
              <w:jc w:val="center"/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</w:pPr>
            <w:r w:rsidRPr="005C39CF"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03" w:type="dxa"/>
          </w:tcPr>
          <w:p w:rsidR="00494016" w:rsidRPr="005C39CF" w:rsidRDefault="00494016" w:rsidP="00EE64D8">
            <w:pPr>
              <w:pStyle w:val="25"/>
              <w:shd w:val="clear" w:color="auto" w:fill="auto"/>
              <w:spacing w:line="312" w:lineRule="auto"/>
              <w:jc w:val="center"/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</w:pPr>
            <w:r w:rsidRPr="005C39CF"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  <w:t>Ответстве</w:t>
            </w:r>
            <w:r w:rsidRPr="005C39CF"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  <w:t>н</w:t>
            </w:r>
            <w:r w:rsidRPr="005C39CF"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  <w:t>ные</w:t>
            </w:r>
          </w:p>
        </w:tc>
        <w:tc>
          <w:tcPr>
            <w:tcW w:w="2638" w:type="dxa"/>
          </w:tcPr>
          <w:p w:rsidR="00494016" w:rsidRPr="005C39CF" w:rsidRDefault="00494016" w:rsidP="00EE64D8">
            <w:pPr>
              <w:pStyle w:val="25"/>
              <w:shd w:val="clear" w:color="auto" w:fill="auto"/>
              <w:spacing w:line="312" w:lineRule="auto"/>
              <w:jc w:val="center"/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</w:pPr>
            <w:r w:rsidRPr="005C39CF"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8D5CB1" w:rsidRPr="005C39CF" w:rsidTr="00EE64D8">
        <w:trPr>
          <w:trHeight w:val="1686"/>
        </w:trPr>
        <w:tc>
          <w:tcPr>
            <w:tcW w:w="562" w:type="dxa"/>
          </w:tcPr>
          <w:p w:rsidR="00494016" w:rsidRPr="005C39CF" w:rsidRDefault="00494016" w:rsidP="001660D8">
            <w:pPr>
              <w:pStyle w:val="25"/>
              <w:shd w:val="clear" w:color="auto" w:fill="auto"/>
              <w:spacing w:line="336" w:lineRule="auto"/>
              <w:jc w:val="both"/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</w:pPr>
            <w:r w:rsidRPr="005C39CF"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0" w:type="dxa"/>
          </w:tcPr>
          <w:p w:rsidR="00494016" w:rsidRPr="005C39CF" w:rsidRDefault="00494016" w:rsidP="00EE64D8">
            <w:pPr>
              <w:pStyle w:val="25"/>
              <w:shd w:val="clear" w:color="auto" w:fill="auto"/>
              <w:spacing w:line="312" w:lineRule="auto"/>
              <w:jc w:val="both"/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</w:pPr>
            <w:r w:rsidRPr="005C39CF"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  <w:t>Распределить функции по введению предпрофильн</w:t>
            </w:r>
            <w:r w:rsidRPr="005C39CF"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  <w:t>о</w:t>
            </w:r>
            <w:r w:rsidRPr="005C39CF"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  <w:t>го и профильного обучения между заместителями д</w:t>
            </w:r>
            <w:r w:rsidRPr="005C39CF"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  <w:t>и</w:t>
            </w:r>
            <w:r w:rsidRPr="005C39CF"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  <w:t>ректора.</w:t>
            </w:r>
          </w:p>
        </w:tc>
        <w:tc>
          <w:tcPr>
            <w:tcW w:w="2050" w:type="dxa"/>
          </w:tcPr>
          <w:p w:rsidR="00494016" w:rsidRPr="005C39CF" w:rsidRDefault="00494016" w:rsidP="00EE64D8">
            <w:pPr>
              <w:pStyle w:val="25"/>
              <w:shd w:val="clear" w:color="auto" w:fill="auto"/>
              <w:spacing w:line="312" w:lineRule="auto"/>
              <w:jc w:val="both"/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</w:pPr>
            <w:r w:rsidRPr="005C39CF"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  <w:tc>
          <w:tcPr>
            <w:tcW w:w="1903" w:type="dxa"/>
          </w:tcPr>
          <w:p w:rsidR="00494016" w:rsidRPr="000145DF" w:rsidRDefault="00494016" w:rsidP="00EE64D8">
            <w:pPr>
              <w:pStyle w:val="25"/>
              <w:shd w:val="clear" w:color="auto" w:fill="auto"/>
              <w:spacing w:line="312" w:lineRule="auto"/>
              <w:jc w:val="both"/>
              <w:rPr>
                <w:rStyle w:val="2ArialNarrow10pt0pt"/>
                <w:rFonts w:ascii="Times New Roman" w:hAnsi="Times New Roman" w:cs="Times New Roman"/>
                <w:sz w:val="24"/>
                <w:szCs w:val="24"/>
              </w:rPr>
            </w:pPr>
            <w:r w:rsidRPr="000145DF">
              <w:rPr>
                <w:rStyle w:val="2ArialNarrow10pt0pt"/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38" w:type="dxa"/>
          </w:tcPr>
          <w:p w:rsidR="00494016" w:rsidRPr="005C39CF" w:rsidRDefault="008D5CB1" w:rsidP="00EE64D8">
            <w:pPr>
              <w:pStyle w:val="25"/>
              <w:shd w:val="clear" w:color="auto" w:fill="auto"/>
              <w:spacing w:line="312" w:lineRule="auto"/>
              <w:jc w:val="both"/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</w:pPr>
            <w:r w:rsidRPr="005C39CF"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  <w:t>Орган</w:t>
            </w:r>
            <w:r w:rsidR="00494016" w:rsidRPr="005C39CF"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  <w:t>и</w:t>
            </w:r>
            <w:r w:rsidRPr="005C39CF"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  <w:t>за</w:t>
            </w:r>
            <w:r w:rsidR="00494016" w:rsidRPr="005C39CF"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  <w:t>ционная диаграмма распр</w:t>
            </w:r>
            <w:r w:rsidR="00494016" w:rsidRPr="005C39CF"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  <w:t>е</w:t>
            </w:r>
            <w:r w:rsidR="00494016" w:rsidRPr="005C39CF"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  <w:t>деления функций</w:t>
            </w:r>
          </w:p>
        </w:tc>
      </w:tr>
      <w:tr w:rsidR="008D5CB1" w:rsidRPr="005C39CF" w:rsidTr="00EE64D8">
        <w:trPr>
          <w:trHeight w:val="1487"/>
        </w:trPr>
        <w:tc>
          <w:tcPr>
            <w:tcW w:w="562" w:type="dxa"/>
          </w:tcPr>
          <w:p w:rsidR="00494016" w:rsidRPr="005C39CF" w:rsidRDefault="00494016" w:rsidP="001660D8">
            <w:pPr>
              <w:pStyle w:val="25"/>
              <w:shd w:val="clear" w:color="auto" w:fill="auto"/>
              <w:spacing w:line="336" w:lineRule="auto"/>
              <w:jc w:val="both"/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</w:pPr>
            <w:r w:rsidRPr="005C39CF"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0" w:type="dxa"/>
          </w:tcPr>
          <w:p w:rsidR="00494016" w:rsidRPr="005C39CF" w:rsidRDefault="008D5CB1" w:rsidP="00EE64D8">
            <w:pPr>
              <w:pStyle w:val="25"/>
              <w:shd w:val="clear" w:color="auto" w:fill="auto"/>
              <w:spacing w:line="312" w:lineRule="auto"/>
              <w:jc w:val="both"/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</w:pPr>
            <w:r w:rsidRPr="005C39CF"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  <w:t>Ознакомить педагогов с концепцией предпрофил</w:t>
            </w:r>
            <w:r w:rsidRPr="005C39CF"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  <w:t>ь</w:t>
            </w:r>
            <w:r w:rsidRPr="005C39CF"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  <w:t>ного обучения</w:t>
            </w:r>
          </w:p>
        </w:tc>
        <w:tc>
          <w:tcPr>
            <w:tcW w:w="2050" w:type="dxa"/>
          </w:tcPr>
          <w:p w:rsidR="00494016" w:rsidRPr="005C39CF" w:rsidRDefault="008D5CB1" w:rsidP="00EE64D8">
            <w:pPr>
              <w:pStyle w:val="25"/>
              <w:shd w:val="clear" w:color="auto" w:fill="auto"/>
              <w:spacing w:line="312" w:lineRule="auto"/>
              <w:jc w:val="both"/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</w:pPr>
            <w:r w:rsidRPr="005C39CF"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  <w:t>Собрание п</w:t>
            </w:r>
            <w:r w:rsidRPr="005C39CF"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5C39CF"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  <w:t>дагогического коллектива</w:t>
            </w:r>
          </w:p>
        </w:tc>
        <w:tc>
          <w:tcPr>
            <w:tcW w:w="1903" w:type="dxa"/>
          </w:tcPr>
          <w:p w:rsidR="00494016" w:rsidRPr="000145DF" w:rsidRDefault="00053C45" w:rsidP="00EE64D8">
            <w:pPr>
              <w:pStyle w:val="25"/>
              <w:shd w:val="clear" w:color="auto" w:fill="auto"/>
              <w:spacing w:line="312" w:lineRule="auto"/>
              <w:jc w:val="both"/>
              <w:rPr>
                <w:rStyle w:val="2ArialNarrow10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ArialNarrow10pt0pt"/>
                <w:rFonts w:ascii="Times New Roman" w:hAnsi="Times New Roman" w:cs="Times New Roman"/>
                <w:sz w:val="24"/>
                <w:szCs w:val="24"/>
              </w:rPr>
              <w:t>Директор, з</w:t>
            </w:r>
            <w:r>
              <w:rPr>
                <w:rStyle w:val="2ArialNarrow10pt0pt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2ArialNarrow10pt0pt"/>
                <w:rFonts w:ascii="Times New Roman" w:hAnsi="Times New Roman" w:cs="Times New Roman"/>
                <w:sz w:val="24"/>
                <w:szCs w:val="24"/>
              </w:rPr>
              <w:t>меститель д</w:t>
            </w:r>
            <w:r>
              <w:rPr>
                <w:rStyle w:val="2ArialNarrow10pt0pt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2ArialNarrow10pt0pt"/>
                <w:rFonts w:ascii="Times New Roman" w:hAnsi="Times New Roman" w:cs="Times New Roman"/>
                <w:sz w:val="24"/>
                <w:szCs w:val="24"/>
              </w:rPr>
              <w:t xml:space="preserve">ректора </w:t>
            </w:r>
            <w:r w:rsidR="008D5CB1" w:rsidRPr="000145DF">
              <w:rPr>
                <w:rStyle w:val="2ArialNarrow10pt0pt"/>
                <w:rFonts w:ascii="Times New Roman" w:hAnsi="Times New Roman" w:cs="Times New Roman"/>
                <w:sz w:val="24"/>
                <w:szCs w:val="24"/>
              </w:rPr>
              <w:t>по НМР</w:t>
            </w:r>
          </w:p>
        </w:tc>
        <w:tc>
          <w:tcPr>
            <w:tcW w:w="2638" w:type="dxa"/>
          </w:tcPr>
          <w:p w:rsidR="00494016" w:rsidRPr="005C39CF" w:rsidRDefault="008D5CB1" w:rsidP="00EE64D8">
            <w:pPr>
              <w:pStyle w:val="25"/>
              <w:shd w:val="clear" w:color="auto" w:fill="auto"/>
              <w:spacing w:line="312" w:lineRule="auto"/>
              <w:jc w:val="both"/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</w:pPr>
            <w:r w:rsidRPr="005C39CF"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  <w:t>Мотивационная  и информационная готовность кадров к началу работы</w:t>
            </w:r>
          </w:p>
        </w:tc>
      </w:tr>
      <w:tr w:rsidR="008D5CB1" w:rsidRPr="005C39CF" w:rsidTr="00EE64D8">
        <w:trPr>
          <w:trHeight w:val="1465"/>
        </w:trPr>
        <w:tc>
          <w:tcPr>
            <w:tcW w:w="562" w:type="dxa"/>
          </w:tcPr>
          <w:p w:rsidR="00494016" w:rsidRPr="005C39CF" w:rsidRDefault="00494016" w:rsidP="001660D8">
            <w:pPr>
              <w:pStyle w:val="25"/>
              <w:shd w:val="clear" w:color="auto" w:fill="auto"/>
              <w:spacing w:line="336" w:lineRule="auto"/>
              <w:jc w:val="both"/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</w:pPr>
            <w:r w:rsidRPr="005C39CF"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0" w:type="dxa"/>
          </w:tcPr>
          <w:p w:rsidR="00494016" w:rsidRPr="005C39CF" w:rsidRDefault="008D5CB1" w:rsidP="00EE64D8">
            <w:pPr>
              <w:pStyle w:val="25"/>
              <w:shd w:val="clear" w:color="auto" w:fill="auto"/>
              <w:spacing w:line="312" w:lineRule="auto"/>
              <w:jc w:val="both"/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</w:pPr>
            <w:r w:rsidRPr="005C39CF"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  <w:t>Обучить учителей метод</w:t>
            </w:r>
            <w:r w:rsidRPr="005C39CF"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  <w:t>и</w:t>
            </w:r>
            <w:r w:rsidRPr="005C39CF"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  <w:t>ке разработки программ элективных курсов</w:t>
            </w:r>
          </w:p>
        </w:tc>
        <w:tc>
          <w:tcPr>
            <w:tcW w:w="2050" w:type="dxa"/>
          </w:tcPr>
          <w:p w:rsidR="00494016" w:rsidRPr="005C39CF" w:rsidRDefault="008D5CB1" w:rsidP="00EE64D8">
            <w:pPr>
              <w:pStyle w:val="25"/>
              <w:shd w:val="clear" w:color="auto" w:fill="auto"/>
              <w:spacing w:line="312" w:lineRule="auto"/>
              <w:jc w:val="both"/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</w:pPr>
            <w:r w:rsidRPr="005C39CF"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1903" w:type="dxa"/>
          </w:tcPr>
          <w:p w:rsidR="00494016" w:rsidRPr="000145DF" w:rsidRDefault="00053C45" w:rsidP="00EE64D8">
            <w:pPr>
              <w:pStyle w:val="25"/>
              <w:shd w:val="clear" w:color="auto" w:fill="auto"/>
              <w:spacing w:line="312" w:lineRule="auto"/>
              <w:jc w:val="both"/>
              <w:rPr>
                <w:rStyle w:val="2ArialNarrow10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ArialNarrow10pt0pt"/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8D5CB1" w:rsidRPr="000145DF">
              <w:rPr>
                <w:rStyle w:val="2ArialNarrow10pt0pt"/>
                <w:rFonts w:ascii="Times New Roman" w:hAnsi="Times New Roman" w:cs="Times New Roman"/>
                <w:sz w:val="24"/>
                <w:szCs w:val="24"/>
              </w:rPr>
              <w:t>директора по НМР</w:t>
            </w:r>
          </w:p>
        </w:tc>
        <w:tc>
          <w:tcPr>
            <w:tcW w:w="2638" w:type="dxa"/>
          </w:tcPr>
          <w:p w:rsidR="00494016" w:rsidRPr="005C39CF" w:rsidRDefault="008D5CB1" w:rsidP="00EE64D8">
            <w:pPr>
              <w:pStyle w:val="25"/>
              <w:shd w:val="clear" w:color="auto" w:fill="auto"/>
              <w:spacing w:line="312" w:lineRule="auto"/>
              <w:jc w:val="both"/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</w:pPr>
            <w:r w:rsidRPr="005C39CF"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  <w:t>Владение метод</w:t>
            </w:r>
            <w:r w:rsidRPr="005C39CF"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  <w:t>и</w:t>
            </w:r>
            <w:r w:rsidRPr="005C39CF">
              <w:rPr>
                <w:rStyle w:val="2ArialNarrow10pt0pt"/>
                <w:rFonts w:ascii="Times New Roman" w:hAnsi="Times New Roman" w:cs="Times New Roman"/>
                <w:sz w:val="28"/>
                <w:szCs w:val="28"/>
              </w:rPr>
              <w:t>кой разработки и оценки программ элективных курсов</w:t>
            </w:r>
          </w:p>
        </w:tc>
      </w:tr>
    </w:tbl>
    <w:p w:rsidR="009D4762" w:rsidRDefault="009D4762" w:rsidP="001660D8">
      <w:pPr>
        <w:pStyle w:val="25"/>
        <w:shd w:val="clear" w:color="auto" w:fill="auto"/>
        <w:spacing w:line="336" w:lineRule="auto"/>
        <w:ind w:left="23"/>
        <w:jc w:val="both"/>
        <w:rPr>
          <w:rFonts w:ascii="Times New Roman" w:hAnsi="Times New Roman" w:cs="Times New Roman"/>
          <w:i/>
          <w:spacing w:val="0"/>
          <w:sz w:val="28"/>
          <w:szCs w:val="28"/>
        </w:rPr>
      </w:pPr>
    </w:p>
    <w:p w:rsidR="00512A3C" w:rsidRPr="005C39CF" w:rsidRDefault="00512A3C" w:rsidP="001660D8">
      <w:pPr>
        <w:pStyle w:val="25"/>
        <w:shd w:val="clear" w:color="auto" w:fill="auto"/>
        <w:spacing w:line="336" w:lineRule="auto"/>
        <w:ind w:left="23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C39CF">
        <w:rPr>
          <w:rFonts w:ascii="Times New Roman" w:hAnsi="Times New Roman" w:cs="Times New Roman"/>
          <w:i/>
          <w:spacing w:val="0"/>
          <w:sz w:val="28"/>
          <w:szCs w:val="28"/>
        </w:rPr>
        <w:t>Информационное:</w:t>
      </w:r>
      <w:r w:rsidRPr="005C39CF">
        <w:rPr>
          <w:rFonts w:ascii="Times New Roman" w:hAnsi="Times New Roman" w:cs="Times New Roman"/>
          <w:spacing w:val="0"/>
          <w:sz w:val="28"/>
          <w:szCs w:val="28"/>
        </w:rPr>
        <w:t xml:space="preserve"> проверка качества преподавания элективных курсов. Анализ р</w:t>
      </w:r>
      <w:r w:rsidRPr="005C39CF">
        <w:rPr>
          <w:rFonts w:ascii="Times New Roman" w:hAnsi="Times New Roman" w:cs="Times New Roman"/>
          <w:spacing w:val="0"/>
          <w:sz w:val="28"/>
          <w:szCs w:val="28"/>
        </w:rPr>
        <w:t>е</w:t>
      </w:r>
      <w:r w:rsidRPr="005C39CF">
        <w:rPr>
          <w:rFonts w:ascii="Times New Roman" w:hAnsi="Times New Roman" w:cs="Times New Roman"/>
          <w:spacing w:val="0"/>
          <w:sz w:val="28"/>
          <w:szCs w:val="28"/>
        </w:rPr>
        <w:t xml:space="preserve">зультатов введения профильного и предпрофильного обучения. </w:t>
      </w:r>
    </w:p>
    <w:p w:rsidR="00512A3C" w:rsidRPr="005C39CF" w:rsidRDefault="00494016" w:rsidP="001660D8">
      <w:pPr>
        <w:pStyle w:val="25"/>
        <w:shd w:val="clear" w:color="auto" w:fill="auto"/>
        <w:spacing w:line="336" w:lineRule="auto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C39CF">
        <w:rPr>
          <w:rFonts w:ascii="Times New Roman" w:hAnsi="Times New Roman" w:cs="Times New Roman"/>
          <w:i/>
          <w:spacing w:val="0"/>
          <w:sz w:val="28"/>
          <w:szCs w:val="28"/>
        </w:rPr>
        <w:t>Мотивационное:</w:t>
      </w:r>
      <w:r w:rsidRPr="005C39CF">
        <w:rPr>
          <w:rFonts w:ascii="Times New Roman" w:hAnsi="Times New Roman" w:cs="Times New Roman"/>
          <w:spacing w:val="0"/>
          <w:sz w:val="28"/>
          <w:szCs w:val="28"/>
        </w:rPr>
        <w:t xml:space="preserve"> разработка и введение системы поощрения учителей за работу по созданию системы предпрофильного и профильного обучения. </w:t>
      </w:r>
    </w:p>
    <w:p w:rsidR="004A4FA5" w:rsidRDefault="00494016" w:rsidP="001660D8">
      <w:pPr>
        <w:pStyle w:val="25"/>
        <w:shd w:val="clear" w:color="auto" w:fill="auto"/>
        <w:spacing w:line="336" w:lineRule="auto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C39CF">
        <w:rPr>
          <w:rFonts w:ascii="Times New Roman" w:hAnsi="Times New Roman" w:cs="Times New Roman"/>
          <w:i/>
          <w:spacing w:val="0"/>
          <w:sz w:val="28"/>
          <w:szCs w:val="28"/>
        </w:rPr>
        <w:t>Нормативно-правовое:</w:t>
      </w:r>
      <w:r w:rsidRPr="005C39CF">
        <w:rPr>
          <w:rFonts w:ascii="Times New Roman" w:hAnsi="Times New Roman" w:cs="Times New Roman"/>
          <w:spacing w:val="0"/>
          <w:sz w:val="28"/>
          <w:szCs w:val="28"/>
        </w:rPr>
        <w:t xml:space="preserve"> разработка школьного расписания занятий по предпрофил</w:t>
      </w:r>
      <w:r w:rsidRPr="005C39CF">
        <w:rPr>
          <w:rFonts w:ascii="Times New Roman" w:hAnsi="Times New Roman" w:cs="Times New Roman"/>
          <w:spacing w:val="0"/>
          <w:sz w:val="28"/>
          <w:szCs w:val="28"/>
        </w:rPr>
        <w:t>ь</w:t>
      </w:r>
      <w:r w:rsidRPr="005C39CF">
        <w:rPr>
          <w:rFonts w:ascii="Times New Roman" w:hAnsi="Times New Roman" w:cs="Times New Roman"/>
          <w:spacing w:val="0"/>
          <w:sz w:val="28"/>
          <w:szCs w:val="28"/>
        </w:rPr>
        <w:t xml:space="preserve">ному и профильному обучению. </w:t>
      </w:r>
    </w:p>
    <w:p w:rsidR="008D5CB1" w:rsidRPr="005C39CF" w:rsidRDefault="008D5CB1" w:rsidP="001660D8">
      <w:pPr>
        <w:pStyle w:val="25"/>
        <w:shd w:val="clear" w:color="auto" w:fill="auto"/>
        <w:spacing w:line="336" w:lineRule="auto"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5C39CF">
        <w:rPr>
          <w:rFonts w:ascii="Times New Roman" w:hAnsi="Times New Roman" w:cs="Times New Roman"/>
          <w:b/>
          <w:spacing w:val="0"/>
          <w:sz w:val="28"/>
          <w:szCs w:val="28"/>
        </w:rPr>
        <w:lastRenderedPageBreak/>
        <w:t xml:space="preserve">Контроль за внедрением </w:t>
      </w:r>
    </w:p>
    <w:p w:rsidR="008D5CB1" w:rsidRPr="005C39CF" w:rsidRDefault="008D5CB1" w:rsidP="001660D8">
      <w:pPr>
        <w:pStyle w:val="25"/>
        <w:shd w:val="clear" w:color="auto" w:fill="auto"/>
        <w:spacing w:line="336" w:lineRule="auto"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5C39CF">
        <w:rPr>
          <w:rFonts w:ascii="Times New Roman" w:hAnsi="Times New Roman" w:cs="Times New Roman"/>
          <w:b/>
          <w:spacing w:val="0"/>
          <w:sz w:val="28"/>
          <w:szCs w:val="28"/>
        </w:rPr>
        <w:t>профильного и предпрофильного обуче</w:t>
      </w:r>
      <w:r w:rsidR="00A11D17">
        <w:rPr>
          <w:rFonts w:ascii="Times New Roman" w:hAnsi="Times New Roman" w:cs="Times New Roman"/>
          <w:b/>
          <w:spacing w:val="0"/>
          <w:sz w:val="28"/>
          <w:szCs w:val="28"/>
        </w:rPr>
        <w:t>ния</w:t>
      </w:r>
    </w:p>
    <w:p w:rsidR="008D5CB1" w:rsidRPr="005C39CF" w:rsidRDefault="008D5CB1" w:rsidP="001660D8">
      <w:pPr>
        <w:pStyle w:val="60"/>
        <w:shd w:val="clear" w:color="auto" w:fill="auto"/>
        <w:spacing w:before="0" w:after="0" w:line="336" w:lineRule="auto"/>
        <w:rPr>
          <w:rStyle w:val="61"/>
          <w:rFonts w:ascii="Times New Roman" w:hAnsi="Times New Roman" w:cs="Times New Roman"/>
          <w:sz w:val="28"/>
          <w:szCs w:val="28"/>
        </w:rPr>
      </w:pPr>
      <w:r w:rsidRPr="005C39CF">
        <w:rPr>
          <w:rStyle w:val="61"/>
          <w:rFonts w:ascii="Times New Roman" w:hAnsi="Times New Roman" w:cs="Times New Roman"/>
          <w:sz w:val="28"/>
          <w:szCs w:val="28"/>
        </w:rPr>
        <w:t>Функции (задачи) контроля:</w:t>
      </w:r>
      <w:r w:rsidRPr="005C39CF">
        <w:rPr>
          <w:rFonts w:ascii="Times New Roman" w:hAnsi="Times New Roman" w:cs="Times New Roman"/>
          <w:sz w:val="28"/>
          <w:szCs w:val="28"/>
        </w:rPr>
        <w:t xml:space="preserve"> корректи</w:t>
      </w:r>
      <w:r w:rsidRPr="005C39CF">
        <w:rPr>
          <w:rFonts w:ascii="Times New Roman" w:hAnsi="Times New Roman" w:cs="Times New Roman"/>
          <w:sz w:val="28"/>
          <w:szCs w:val="28"/>
        </w:rPr>
        <w:softHyphen/>
        <w:t>рующая, мотивирующая, предотвращение возможных кризисов, накопление инфор</w:t>
      </w:r>
      <w:r w:rsidRPr="005C39CF">
        <w:rPr>
          <w:rFonts w:ascii="Times New Roman" w:hAnsi="Times New Roman" w:cs="Times New Roman"/>
          <w:sz w:val="28"/>
          <w:szCs w:val="28"/>
        </w:rPr>
        <w:softHyphen/>
        <w:t>мации для принятия решений, выявление и обобщение ценного опыта.</w:t>
      </w:r>
      <w:r w:rsidRPr="005C39CF">
        <w:rPr>
          <w:rStyle w:val="61"/>
          <w:rFonts w:ascii="Times New Roman" w:hAnsi="Times New Roman" w:cs="Times New Roman"/>
          <w:sz w:val="28"/>
          <w:szCs w:val="28"/>
        </w:rPr>
        <w:t xml:space="preserve"> </w:t>
      </w:r>
    </w:p>
    <w:p w:rsidR="008D5CB1" w:rsidRPr="005C39CF" w:rsidRDefault="008D5CB1" w:rsidP="001660D8">
      <w:pPr>
        <w:pStyle w:val="60"/>
        <w:shd w:val="clear" w:color="auto" w:fill="auto"/>
        <w:spacing w:before="0" w:after="0" w:line="336" w:lineRule="auto"/>
        <w:ind w:left="40" w:firstLine="527"/>
        <w:rPr>
          <w:rStyle w:val="61"/>
          <w:rFonts w:ascii="Times New Roman" w:hAnsi="Times New Roman" w:cs="Times New Roman"/>
          <w:sz w:val="28"/>
          <w:szCs w:val="28"/>
        </w:rPr>
      </w:pPr>
      <w:r w:rsidRPr="005C39CF">
        <w:rPr>
          <w:rStyle w:val="61"/>
          <w:rFonts w:ascii="Times New Roman" w:hAnsi="Times New Roman" w:cs="Times New Roman"/>
          <w:sz w:val="28"/>
          <w:szCs w:val="28"/>
        </w:rPr>
        <w:t>Виды и зада</w:t>
      </w:r>
      <w:r w:rsidRPr="005C39CF">
        <w:rPr>
          <w:rStyle w:val="61"/>
          <w:rFonts w:ascii="Times New Roman" w:hAnsi="Times New Roman" w:cs="Times New Roman"/>
          <w:sz w:val="28"/>
          <w:szCs w:val="28"/>
        </w:rPr>
        <w:softHyphen/>
        <w:t xml:space="preserve">чи контроля: </w:t>
      </w:r>
    </w:p>
    <w:p w:rsidR="008D5CB1" w:rsidRPr="005C39CF" w:rsidRDefault="008D5CB1" w:rsidP="001660D8">
      <w:pPr>
        <w:pStyle w:val="60"/>
        <w:shd w:val="clear" w:color="auto" w:fill="auto"/>
        <w:spacing w:before="0" w:after="0" w:line="336" w:lineRule="auto"/>
        <w:ind w:left="40"/>
        <w:rPr>
          <w:rStyle w:val="61"/>
          <w:rFonts w:ascii="Times New Roman" w:hAnsi="Times New Roman" w:cs="Times New Roman"/>
          <w:sz w:val="28"/>
          <w:szCs w:val="28"/>
        </w:rPr>
      </w:pPr>
      <w:r w:rsidRPr="005C39CF">
        <w:rPr>
          <w:rStyle w:val="61"/>
          <w:rFonts w:ascii="Times New Roman" w:hAnsi="Times New Roman" w:cs="Times New Roman"/>
          <w:sz w:val="28"/>
          <w:szCs w:val="28"/>
        </w:rPr>
        <w:t>1. Предварительный:</w:t>
      </w:r>
      <w:r w:rsidRPr="005C39CF">
        <w:rPr>
          <w:rFonts w:ascii="Times New Roman" w:hAnsi="Times New Roman" w:cs="Times New Roman"/>
          <w:sz w:val="28"/>
          <w:szCs w:val="28"/>
        </w:rPr>
        <w:t xml:space="preserve"> вы</w:t>
      </w:r>
      <w:r w:rsidRPr="005C39CF">
        <w:rPr>
          <w:rFonts w:ascii="Times New Roman" w:hAnsi="Times New Roman" w:cs="Times New Roman"/>
          <w:sz w:val="28"/>
          <w:szCs w:val="28"/>
        </w:rPr>
        <w:softHyphen/>
        <w:t>явить степень подготовленности к введе</w:t>
      </w:r>
      <w:r w:rsidRPr="005C39CF">
        <w:rPr>
          <w:rFonts w:ascii="Times New Roman" w:hAnsi="Times New Roman" w:cs="Times New Roman"/>
          <w:sz w:val="28"/>
          <w:szCs w:val="28"/>
        </w:rPr>
        <w:softHyphen/>
        <w:t>нию предпр</w:t>
      </w:r>
      <w:r w:rsidRPr="005C39CF">
        <w:rPr>
          <w:rFonts w:ascii="Times New Roman" w:hAnsi="Times New Roman" w:cs="Times New Roman"/>
          <w:sz w:val="28"/>
          <w:szCs w:val="28"/>
        </w:rPr>
        <w:t>о</w:t>
      </w:r>
      <w:r w:rsidRPr="005C39CF">
        <w:rPr>
          <w:rFonts w:ascii="Times New Roman" w:hAnsi="Times New Roman" w:cs="Times New Roman"/>
          <w:sz w:val="28"/>
          <w:szCs w:val="28"/>
        </w:rPr>
        <w:t>фильного и профильного обу</w:t>
      </w:r>
      <w:r w:rsidRPr="005C39CF">
        <w:rPr>
          <w:rFonts w:ascii="Times New Roman" w:hAnsi="Times New Roman" w:cs="Times New Roman"/>
          <w:sz w:val="28"/>
          <w:szCs w:val="28"/>
        </w:rPr>
        <w:softHyphen/>
        <w:t>чения.</w:t>
      </w:r>
      <w:r w:rsidRPr="005C39CF">
        <w:rPr>
          <w:rStyle w:val="61"/>
          <w:rFonts w:ascii="Times New Roman" w:hAnsi="Times New Roman" w:cs="Times New Roman"/>
          <w:sz w:val="28"/>
          <w:szCs w:val="28"/>
        </w:rPr>
        <w:t xml:space="preserve"> </w:t>
      </w:r>
    </w:p>
    <w:p w:rsidR="008D5CB1" w:rsidRPr="005C39CF" w:rsidRDefault="008D5CB1" w:rsidP="001660D8">
      <w:pPr>
        <w:pStyle w:val="60"/>
        <w:shd w:val="clear" w:color="auto" w:fill="auto"/>
        <w:spacing w:before="0" w:after="0" w:line="336" w:lineRule="auto"/>
        <w:ind w:left="40"/>
        <w:rPr>
          <w:rStyle w:val="61"/>
          <w:rFonts w:ascii="Times New Roman" w:hAnsi="Times New Roman" w:cs="Times New Roman"/>
          <w:sz w:val="28"/>
          <w:szCs w:val="28"/>
        </w:rPr>
      </w:pPr>
      <w:r w:rsidRPr="005C39CF">
        <w:rPr>
          <w:rStyle w:val="61"/>
          <w:rFonts w:ascii="Times New Roman" w:hAnsi="Times New Roman" w:cs="Times New Roman"/>
          <w:sz w:val="28"/>
          <w:szCs w:val="28"/>
        </w:rPr>
        <w:t>2. Текущий:</w:t>
      </w:r>
      <w:r w:rsidRPr="005C39CF">
        <w:rPr>
          <w:rFonts w:ascii="Times New Roman" w:hAnsi="Times New Roman" w:cs="Times New Roman"/>
          <w:sz w:val="28"/>
          <w:szCs w:val="28"/>
        </w:rPr>
        <w:t xml:space="preserve"> выявить отклонения от запланированных результатов; коррекция пр</w:t>
      </w:r>
      <w:r w:rsidRPr="005C39CF">
        <w:rPr>
          <w:rFonts w:ascii="Times New Roman" w:hAnsi="Times New Roman" w:cs="Times New Roman"/>
          <w:sz w:val="28"/>
          <w:szCs w:val="28"/>
        </w:rPr>
        <w:t>о</w:t>
      </w:r>
      <w:r w:rsidRPr="005C39CF">
        <w:rPr>
          <w:rFonts w:ascii="Times New Roman" w:hAnsi="Times New Roman" w:cs="Times New Roman"/>
          <w:sz w:val="28"/>
          <w:szCs w:val="28"/>
        </w:rPr>
        <w:t>цесса; поддержание необходимой для завершения работ мотивации исполните</w:t>
      </w:r>
      <w:r w:rsidRPr="005C39CF">
        <w:rPr>
          <w:rFonts w:ascii="Times New Roman" w:hAnsi="Times New Roman" w:cs="Times New Roman"/>
          <w:sz w:val="28"/>
          <w:szCs w:val="28"/>
        </w:rPr>
        <w:softHyphen/>
        <w:t>лей.</w:t>
      </w:r>
      <w:r w:rsidRPr="005C39CF">
        <w:rPr>
          <w:rStyle w:val="61"/>
          <w:rFonts w:ascii="Times New Roman" w:hAnsi="Times New Roman" w:cs="Times New Roman"/>
          <w:sz w:val="28"/>
          <w:szCs w:val="28"/>
        </w:rPr>
        <w:t xml:space="preserve"> </w:t>
      </w:r>
    </w:p>
    <w:p w:rsidR="008D5CB1" w:rsidRPr="005C39CF" w:rsidRDefault="008D5CB1" w:rsidP="001660D8">
      <w:pPr>
        <w:pStyle w:val="60"/>
        <w:shd w:val="clear" w:color="auto" w:fill="auto"/>
        <w:spacing w:before="0" w:after="0" w:line="336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5C39CF">
        <w:rPr>
          <w:rStyle w:val="61"/>
          <w:rFonts w:ascii="Times New Roman" w:hAnsi="Times New Roman" w:cs="Times New Roman"/>
          <w:sz w:val="28"/>
          <w:szCs w:val="28"/>
        </w:rPr>
        <w:t>3. Итоговый:</w:t>
      </w:r>
      <w:r w:rsidRPr="005C39CF">
        <w:rPr>
          <w:rFonts w:ascii="Times New Roman" w:hAnsi="Times New Roman" w:cs="Times New Roman"/>
          <w:sz w:val="28"/>
          <w:szCs w:val="28"/>
        </w:rPr>
        <w:t xml:space="preserve"> результаты работы; ито</w:t>
      </w:r>
      <w:r w:rsidRPr="005C39CF">
        <w:rPr>
          <w:rFonts w:ascii="Times New Roman" w:hAnsi="Times New Roman" w:cs="Times New Roman"/>
          <w:sz w:val="28"/>
          <w:szCs w:val="28"/>
        </w:rPr>
        <w:softHyphen/>
        <w:t>говая оценка работы исполнителей; обоб</w:t>
      </w:r>
      <w:r w:rsidRPr="005C39CF">
        <w:rPr>
          <w:rFonts w:ascii="Times New Roman" w:hAnsi="Times New Roman" w:cs="Times New Roman"/>
          <w:sz w:val="28"/>
          <w:szCs w:val="28"/>
        </w:rPr>
        <w:softHyphen/>
        <w:t>щение опыта управления.</w:t>
      </w:r>
    </w:p>
    <w:p w:rsidR="008D5CB1" w:rsidRPr="005C39CF" w:rsidRDefault="008D5CB1" w:rsidP="001660D8">
      <w:pPr>
        <w:pStyle w:val="60"/>
        <w:shd w:val="clear" w:color="auto" w:fill="auto"/>
        <w:spacing w:before="0" w:after="0" w:line="336" w:lineRule="auto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5C39CF">
        <w:rPr>
          <w:rStyle w:val="61"/>
          <w:rFonts w:ascii="Times New Roman" w:hAnsi="Times New Roman" w:cs="Times New Roman"/>
          <w:sz w:val="28"/>
          <w:szCs w:val="28"/>
        </w:rPr>
        <w:t>Четыре уровня управления</w:t>
      </w:r>
      <w:r w:rsidRPr="005C39CF">
        <w:rPr>
          <w:rFonts w:ascii="Times New Roman" w:hAnsi="Times New Roman" w:cs="Times New Roman"/>
          <w:sz w:val="28"/>
          <w:szCs w:val="28"/>
        </w:rPr>
        <w:t xml:space="preserve"> введением системы предпрофильного и профил</w:t>
      </w:r>
      <w:r w:rsidRPr="005C39CF">
        <w:rPr>
          <w:rFonts w:ascii="Times New Roman" w:hAnsi="Times New Roman" w:cs="Times New Roman"/>
          <w:sz w:val="28"/>
          <w:szCs w:val="28"/>
        </w:rPr>
        <w:t>ь</w:t>
      </w:r>
      <w:r w:rsidRPr="005C39CF">
        <w:rPr>
          <w:rFonts w:ascii="Times New Roman" w:hAnsi="Times New Roman" w:cs="Times New Roman"/>
          <w:sz w:val="28"/>
          <w:szCs w:val="28"/>
        </w:rPr>
        <w:t>но</w:t>
      </w:r>
      <w:r w:rsidRPr="005C39CF">
        <w:rPr>
          <w:rFonts w:ascii="Times New Roman" w:hAnsi="Times New Roman" w:cs="Times New Roman"/>
          <w:sz w:val="28"/>
          <w:szCs w:val="28"/>
        </w:rPr>
        <w:softHyphen/>
        <w:t xml:space="preserve">го обучения: </w:t>
      </w:r>
    </w:p>
    <w:p w:rsidR="008D5CB1" w:rsidRPr="005C39CF" w:rsidRDefault="008D5CB1" w:rsidP="001660D8">
      <w:pPr>
        <w:pStyle w:val="60"/>
        <w:numPr>
          <w:ilvl w:val="0"/>
          <w:numId w:val="11"/>
        </w:numPr>
        <w:shd w:val="clear" w:color="auto" w:fill="auto"/>
        <w:spacing w:before="0" w:after="0" w:line="336" w:lineRule="auto"/>
        <w:rPr>
          <w:rFonts w:ascii="Times New Roman" w:hAnsi="Times New Roman" w:cs="Times New Roman"/>
          <w:sz w:val="28"/>
          <w:szCs w:val="28"/>
        </w:rPr>
      </w:pPr>
      <w:r w:rsidRPr="005C39CF">
        <w:rPr>
          <w:rFonts w:ascii="Times New Roman" w:hAnsi="Times New Roman" w:cs="Times New Roman"/>
          <w:sz w:val="28"/>
          <w:szCs w:val="28"/>
        </w:rPr>
        <w:t xml:space="preserve">директор; </w:t>
      </w:r>
    </w:p>
    <w:p w:rsidR="008D5CB1" w:rsidRPr="005C39CF" w:rsidRDefault="008D5CB1" w:rsidP="001660D8">
      <w:pPr>
        <w:pStyle w:val="60"/>
        <w:numPr>
          <w:ilvl w:val="0"/>
          <w:numId w:val="11"/>
        </w:numPr>
        <w:shd w:val="clear" w:color="auto" w:fill="auto"/>
        <w:spacing w:before="0" w:after="0" w:line="336" w:lineRule="auto"/>
        <w:rPr>
          <w:rFonts w:ascii="Times New Roman" w:hAnsi="Times New Roman" w:cs="Times New Roman"/>
          <w:sz w:val="28"/>
          <w:szCs w:val="28"/>
        </w:rPr>
      </w:pPr>
      <w:r w:rsidRPr="005C39CF">
        <w:rPr>
          <w:rFonts w:ascii="Times New Roman" w:hAnsi="Times New Roman" w:cs="Times New Roman"/>
          <w:sz w:val="28"/>
          <w:szCs w:val="28"/>
        </w:rPr>
        <w:t>заместители ди</w:t>
      </w:r>
      <w:r w:rsidRPr="005C39CF">
        <w:rPr>
          <w:rFonts w:ascii="Times New Roman" w:hAnsi="Times New Roman" w:cs="Times New Roman"/>
          <w:sz w:val="28"/>
          <w:szCs w:val="28"/>
        </w:rPr>
        <w:softHyphen/>
        <w:t xml:space="preserve">ректора школы; </w:t>
      </w:r>
    </w:p>
    <w:p w:rsidR="000A6EAC" w:rsidRPr="005C39CF" w:rsidRDefault="008D5CB1" w:rsidP="004A304F">
      <w:pPr>
        <w:pStyle w:val="60"/>
        <w:numPr>
          <w:ilvl w:val="0"/>
          <w:numId w:val="11"/>
        </w:numPr>
        <w:shd w:val="clear" w:color="auto" w:fill="auto"/>
        <w:spacing w:before="0" w:after="0" w:line="33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C39CF">
        <w:rPr>
          <w:rFonts w:ascii="Times New Roman" w:hAnsi="Times New Roman" w:cs="Times New Roman"/>
          <w:sz w:val="28"/>
          <w:szCs w:val="28"/>
        </w:rPr>
        <w:t>руководители рабочих групп, методических и других объедине</w:t>
      </w:r>
      <w:r w:rsidRPr="005C39CF">
        <w:rPr>
          <w:rFonts w:ascii="Times New Roman" w:hAnsi="Times New Roman" w:cs="Times New Roman"/>
          <w:sz w:val="28"/>
          <w:szCs w:val="28"/>
        </w:rPr>
        <w:softHyphen/>
        <w:t>ний учит</w:t>
      </w:r>
      <w:r w:rsidRPr="005C39CF">
        <w:rPr>
          <w:rFonts w:ascii="Times New Roman" w:hAnsi="Times New Roman" w:cs="Times New Roman"/>
          <w:sz w:val="28"/>
          <w:szCs w:val="28"/>
        </w:rPr>
        <w:t>е</w:t>
      </w:r>
      <w:r w:rsidRPr="005C39CF">
        <w:rPr>
          <w:rFonts w:ascii="Times New Roman" w:hAnsi="Times New Roman" w:cs="Times New Roman"/>
          <w:sz w:val="28"/>
          <w:szCs w:val="28"/>
        </w:rPr>
        <w:t xml:space="preserve">лей, классные руководители; </w:t>
      </w:r>
    </w:p>
    <w:p w:rsidR="008D5CB1" w:rsidRPr="005C39CF" w:rsidRDefault="008D5CB1" w:rsidP="001660D8">
      <w:pPr>
        <w:pStyle w:val="60"/>
        <w:numPr>
          <w:ilvl w:val="0"/>
          <w:numId w:val="11"/>
        </w:numPr>
        <w:shd w:val="clear" w:color="auto" w:fill="auto"/>
        <w:spacing w:before="0" w:after="0" w:line="336" w:lineRule="auto"/>
        <w:ind w:left="0" w:firstLine="927"/>
        <w:rPr>
          <w:rFonts w:ascii="Times New Roman" w:hAnsi="Times New Roman" w:cs="Times New Roman"/>
          <w:sz w:val="28"/>
          <w:szCs w:val="28"/>
        </w:rPr>
      </w:pPr>
      <w:r w:rsidRPr="005C39CF">
        <w:rPr>
          <w:rFonts w:ascii="Times New Roman" w:hAnsi="Times New Roman" w:cs="Times New Roman"/>
          <w:sz w:val="28"/>
          <w:szCs w:val="28"/>
        </w:rPr>
        <w:t>учителя, специалисты, вос</w:t>
      </w:r>
      <w:r w:rsidR="000A6EAC" w:rsidRPr="005C39CF">
        <w:rPr>
          <w:rFonts w:ascii="Times New Roman" w:hAnsi="Times New Roman" w:cs="Times New Roman"/>
          <w:sz w:val="28"/>
          <w:szCs w:val="28"/>
        </w:rPr>
        <w:t>питатели, пси</w:t>
      </w:r>
      <w:r w:rsidR="000A6EAC" w:rsidRPr="005C39CF">
        <w:rPr>
          <w:rFonts w:ascii="Times New Roman" w:hAnsi="Times New Roman" w:cs="Times New Roman"/>
          <w:sz w:val="28"/>
          <w:szCs w:val="28"/>
        </w:rPr>
        <w:softHyphen/>
        <w:t xml:space="preserve">хологи, </w:t>
      </w:r>
      <w:r w:rsidRPr="005C39CF">
        <w:rPr>
          <w:rFonts w:ascii="Times New Roman" w:hAnsi="Times New Roman" w:cs="Times New Roman"/>
          <w:sz w:val="28"/>
          <w:szCs w:val="28"/>
        </w:rPr>
        <w:t>классные руководители, рабочие группы,</w:t>
      </w:r>
      <w:r w:rsidR="0002537F">
        <w:rPr>
          <w:rFonts w:ascii="Times New Roman" w:hAnsi="Times New Roman" w:cs="Times New Roman"/>
          <w:sz w:val="28"/>
          <w:szCs w:val="28"/>
        </w:rPr>
        <w:t xml:space="preserve"> </w:t>
      </w:r>
      <w:r w:rsidRPr="005C39CF">
        <w:rPr>
          <w:rFonts w:ascii="Times New Roman" w:hAnsi="Times New Roman" w:cs="Times New Roman"/>
          <w:sz w:val="28"/>
          <w:szCs w:val="28"/>
        </w:rPr>
        <w:t>творческие группы.</w:t>
      </w:r>
    </w:p>
    <w:p w:rsidR="000A6EAC" w:rsidRPr="005C39CF" w:rsidRDefault="008D5CB1" w:rsidP="001660D8">
      <w:pPr>
        <w:pStyle w:val="60"/>
        <w:shd w:val="clear" w:color="auto" w:fill="auto"/>
        <w:spacing w:before="0" w:after="0" w:line="336" w:lineRule="auto"/>
        <w:ind w:left="40" w:firstLine="527"/>
        <w:rPr>
          <w:rStyle w:val="61"/>
          <w:rFonts w:ascii="Times New Roman" w:hAnsi="Times New Roman" w:cs="Times New Roman"/>
          <w:sz w:val="28"/>
          <w:szCs w:val="28"/>
        </w:rPr>
      </w:pPr>
      <w:r w:rsidRPr="005C39CF">
        <w:rPr>
          <w:rStyle w:val="61"/>
          <w:rFonts w:ascii="Times New Roman" w:hAnsi="Times New Roman" w:cs="Times New Roman"/>
          <w:sz w:val="28"/>
          <w:szCs w:val="28"/>
        </w:rPr>
        <w:t>Последовательность выполнения за</w:t>
      </w:r>
      <w:r w:rsidRPr="005C39CF">
        <w:rPr>
          <w:rStyle w:val="61"/>
          <w:rFonts w:ascii="Times New Roman" w:hAnsi="Times New Roman" w:cs="Times New Roman"/>
          <w:sz w:val="28"/>
          <w:szCs w:val="28"/>
        </w:rPr>
        <w:softHyphen/>
        <w:t>дач по разработке и реализация систе</w:t>
      </w:r>
      <w:r w:rsidRPr="005C39CF">
        <w:rPr>
          <w:rStyle w:val="61"/>
          <w:rFonts w:ascii="Times New Roman" w:hAnsi="Times New Roman" w:cs="Times New Roman"/>
          <w:sz w:val="28"/>
          <w:szCs w:val="28"/>
        </w:rPr>
        <w:softHyphen/>
        <w:t>мы предпрофильного и профильного обучения:</w:t>
      </w:r>
    </w:p>
    <w:p w:rsidR="000A6EAC" w:rsidRPr="005C39CF" w:rsidRDefault="008D5CB1" w:rsidP="00EE64D8">
      <w:pPr>
        <w:pStyle w:val="60"/>
        <w:shd w:val="clear" w:color="auto" w:fill="auto"/>
        <w:spacing w:before="0" w:after="0" w:line="336" w:lineRule="auto"/>
        <w:ind w:left="40" w:hanging="40"/>
        <w:rPr>
          <w:rFonts w:ascii="Times New Roman" w:hAnsi="Times New Roman" w:cs="Times New Roman"/>
          <w:sz w:val="28"/>
          <w:szCs w:val="28"/>
        </w:rPr>
      </w:pPr>
      <w:r w:rsidRPr="005C39CF">
        <w:rPr>
          <w:rFonts w:ascii="Times New Roman" w:hAnsi="Times New Roman" w:cs="Times New Roman"/>
          <w:sz w:val="28"/>
          <w:szCs w:val="28"/>
        </w:rPr>
        <w:t xml:space="preserve"> 1. Разработка учебного пла</w:t>
      </w:r>
      <w:r w:rsidRPr="005C39CF">
        <w:rPr>
          <w:rFonts w:ascii="Times New Roman" w:hAnsi="Times New Roman" w:cs="Times New Roman"/>
          <w:sz w:val="28"/>
          <w:szCs w:val="28"/>
        </w:rPr>
        <w:softHyphen/>
        <w:t xml:space="preserve">на. </w:t>
      </w:r>
    </w:p>
    <w:p w:rsidR="000A6EAC" w:rsidRPr="005C39CF" w:rsidRDefault="000A6EAC" w:rsidP="00EE64D8">
      <w:pPr>
        <w:pStyle w:val="60"/>
        <w:shd w:val="clear" w:color="auto" w:fill="auto"/>
        <w:spacing w:before="0" w:after="0" w:line="336" w:lineRule="auto"/>
        <w:ind w:left="40" w:hanging="40"/>
        <w:rPr>
          <w:rFonts w:ascii="Times New Roman" w:hAnsi="Times New Roman" w:cs="Times New Roman"/>
          <w:sz w:val="28"/>
          <w:szCs w:val="28"/>
        </w:rPr>
      </w:pPr>
      <w:r w:rsidRPr="005C39CF">
        <w:rPr>
          <w:rFonts w:ascii="Times New Roman" w:hAnsi="Times New Roman" w:cs="Times New Roman"/>
          <w:sz w:val="28"/>
          <w:szCs w:val="28"/>
        </w:rPr>
        <w:t xml:space="preserve"> </w:t>
      </w:r>
      <w:r w:rsidR="00945FDB" w:rsidRPr="005C39CF">
        <w:rPr>
          <w:rFonts w:ascii="Times New Roman" w:hAnsi="Times New Roman" w:cs="Times New Roman"/>
          <w:sz w:val="28"/>
          <w:szCs w:val="28"/>
        </w:rPr>
        <w:t xml:space="preserve">2. </w:t>
      </w:r>
      <w:r w:rsidR="008D5CB1" w:rsidRPr="005C39CF">
        <w:rPr>
          <w:rFonts w:ascii="Times New Roman" w:hAnsi="Times New Roman" w:cs="Times New Roman"/>
          <w:sz w:val="28"/>
          <w:szCs w:val="28"/>
        </w:rPr>
        <w:t xml:space="preserve">Разработка программ авторских и элективных курсов. </w:t>
      </w:r>
    </w:p>
    <w:p w:rsidR="000A6EAC" w:rsidRPr="005C39CF" w:rsidRDefault="000A6EAC" w:rsidP="00EE64D8">
      <w:pPr>
        <w:pStyle w:val="60"/>
        <w:shd w:val="clear" w:color="auto" w:fill="auto"/>
        <w:spacing w:before="0" w:after="0" w:line="336" w:lineRule="auto"/>
        <w:ind w:left="40" w:hanging="40"/>
        <w:rPr>
          <w:rFonts w:ascii="Times New Roman" w:hAnsi="Times New Roman" w:cs="Times New Roman"/>
          <w:sz w:val="28"/>
          <w:szCs w:val="28"/>
        </w:rPr>
      </w:pPr>
      <w:r w:rsidRPr="005C39CF">
        <w:rPr>
          <w:rFonts w:ascii="Times New Roman" w:hAnsi="Times New Roman" w:cs="Times New Roman"/>
          <w:sz w:val="28"/>
          <w:szCs w:val="28"/>
        </w:rPr>
        <w:t xml:space="preserve"> </w:t>
      </w:r>
      <w:r w:rsidR="008D5CB1" w:rsidRPr="005C39CF">
        <w:rPr>
          <w:rFonts w:ascii="Times New Roman" w:hAnsi="Times New Roman" w:cs="Times New Roman"/>
          <w:sz w:val="28"/>
          <w:szCs w:val="28"/>
        </w:rPr>
        <w:t>3. Экспертиза автор</w:t>
      </w:r>
      <w:r w:rsidR="008D5CB1" w:rsidRPr="005C39CF">
        <w:rPr>
          <w:rFonts w:ascii="Times New Roman" w:hAnsi="Times New Roman" w:cs="Times New Roman"/>
          <w:sz w:val="28"/>
          <w:szCs w:val="28"/>
        </w:rPr>
        <w:softHyphen/>
        <w:t xml:space="preserve">ских программ элективных курсов. </w:t>
      </w:r>
    </w:p>
    <w:p w:rsidR="000A6EAC" w:rsidRPr="005C39CF" w:rsidRDefault="000A6EAC" w:rsidP="00EE64D8">
      <w:pPr>
        <w:pStyle w:val="60"/>
        <w:shd w:val="clear" w:color="auto" w:fill="auto"/>
        <w:spacing w:before="0" w:after="0" w:line="336" w:lineRule="auto"/>
        <w:ind w:left="40" w:hanging="40"/>
        <w:rPr>
          <w:rFonts w:ascii="Times New Roman" w:hAnsi="Times New Roman" w:cs="Times New Roman"/>
          <w:sz w:val="28"/>
          <w:szCs w:val="28"/>
        </w:rPr>
      </w:pPr>
      <w:r w:rsidRPr="005C39CF">
        <w:rPr>
          <w:rFonts w:ascii="Times New Roman" w:hAnsi="Times New Roman" w:cs="Times New Roman"/>
          <w:sz w:val="28"/>
          <w:szCs w:val="28"/>
        </w:rPr>
        <w:t xml:space="preserve"> </w:t>
      </w:r>
      <w:r w:rsidR="008D5CB1" w:rsidRPr="005C39CF">
        <w:rPr>
          <w:rFonts w:ascii="Times New Roman" w:hAnsi="Times New Roman" w:cs="Times New Roman"/>
          <w:sz w:val="28"/>
          <w:szCs w:val="28"/>
        </w:rPr>
        <w:t xml:space="preserve">4. </w:t>
      </w:r>
      <w:r w:rsidR="001B6B98">
        <w:rPr>
          <w:rFonts w:ascii="Times New Roman" w:hAnsi="Times New Roman" w:cs="Times New Roman"/>
          <w:sz w:val="28"/>
          <w:szCs w:val="28"/>
        </w:rPr>
        <w:t xml:space="preserve"> </w:t>
      </w:r>
      <w:r w:rsidR="008D5CB1" w:rsidRPr="005C39CF">
        <w:rPr>
          <w:rFonts w:ascii="Times New Roman" w:hAnsi="Times New Roman" w:cs="Times New Roman"/>
          <w:sz w:val="28"/>
          <w:szCs w:val="28"/>
        </w:rPr>
        <w:t>Оп</w:t>
      </w:r>
      <w:r w:rsidR="008D5CB1" w:rsidRPr="005C39CF">
        <w:rPr>
          <w:rFonts w:ascii="Times New Roman" w:hAnsi="Times New Roman" w:cs="Times New Roman"/>
          <w:sz w:val="28"/>
          <w:szCs w:val="28"/>
        </w:rPr>
        <w:softHyphen/>
        <w:t xml:space="preserve">рос учащихся по вопросам выбора курсов предпрофильного обучения. </w:t>
      </w:r>
    </w:p>
    <w:p w:rsidR="000A6EAC" w:rsidRPr="005C39CF" w:rsidRDefault="000A6EAC" w:rsidP="00EE64D8">
      <w:pPr>
        <w:pStyle w:val="60"/>
        <w:shd w:val="clear" w:color="auto" w:fill="auto"/>
        <w:spacing w:before="0" w:after="0" w:line="336" w:lineRule="auto"/>
        <w:ind w:left="40" w:hanging="40"/>
        <w:rPr>
          <w:rFonts w:ascii="Times New Roman" w:hAnsi="Times New Roman" w:cs="Times New Roman"/>
          <w:sz w:val="28"/>
          <w:szCs w:val="28"/>
        </w:rPr>
      </w:pPr>
      <w:r w:rsidRPr="005C39CF">
        <w:rPr>
          <w:rFonts w:ascii="Times New Roman" w:hAnsi="Times New Roman" w:cs="Times New Roman"/>
          <w:sz w:val="28"/>
          <w:szCs w:val="28"/>
        </w:rPr>
        <w:t xml:space="preserve"> </w:t>
      </w:r>
      <w:r w:rsidR="005C39CF" w:rsidRPr="005C39CF">
        <w:rPr>
          <w:rFonts w:ascii="Times New Roman" w:hAnsi="Times New Roman" w:cs="Times New Roman"/>
          <w:sz w:val="28"/>
          <w:szCs w:val="28"/>
        </w:rPr>
        <w:t>5.</w:t>
      </w:r>
      <w:r w:rsidR="001B6B98">
        <w:rPr>
          <w:rFonts w:ascii="Times New Roman" w:hAnsi="Times New Roman" w:cs="Times New Roman"/>
          <w:sz w:val="28"/>
          <w:szCs w:val="28"/>
        </w:rPr>
        <w:t xml:space="preserve">  </w:t>
      </w:r>
      <w:r w:rsidR="008D5CB1" w:rsidRPr="005C39CF">
        <w:rPr>
          <w:rFonts w:ascii="Times New Roman" w:hAnsi="Times New Roman" w:cs="Times New Roman"/>
          <w:sz w:val="28"/>
          <w:szCs w:val="28"/>
        </w:rPr>
        <w:t>Разработ</w:t>
      </w:r>
      <w:r w:rsidR="008D5CB1" w:rsidRPr="005C39CF">
        <w:rPr>
          <w:rFonts w:ascii="Times New Roman" w:hAnsi="Times New Roman" w:cs="Times New Roman"/>
          <w:sz w:val="28"/>
          <w:szCs w:val="28"/>
        </w:rPr>
        <w:softHyphen/>
      </w:r>
      <w:r w:rsidR="002204AD">
        <w:rPr>
          <w:rFonts w:ascii="Times New Roman" w:hAnsi="Times New Roman" w:cs="Times New Roman"/>
          <w:sz w:val="28"/>
          <w:szCs w:val="28"/>
        </w:rPr>
        <w:t xml:space="preserve">ка </w:t>
      </w:r>
      <w:r w:rsidR="008D5CB1" w:rsidRPr="005C39CF">
        <w:rPr>
          <w:rFonts w:ascii="Times New Roman" w:hAnsi="Times New Roman" w:cs="Times New Roman"/>
          <w:sz w:val="28"/>
          <w:szCs w:val="28"/>
        </w:rPr>
        <w:t>плана-графика мероприятий по инфор</w:t>
      </w:r>
      <w:r w:rsidR="008D5CB1" w:rsidRPr="005C39CF">
        <w:rPr>
          <w:rFonts w:ascii="Times New Roman" w:hAnsi="Times New Roman" w:cs="Times New Roman"/>
          <w:sz w:val="28"/>
          <w:szCs w:val="28"/>
        </w:rPr>
        <w:softHyphen/>
        <w:t xml:space="preserve">мированию учащихся. </w:t>
      </w:r>
    </w:p>
    <w:p w:rsidR="000A6EAC" w:rsidRPr="005C39CF" w:rsidRDefault="000A6EAC" w:rsidP="00EE64D8">
      <w:pPr>
        <w:pStyle w:val="60"/>
        <w:shd w:val="clear" w:color="auto" w:fill="auto"/>
        <w:spacing w:before="0" w:after="0" w:line="336" w:lineRule="auto"/>
        <w:ind w:left="40" w:hanging="40"/>
        <w:rPr>
          <w:rFonts w:ascii="Times New Roman" w:hAnsi="Times New Roman" w:cs="Times New Roman"/>
          <w:sz w:val="28"/>
          <w:szCs w:val="28"/>
        </w:rPr>
      </w:pPr>
      <w:r w:rsidRPr="005C39CF">
        <w:rPr>
          <w:rFonts w:ascii="Times New Roman" w:hAnsi="Times New Roman" w:cs="Times New Roman"/>
          <w:sz w:val="28"/>
          <w:szCs w:val="28"/>
        </w:rPr>
        <w:t xml:space="preserve"> </w:t>
      </w:r>
      <w:r w:rsidR="005C39CF" w:rsidRPr="005C39CF">
        <w:rPr>
          <w:rFonts w:ascii="Times New Roman" w:hAnsi="Times New Roman" w:cs="Times New Roman"/>
          <w:sz w:val="28"/>
          <w:szCs w:val="28"/>
        </w:rPr>
        <w:t>6.</w:t>
      </w:r>
      <w:r w:rsidR="001B6B98">
        <w:rPr>
          <w:rFonts w:ascii="Times New Roman" w:hAnsi="Times New Roman" w:cs="Times New Roman"/>
          <w:sz w:val="28"/>
          <w:szCs w:val="28"/>
        </w:rPr>
        <w:t xml:space="preserve">  </w:t>
      </w:r>
      <w:r w:rsidR="008D5CB1" w:rsidRPr="005C39CF">
        <w:rPr>
          <w:rFonts w:ascii="Times New Roman" w:hAnsi="Times New Roman" w:cs="Times New Roman"/>
          <w:sz w:val="28"/>
          <w:szCs w:val="28"/>
        </w:rPr>
        <w:t>Проведение сис</w:t>
      </w:r>
      <w:r w:rsidR="008D5CB1" w:rsidRPr="005C39CF">
        <w:rPr>
          <w:rFonts w:ascii="Times New Roman" w:hAnsi="Times New Roman" w:cs="Times New Roman"/>
          <w:sz w:val="28"/>
          <w:szCs w:val="28"/>
        </w:rPr>
        <w:softHyphen/>
        <w:t xml:space="preserve">темы мероприятий по информированию учащихся и родителей. </w:t>
      </w:r>
    </w:p>
    <w:p w:rsidR="000A6EAC" w:rsidRPr="005C39CF" w:rsidRDefault="000A6EAC" w:rsidP="00EE64D8">
      <w:pPr>
        <w:pStyle w:val="60"/>
        <w:shd w:val="clear" w:color="auto" w:fill="auto"/>
        <w:spacing w:before="0" w:after="0" w:line="336" w:lineRule="auto"/>
        <w:ind w:left="40" w:hanging="40"/>
        <w:rPr>
          <w:rFonts w:ascii="Times New Roman" w:hAnsi="Times New Roman" w:cs="Times New Roman"/>
          <w:sz w:val="28"/>
          <w:szCs w:val="28"/>
        </w:rPr>
      </w:pPr>
      <w:r w:rsidRPr="005C39CF">
        <w:rPr>
          <w:rFonts w:ascii="Times New Roman" w:hAnsi="Times New Roman" w:cs="Times New Roman"/>
          <w:sz w:val="28"/>
          <w:szCs w:val="28"/>
        </w:rPr>
        <w:t xml:space="preserve"> </w:t>
      </w:r>
      <w:r w:rsidR="005C39CF" w:rsidRPr="005C39CF">
        <w:rPr>
          <w:rFonts w:ascii="Times New Roman" w:hAnsi="Times New Roman" w:cs="Times New Roman"/>
          <w:sz w:val="28"/>
          <w:szCs w:val="28"/>
        </w:rPr>
        <w:t>7.</w:t>
      </w:r>
      <w:r w:rsidR="001B6B98">
        <w:rPr>
          <w:rFonts w:ascii="Times New Roman" w:hAnsi="Times New Roman" w:cs="Times New Roman"/>
          <w:sz w:val="28"/>
          <w:szCs w:val="28"/>
        </w:rPr>
        <w:t xml:space="preserve">  </w:t>
      </w:r>
      <w:r w:rsidR="008D5CB1" w:rsidRPr="005C39CF">
        <w:rPr>
          <w:rFonts w:ascii="Times New Roman" w:hAnsi="Times New Roman" w:cs="Times New Roman"/>
          <w:sz w:val="28"/>
          <w:szCs w:val="28"/>
        </w:rPr>
        <w:t xml:space="preserve">Составление расписания занятий по предпрофильной и профильной подготовке. </w:t>
      </w:r>
    </w:p>
    <w:p w:rsidR="000A6EAC" w:rsidRPr="005C39CF" w:rsidRDefault="000A6EAC" w:rsidP="00EE64D8">
      <w:pPr>
        <w:pStyle w:val="60"/>
        <w:shd w:val="clear" w:color="auto" w:fill="auto"/>
        <w:spacing w:before="0" w:after="0" w:line="336" w:lineRule="auto"/>
        <w:ind w:left="40" w:hanging="40"/>
        <w:rPr>
          <w:rFonts w:ascii="Times New Roman" w:hAnsi="Times New Roman" w:cs="Times New Roman"/>
          <w:sz w:val="28"/>
          <w:szCs w:val="28"/>
        </w:rPr>
      </w:pPr>
      <w:r w:rsidRPr="005C39CF">
        <w:rPr>
          <w:rFonts w:ascii="Times New Roman" w:hAnsi="Times New Roman" w:cs="Times New Roman"/>
          <w:sz w:val="28"/>
          <w:szCs w:val="28"/>
        </w:rPr>
        <w:t xml:space="preserve"> </w:t>
      </w:r>
      <w:r w:rsidR="008D5CB1" w:rsidRPr="005C39CF">
        <w:rPr>
          <w:rFonts w:ascii="Times New Roman" w:hAnsi="Times New Roman" w:cs="Times New Roman"/>
          <w:sz w:val="28"/>
          <w:szCs w:val="28"/>
        </w:rPr>
        <w:t>8. Реализа</w:t>
      </w:r>
      <w:r w:rsidR="008D5CB1" w:rsidRPr="005C39CF">
        <w:rPr>
          <w:rFonts w:ascii="Times New Roman" w:hAnsi="Times New Roman" w:cs="Times New Roman"/>
          <w:sz w:val="28"/>
          <w:szCs w:val="28"/>
        </w:rPr>
        <w:softHyphen/>
        <w:t>ция курсов предпрофильного и профиль</w:t>
      </w:r>
      <w:r w:rsidR="008D5CB1" w:rsidRPr="005C39CF">
        <w:rPr>
          <w:rFonts w:ascii="Times New Roman" w:hAnsi="Times New Roman" w:cs="Times New Roman"/>
          <w:sz w:val="28"/>
          <w:szCs w:val="28"/>
        </w:rPr>
        <w:softHyphen/>
        <w:t xml:space="preserve">ного обучения. </w:t>
      </w:r>
    </w:p>
    <w:p w:rsidR="000A6EAC" w:rsidRPr="005C39CF" w:rsidRDefault="00EE64D8" w:rsidP="00EE64D8">
      <w:pPr>
        <w:pStyle w:val="25"/>
        <w:shd w:val="clear" w:color="auto" w:fill="auto"/>
        <w:spacing w:line="336" w:lineRule="auto"/>
        <w:ind w:left="40" w:hanging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9CF" w:rsidRPr="005C39CF">
        <w:rPr>
          <w:rFonts w:ascii="Times New Roman" w:hAnsi="Times New Roman" w:cs="Times New Roman"/>
          <w:sz w:val="28"/>
          <w:szCs w:val="28"/>
        </w:rPr>
        <w:t>9</w:t>
      </w:r>
      <w:r w:rsidR="008D5CB1" w:rsidRPr="005C39CF">
        <w:rPr>
          <w:rFonts w:ascii="Times New Roman" w:hAnsi="Times New Roman" w:cs="Times New Roman"/>
          <w:sz w:val="28"/>
          <w:szCs w:val="28"/>
        </w:rPr>
        <w:t>.</w:t>
      </w:r>
      <w:r w:rsidR="008D5CB1" w:rsidRPr="005C39CF">
        <w:rPr>
          <w:rFonts w:ascii="Times New Roman" w:hAnsi="Times New Roman" w:cs="Times New Roman"/>
          <w:spacing w:val="0"/>
          <w:sz w:val="28"/>
          <w:szCs w:val="28"/>
        </w:rPr>
        <w:t>Оценка эффективности</w:t>
      </w:r>
      <w:r w:rsidR="000A6EAC" w:rsidRPr="005C39CF">
        <w:rPr>
          <w:rStyle w:val="2Tahoma8pt0pt"/>
          <w:sz w:val="28"/>
          <w:szCs w:val="28"/>
        </w:rPr>
        <w:t xml:space="preserve"> </w:t>
      </w:r>
      <w:r w:rsidR="000A6EAC" w:rsidRPr="005C39CF">
        <w:rPr>
          <w:rStyle w:val="2Tahoma8pt0pt"/>
          <w:rFonts w:ascii="Times New Roman" w:hAnsi="Times New Roman" w:cs="Times New Roman"/>
          <w:sz w:val="28"/>
          <w:szCs w:val="28"/>
        </w:rPr>
        <w:t>системы предпрофильного и профильно</w:t>
      </w:r>
      <w:r w:rsidR="000A6EAC" w:rsidRPr="005C39CF">
        <w:rPr>
          <w:rStyle w:val="2Tahoma8pt0pt"/>
          <w:rFonts w:ascii="Times New Roman" w:hAnsi="Times New Roman" w:cs="Times New Roman"/>
          <w:sz w:val="28"/>
          <w:szCs w:val="28"/>
        </w:rPr>
        <w:softHyphen/>
        <w:t>го обучения.</w:t>
      </w:r>
    </w:p>
    <w:p w:rsidR="000A6EAC" w:rsidRPr="005C39CF" w:rsidRDefault="000A6EAC" w:rsidP="001660D8">
      <w:pPr>
        <w:pStyle w:val="11"/>
        <w:keepNext/>
        <w:keepLines/>
        <w:shd w:val="clear" w:color="auto" w:fill="auto"/>
        <w:spacing w:after="0" w:line="336" w:lineRule="auto"/>
        <w:ind w:left="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5C39CF">
        <w:rPr>
          <w:rFonts w:ascii="Times New Roman" w:hAnsi="Times New Roman" w:cs="Times New Roman"/>
          <w:b/>
          <w:sz w:val="28"/>
          <w:szCs w:val="28"/>
        </w:rPr>
        <w:lastRenderedPageBreak/>
        <w:t>Задачи по формированию мотивации педагогических кадров</w:t>
      </w:r>
      <w:bookmarkEnd w:id="0"/>
      <w:r w:rsidRPr="005C39CF">
        <w:rPr>
          <w:rFonts w:ascii="Times New Roman" w:hAnsi="Times New Roman" w:cs="Times New Roman"/>
          <w:b/>
          <w:sz w:val="28"/>
          <w:szCs w:val="28"/>
        </w:rPr>
        <w:t>.</w:t>
      </w:r>
    </w:p>
    <w:p w:rsidR="000A6EAC" w:rsidRPr="005C39CF" w:rsidRDefault="000A6EAC" w:rsidP="001660D8">
      <w:pPr>
        <w:pStyle w:val="25"/>
        <w:numPr>
          <w:ilvl w:val="0"/>
          <w:numId w:val="12"/>
        </w:numPr>
        <w:shd w:val="clear" w:color="auto" w:fill="auto"/>
        <w:tabs>
          <w:tab w:val="left" w:pos="242"/>
        </w:tabs>
        <w:spacing w:line="336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5C39CF">
        <w:rPr>
          <w:rStyle w:val="2Tahoma8pt0pt"/>
          <w:rFonts w:ascii="Times New Roman" w:hAnsi="Times New Roman" w:cs="Times New Roman"/>
          <w:sz w:val="28"/>
          <w:szCs w:val="28"/>
        </w:rPr>
        <w:t>Четко определить цели предпрофильно</w:t>
      </w:r>
      <w:r w:rsidRPr="005C39CF">
        <w:rPr>
          <w:rStyle w:val="2Tahoma8pt0pt"/>
          <w:rFonts w:ascii="Times New Roman" w:hAnsi="Times New Roman" w:cs="Times New Roman"/>
          <w:sz w:val="28"/>
          <w:szCs w:val="28"/>
        </w:rPr>
        <w:softHyphen/>
        <w:t>го и профильного обучения, включить их в планы методической работы учителей.</w:t>
      </w:r>
    </w:p>
    <w:p w:rsidR="000A6EAC" w:rsidRPr="005C39CF" w:rsidRDefault="000A6EAC" w:rsidP="001660D8">
      <w:pPr>
        <w:pStyle w:val="25"/>
        <w:numPr>
          <w:ilvl w:val="0"/>
          <w:numId w:val="12"/>
        </w:numPr>
        <w:shd w:val="clear" w:color="auto" w:fill="auto"/>
        <w:tabs>
          <w:tab w:val="left" w:pos="261"/>
        </w:tabs>
        <w:spacing w:line="336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5C39CF">
        <w:rPr>
          <w:rStyle w:val="2Tahoma8pt0pt"/>
          <w:rFonts w:ascii="Times New Roman" w:hAnsi="Times New Roman" w:cs="Times New Roman"/>
          <w:sz w:val="28"/>
          <w:szCs w:val="28"/>
        </w:rPr>
        <w:t xml:space="preserve">    Разработать систему поощрений за вы</w:t>
      </w:r>
      <w:r w:rsidRPr="005C39CF">
        <w:rPr>
          <w:rStyle w:val="2Tahoma8pt0pt"/>
          <w:rFonts w:ascii="Times New Roman" w:hAnsi="Times New Roman" w:cs="Times New Roman"/>
          <w:sz w:val="28"/>
          <w:szCs w:val="28"/>
        </w:rPr>
        <w:softHyphen/>
        <w:t>сокие результаты в предпрофильном и профильном обучении.</w:t>
      </w:r>
    </w:p>
    <w:p w:rsidR="000A6EAC" w:rsidRPr="005C39CF" w:rsidRDefault="000A6EAC" w:rsidP="001660D8">
      <w:pPr>
        <w:pStyle w:val="25"/>
        <w:numPr>
          <w:ilvl w:val="0"/>
          <w:numId w:val="12"/>
        </w:numPr>
        <w:shd w:val="clear" w:color="auto" w:fill="auto"/>
        <w:tabs>
          <w:tab w:val="left" w:pos="294"/>
        </w:tabs>
        <w:spacing w:line="336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5C39CF">
        <w:rPr>
          <w:rStyle w:val="2Tahoma8pt0pt"/>
          <w:rFonts w:ascii="Times New Roman" w:hAnsi="Times New Roman" w:cs="Times New Roman"/>
          <w:sz w:val="28"/>
          <w:szCs w:val="28"/>
        </w:rPr>
        <w:t xml:space="preserve">   Разработать и ввести систему оценки (экспертизы) качества программ автор</w:t>
      </w:r>
      <w:r w:rsidRPr="005C39CF">
        <w:rPr>
          <w:rStyle w:val="2Tahoma8pt0pt"/>
          <w:rFonts w:ascii="Times New Roman" w:hAnsi="Times New Roman" w:cs="Times New Roman"/>
          <w:sz w:val="28"/>
          <w:szCs w:val="28"/>
        </w:rPr>
        <w:softHyphen/>
        <w:t>ских элективных курсов.</w:t>
      </w:r>
    </w:p>
    <w:p w:rsidR="000A6EAC" w:rsidRPr="005C39CF" w:rsidRDefault="000A6EAC" w:rsidP="001660D8">
      <w:pPr>
        <w:pStyle w:val="25"/>
        <w:numPr>
          <w:ilvl w:val="0"/>
          <w:numId w:val="12"/>
        </w:numPr>
        <w:shd w:val="clear" w:color="auto" w:fill="auto"/>
        <w:tabs>
          <w:tab w:val="left" w:pos="270"/>
        </w:tabs>
        <w:spacing w:line="336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5C39CF">
        <w:rPr>
          <w:rStyle w:val="2Tahoma8pt0pt"/>
          <w:rFonts w:ascii="Times New Roman" w:hAnsi="Times New Roman" w:cs="Times New Roman"/>
          <w:sz w:val="28"/>
          <w:szCs w:val="28"/>
        </w:rPr>
        <w:t xml:space="preserve">   Наладить регулярное информирование педагогического коллектива о результа</w:t>
      </w:r>
      <w:r w:rsidRPr="005C39CF">
        <w:rPr>
          <w:rStyle w:val="2Tahoma8pt0pt"/>
          <w:rFonts w:ascii="Times New Roman" w:hAnsi="Times New Roman" w:cs="Times New Roman"/>
          <w:sz w:val="28"/>
          <w:szCs w:val="28"/>
        </w:rPr>
        <w:softHyphen/>
        <w:t>тах работы учителей по предпрофильному и профильному обучению.</w:t>
      </w:r>
    </w:p>
    <w:p w:rsidR="00F70BC6" w:rsidRPr="00F70BC6" w:rsidRDefault="000A6EAC" w:rsidP="001660D8">
      <w:pPr>
        <w:pStyle w:val="25"/>
        <w:numPr>
          <w:ilvl w:val="0"/>
          <w:numId w:val="12"/>
        </w:numPr>
        <w:shd w:val="clear" w:color="auto" w:fill="auto"/>
        <w:tabs>
          <w:tab w:val="left" w:pos="242"/>
        </w:tabs>
        <w:spacing w:line="336" w:lineRule="auto"/>
        <w:ind w:left="643" w:hanging="643"/>
        <w:jc w:val="both"/>
        <w:rPr>
          <w:rStyle w:val="2Tahoma8pt0pt"/>
          <w:rFonts w:ascii="Times New Roman" w:hAnsi="Times New Roman" w:cs="Times New Roman"/>
          <w:spacing w:val="50"/>
          <w:sz w:val="28"/>
          <w:szCs w:val="28"/>
          <w:shd w:val="clear" w:color="auto" w:fill="auto"/>
        </w:rPr>
      </w:pPr>
      <w:r w:rsidRPr="005C39CF">
        <w:rPr>
          <w:rStyle w:val="2Tahoma8pt0pt"/>
          <w:rFonts w:ascii="Times New Roman" w:hAnsi="Times New Roman" w:cs="Times New Roman"/>
          <w:sz w:val="28"/>
          <w:szCs w:val="28"/>
        </w:rPr>
        <w:t xml:space="preserve">   Создать эффективную систему контроля за результата</w:t>
      </w:r>
      <w:r w:rsidRPr="00F70BC6">
        <w:rPr>
          <w:rStyle w:val="2Tahoma8pt0pt"/>
          <w:rFonts w:ascii="Times New Roman" w:hAnsi="Times New Roman" w:cs="Times New Roman"/>
          <w:sz w:val="28"/>
          <w:szCs w:val="28"/>
        </w:rPr>
        <w:t xml:space="preserve">ми предпрофильного и </w:t>
      </w:r>
    </w:p>
    <w:p w:rsidR="000A6EAC" w:rsidRPr="00F70BC6" w:rsidRDefault="000A6EAC" w:rsidP="001660D8">
      <w:pPr>
        <w:pStyle w:val="25"/>
        <w:shd w:val="clear" w:color="auto" w:fill="auto"/>
        <w:tabs>
          <w:tab w:val="left" w:pos="242"/>
        </w:tabs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BC6">
        <w:rPr>
          <w:rStyle w:val="2Tahoma8pt0pt"/>
          <w:rFonts w:ascii="Times New Roman" w:hAnsi="Times New Roman" w:cs="Times New Roman"/>
          <w:sz w:val="28"/>
          <w:szCs w:val="28"/>
        </w:rPr>
        <w:t>про</w:t>
      </w:r>
      <w:r w:rsidRPr="00F70BC6">
        <w:rPr>
          <w:rStyle w:val="2Tahoma8pt0pt"/>
          <w:rFonts w:ascii="Times New Roman" w:hAnsi="Times New Roman" w:cs="Times New Roman"/>
          <w:sz w:val="28"/>
          <w:szCs w:val="28"/>
        </w:rPr>
        <w:softHyphen/>
        <w:t>фильного обучения.</w:t>
      </w:r>
    </w:p>
    <w:p w:rsidR="000A6EAC" w:rsidRPr="005C39CF" w:rsidRDefault="00945FDB" w:rsidP="001660D8">
      <w:pPr>
        <w:pStyle w:val="25"/>
        <w:numPr>
          <w:ilvl w:val="0"/>
          <w:numId w:val="12"/>
        </w:numPr>
        <w:shd w:val="clear" w:color="auto" w:fill="auto"/>
        <w:tabs>
          <w:tab w:val="left" w:pos="280"/>
        </w:tabs>
        <w:spacing w:line="336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5C39CF">
        <w:rPr>
          <w:rStyle w:val="2Tahoma8pt0pt"/>
          <w:rFonts w:ascii="Times New Roman" w:hAnsi="Times New Roman" w:cs="Times New Roman"/>
          <w:sz w:val="28"/>
          <w:szCs w:val="28"/>
        </w:rPr>
        <w:t xml:space="preserve">  </w:t>
      </w:r>
      <w:r w:rsidR="000A6EAC" w:rsidRPr="005C39CF">
        <w:rPr>
          <w:rStyle w:val="2Tahoma8pt0pt"/>
          <w:rFonts w:ascii="Times New Roman" w:hAnsi="Times New Roman" w:cs="Times New Roman"/>
          <w:sz w:val="28"/>
          <w:szCs w:val="28"/>
        </w:rPr>
        <w:t>Создать все материально-технические, организационные, методические и др. у</w:t>
      </w:r>
      <w:r w:rsidR="000A6EAC" w:rsidRPr="005C39CF">
        <w:rPr>
          <w:rStyle w:val="2Tahoma8pt0pt"/>
          <w:rFonts w:ascii="Times New Roman" w:hAnsi="Times New Roman" w:cs="Times New Roman"/>
          <w:sz w:val="28"/>
          <w:szCs w:val="28"/>
        </w:rPr>
        <w:t>с</w:t>
      </w:r>
      <w:r w:rsidR="000A6EAC" w:rsidRPr="005C39CF">
        <w:rPr>
          <w:rStyle w:val="2Tahoma8pt0pt"/>
          <w:rFonts w:ascii="Times New Roman" w:hAnsi="Times New Roman" w:cs="Times New Roman"/>
          <w:sz w:val="28"/>
          <w:szCs w:val="28"/>
        </w:rPr>
        <w:t>ло</w:t>
      </w:r>
      <w:r w:rsidR="000A6EAC" w:rsidRPr="005C39CF">
        <w:rPr>
          <w:rStyle w:val="2Tahoma8pt0pt"/>
          <w:rFonts w:ascii="Times New Roman" w:hAnsi="Times New Roman" w:cs="Times New Roman"/>
          <w:sz w:val="28"/>
          <w:szCs w:val="28"/>
        </w:rPr>
        <w:softHyphen/>
        <w:t>вия для успешного введения системы пред</w:t>
      </w:r>
      <w:r w:rsidR="000A6EAC" w:rsidRPr="005C39CF">
        <w:rPr>
          <w:rStyle w:val="2Tahoma8pt0pt"/>
          <w:rFonts w:ascii="Times New Roman" w:hAnsi="Times New Roman" w:cs="Times New Roman"/>
          <w:sz w:val="28"/>
          <w:szCs w:val="28"/>
        </w:rPr>
        <w:softHyphen/>
        <w:t>профильного и профильного обучения.</w:t>
      </w:r>
    </w:p>
    <w:p w:rsidR="000A6EAC" w:rsidRPr="005C39CF" w:rsidRDefault="00945FDB" w:rsidP="001660D8">
      <w:pPr>
        <w:pStyle w:val="25"/>
        <w:numPr>
          <w:ilvl w:val="0"/>
          <w:numId w:val="12"/>
        </w:numPr>
        <w:shd w:val="clear" w:color="auto" w:fill="auto"/>
        <w:tabs>
          <w:tab w:val="left" w:pos="261"/>
        </w:tabs>
        <w:spacing w:line="336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5C39CF">
        <w:rPr>
          <w:rStyle w:val="2Tahoma8pt0pt"/>
          <w:rFonts w:ascii="Times New Roman" w:hAnsi="Times New Roman" w:cs="Times New Roman"/>
          <w:sz w:val="28"/>
          <w:szCs w:val="28"/>
        </w:rPr>
        <w:t xml:space="preserve">   </w:t>
      </w:r>
      <w:r w:rsidR="000A6EAC" w:rsidRPr="005C39CF">
        <w:rPr>
          <w:rStyle w:val="2Tahoma8pt0pt"/>
          <w:rFonts w:ascii="Times New Roman" w:hAnsi="Times New Roman" w:cs="Times New Roman"/>
          <w:sz w:val="28"/>
          <w:szCs w:val="28"/>
        </w:rPr>
        <w:t>Провести необходимую подготовку уп</w:t>
      </w:r>
      <w:r w:rsidR="000A6EAC" w:rsidRPr="005C39CF">
        <w:rPr>
          <w:rStyle w:val="2Tahoma8pt0pt"/>
          <w:rFonts w:ascii="Times New Roman" w:hAnsi="Times New Roman" w:cs="Times New Roman"/>
          <w:sz w:val="28"/>
          <w:szCs w:val="28"/>
        </w:rPr>
        <w:softHyphen/>
        <w:t>равленческих и педагогических кадров.</w:t>
      </w:r>
    </w:p>
    <w:p w:rsidR="00620C4B" w:rsidRPr="00EE0D8A" w:rsidRDefault="005C39CF" w:rsidP="001660D8">
      <w:pPr>
        <w:pStyle w:val="25"/>
        <w:numPr>
          <w:ilvl w:val="0"/>
          <w:numId w:val="12"/>
        </w:numPr>
        <w:shd w:val="clear" w:color="auto" w:fill="auto"/>
        <w:tabs>
          <w:tab w:val="left" w:pos="275"/>
        </w:tabs>
        <w:spacing w:line="336" w:lineRule="auto"/>
        <w:ind w:left="40"/>
        <w:jc w:val="both"/>
        <w:rPr>
          <w:rStyle w:val="2Tahoma8pt0pt"/>
          <w:rFonts w:ascii="Times New Roman" w:hAnsi="Times New Roman" w:cs="Times New Roman"/>
          <w:spacing w:val="50"/>
          <w:sz w:val="28"/>
          <w:szCs w:val="28"/>
          <w:shd w:val="clear" w:color="auto" w:fill="auto"/>
        </w:rPr>
      </w:pPr>
      <w:r w:rsidRPr="005C39CF">
        <w:rPr>
          <w:rStyle w:val="2Tahoma8pt0pt"/>
          <w:rFonts w:ascii="Times New Roman" w:hAnsi="Times New Roman" w:cs="Times New Roman"/>
          <w:sz w:val="28"/>
          <w:szCs w:val="28"/>
        </w:rPr>
        <w:t xml:space="preserve">  </w:t>
      </w:r>
      <w:r w:rsidR="000A6EAC" w:rsidRPr="005C39CF">
        <w:rPr>
          <w:rStyle w:val="2Tahoma8pt0pt"/>
          <w:rFonts w:ascii="Times New Roman" w:hAnsi="Times New Roman" w:cs="Times New Roman"/>
          <w:sz w:val="28"/>
          <w:szCs w:val="28"/>
        </w:rPr>
        <w:t>Ввести оценку (аттестацию) труда учи</w:t>
      </w:r>
      <w:r w:rsidR="000A6EAC" w:rsidRPr="005C39CF">
        <w:rPr>
          <w:rStyle w:val="2Tahoma8pt0pt"/>
          <w:rFonts w:ascii="Times New Roman" w:hAnsi="Times New Roman" w:cs="Times New Roman"/>
          <w:sz w:val="28"/>
          <w:szCs w:val="28"/>
        </w:rPr>
        <w:softHyphen/>
        <w:t>теля с уч</w:t>
      </w:r>
      <w:r w:rsidRPr="005C39CF">
        <w:rPr>
          <w:rStyle w:val="2Tahoma8pt0pt"/>
          <w:rFonts w:ascii="Times New Roman" w:hAnsi="Times New Roman" w:cs="Times New Roman"/>
          <w:sz w:val="28"/>
          <w:szCs w:val="28"/>
        </w:rPr>
        <w:t>етом его работы по предпрофил</w:t>
      </w:r>
      <w:r w:rsidRPr="005C39CF">
        <w:rPr>
          <w:rStyle w:val="2Tahoma8pt0pt"/>
          <w:rFonts w:ascii="Times New Roman" w:hAnsi="Times New Roman" w:cs="Times New Roman"/>
          <w:sz w:val="28"/>
          <w:szCs w:val="28"/>
        </w:rPr>
        <w:t>ь</w:t>
      </w:r>
      <w:r w:rsidR="000A6EAC" w:rsidRPr="005C39CF">
        <w:rPr>
          <w:rStyle w:val="2Tahoma8pt0pt"/>
          <w:rFonts w:ascii="Times New Roman" w:hAnsi="Times New Roman" w:cs="Times New Roman"/>
          <w:sz w:val="28"/>
          <w:szCs w:val="28"/>
        </w:rPr>
        <w:t>ному и профильному обучению.</w:t>
      </w:r>
    </w:p>
    <w:p w:rsidR="00620C4B" w:rsidRPr="00620C4B" w:rsidRDefault="00620C4B" w:rsidP="001660D8">
      <w:pPr>
        <w:pStyle w:val="25"/>
        <w:shd w:val="clear" w:color="auto" w:fill="auto"/>
        <w:tabs>
          <w:tab w:val="left" w:pos="275"/>
        </w:tabs>
        <w:spacing w:line="336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620C4B">
        <w:rPr>
          <w:rStyle w:val="2Tahoma8pt0pt"/>
          <w:rFonts w:ascii="Times New Roman" w:hAnsi="Times New Roman" w:cs="Times New Roman"/>
          <w:b/>
          <w:sz w:val="28"/>
          <w:szCs w:val="28"/>
        </w:rPr>
        <w:t xml:space="preserve">1 этап. </w:t>
      </w:r>
      <w:r w:rsidRPr="00620C4B">
        <w:rPr>
          <w:rFonts w:ascii="Times New Roman" w:hAnsi="Times New Roman" w:cs="Times New Roman"/>
          <w:b/>
          <w:sz w:val="28"/>
          <w:szCs w:val="28"/>
        </w:rPr>
        <w:t>2009-2010 учебный  год.</w:t>
      </w:r>
    </w:p>
    <w:p w:rsidR="0065414F" w:rsidRDefault="000A6EAC" w:rsidP="001660D8">
      <w:pPr>
        <w:pStyle w:val="11"/>
        <w:keepNext/>
        <w:keepLines/>
        <w:shd w:val="clear" w:color="auto" w:fill="auto"/>
        <w:spacing w:after="0" w:line="336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5C39CF">
        <w:rPr>
          <w:rFonts w:ascii="Times New Roman" w:hAnsi="Times New Roman" w:cs="Times New Roman"/>
          <w:b/>
          <w:sz w:val="28"/>
          <w:szCs w:val="28"/>
        </w:rPr>
        <w:t>План-график</w:t>
      </w:r>
      <w:r w:rsidRPr="005C3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EAC" w:rsidRPr="005C39CF" w:rsidRDefault="000A6EAC" w:rsidP="001660D8">
      <w:pPr>
        <w:pStyle w:val="11"/>
        <w:keepNext/>
        <w:keepLines/>
        <w:shd w:val="clear" w:color="auto" w:fill="auto"/>
        <w:spacing w:after="0" w:line="336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C39CF">
        <w:rPr>
          <w:rFonts w:ascii="Times New Roman" w:hAnsi="Times New Roman" w:cs="Times New Roman"/>
          <w:sz w:val="28"/>
          <w:szCs w:val="28"/>
        </w:rPr>
        <w:t>мероприятий</w:t>
      </w:r>
      <w:bookmarkStart w:id="2" w:name="bookmark2"/>
      <w:bookmarkEnd w:id="1"/>
      <w:r w:rsidR="00F51365">
        <w:rPr>
          <w:rFonts w:ascii="Times New Roman" w:hAnsi="Times New Roman" w:cs="Times New Roman"/>
          <w:sz w:val="28"/>
          <w:szCs w:val="28"/>
        </w:rPr>
        <w:t xml:space="preserve"> </w:t>
      </w:r>
      <w:r w:rsidRPr="005C39CF">
        <w:rPr>
          <w:rFonts w:ascii="Times New Roman" w:hAnsi="Times New Roman" w:cs="Times New Roman"/>
          <w:sz w:val="28"/>
          <w:szCs w:val="28"/>
        </w:rPr>
        <w:t xml:space="preserve">по подготовке </w:t>
      </w:r>
      <w:bookmarkStart w:id="3" w:name="bookmark3"/>
      <w:bookmarkEnd w:id="2"/>
      <w:r w:rsidRPr="005C39CF">
        <w:rPr>
          <w:rFonts w:ascii="Times New Roman" w:hAnsi="Times New Roman" w:cs="Times New Roman"/>
          <w:sz w:val="28"/>
          <w:szCs w:val="28"/>
        </w:rPr>
        <w:t>профильного обучения</w:t>
      </w:r>
      <w:bookmarkEnd w:id="3"/>
    </w:p>
    <w:p w:rsidR="000A6EAC" w:rsidRPr="00620C4B" w:rsidRDefault="001B1031" w:rsidP="001660D8">
      <w:pPr>
        <w:pStyle w:val="11"/>
        <w:keepNext/>
        <w:keepLines/>
        <w:shd w:val="clear" w:color="auto" w:fill="auto"/>
        <w:spacing w:after="0" w:line="336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bookmark4"/>
      <w:r w:rsidRPr="00620C4B">
        <w:rPr>
          <w:rFonts w:ascii="Times New Roman" w:hAnsi="Times New Roman" w:cs="Times New Roman"/>
          <w:sz w:val="28"/>
          <w:szCs w:val="28"/>
        </w:rPr>
        <w:t xml:space="preserve">в </w:t>
      </w:r>
      <w:r w:rsidR="00F51365" w:rsidRPr="00053C45">
        <w:rPr>
          <w:rFonts w:ascii="Times New Roman" w:hAnsi="Times New Roman" w:cs="Times New Roman"/>
          <w:b/>
          <w:sz w:val="28"/>
          <w:szCs w:val="28"/>
        </w:rPr>
        <w:t>2009-2010</w:t>
      </w:r>
      <w:r w:rsidR="000A6EAC" w:rsidRPr="00620C4B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Pr="00620C4B">
        <w:rPr>
          <w:rFonts w:ascii="Times New Roman" w:hAnsi="Times New Roman" w:cs="Times New Roman"/>
          <w:sz w:val="28"/>
          <w:szCs w:val="28"/>
        </w:rPr>
        <w:t>учебном году</w:t>
      </w:r>
    </w:p>
    <w:p w:rsidR="00F51365" w:rsidRDefault="00F51365" w:rsidP="001660D8">
      <w:pPr>
        <w:pStyle w:val="25"/>
        <w:shd w:val="clear" w:color="auto" w:fill="auto"/>
        <w:spacing w:line="336" w:lineRule="auto"/>
        <w:ind w:left="40"/>
        <w:jc w:val="both"/>
        <w:rPr>
          <w:rStyle w:val="2Tahoma8pt0pt"/>
          <w:rFonts w:ascii="Times New Roman" w:hAnsi="Times New Roman" w:cs="Times New Roman"/>
          <w:sz w:val="28"/>
          <w:szCs w:val="28"/>
        </w:rPr>
      </w:pPr>
      <w:r>
        <w:rPr>
          <w:rStyle w:val="2Tahoma8pt0pt0"/>
          <w:rFonts w:ascii="Times New Roman" w:hAnsi="Times New Roman" w:cs="Times New Roman"/>
          <w:sz w:val="28"/>
          <w:szCs w:val="28"/>
        </w:rPr>
        <w:t xml:space="preserve">Февраль-апрель 2009 </w:t>
      </w:r>
      <w:r w:rsidR="000A6EAC" w:rsidRPr="005C39CF">
        <w:rPr>
          <w:rStyle w:val="2Tahoma8pt0pt0"/>
          <w:rFonts w:ascii="Times New Roman" w:hAnsi="Times New Roman" w:cs="Times New Roman"/>
          <w:sz w:val="28"/>
          <w:szCs w:val="28"/>
        </w:rPr>
        <w:t>г</w:t>
      </w:r>
      <w:r w:rsidR="0065414F">
        <w:rPr>
          <w:rStyle w:val="2Tahoma8pt0pt0"/>
          <w:rFonts w:ascii="Times New Roman" w:hAnsi="Times New Roman" w:cs="Times New Roman"/>
          <w:sz w:val="28"/>
          <w:szCs w:val="28"/>
        </w:rPr>
        <w:t>од</w:t>
      </w:r>
      <w:r w:rsidR="004875E4">
        <w:rPr>
          <w:rStyle w:val="2Tahoma8pt0pt0"/>
          <w:rFonts w:ascii="Times New Roman" w:hAnsi="Times New Roman" w:cs="Times New Roman"/>
          <w:sz w:val="28"/>
          <w:szCs w:val="28"/>
        </w:rPr>
        <w:t>а</w:t>
      </w:r>
      <w:r w:rsidR="000A6EAC" w:rsidRPr="005C39CF">
        <w:rPr>
          <w:rStyle w:val="2Tahoma8pt0pt0"/>
          <w:rFonts w:ascii="Times New Roman" w:hAnsi="Times New Roman" w:cs="Times New Roman"/>
          <w:sz w:val="28"/>
          <w:szCs w:val="28"/>
        </w:rPr>
        <w:t>:</w:t>
      </w:r>
      <w:r w:rsidR="000A6EAC" w:rsidRPr="005C39CF">
        <w:rPr>
          <w:rStyle w:val="2Tahoma8pt0pt"/>
          <w:rFonts w:ascii="Times New Roman" w:hAnsi="Times New Roman" w:cs="Times New Roman"/>
          <w:sz w:val="28"/>
          <w:szCs w:val="28"/>
        </w:rPr>
        <w:t xml:space="preserve"> </w:t>
      </w:r>
    </w:p>
    <w:p w:rsidR="00F51365" w:rsidRDefault="000A6EAC" w:rsidP="001660D8">
      <w:pPr>
        <w:pStyle w:val="25"/>
        <w:numPr>
          <w:ilvl w:val="0"/>
          <w:numId w:val="13"/>
        </w:numPr>
        <w:shd w:val="clear" w:color="auto" w:fill="auto"/>
        <w:spacing w:line="336" w:lineRule="auto"/>
        <w:ind w:left="0" w:firstLine="567"/>
        <w:jc w:val="both"/>
        <w:rPr>
          <w:rStyle w:val="2Tahoma8pt0pt"/>
          <w:rFonts w:ascii="Times New Roman" w:hAnsi="Times New Roman" w:cs="Times New Roman"/>
          <w:sz w:val="28"/>
          <w:szCs w:val="28"/>
        </w:rPr>
      </w:pPr>
      <w:r w:rsidRPr="005C39CF">
        <w:rPr>
          <w:rStyle w:val="2Tahoma8pt0pt"/>
          <w:rFonts w:ascii="Times New Roman" w:hAnsi="Times New Roman" w:cs="Times New Roman"/>
          <w:sz w:val="28"/>
          <w:szCs w:val="28"/>
        </w:rPr>
        <w:t>анализ педаго</w:t>
      </w:r>
      <w:r w:rsidRPr="005C39CF">
        <w:rPr>
          <w:rStyle w:val="2Tahoma8pt0pt"/>
          <w:rFonts w:ascii="Times New Roman" w:hAnsi="Times New Roman" w:cs="Times New Roman"/>
          <w:sz w:val="28"/>
          <w:szCs w:val="28"/>
        </w:rPr>
        <w:softHyphen/>
        <w:t>гических ресурсов школы (в целях органи</w:t>
      </w:r>
      <w:r w:rsidRPr="005C39CF">
        <w:rPr>
          <w:rStyle w:val="2Tahoma8pt0pt"/>
          <w:rFonts w:ascii="Times New Roman" w:hAnsi="Times New Roman" w:cs="Times New Roman"/>
          <w:sz w:val="28"/>
          <w:szCs w:val="28"/>
        </w:rPr>
        <w:softHyphen/>
        <w:t xml:space="preserve">зации курсов по выбору); </w:t>
      </w:r>
    </w:p>
    <w:p w:rsidR="00F51365" w:rsidRDefault="000A6EAC" w:rsidP="001660D8">
      <w:pPr>
        <w:pStyle w:val="25"/>
        <w:numPr>
          <w:ilvl w:val="0"/>
          <w:numId w:val="13"/>
        </w:numPr>
        <w:shd w:val="clear" w:color="auto" w:fill="auto"/>
        <w:spacing w:line="336" w:lineRule="auto"/>
        <w:ind w:left="0" w:firstLine="567"/>
        <w:jc w:val="both"/>
        <w:rPr>
          <w:rStyle w:val="2Tahoma8pt0pt"/>
          <w:rFonts w:ascii="Times New Roman" w:hAnsi="Times New Roman" w:cs="Times New Roman"/>
          <w:sz w:val="28"/>
          <w:szCs w:val="28"/>
        </w:rPr>
      </w:pPr>
      <w:r w:rsidRPr="005C39CF">
        <w:rPr>
          <w:rStyle w:val="2Tahoma8pt0pt"/>
          <w:rFonts w:ascii="Times New Roman" w:hAnsi="Times New Roman" w:cs="Times New Roman"/>
          <w:sz w:val="28"/>
          <w:szCs w:val="28"/>
        </w:rPr>
        <w:t>отбор программ и учебных пособий для курсов по выбо</w:t>
      </w:r>
      <w:r w:rsidRPr="005C39CF">
        <w:rPr>
          <w:rStyle w:val="2Tahoma8pt0pt"/>
          <w:rFonts w:ascii="Times New Roman" w:hAnsi="Times New Roman" w:cs="Times New Roman"/>
          <w:sz w:val="28"/>
          <w:szCs w:val="28"/>
        </w:rPr>
        <w:softHyphen/>
        <w:t xml:space="preserve">ру; </w:t>
      </w:r>
    </w:p>
    <w:p w:rsidR="00F51365" w:rsidRDefault="000A6EAC" w:rsidP="001660D8">
      <w:pPr>
        <w:pStyle w:val="25"/>
        <w:numPr>
          <w:ilvl w:val="0"/>
          <w:numId w:val="13"/>
        </w:numPr>
        <w:shd w:val="clear" w:color="auto" w:fill="auto"/>
        <w:spacing w:line="336" w:lineRule="auto"/>
        <w:ind w:left="0" w:firstLine="567"/>
        <w:jc w:val="both"/>
        <w:rPr>
          <w:rStyle w:val="2Tahoma8pt0pt"/>
          <w:rFonts w:ascii="Times New Roman" w:hAnsi="Times New Roman" w:cs="Times New Roman"/>
          <w:sz w:val="28"/>
          <w:szCs w:val="28"/>
        </w:rPr>
      </w:pPr>
      <w:r w:rsidRPr="005C39CF">
        <w:rPr>
          <w:rStyle w:val="2Tahoma8pt0pt"/>
          <w:rFonts w:ascii="Times New Roman" w:hAnsi="Times New Roman" w:cs="Times New Roman"/>
          <w:sz w:val="28"/>
          <w:szCs w:val="28"/>
        </w:rPr>
        <w:t>организация взаимодействия школы с другими образовательными учре</w:t>
      </w:r>
      <w:r w:rsidRPr="005C39CF">
        <w:rPr>
          <w:rStyle w:val="2Tahoma8pt0pt"/>
          <w:rFonts w:ascii="Times New Roman" w:hAnsi="Times New Roman" w:cs="Times New Roman"/>
          <w:sz w:val="28"/>
          <w:szCs w:val="28"/>
        </w:rPr>
        <w:t>ж</w:t>
      </w:r>
      <w:r w:rsidRPr="005C39CF">
        <w:rPr>
          <w:rStyle w:val="2Tahoma8pt0pt"/>
          <w:rFonts w:ascii="Times New Roman" w:hAnsi="Times New Roman" w:cs="Times New Roman"/>
          <w:sz w:val="28"/>
          <w:szCs w:val="28"/>
        </w:rPr>
        <w:t>дени</w:t>
      </w:r>
      <w:r w:rsidRPr="005C39CF">
        <w:rPr>
          <w:rStyle w:val="2Tahoma8pt0pt"/>
          <w:rFonts w:ascii="Times New Roman" w:hAnsi="Times New Roman" w:cs="Times New Roman"/>
          <w:sz w:val="28"/>
          <w:szCs w:val="28"/>
        </w:rPr>
        <w:softHyphen/>
        <w:t>ями;</w:t>
      </w:r>
    </w:p>
    <w:p w:rsidR="000A6EAC" w:rsidRDefault="000A6EAC" w:rsidP="001660D8">
      <w:pPr>
        <w:pStyle w:val="25"/>
        <w:numPr>
          <w:ilvl w:val="0"/>
          <w:numId w:val="13"/>
        </w:numPr>
        <w:shd w:val="clear" w:color="auto" w:fill="auto"/>
        <w:spacing w:line="336" w:lineRule="auto"/>
        <w:ind w:left="0" w:firstLine="567"/>
        <w:jc w:val="both"/>
        <w:rPr>
          <w:rStyle w:val="2Tahoma8pt0pt"/>
          <w:rFonts w:ascii="Times New Roman" w:hAnsi="Times New Roman" w:cs="Times New Roman"/>
          <w:sz w:val="28"/>
          <w:szCs w:val="28"/>
        </w:rPr>
      </w:pPr>
      <w:r w:rsidRPr="005C39CF">
        <w:rPr>
          <w:rStyle w:val="2Tahoma8pt0pt"/>
          <w:rFonts w:ascii="Times New Roman" w:hAnsi="Times New Roman" w:cs="Times New Roman"/>
          <w:sz w:val="28"/>
          <w:szCs w:val="28"/>
        </w:rPr>
        <w:t>проведение родительских собраний и разъяснение целей и форм организ</w:t>
      </w:r>
      <w:r w:rsidRPr="005C39CF">
        <w:rPr>
          <w:rStyle w:val="2Tahoma8pt0pt"/>
          <w:rFonts w:ascii="Times New Roman" w:hAnsi="Times New Roman" w:cs="Times New Roman"/>
          <w:sz w:val="28"/>
          <w:szCs w:val="28"/>
        </w:rPr>
        <w:t>а</w:t>
      </w:r>
      <w:r w:rsidRPr="005C39CF">
        <w:rPr>
          <w:rStyle w:val="2Tahoma8pt0pt"/>
          <w:rFonts w:ascii="Times New Roman" w:hAnsi="Times New Roman" w:cs="Times New Roman"/>
          <w:sz w:val="28"/>
          <w:szCs w:val="28"/>
        </w:rPr>
        <w:t>ции</w:t>
      </w:r>
      <w:r w:rsidR="0065414F">
        <w:rPr>
          <w:rStyle w:val="2Tahoma8pt0pt"/>
          <w:rFonts w:ascii="Times New Roman" w:hAnsi="Times New Roman" w:cs="Times New Roman"/>
          <w:sz w:val="28"/>
          <w:szCs w:val="28"/>
        </w:rPr>
        <w:t xml:space="preserve"> профильного обучения и предпрофильной подготовки;</w:t>
      </w:r>
    </w:p>
    <w:p w:rsidR="0065414F" w:rsidRDefault="0065414F" w:rsidP="001660D8">
      <w:pPr>
        <w:pStyle w:val="25"/>
        <w:numPr>
          <w:ilvl w:val="0"/>
          <w:numId w:val="13"/>
        </w:numPr>
        <w:shd w:val="clear" w:color="auto" w:fill="auto"/>
        <w:spacing w:line="336" w:lineRule="auto"/>
        <w:ind w:left="0" w:firstLine="567"/>
        <w:jc w:val="both"/>
        <w:rPr>
          <w:rStyle w:val="2Tahoma8pt0pt"/>
          <w:rFonts w:ascii="Times New Roman" w:hAnsi="Times New Roman" w:cs="Times New Roman"/>
          <w:sz w:val="28"/>
          <w:szCs w:val="28"/>
        </w:rPr>
      </w:pPr>
      <w:r>
        <w:rPr>
          <w:rStyle w:val="2Tahoma8pt0pt"/>
          <w:rFonts w:ascii="Times New Roman" w:hAnsi="Times New Roman" w:cs="Times New Roman"/>
          <w:sz w:val="28"/>
          <w:szCs w:val="28"/>
        </w:rPr>
        <w:t>у</w:t>
      </w:r>
      <w:r w:rsidRPr="0065414F">
        <w:rPr>
          <w:rStyle w:val="2Tahoma8pt0pt"/>
          <w:rFonts w:ascii="Times New Roman" w:hAnsi="Times New Roman" w:cs="Times New Roman"/>
          <w:sz w:val="28"/>
          <w:szCs w:val="28"/>
        </w:rPr>
        <w:t>тверждение программ курсов по выбору, обеспечение их уч</w:t>
      </w:r>
      <w:r>
        <w:rPr>
          <w:rStyle w:val="2Tahoma8pt0pt"/>
          <w:rFonts w:ascii="Times New Roman" w:hAnsi="Times New Roman" w:cs="Times New Roman"/>
          <w:sz w:val="28"/>
          <w:szCs w:val="28"/>
        </w:rPr>
        <w:t>ебно-методическими материалами;</w:t>
      </w:r>
    </w:p>
    <w:p w:rsidR="0065414F" w:rsidRDefault="0065414F" w:rsidP="001660D8">
      <w:pPr>
        <w:pStyle w:val="25"/>
        <w:numPr>
          <w:ilvl w:val="0"/>
          <w:numId w:val="13"/>
        </w:numPr>
        <w:shd w:val="clear" w:color="auto" w:fill="auto"/>
        <w:spacing w:line="336" w:lineRule="auto"/>
        <w:ind w:left="0" w:firstLine="567"/>
        <w:jc w:val="both"/>
        <w:rPr>
          <w:rStyle w:val="2Tahoma8pt0pt"/>
          <w:rFonts w:ascii="Times New Roman" w:hAnsi="Times New Roman" w:cs="Times New Roman"/>
          <w:sz w:val="28"/>
          <w:szCs w:val="28"/>
        </w:rPr>
      </w:pPr>
      <w:r>
        <w:rPr>
          <w:rStyle w:val="2Tahoma8pt0pt"/>
          <w:rFonts w:ascii="Times New Roman" w:hAnsi="Times New Roman" w:cs="Times New Roman"/>
          <w:sz w:val="28"/>
          <w:szCs w:val="28"/>
        </w:rPr>
        <w:t>а</w:t>
      </w:r>
      <w:r w:rsidRPr="0065414F">
        <w:rPr>
          <w:rStyle w:val="2Tahoma8pt0pt"/>
          <w:rFonts w:ascii="Times New Roman" w:hAnsi="Times New Roman" w:cs="Times New Roman"/>
          <w:sz w:val="28"/>
          <w:szCs w:val="28"/>
        </w:rPr>
        <w:t>нкетирование девятиклассников для изучения  их образовательных запр</w:t>
      </w:r>
      <w:r w:rsidRPr="0065414F">
        <w:rPr>
          <w:rStyle w:val="2Tahoma8pt0pt"/>
          <w:rFonts w:ascii="Times New Roman" w:hAnsi="Times New Roman" w:cs="Times New Roman"/>
          <w:sz w:val="28"/>
          <w:szCs w:val="28"/>
        </w:rPr>
        <w:t>о</w:t>
      </w:r>
      <w:r w:rsidRPr="0065414F">
        <w:rPr>
          <w:rStyle w:val="2Tahoma8pt0pt"/>
          <w:rFonts w:ascii="Times New Roman" w:hAnsi="Times New Roman" w:cs="Times New Roman"/>
          <w:sz w:val="28"/>
          <w:szCs w:val="28"/>
        </w:rPr>
        <w:t>сов и определения наборов к</w:t>
      </w:r>
      <w:r>
        <w:rPr>
          <w:rStyle w:val="2Tahoma8pt0pt"/>
          <w:rFonts w:ascii="Times New Roman" w:hAnsi="Times New Roman" w:cs="Times New Roman"/>
          <w:sz w:val="28"/>
          <w:szCs w:val="28"/>
        </w:rPr>
        <w:t>урсов по выбору;</w:t>
      </w:r>
    </w:p>
    <w:p w:rsidR="0065414F" w:rsidRDefault="0065414F" w:rsidP="001660D8">
      <w:pPr>
        <w:pStyle w:val="25"/>
        <w:numPr>
          <w:ilvl w:val="0"/>
          <w:numId w:val="13"/>
        </w:numPr>
        <w:shd w:val="clear" w:color="auto" w:fill="auto"/>
        <w:spacing w:line="336" w:lineRule="auto"/>
        <w:ind w:left="0" w:firstLine="567"/>
        <w:jc w:val="both"/>
        <w:rPr>
          <w:rStyle w:val="2Tahoma8pt0pt"/>
          <w:rFonts w:ascii="Times New Roman" w:hAnsi="Times New Roman" w:cs="Times New Roman"/>
          <w:sz w:val="28"/>
          <w:szCs w:val="28"/>
        </w:rPr>
      </w:pPr>
      <w:r>
        <w:rPr>
          <w:rStyle w:val="2Tahoma8pt0pt"/>
          <w:rFonts w:ascii="Times New Roman" w:hAnsi="Times New Roman" w:cs="Times New Roman"/>
          <w:sz w:val="28"/>
          <w:szCs w:val="28"/>
        </w:rPr>
        <w:lastRenderedPageBreak/>
        <w:t>р</w:t>
      </w:r>
      <w:r w:rsidRPr="0065414F">
        <w:rPr>
          <w:rStyle w:val="2Tahoma8pt0pt"/>
          <w:rFonts w:ascii="Times New Roman" w:hAnsi="Times New Roman" w:cs="Times New Roman"/>
          <w:sz w:val="28"/>
          <w:szCs w:val="28"/>
        </w:rPr>
        <w:t>азработка проекта учебного плана предпрофильной подготовки.</w:t>
      </w:r>
    </w:p>
    <w:p w:rsidR="0065414F" w:rsidRDefault="0065414F" w:rsidP="001660D8">
      <w:pPr>
        <w:pStyle w:val="25"/>
        <w:shd w:val="clear" w:color="auto" w:fill="auto"/>
        <w:spacing w:line="336" w:lineRule="auto"/>
        <w:jc w:val="both"/>
        <w:rPr>
          <w:rStyle w:val="2Tahoma8pt0pt"/>
          <w:rFonts w:ascii="Times New Roman" w:hAnsi="Times New Roman" w:cs="Times New Roman"/>
          <w:sz w:val="28"/>
          <w:szCs w:val="28"/>
        </w:rPr>
      </w:pPr>
      <w:r>
        <w:rPr>
          <w:rStyle w:val="2Tahoma8pt0pt0"/>
          <w:rFonts w:ascii="Times New Roman" w:hAnsi="Times New Roman" w:cs="Times New Roman"/>
          <w:sz w:val="28"/>
          <w:szCs w:val="28"/>
        </w:rPr>
        <w:t xml:space="preserve">Август 2009 </w:t>
      </w:r>
      <w:r w:rsidRPr="005C39CF">
        <w:rPr>
          <w:rStyle w:val="2Tahoma8pt0pt0"/>
          <w:rFonts w:ascii="Times New Roman" w:hAnsi="Times New Roman" w:cs="Times New Roman"/>
          <w:sz w:val="28"/>
          <w:szCs w:val="28"/>
        </w:rPr>
        <w:t>г</w:t>
      </w:r>
      <w:r>
        <w:rPr>
          <w:rStyle w:val="2Tahoma8pt0pt0"/>
          <w:rFonts w:ascii="Times New Roman" w:hAnsi="Times New Roman" w:cs="Times New Roman"/>
          <w:sz w:val="28"/>
          <w:szCs w:val="28"/>
        </w:rPr>
        <w:t>од</w:t>
      </w:r>
      <w:r w:rsidR="004875E4">
        <w:rPr>
          <w:rStyle w:val="2Tahoma8pt0pt0"/>
          <w:rFonts w:ascii="Times New Roman" w:hAnsi="Times New Roman" w:cs="Times New Roman"/>
          <w:sz w:val="28"/>
          <w:szCs w:val="28"/>
        </w:rPr>
        <w:t>а</w:t>
      </w:r>
      <w:r>
        <w:rPr>
          <w:rStyle w:val="2Tahoma8pt0pt0"/>
          <w:rFonts w:ascii="Times New Roman" w:hAnsi="Times New Roman" w:cs="Times New Roman"/>
          <w:sz w:val="28"/>
          <w:szCs w:val="28"/>
        </w:rPr>
        <w:t>:</w:t>
      </w:r>
    </w:p>
    <w:p w:rsidR="004875E4" w:rsidRDefault="0065414F" w:rsidP="001660D8">
      <w:pPr>
        <w:pStyle w:val="25"/>
        <w:numPr>
          <w:ilvl w:val="0"/>
          <w:numId w:val="14"/>
        </w:numPr>
        <w:shd w:val="clear" w:color="auto" w:fill="auto"/>
        <w:spacing w:line="336" w:lineRule="auto"/>
        <w:jc w:val="both"/>
        <w:rPr>
          <w:rStyle w:val="2Tahoma8pt0pt"/>
          <w:rFonts w:ascii="Times New Roman" w:hAnsi="Times New Roman" w:cs="Times New Roman"/>
          <w:sz w:val="28"/>
          <w:szCs w:val="28"/>
        </w:rPr>
      </w:pPr>
      <w:r>
        <w:rPr>
          <w:rStyle w:val="2Tahoma8pt0pt"/>
          <w:rFonts w:ascii="Times New Roman" w:hAnsi="Times New Roman" w:cs="Times New Roman"/>
          <w:sz w:val="28"/>
          <w:szCs w:val="28"/>
        </w:rPr>
        <w:t xml:space="preserve">составление учебного расписания курсов и мероприятий по предпрофильной </w:t>
      </w:r>
    </w:p>
    <w:p w:rsidR="0065414F" w:rsidRPr="004875E4" w:rsidRDefault="0065414F" w:rsidP="001660D8">
      <w:pPr>
        <w:pStyle w:val="25"/>
        <w:shd w:val="clear" w:color="auto" w:fill="auto"/>
        <w:spacing w:line="336" w:lineRule="auto"/>
        <w:jc w:val="both"/>
        <w:rPr>
          <w:rStyle w:val="2Tahoma8pt0pt"/>
          <w:rFonts w:ascii="Times New Roman" w:hAnsi="Times New Roman" w:cs="Times New Roman"/>
          <w:sz w:val="28"/>
          <w:szCs w:val="28"/>
        </w:rPr>
      </w:pPr>
      <w:r w:rsidRPr="004875E4">
        <w:rPr>
          <w:rStyle w:val="2Tahoma8pt0pt"/>
          <w:rFonts w:ascii="Times New Roman" w:hAnsi="Times New Roman" w:cs="Times New Roman"/>
          <w:sz w:val="28"/>
          <w:szCs w:val="28"/>
        </w:rPr>
        <w:t>и профильной подготовке;</w:t>
      </w:r>
    </w:p>
    <w:p w:rsidR="0065414F" w:rsidRDefault="0065414F" w:rsidP="001660D8">
      <w:pPr>
        <w:pStyle w:val="25"/>
        <w:numPr>
          <w:ilvl w:val="0"/>
          <w:numId w:val="14"/>
        </w:numPr>
        <w:shd w:val="clear" w:color="auto" w:fill="auto"/>
        <w:spacing w:line="336" w:lineRule="auto"/>
        <w:jc w:val="both"/>
        <w:rPr>
          <w:rStyle w:val="2Tahoma8pt0pt"/>
          <w:rFonts w:ascii="Times New Roman" w:hAnsi="Times New Roman" w:cs="Times New Roman"/>
          <w:sz w:val="28"/>
          <w:szCs w:val="28"/>
        </w:rPr>
      </w:pPr>
      <w:r>
        <w:rPr>
          <w:rStyle w:val="2Tahoma8pt0pt"/>
          <w:rFonts w:ascii="Times New Roman" w:hAnsi="Times New Roman" w:cs="Times New Roman"/>
          <w:sz w:val="28"/>
          <w:szCs w:val="28"/>
        </w:rPr>
        <w:t>расстановка кадров.</w:t>
      </w:r>
    </w:p>
    <w:p w:rsidR="0065414F" w:rsidRDefault="0065414F" w:rsidP="001660D8">
      <w:pPr>
        <w:pStyle w:val="25"/>
        <w:shd w:val="clear" w:color="auto" w:fill="auto"/>
        <w:spacing w:line="336" w:lineRule="auto"/>
        <w:jc w:val="both"/>
        <w:rPr>
          <w:rStyle w:val="2Tahoma8pt0pt"/>
          <w:rFonts w:ascii="Times New Roman" w:hAnsi="Times New Roman" w:cs="Times New Roman"/>
          <w:sz w:val="28"/>
          <w:szCs w:val="28"/>
        </w:rPr>
      </w:pPr>
      <w:r w:rsidRPr="0065414F">
        <w:rPr>
          <w:rStyle w:val="2Tahoma8pt0pt"/>
          <w:rFonts w:ascii="Times New Roman" w:hAnsi="Times New Roman" w:cs="Times New Roman"/>
          <w:b/>
          <w:sz w:val="28"/>
          <w:szCs w:val="28"/>
        </w:rPr>
        <w:t xml:space="preserve">Сентябрь 2009 – май </w:t>
      </w:r>
      <w:r>
        <w:rPr>
          <w:rStyle w:val="2Tahoma8pt0pt"/>
          <w:rFonts w:ascii="Times New Roman" w:hAnsi="Times New Roman" w:cs="Times New Roman"/>
          <w:b/>
          <w:sz w:val="28"/>
          <w:szCs w:val="28"/>
        </w:rPr>
        <w:t>2010 год</w:t>
      </w:r>
      <w:r w:rsidRPr="0065414F">
        <w:rPr>
          <w:rStyle w:val="2Tahoma8pt0pt"/>
          <w:rFonts w:ascii="Times New Roman" w:hAnsi="Times New Roman" w:cs="Times New Roman"/>
          <w:b/>
          <w:sz w:val="28"/>
          <w:szCs w:val="28"/>
        </w:rPr>
        <w:t>:</w:t>
      </w:r>
      <w:r>
        <w:rPr>
          <w:rStyle w:val="2Tahoma8pt0pt"/>
          <w:rFonts w:ascii="Times New Roman" w:hAnsi="Times New Roman" w:cs="Times New Roman"/>
          <w:sz w:val="28"/>
          <w:szCs w:val="28"/>
        </w:rPr>
        <w:t xml:space="preserve"> </w:t>
      </w:r>
    </w:p>
    <w:p w:rsidR="001B6B98" w:rsidRDefault="001B6B98" w:rsidP="001660D8">
      <w:pPr>
        <w:pStyle w:val="25"/>
        <w:numPr>
          <w:ilvl w:val="0"/>
          <w:numId w:val="15"/>
        </w:numPr>
        <w:shd w:val="clear" w:color="auto" w:fill="auto"/>
        <w:spacing w:line="336" w:lineRule="auto"/>
        <w:jc w:val="both"/>
        <w:rPr>
          <w:rStyle w:val="2Tahoma8pt0pt"/>
          <w:rFonts w:ascii="Times New Roman" w:hAnsi="Times New Roman" w:cs="Times New Roman"/>
          <w:sz w:val="28"/>
          <w:szCs w:val="28"/>
        </w:rPr>
      </w:pPr>
      <w:r>
        <w:rPr>
          <w:rStyle w:val="2Tahoma8pt0pt"/>
          <w:rFonts w:ascii="Times New Roman" w:hAnsi="Times New Roman" w:cs="Times New Roman"/>
          <w:sz w:val="28"/>
          <w:szCs w:val="28"/>
        </w:rPr>
        <w:t>контроль школьной документации;</w:t>
      </w:r>
    </w:p>
    <w:p w:rsidR="001B6B98" w:rsidRDefault="001B6B98" w:rsidP="001660D8">
      <w:pPr>
        <w:pStyle w:val="25"/>
        <w:numPr>
          <w:ilvl w:val="0"/>
          <w:numId w:val="15"/>
        </w:numPr>
        <w:shd w:val="clear" w:color="auto" w:fill="auto"/>
        <w:spacing w:line="336" w:lineRule="auto"/>
        <w:jc w:val="both"/>
        <w:rPr>
          <w:rStyle w:val="2Tahoma8pt0pt"/>
          <w:rFonts w:ascii="Times New Roman" w:hAnsi="Times New Roman" w:cs="Times New Roman"/>
          <w:sz w:val="28"/>
          <w:szCs w:val="28"/>
        </w:rPr>
      </w:pPr>
      <w:r>
        <w:rPr>
          <w:rStyle w:val="2Tahoma8pt0pt"/>
          <w:rFonts w:ascii="Times New Roman" w:hAnsi="Times New Roman" w:cs="Times New Roman"/>
          <w:sz w:val="28"/>
          <w:szCs w:val="28"/>
        </w:rPr>
        <w:t>мониторинг учебных результатов;</w:t>
      </w:r>
    </w:p>
    <w:p w:rsidR="001B6B98" w:rsidRDefault="001B6B98" w:rsidP="001660D8">
      <w:pPr>
        <w:pStyle w:val="25"/>
        <w:numPr>
          <w:ilvl w:val="0"/>
          <w:numId w:val="15"/>
        </w:numPr>
        <w:shd w:val="clear" w:color="auto" w:fill="auto"/>
        <w:spacing w:line="336" w:lineRule="auto"/>
        <w:ind w:left="714" w:hanging="357"/>
        <w:jc w:val="both"/>
        <w:rPr>
          <w:rStyle w:val="2Tahoma8pt0pt"/>
          <w:rFonts w:ascii="Times New Roman" w:hAnsi="Times New Roman" w:cs="Times New Roman"/>
          <w:sz w:val="28"/>
          <w:szCs w:val="28"/>
        </w:rPr>
      </w:pPr>
      <w:r>
        <w:rPr>
          <w:rStyle w:val="2Tahoma8pt0pt"/>
          <w:rFonts w:ascii="Times New Roman" w:hAnsi="Times New Roman" w:cs="Times New Roman"/>
          <w:sz w:val="28"/>
          <w:szCs w:val="28"/>
        </w:rPr>
        <w:t>к</w:t>
      </w:r>
      <w:r w:rsidR="0065414F">
        <w:rPr>
          <w:rStyle w:val="2Tahoma8pt0pt"/>
          <w:rFonts w:ascii="Times New Roman" w:hAnsi="Times New Roman" w:cs="Times New Roman"/>
          <w:sz w:val="28"/>
          <w:szCs w:val="28"/>
        </w:rPr>
        <w:t>онсуль</w:t>
      </w:r>
      <w:r>
        <w:rPr>
          <w:rStyle w:val="2Tahoma8pt0pt"/>
          <w:rFonts w:ascii="Times New Roman" w:hAnsi="Times New Roman" w:cs="Times New Roman"/>
          <w:sz w:val="28"/>
          <w:szCs w:val="28"/>
        </w:rPr>
        <w:t>тирование учеников;</w:t>
      </w:r>
    </w:p>
    <w:p w:rsidR="001B6B98" w:rsidRDefault="001B6B98" w:rsidP="001660D8">
      <w:pPr>
        <w:pStyle w:val="25"/>
        <w:numPr>
          <w:ilvl w:val="0"/>
          <w:numId w:val="15"/>
        </w:numPr>
        <w:shd w:val="clear" w:color="auto" w:fill="auto"/>
        <w:spacing w:line="336" w:lineRule="auto"/>
        <w:ind w:left="0" w:firstLine="426"/>
        <w:jc w:val="both"/>
        <w:rPr>
          <w:rStyle w:val="2Tahoma8pt0pt"/>
          <w:rFonts w:ascii="Times New Roman" w:hAnsi="Times New Roman" w:cs="Times New Roman"/>
          <w:sz w:val="28"/>
          <w:szCs w:val="28"/>
        </w:rPr>
      </w:pPr>
      <w:r>
        <w:rPr>
          <w:rStyle w:val="2Tahoma8pt0pt"/>
          <w:rFonts w:ascii="Times New Roman" w:hAnsi="Times New Roman" w:cs="Times New Roman"/>
          <w:sz w:val="28"/>
          <w:szCs w:val="28"/>
        </w:rPr>
        <w:t>о</w:t>
      </w:r>
      <w:r w:rsidR="0065414F">
        <w:rPr>
          <w:rStyle w:val="2Tahoma8pt0pt"/>
          <w:rFonts w:ascii="Times New Roman" w:hAnsi="Times New Roman" w:cs="Times New Roman"/>
          <w:sz w:val="28"/>
          <w:szCs w:val="28"/>
        </w:rPr>
        <w:t>рганизация взаимодействия с другими образовательными учреждениями– п</w:t>
      </w:r>
      <w:r w:rsidR="0065414F">
        <w:rPr>
          <w:rStyle w:val="2Tahoma8pt0pt"/>
          <w:rFonts w:ascii="Times New Roman" w:hAnsi="Times New Roman" w:cs="Times New Roman"/>
          <w:sz w:val="28"/>
          <w:szCs w:val="28"/>
        </w:rPr>
        <w:t>о</w:t>
      </w:r>
      <w:r w:rsidR="0065414F">
        <w:rPr>
          <w:rStyle w:val="2Tahoma8pt0pt"/>
          <w:rFonts w:ascii="Times New Roman" w:hAnsi="Times New Roman" w:cs="Times New Roman"/>
          <w:sz w:val="28"/>
          <w:szCs w:val="28"/>
        </w:rPr>
        <w:t>сещение дней открытых дверей, участие в конкурсах, олимпиа</w:t>
      </w:r>
      <w:r>
        <w:rPr>
          <w:rStyle w:val="2Tahoma8pt0pt"/>
          <w:rFonts w:ascii="Times New Roman" w:hAnsi="Times New Roman" w:cs="Times New Roman"/>
          <w:sz w:val="28"/>
          <w:szCs w:val="28"/>
        </w:rPr>
        <w:t>дах и т.п.;</w:t>
      </w:r>
    </w:p>
    <w:p w:rsidR="0065414F" w:rsidRDefault="001B6B98" w:rsidP="001660D8">
      <w:pPr>
        <w:pStyle w:val="25"/>
        <w:numPr>
          <w:ilvl w:val="0"/>
          <w:numId w:val="15"/>
        </w:numPr>
        <w:shd w:val="clear" w:color="auto" w:fill="auto"/>
        <w:spacing w:line="336" w:lineRule="auto"/>
        <w:ind w:left="0" w:firstLine="426"/>
        <w:jc w:val="both"/>
        <w:rPr>
          <w:rStyle w:val="2Tahoma8pt0pt"/>
          <w:rFonts w:ascii="Times New Roman" w:hAnsi="Times New Roman" w:cs="Times New Roman"/>
          <w:sz w:val="28"/>
          <w:szCs w:val="28"/>
        </w:rPr>
      </w:pPr>
      <w:r>
        <w:rPr>
          <w:rStyle w:val="2Tahoma8pt0pt"/>
          <w:rFonts w:ascii="Times New Roman" w:hAnsi="Times New Roman" w:cs="Times New Roman"/>
          <w:sz w:val="28"/>
          <w:szCs w:val="28"/>
        </w:rPr>
        <w:t>з</w:t>
      </w:r>
      <w:r w:rsidR="0065414F">
        <w:rPr>
          <w:rStyle w:val="2Tahoma8pt0pt"/>
          <w:rFonts w:ascii="Times New Roman" w:hAnsi="Times New Roman" w:cs="Times New Roman"/>
          <w:sz w:val="28"/>
          <w:szCs w:val="28"/>
        </w:rPr>
        <w:t>аключительное  анкетирование девятиклассников для определения профиля</w:t>
      </w:r>
      <w:r>
        <w:rPr>
          <w:rStyle w:val="2Tahoma8pt0pt"/>
          <w:rFonts w:ascii="Times New Roman" w:hAnsi="Times New Roman" w:cs="Times New Roman"/>
          <w:sz w:val="28"/>
          <w:szCs w:val="28"/>
        </w:rPr>
        <w:t xml:space="preserve"> </w:t>
      </w:r>
      <w:r w:rsidR="0065414F">
        <w:rPr>
          <w:rStyle w:val="2Tahoma8pt0pt"/>
          <w:rFonts w:ascii="Times New Roman" w:hAnsi="Times New Roman" w:cs="Times New Roman"/>
          <w:sz w:val="28"/>
          <w:szCs w:val="28"/>
        </w:rPr>
        <w:t>обучения.</w:t>
      </w:r>
    </w:p>
    <w:p w:rsidR="001B6B98" w:rsidRDefault="0065414F" w:rsidP="001660D8">
      <w:pPr>
        <w:pStyle w:val="25"/>
        <w:shd w:val="clear" w:color="auto" w:fill="auto"/>
        <w:spacing w:line="336" w:lineRule="auto"/>
        <w:jc w:val="both"/>
        <w:rPr>
          <w:rStyle w:val="2Tahoma8pt0pt"/>
          <w:rFonts w:ascii="Times New Roman" w:hAnsi="Times New Roman" w:cs="Times New Roman"/>
          <w:sz w:val="28"/>
          <w:szCs w:val="28"/>
        </w:rPr>
      </w:pPr>
      <w:r w:rsidRPr="001B6B98">
        <w:rPr>
          <w:rStyle w:val="2Tahoma8pt0pt"/>
          <w:rFonts w:ascii="Times New Roman" w:hAnsi="Times New Roman" w:cs="Times New Roman"/>
          <w:b/>
          <w:sz w:val="28"/>
          <w:szCs w:val="28"/>
        </w:rPr>
        <w:t>Июн</w:t>
      </w:r>
      <w:r w:rsidR="001B6B98">
        <w:rPr>
          <w:rStyle w:val="2Tahoma8pt0pt"/>
          <w:rFonts w:ascii="Times New Roman" w:hAnsi="Times New Roman" w:cs="Times New Roman"/>
          <w:b/>
          <w:sz w:val="28"/>
          <w:szCs w:val="28"/>
        </w:rPr>
        <w:t>ь 2010 год</w:t>
      </w:r>
      <w:r w:rsidR="004875E4">
        <w:rPr>
          <w:rStyle w:val="2Tahoma8pt0pt"/>
          <w:rFonts w:ascii="Times New Roman" w:hAnsi="Times New Roman" w:cs="Times New Roman"/>
          <w:b/>
          <w:sz w:val="28"/>
          <w:szCs w:val="28"/>
        </w:rPr>
        <w:t>а</w:t>
      </w:r>
      <w:r w:rsidRPr="001B6B98">
        <w:rPr>
          <w:rStyle w:val="2Tahoma8pt0pt"/>
          <w:rFonts w:ascii="Times New Roman" w:hAnsi="Times New Roman" w:cs="Times New Roman"/>
          <w:b/>
          <w:sz w:val="28"/>
          <w:szCs w:val="28"/>
        </w:rPr>
        <w:t>:</w:t>
      </w:r>
      <w:r>
        <w:rPr>
          <w:rStyle w:val="2Tahoma8pt0pt"/>
          <w:rFonts w:ascii="Times New Roman" w:hAnsi="Times New Roman" w:cs="Times New Roman"/>
          <w:sz w:val="28"/>
          <w:szCs w:val="28"/>
        </w:rPr>
        <w:t xml:space="preserve"> комплектование десятых классов на основании заявлений, резул</w:t>
      </w:r>
      <w:r>
        <w:rPr>
          <w:rStyle w:val="2Tahoma8pt0pt"/>
          <w:rFonts w:ascii="Times New Roman" w:hAnsi="Times New Roman" w:cs="Times New Roman"/>
          <w:sz w:val="28"/>
          <w:szCs w:val="28"/>
        </w:rPr>
        <w:t>ь</w:t>
      </w:r>
      <w:r>
        <w:rPr>
          <w:rStyle w:val="2Tahoma8pt0pt"/>
          <w:rFonts w:ascii="Times New Roman" w:hAnsi="Times New Roman" w:cs="Times New Roman"/>
          <w:sz w:val="28"/>
          <w:szCs w:val="28"/>
        </w:rPr>
        <w:t xml:space="preserve">татов итоговой аттестации девятиклассников, портфолио. </w:t>
      </w:r>
    </w:p>
    <w:p w:rsidR="0065414F" w:rsidRDefault="0065414F" w:rsidP="001660D8">
      <w:pPr>
        <w:pStyle w:val="25"/>
        <w:shd w:val="clear" w:color="auto" w:fill="auto"/>
        <w:spacing w:line="336" w:lineRule="auto"/>
        <w:jc w:val="both"/>
        <w:rPr>
          <w:rStyle w:val="2Tahoma8pt0pt"/>
          <w:rFonts w:ascii="Times New Roman" w:hAnsi="Times New Roman" w:cs="Times New Roman"/>
          <w:sz w:val="28"/>
          <w:szCs w:val="28"/>
        </w:rPr>
      </w:pPr>
      <w:r w:rsidRPr="0002537F">
        <w:rPr>
          <w:rStyle w:val="2Tahoma8pt0pt"/>
          <w:rFonts w:ascii="Times New Roman" w:hAnsi="Times New Roman" w:cs="Times New Roman"/>
          <w:sz w:val="28"/>
          <w:szCs w:val="28"/>
        </w:rPr>
        <w:t>Подготовка к следующему этапу введения профильного обучения.</w:t>
      </w:r>
    </w:p>
    <w:p w:rsidR="001B1031" w:rsidRPr="001B1031" w:rsidRDefault="001B1031" w:rsidP="001660D8">
      <w:pPr>
        <w:pStyle w:val="25"/>
        <w:shd w:val="clear" w:color="auto" w:fill="auto"/>
        <w:spacing w:line="336" w:lineRule="auto"/>
        <w:jc w:val="both"/>
        <w:rPr>
          <w:rFonts w:ascii="Times New Roman" w:hAnsi="Times New Roman" w:cs="Times New Roman"/>
          <w:b/>
          <w:spacing w:val="0"/>
          <w:sz w:val="28"/>
          <w:szCs w:val="28"/>
          <w:shd w:val="clear" w:color="auto" w:fill="FFFFFF"/>
        </w:rPr>
      </w:pPr>
      <w:r>
        <w:rPr>
          <w:rStyle w:val="2Tahoma8pt0pt"/>
          <w:rFonts w:ascii="Times New Roman" w:hAnsi="Times New Roman" w:cs="Times New Roman"/>
          <w:b/>
          <w:sz w:val="28"/>
          <w:szCs w:val="28"/>
        </w:rPr>
        <w:t xml:space="preserve">2 этап. </w:t>
      </w:r>
      <w:r>
        <w:rPr>
          <w:rFonts w:ascii="Times New Roman" w:hAnsi="Times New Roman" w:cs="Times New Roman"/>
          <w:b/>
          <w:sz w:val="28"/>
          <w:szCs w:val="28"/>
        </w:rPr>
        <w:t>2010-2011 учебный  год</w:t>
      </w:r>
    </w:p>
    <w:p w:rsidR="001B1031" w:rsidRPr="001B1031" w:rsidRDefault="001B1031" w:rsidP="001660D8">
      <w:pPr>
        <w:pStyle w:val="ad"/>
        <w:spacing w:after="0" w:line="336" w:lineRule="auto"/>
        <w:rPr>
          <w:b/>
          <w:bCs/>
        </w:rPr>
      </w:pPr>
      <w:r w:rsidRPr="001B1031">
        <w:rPr>
          <w:bCs/>
        </w:rPr>
        <w:t>В июне 2010 года разработано</w:t>
      </w:r>
      <w:r w:rsidRPr="001B1031">
        <w:rPr>
          <w:b/>
          <w:bCs/>
        </w:rPr>
        <w:t xml:space="preserve"> Положение о профильном обучении на основе и</w:t>
      </w:r>
      <w:r w:rsidRPr="001B1031">
        <w:rPr>
          <w:b/>
          <w:bCs/>
        </w:rPr>
        <w:t>н</w:t>
      </w:r>
      <w:r w:rsidRPr="001B1031">
        <w:rPr>
          <w:b/>
          <w:bCs/>
        </w:rPr>
        <w:t xml:space="preserve">дивидуальных учебных планов обучающихся </w:t>
      </w:r>
      <w:r w:rsidRPr="001B1031">
        <w:rPr>
          <w:b/>
          <w:bCs/>
        </w:rPr>
        <w:sym w:font="Symbol" w:char="F049"/>
      </w:r>
      <w:r w:rsidRPr="001B1031">
        <w:rPr>
          <w:b/>
          <w:bCs/>
        </w:rPr>
        <w:sym w:font="Symbol" w:char="F049"/>
      </w:r>
      <w:r w:rsidRPr="001B1031">
        <w:rPr>
          <w:b/>
          <w:bCs/>
        </w:rPr>
        <w:sym w:font="Symbol" w:char="F049"/>
      </w:r>
      <w:r w:rsidRPr="001B1031">
        <w:rPr>
          <w:b/>
          <w:bCs/>
        </w:rPr>
        <w:t xml:space="preserve"> ступени </w:t>
      </w:r>
      <w:r>
        <w:rPr>
          <w:b/>
          <w:bCs/>
        </w:rPr>
        <w:t xml:space="preserve"> </w:t>
      </w:r>
      <w:r w:rsidRPr="001B1031">
        <w:rPr>
          <w:b/>
        </w:rPr>
        <w:t xml:space="preserve">МОУ СОШ № </w:t>
      </w:r>
      <w:smartTag w:uri="urn:schemas-microsoft-com:office:smarttags" w:element="metricconverter">
        <w:smartTagPr>
          <w:attr w:name="ProductID" w:val="22 г"/>
        </w:smartTagPr>
        <w:r w:rsidRPr="001B1031">
          <w:rPr>
            <w:b/>
          </w:rPr>
          <w:t>22 г</w:t>
        </w:r>
      </w:smartTag>
      <w:r w:rsidRPr="001B1031">
        <w:rPr>
          <w:b/>
        </w:rPr>
        <w:t>. Оленегор</w:t>
      </w:r>
      <w:r>
        <w:rPr>
          <w:b/>
        </w:rPr>
        <w:t>ска.</w:t>
      </w:r>
    </w:p>
    <w:p w:rsidR="001B1031" w:rsidRPr="001B1031" w:rsidRDefault="001B1031" w:rsidP="001660D8">
      <w:pPr>
        <w:numPr>
          <w:ilvl w:val="0"/>
          <w:numId w:val="16"/>
        </w:numPr>
        <w:spacing w:line="336" w:lineRule="auto"/>
        <w:ind w:left="0" w:firstLine="0"/>
        <w:jc w:val="center"/>
        <w:rPr>
          <w:b/>
        </w:rPr>
      </w:pPr>
      <w:r w:rsidRPr="001B1031">
        <w:rPr>
          <w:b/>
        </w:rPr>
        <w:t>Общие положения</w:t>
      </w:r>
    </w:p>
    <w:p w:rsidR="001B1031" w:rsidRPr="001B1031" w:rsidRDefault="001B1031" w:rsidP="001660D8">
      <w:pPr>
        <w:pStyle w:val="a7"/>
        <w:spacing w:after="0" w:line="336" w:lineRule="auto"/>
        <w:ind w:left="0" w:firstLine="567"/>
      </w:pPr>
      <w:r w:rsidRPr="001B1031">
        <w:t>1.1. Настоящее Положение разработано в соответствии с Законом РФ «Об обр</w:t>
      </w:r>
      <w:r w:rsidRPr="001B1031">
        <w:t>а</w:t>
      </w:r>
      <w:r w:rsidRPr="001B1031">
        <w:t>зовании», Типовым положением об общеобразовательном учреждении,  утверждё</w:t>
      </w:r>
      <w:r w:rsidRPr="001B1031">
        <w:t>н</w:t>
      </w:r>
      <w:r w:rsidRPr="001B1031">
        <w:t>ным постановлением Правительства РФ от 11.03.2001 № 196, Концепцией профил</w:t>
      </w:r>
      <w:r w:rsidRPr="001B1031">
        <w:t>ь</w:t>
      </w:r>
      <w:r w:rsidRPr="001B1031">
        <w:t>ного обучения на старшей ступени общего образования, утверждённой приказом МО РФ  от 18.07.2002 № 2783, уставом, локальными актами и другими нормативно-правовыми документами муниципального общеобразовательного учреждения «Средняя общеобразовательная школа № 22» (далее – школа)</w:t>
      </w:r>
    </w:p>
    <w:p w:rsidR="001B1031" w:rsidRPr="001B1031" w:rsidRDefault="001B1031" w:rsidP="001660D8">
      <w:pPr>
        <w:pStyle w:val="26"/>
        <w:spacing w:after="0" w:line="336" w:lineRule="auto"/>
        <w:ind w:left="0" w:firstLine="567"/>
      </w:pPr>
      <w:r w:rsidRPr="001B1031">
        <w:t>1.2. Настоящее Положение определяет порядок формирования и функционир</w:t>
      </w:r>
      <w:r w:rsidRPr="001B1031">
        <w:t>о</w:t>
      </w:r>
      <w:r w:rsidRPr="001B1031">
        <w:t>вания профильных групп в школе.</w:t>
      </w:r>
    </w:p>
    <w:p w:rsidR="001B1031" w:rsidRPr="001B1031" w:rsidRDefault="001B1031" w:rsidP="001660D8">
      <w:pPr>
        <w:pStyle w:val="26"/>
        <w:spacing w:after="0" w:line="336" w:lineRule="auto"/>
        <w:ind w:left="0" w:firstLine="567"/>
      </w:pPr>
      <w:r w:rsidRPr="001B1031">
        <w:lastRenderedPageBreak/>
        <w:t xml:space="preserve">1.3. К профильным группам относятся группы обучающихся </w:t>
      </w:r>
      <w:r w:rsidRPr="001B1031">
        <w:sym w:font="Symbol" w:char="F049"/>
      </w:r>
      <w:r w:rsidRPr="001B1031">
        <w:sym w:font="Symbol" w:char="F049"/>
      </w:r>
      <w:r w:rsidRPr="001B1031">
        <w:sym w:font="Symbol" w:char="F049"/>
      </w:r>
      <w:r w:rsidRPr="001B1031">
        <w:t xml:space="preserve"> ступени с ор</w:t>
      </w:r>
      <w:r w:rsidRPr="001B1031">
        <w:t>и</w:t>
      </w:r>
      <w:r w:rsidRPr="001B1031">
        <w:t>ентацией на определённую сферу профессиональной деятельности, развитие пр</w:t>
      </w:r>
      <w:r w:rsidRPr="001B1031">
        <w:t>о</w:t>
      </w:r>
      <w:r w:rsidRPr="001B1031">
        <w:t>фильного самоопределения.</w:t>
      </w:r>
    </w:p>
    <w:p w:rsidR="001B1031" w:rsidRPr="001B1031" w:rsidRDefault="001B1031" w:rsidP="001660D8">
      <w:pPr>
        <w:pStyle w:val="26"/>
        <w:spacing w:after="0" w:line="336" w:lineRule="auto"/>
        <w:ind w:left="0" w:firstLine="567"/>
      </w:pPr>
      <w:r w:rsidRPr="001B1031">
        <w:t>1.4.Основные цели и задачи профильных групп обучения старшеклассников с</w:t>
      </w:r>
      <w:r w:rsidRPr="001B1031">
        <w:t>о</w:t>
      </w:r>
      <w:r w:rsidRPr="001B1031">
        <w:t>ответствуют целям и задачам, определяющим учебную деятельность школы. Пр</w:t>
      </w:r>
      <w:r w:rsidRPr="001B1031">
        <w:t>о</w:t>
      </w:r>
      <w:r w:rsidRPr="001B1031">
        <w:t xml:space="preserve">фильные группы: </w:t>
      </w:r>
    </w:p>
    <w:p w:rsidR="001B1031" w:rsidRPr="001B1031" w:rsidRDefault="001B1031" w:rsidP="001660D8">
      <w:pPr>
        <w:pStyle w:val="26"/>
        <w:numPr>
          <w:ilvl w:val="0"/>
          <w:numId w:val="17"/>
        </w:numPr>
        <w:spacing w:after="0" w:line="336" w:lineRule="auto"/>
        <w:ind w:left="0" w:firstLine="0"/>
        <w:jc w:val="both"/>
      </w:pPr>
      <w:r w:rsidRPr="001B1031">
        <w:t>обеспечивают социализацию личности;</w:t>
      </w:r>
    </w:p>
    <w:p w:rsidR="001B1031" w:rsidRPr="001B1031" w:rsidRDefault="001B1031" w:rsidP="001660D8">
      <w:pPr>
        <w:pStyle w:val="26"/>
        <w:numPr>
          <w:ilvl w:val="0"/>
          <w:numId w:val="17"/>
        </w:numPr>
        <w:tabs>
          <w:tab w:val="clear" w:pos="540"/>
          <w:tab w:val="num" w:pos="0"/>
        </w:tabs>
        <w:spacing w:after="0" w:line="336" w:lineRule="auto"/>
        <w:ind w:left="0" w:firstLine="0"/>
        <w:jc w:val="both"/>
      </w:pPr>
      <w:r w:rsidRPr="001B1031">
        <w:t>предоставляют обучающимся оптимальные условия для получения среднего (полного) общего образования;</w:t>
      </w:r>
    </w:p>
    <w:p w:rsidR="001B1031" w:rsidRPr="001B1031" w:rsidRDefault="001B1031" w:rsidP="001660D8">
      <w:pPr>
        <w:pStyle w:val="26"/>
        <w:numPr>
          <w:ilvl w:val="0"/>
          <w:numId w:val="17"/>
        </w:numPr>
        <w:spacing w:after="0" w:line="336" w:lineRule="auto"/>
        <w:ind w:left="0" w:firstLine="0"/>
        <w:jc w:val="both"/>
      </w:pPr>
      <w:r w:rsidRPr="001B1031">
        <w:t>обеспечивают непрерывность среднего (полного) общего образования;</w:t>
      </w:r>
    </w:p>
    <w:p w:rsidR="001B1031" w:rsidRPr="001B1031" w:rsidRDefault="001B1031" w:rsidP="001660D8">
      <w:pPr>
        <w:pStyle w:val="26"/>
        <w:numPr>
          <w:ilvl w:val="0"/>
          <w:numId w:val="17"/>
        </w:numPr>
        <w:tabs>
          <w:tab w:val="clear" w:pos="540"/>
          <w:tab w:val="num" w:pos="0"/>
        </w:tabs>
        <w:spacing w:after="0" w:line="336" w:lineRule="auto"/>
        <w:ind w:left="0" w:firstLine="0"/>
        <w:jc w:val="both"/>
      </w:pPr>
      <w:r w:rsidRPr="001B1031">
        <w:t>обеспечивают расширенный уровень овладения знаниями и умениями по пр</w:t>
      </w:r>
      <w:r w:rsidRPr="001B1031">
        <w:t>о</w:t>
      </w:r>
      <w:r w:rsidRPr="001B1031">
        <w:t>филирующим дисциплинам;</w:t>
      </w:r>
    </w:p>
    <w:p w:rsidR="001B1031" w:rsidRPr="001B1031" w:rsidRDefault="001B1031" w:rsidP="001660D8">
      <w:pPr>
        <w:pStyle w:val="26"/>
        <w:numPr>
          <w:ilvl w:val="0"/>
          <w:numId w:val="17"/>
        </w:numPr>
        <w:tabs>
          <w:tab w:val="clear" w:pos="540"/>
          <w:tab w:val="num" w:pos="0"/>
        </w:tabs>
        <w:spacing w:after="0" w:line="336" w:lineRule="auto"/>
        <w:ind w:left="0" w:firstLine="0"/>
        <w:jc w:val="both"/>
      </w:pPr>
      <w:r w:rsidRPr="001B1031">
        <w:t>создают условия для развития творческих способностей обучающихся в соо</w:t>
      </w:r>
      <w:r w:rsidRPr="001B1031">
        <w:t>т</w:t>
      </w:r>
      <w:r w:rsidRPr="001B1031">
        <w:t>ветствии с их интересами и наклонностями;</w:t>
      </w:r>
    </w:p>
    <w:p w:rsidR="001B1031" w:rsidRPr="001B1031" w:rsidRDefault="001B1031" w:rsidP="001660D8">
      <w:pPr>
        <w:pStyle w:val="26"/>
        <w:spacing w:after="0" w:line="336" w:lineRule="auto"/>
        <w:ind w:left="0" w:firstLine="567"/>
      </w:pPr>
      <w:r w:rsidRPr="001B1031">
        <w:t>1.5. Профильные группы открываются по решению педагогического совета  приказом директора школы по согласованию с местным органом управления обр</w:t>
      </w:r>
      <w:r w:rsidRPr="001B1031">
        <w:t>а</w:t>
      </w:r>
      <w:r w:rsidRPr="001B1031">
        <w:t>зованием.</w:t>
      </w:r>
    </w:p>
    <w:p w:rsidR="001B1031" w:rsidRPr="001B1031" w:rsidRDefault="00053C45" w:rsidP="001660D8">
      <w:pPr>
        <w:pStyle w:val="26"/>
        <w:spacing w:after="0" w:line="336" w:lineRule="auto"/>
        <w:ind w:left="0"/>
      </w:pPr>
      <w:r>
        <w:t xml:space="preserve">        </w:t>
      </w:r>
      <w:r w:rsidR="001B1031" w:rsidRPr="001B1031">
        <w:t>1.6. Выпускники основной школы, родители (законные представители), выб</w:t>
      </w:r>
      <w:r w:rsidR="001B1031" w:rsidRPr="001B1031">
        <w:t>и</w:t>
      </w:r>
      <w:r w:rsidR="001B1031" w:rsidRPr="001B1031">
        <w:t xml:space="preserve">рают профиль обучения, исходя из предлагаемых школой вариантов учебного плана, в соответствии с задачами развития системы образования. </w:t>
      </w:r>
    </w:p>
    <w:p w:rsidR="001B1031" w:rsidRPr="001B1031" w:rsidRDefault="001B1031" w:rsidP="001660D8">
      <w:pPr>
        <w:pStyle w:val="26"/>
        <w:spacing w:after="0" w:line="336" w:lineRule="auto"/>
        <w:ind w:left="0" w:firstLine="567"/>
      </w:pPr>
      <w:r w:rsidRPr="001B1031">
        <w:t>1.7. Основанием для  закрытия профильных групп является отсутствие конти</w:t>
      </w:r>
      <w:r w:rsidRPr="001B1031">
        <w:t>н</w:t>
      </w:r>
      <w:r w:rsidRPr="001B1031">
        <w:t>гента обучающихся, невыполнение школой функций, отнесённых к его компете</w:t>
      </w:r>
      <w:r w:rsidRPr="001B1031">
        <w:t>н</w:t>
      </w:r>
      <w:r w:rsidRPr="001B1031">
        <w:t>ции.</w:t>
      </w:r>
    </w:p>
    <w:p w:rsidR="001B1031" w:rsidRPr="001B1031" w:rsidRDefault="001B1031" w:rsidP="001660D8">
      <w:pPr>
        <w:numPr>
          <w:ilvl w:val="0"/>
          <w:numId w:val="16"/>
        </w:numPr>
        <w:spacing w:line="336" w:lineRule="auto"/>
        <w:ind w:left="0" w:firstLine="0"/>
        <w:jc w:val="center"/>
        <w:rPr>
          <w:b/>
        </w:rPr>
      </w:pPr>
      <w:r w:rsidRPr="001B1031">
        <w:rPr>
          <w:b/>
        </w:rPr>
        <w:t>Порядок приёма в профильные группы</w:t>
      </w:r>
    </w:p>
    <w:p w:rsidR="001B1031" w:rsidRPr="001B1031" w:rsidRDefault="001B1031" w:rsidP="001660D8">
      <w:pPr>
        <w:pStyle w:val="26"/>
        <w:spacing w:after="0" w:line="336" w:lineRule="auto"/>
        <w:ind w:left="0" w:firstLine="567"/>
      </w:pPr>
      <w:r w:rsidRPr="001B1031">
        <w:t>2.1.Группы формируются в Школе из состава о</w:t>
      </w:r>
      <w:r w:rsidR="00053C45">
        <w:t xml:space="preserve">бучающихся, независимо от места </w:t>
      </w:r>
      <w:r w:rsidRPr="001B1031">
        <w:t>жительства, закончивших освоение основного общего образования при на</w:t>
      </w:r>
      <w:r w:rsidR="00053C45">
        <w:t>л</w:t>
      </w:r>
      <w:r w:rsidR="00053C45">
        <w:t>и</w:t>
      </w:r>
      <w:r w:rsidR="00053C45">
        <w:t xml:space="preserve">чии у них </w:t>
      </w:r>
      <w:r w:rsidRPr="001B1031">
        <w:t>склонностей и интереса к изучению профильных предметов, намерения приобре</w:t>
      </w:r>
      <w:r w:rsidR="00053C45">
        <w:t xml:space="preserve">сти </w:t>
      </w:r>
      <w:r w:rsidRPr="001B1031">
        <w:t>соответствующую профессиональную подготовку и необходимого о</w:t>
      </w:r>
      <w:r w:rsidRPr="001B1031">
        <w:t>б</w:t>
      </w:r>
      <w:r w:rsidRPr="001B1031">
        <w:t>щеобразовательного уровня.</w:t>
      </w:r>
    </w:p>
    <w:p w:rsidR="001B1031" w:rsidRPr="001B1031" w:rsidRDefault="001B1031" w:rsidP="001660D8">
      <w:pPr>
        <w:pStyle w:val="26"/>
        <w:spacing w:after="0" w:line="336" w:lineRule="auto"/>
        <w:ind w:left="0" w:firstLine="567"/>
      </w:pPr>
      <w:r w:rsidRPr="001B1031">
        <w:t xml:space="preserve">2.2.Для решения вопроса о зачислении в профильный класс выпускники 9-х </w:t>
      </w:r>
      <w:r w:rsidR="00053C45">
        <w:t xml:space="preserve">классов </w:t>
      </w:r>
      <w:r w:rsidRPr="001B1031">
        <w:t>представляют заявление о приеме на имя директора Школы, аттестат об о</w:t>
      </w:r>
      <w:r w:rsidRPr="001B1031">
        <w:t>с</w:t>
      </w:r>
      <w:r w:rsidRPr="001B1031">
        <w:t xml:space="preserve">новном общем образовании, комплект документов, представляющих совокупность </w:t>
      </w:r>
      <w:r w:rsidRPr="001B1031">
        <w:lastRenderedPageBreak/>
        <w:t>индивидуальных учебных достижений обучающихся (рекомендации психолога по выбору профиля обучения, грамоты, дипломы, сертификаты участия в олимпиадах, конкурсах, интеллектуальных играх, информация о сдаче устных экзаменов по пр</w:t>
      </w:r>
      <w:r w:rsidRPr="001B1031">
        <w:t>о</w:t>
      </w:r>
      <w:r w:rsidRPr="001B1031">
        <w:t>филю, характеристика обучающегося). Документы регистрируются в журнале при</w:t>
      </w:r>
      <w:r w:rsidRPr="001B1031">
        <w:t>е</w:t>
      </w:r>
      <w:r w:rsidRPr="001B1031">
        <w:t>ма заявлений в 10-й класс.</w:t>
      </w:r>
    </w:p>
    <w:p w:rsidR="001B1031" w:rsidRPr="001B1031" w:rsidRDefault="001B1031" w:rsidP="001660D8">
      <w:pPr>
        <w:spacing w:line="336" w:lineRule="auto"/>
        <w:ind w:firstLine="567"/>
        <w:jc w:val="both"/>
      </w:pPr>
      <w:r w:rsidRPr="001B1031">
        <w:t>2.3. За обучающимися профильных групп сохраняется право перехода в группу, реализующую программы на базовом уровне (при её наличии). При переходе мин</w:t>
      </w:r>
      <w:r w:rsidRPr="001B1031">
        <w:t>и</w:t>
      </w:r>
      <w:r w:rsidRPr="001B1031">
        <w:t>мальная учебная нагрузка на обучающегося должна быть выдержана. Перевод ос</w:t>
      </w:r>
      <w:r w:rsidRPr="001B1031">
        <w:t>у</w:t>
      </w:r>
      <w:r w:rsidRPr="001B1031">
        <w:t>ществляется по письменному заявлению обучающихся с согласия родителей (зако</w:t>
      </w:r>
      <w:r w:rsidRPr="001B1031">
        <w:t>н</w:t>
      </w:r>
      <w:r w:rsidRPr="001B1031">
        <w:t xml:space="preserve">ных представителей) обучающихся приказом директора школы. </w:t>
      </w:r>
    </w:p>
    <w:p w:rsidR="001B1031" w:rsidRPr="001B1031" w:rsidRDefault="001B1031" w:rsidP="001660D8">
      <w:pPr>
        <w:pStyle w:val="26"/>
        <w:spacing w:after="0" w:line="336" w:lineRule="auto"/>
        <w:ind w:left="0" w:firstLine="567"/>
      </w:pPr>
      <w:r w:rsidRPr="001B1031">
        <w:t>2.4. Перевод обучающихся из профильной группы производится решением п</w:t>
      </w:r>
      <w:r w:rsidRPr="001B1031">
        <w:t>е</w:t>
      </w:r>
      <w:r w:rsidRPr="001B1031">
        <w:t>дагогического совета. Обучающимся по решению педагогического совета предо</w:t>
      </w:r>
      <w:r w:rsidRPr="001B1031">
        <w:t>с</w:t>
      </w:r>
      <w:r w:rsidRPr="001B1031">
        <w:t>тавляется возможность перевода в общеобразовательную группу при условии сдачи зачётов по предметам, не изучавшимся в профильных группах. Причинами перевода могут быть систематическая неуспеваемость по профилирующим предметам, ли</w:t>
      </w:r>
      <w:r w:rsidRPr="001B1031">
        <w:t>ч</w:t>
      </w:r>
      <w:r w:rsidRPr="001B1031">
        <w:t>ное заявление обучающегося о несогласии продолжать обучение по программам профильного уровня.</w:t>
      </w:r>
    </w:p>
    <w:p w:rsidR="001B1031" w:rsidRPr="001B1031" w:rsidRDefault="001B1031" w:rsidP="001660D8">
      <w:pPr>
        <w:numPr>
          <w:ilvl w:val="0"/>
          <w:numId w:val="16"/>
        </w:numPr>
        <w:spacing w:line="336" w:lineRule="auto"/>
        <w:ind w:left="0" w:firstLine="0"/>
        <w:jc w:val="center"/>
        <w:rPr>
          <w:b/>
        </w:rPr>
      </w:pPr>
      <w:r w:rsidRPr="001B1031">
        <w:rPr>
          <w:b/>
        </w:rPr>
        <w:t>Индивидуальный учебный план</w:t>
      </w:r>
    </w:p>
    <w:p w:rsidR="001B1031" w:rsidRPr="001B1031" w:rsidRDefault="001B1031" w:rsidP="001660D8">
      <w:pPr>
        <w:pStyle w:val="26"/>
        <w:spacing w:after="0" w:line="336" w:lineRule="auto"/>
        <w:ind w:left="0" w:firstLine="567"/>
      </w:pPr>
      <w:r w:rsidRPr="001B1031">
        <w:t>3.1. Обучающимся 10-11 классов в рамках профильного обучения предоставл</w:t>
      </w:r>
      <w:r w:rsidRPr="001B1031">
        <w:t>я</w:t>
      </w:r>
      <w:r w:rsidRPr="001B1031">
        <w:t>ется право организации учебной деятельности через индивидуальный учебный план (ИУП). Главная задача ИУП – способствовать ориентации педагогического процесса на индивидуализацию обучения старшеклассников, на самоопределение обуча</w:t>
      </w:r>
      <w:r w:rsidRPr="001B1031">
        <w:t>ю</w:t>
      </w:r>
      <w:r w:rsidRPr="001B1031">
        <w:t>щихся старшей ступени в отношении профилирующего направления собственной деятельности.</w:t>
      </w:r>
    </w:p>
    <w:p w:rsidR="001B1031" w:rsidRPr="001B1031" w:rsidRDefault="001B1031" w:rsidP="001660D8">
      <w:pPr>
        <w:pStyle w:val="26"/>
        <w:spacing w:after="0" w:line="336" w:lineRule="auto"/>
        <w:ind w:left="0" w:firstLine="567"/>
      </w:pPr>
      <w:r w:rsidRPr="001B1031">
        <w:t>3.2. Индивидуальный учебный план может быть ориентирован как на конкре</w:t>
      </w:r>
      <w:r w:rsidRPr="001B1031">
        <w:t>т</w:t>
      </w:r>
      <w:r w:rsidRPr="001B1031">
        <w:t>ный профиль, так и на универсальное обучение. Индивидуальный учебный план с</w:t>
      </w:r>
      <w:r w:rsidRPr="001B1031">
        <w:t>о</w:t>
      </w:r>
      <w:r w:rsidRPr="001B1031">
        <w:t>держит три раздела: базовые учебные предметы, профильные учебные предметы, элективные курсы. Обучающиеся 10-11 классов имеют право выбора:</w:t>
      </w:r>
    </w:p>
    <w:p w:rsidR="001B1031" w:rsidRPr="001B1031" w:rsidRDefault="001B1031" w:rsidP="001660D8">
      <w:pPr>
        <w:numPr>
          <w:ilvl w:val="0"/>
          <w:numId w:val="18"/>
        </w:numPr>
        <w:tabs>
          <w:tab w:val="num" w:pos="0"/>
        </w:tabs>
        <w:spacing w:line="336" w:lineRule="auto"/>
        <w:ind w:left="0" w:firstLine="0"/>
        <w:jc w:val="both"/>
      </w:pPr>
      <w:r w:rsidRPr="001B1031">
        <w:t>уровня изучения обязательных учебных предметов (базовый или профил</w:t>
      </w:r>
      <w:r w:rsidRPr="001B1031">
        <w:t>ь</w:t>
      </w:r>
      <w:r w:rsidRPr="001B1031">
        <w:t>ный);</w:t>
      </w:r>
    </w:p>
    <w:p w:rsidR="001B1031" w:rsidRPr="001B1031" w:rsidRDefault="001B1031" w:rsidP="001660D8">
      <w:pPr>
        <w:numPr>
          <w:ilvl w:val="0"/>
          <w:numId w:val="18"/>
        </w:numPr>
        <w:tabs>
          <w:tab w:val="num" w:pos="0"/>
        </w:tabs>
        <w:spacing w:line="336" w:lineRule="auto"/>
        <w:ind w:left="0" w:firstLine="0"/>
        <w:jc w:val="both"/>
      </w:pPr>
      <w:r w:rsidRPr="001B1031">
        <w:t>элективных курсов, поддерживающих изучение профильных предметов;</w:t>
      </w:r>
    </w:p>
    <w:p w:rsidR="001B1031" w:rsidRPr="001B1031" w:rsidRDefault="001B1031" w:rsidP="001660D8">
      <w:pPr>
        <w:numPr>
          <w:ilvl w:val="0"/>
          <w:numId w:val="18"/>
        </w:numPr>
        <w:tabs>
          <w:tab w:val="num" w:pos="0"/>
        </w:tabs>
        <w:spacing w:line="336" w:lineRule="auto"/>
        <w:ind w:left="0" w:firstLine="0"/>
        <w:jc w:val="both"/>
      </w:pPr>
      <w:r w:rsidRPr="001B1031">
        <w:lastRenderedPageBreak/>
        <w:t>элективных курсов, дополняющих и углубляющих базовое предметное о</w:t>
      </w:r>
      <w:r w:rsidRPr="001B1031">
        <w:t>б</w:t>
      </w:r>
      <w:r w:rsidRPr="001B1031">
        <w:t>разование.</w:t>
      </w:r>
    </w:p>
    <w:p w:rsidR="001B1031" w:rsidRPr="001B1031" w:rsidRDefault="001B1031" w:rsidP="001660D8">
      <w:pPr>
        <w:pStyle w:val="26"/>
        <w:spacing w:after="0" w:line="336" w:lineRule="auto"/>
        <w:ind w:left="0" w:firstLine="567"/>
      </w:pPr>
      <w:r w:rsidRPr="001B1031">
        <w:t>3.3. Для реализации конкретного профиля обучения обучающийся выбирает не менее 2-х учебных предметов на профильном уровне, которые определяют напра</w:t>
      </w:r>
      <w:r w:rsidRPr="001B1031">
        <w:t>в</w:t>
      </w:r>
      <w:r w:rsidRPr="001B1031">
        <w:t>ление специализации образования в данном профиле.</w:t>
      </w:r>
    </w:p>
    <w:p w:rsidR="001B1031" w:rsidRDefault="001B1031" w:rsidP="001660D8">
      <w:pPr>
        <w:pStyle w:val="33"/>
        <w:spacing w:after="0" w:line="336" w:lineRule="auto"/>
        <w:ind w:left="0" w:firstLine="567"/>
        <w:rPr>
          <w:sz w:val="28"/>
          <w:szCs w:val="28"/>
        </w:rPr>
      </w:pPr>
      <w:r w:rsidRPr="001B1031">
        <w:rPr>
          <w:sz w:val="28"/>
          <w:szCs w:val="28"/>
        </w:rPr>
        <w:t>3.4. Ограничительным фактором при составлении индивидуального образов</w:t>
      </w:r>
      <w:r w:rsidRPr="001B1031">
        <w:rPr>
          <w:sz w:val="28"/>
          <w:szCs w:val="28"/>
        </w:rPr>
        <w:t>а</w:t>
      </w:r>
      <w:r w:rsidRPr="001B1031">
        <w:rPr>
          <w:sz w:val="28"/>
          <w:szCs w:val="28"/>
        </w:rPr>
        <w:t>тельного маршрута является объём учебной нагрузки обучающ</w:t>
      </w:r>
      <w:r w:rsidR="00843A61">
        <w:rPr>
          <w:sz w:val="28"/>
          <w:szCs w:val="28"/>
        </w:rPr>
        <w:t>его</w:t>
      </w:r>
      <w:r w:rsidRPr="001B1031">
        <w:rPr>
          <w:sz w:val="28"/>
          <w:szCs w:val="28"/>
        </w:rPr>
        <w:t>ся:</w:t>
      </w:r>
      <w:r w:rsidR="00843A61">
        <w:rPr>
          <w:sz w:val="28"/>
          <w:szCs w:val="28"/>
        </w:rPr>
        <w:t xml:space="preserve"> </w:t>
      </w:r>
      <w:r w:rsidRPr="00843A61">
        <w:rPr>
          <w:sz w:val="28"/>
          <w:szCs w:val="28"/>
        </w:rPr>
        <w:t xml:space="preserve">обязательный объём учебной нагрузки обучающегося 10-11 класса </w:t>
      </w:r>
      <w:r w:rsidR="00053C45" w:rsidRPr="00843A61">
        <w:rPr>
          <w:sz w:val="28"/>
          <w:szCs w:val="28"/>
        </w:rPr>
        <w:t>с</w:t>
      </w:r>
      <w:r w:rsidR="00242890" w:rsidRPr="00843A61">
        <w:rPr>
          <w:sz w:val="28"/>
          <w:szCs w:val="28"/>
        </w:rPr>
        <w:t>остав</w:t>
      </w:r>
      <w:r w:rsidR="00843A61">
        <w:rPr>
          <w:sz w:val="28"/>
          <w:szCs w:val="28"/>
        </w:rPr>
        <w:t>ля</w:t>
      </w:r>
      <w:r w:rsidRPr="00843A61">
        <w:rPr>
          <w:sz w:val="28"/>
          <w:szCs w:val="28"/>
        </w:rPr>
        <w:t>ет 36 учебных часов в неделю.</w:t>
      </w:r>
    </w:p>
    <w:p w:rsidR="00EE64D8" w:rsidRPr="00EE64D8" w:rsidRDefault="00EE64D8" w:rsidP="001660D8">
      <w:pPr>
        <w:pStyle w:val="33"/>
        <w:spacing w:after="0" w:line="336" w:lineRule="auto"/>
        <w:ind w:left="0" w:firstLine="567"/>
        <w:rPr>
          <w:sz w:val="28"/>
          <w:szCs w:val="28"/>
        </w:rPr>
      </w:pPr>
      <w:r w:rsidRPr="00EE64D8">
        <w:rPr>
          <w:sz w:val="28"/>
          <w:szCs w:val="28"/>
        </w:rPr>
        <w:t>3.5. Индивидуальный учебный план составляется обучающимися совместно с</w:t>
      </w:r>
      <w:r>
        <w:rPr>
          <w:sz w:val="28"/>
          <w:szCs w:val="28"/>
        </w:rPr>
        <w:t xml:space="preserve"> </w:t>
      </w:r>
      <w:r w:rsidRPr="00EE64D8">
        <w:rPr>
          <w:sz w:val="28"/>
          <w:szCs w:val="28"/>
        </w:rPr>
        <w:t>заместителем директора, курирующим обучение на старшей ступени, и класс</w:t>
      </w:r>
      <w:r>
        <w:rPr>
          <w:sz w:val="28"/>
          <w:szCs w:val="28"/>
        </w:rPr>
        <w:t>ным</w:t>
      </w:r>
    </w:p>
    <w:p w:rsidR="001B1031" w:rsidRPr="001B1031" w:rsidRDefault="001B1031" w:rsidP="00EE64D8">
      <w:pPr>
        <w:pStyle w:val="26"/>
        <w:spacing w:after="0" w:line="336" w:lineRule="auto"/>
        <w:ind w:left="0"/>
      </w:pPr>
      <w:r w:rsidRPr="001B1031">
        <w:t xml:space="preserve">руководителем. </w:t>
      </w:r>
    </w:p>
    <w:p w:rsidR="001B1031" w:rsidRPr="001B1031" w:rsidRDefault="001B1031" w:rsidP="001660D8">
      <w:pPr>
        <w:spacing w:line="336" w:lineRule="auto"/>
        <w:ind w:firstLine="567"/>
        <w:jc w:val="both"/>
      </w:pPr>
      <w:r w:rsidRPr="001B1031">
        <w:t>3.6. Индивидуальный учебный план составляется в двух экземплярах. Экзем</w:t>
      </w:r>
      <w:r w:rsidRPr="001B1031">
        <w:t>п</w:t>
      </w:r>
      <w:r w:rsidRPr="001B1031">
        <w:t>ляр ИУП остаётся в учебной части Школы для дальнейшей проверки, коррекции и отслеживания работы обучающегося по заявленной индивидуальной траектории о</w:t>
      </w:r>
      <w:r w:rsidRPr="001B1031">
        <w:t>б</w:t>
      </w:r>
      <w:r w:rsidRPr="001B1031">
        <w:t xml:space="preserve">разования; копия остаётся у обучающегося и родителей (законных представителей) как документ для осуществления двусторонней связи «школа </w:t>
      </w:r>
      <w:r w:rsidR="00242890">
        <w:t>–</w:t>
      </w:r>
      <w:r w:rsidRPr="001B1031">
        <w:t xml:space="preserve"> родители».</w:t>
      </w:r>
    </w:p>
    <w:p w:rsidR="001B1031" w:rsidRDefault="001B1031" w:rsidP="001660D8">
      <w:pPr>
        <w:spacing w:line="336" w:lineRule="auto"/>
        <w:ind w:firstLine="567"/>
        <w:jc w:val="both"/>
      </w:pPr>
      <w:r w:rsidRPr="001B1031">
        <w:t>3.7. Индивидуальный учебный план вводится с 01 сентября на текущий уче</w:t>
      </w:r>
      <w:r w:rsidRPr="001B1031">
        <w:t>б</w:t>
      </w:r>
      <w:r w:rsidRPr="001B1031">
        <w:t>ный год. Обучающимся предоставляется возможность изменить свой образовател</w:t>
      </w:r>
      <w:r w:rsidRPr="001B1031">
        <w:t>ь</w:t>
      </w:r>
      <w:r w:rsidRPr="001B1031">
        <w:t>ный маршрут. Изменение ИУП  производится на основании письменного заявления обучающегося по согласованию с родителями (законными представителями) и фи</w:t>
      </w:r>
      <w:r w:rsidRPr="001B1031">
        <w:t>к</w:t>
      </w:r>
      <w:r w:rsidRPr="001B1031">
        <w:t>сируется в соответствующей документации (классных журналах, листах ИУП). З</w:t>
      </w:r>
      <w:r w:rsidRPr="001B1031">
        <w:t>а</w:t>
      </w:r>
      <w:r w:rsidRPr="001B1031">
        <w:t xml:space="preserve">меститель директора, курирующий обучение на старшей ступени, </w:t>
      </w:r>
      <w:r w:rsidRPr="003D6C24">
        <w:rPr>
          <w:i/>
        </w:rPr>
        <w:t>классный руков</w:t>
      </w:r>
      <w:r w:rsidRPr="003D6C24">
        <w:rPr>
          <w:i/>
        </w:rPr>
        <w:t>о</w:t>
      </w:r>
      <w:r w:rsidRPr="003D6C24">
        <w:rPr>
          <w:i/>
        </w:rPr>
        <w:t>дитель обеспечивают изменения индивидуального учебного плана (программы), контролируют изменение  общего объёма учебной нагрузки старшеклассника в св</w:t>
      </w:r>
      <w:r w:rsidRPr="003D6C24">
        <w:rPr>
          <w:i/>
        </w:rPr>
        <w:t>я</w:t>
      </w:r>
      <w:r w:rsidRPr="003D6C24">
        <w:rPr>
          <w:i/>
        </w:rPr>
        <w:t>зи с изменением ИУП</w:t>
      </w:r>
      <w:r w:rsidR="003D6C24">
        <w:rPr>
          <w:i/>
        </w:rPr>
        <w:t>.</w:t>
      </w:r>
      <w:r w:rsidR="00155A0D" w:rsidRPr="003D6C24">
        <w:rPr>
          <w:i/>
        </w:rPr>
        <w:t xml:space="preserve"> </w:t>
      </w:r>
    </w:p>
    <w:p w:rsidR="003D6C24" w:rsidRDefault="003D6C24" w:rsidP="001660D8">
      <w:pPr>
        <w:spacing w:line="336" w:lineRule="auto"/>
        <w:ind w:firstLine="567"/>
        <w:jc w:val="both"/>
      </w:pPr>
      <w:r>
        <w:t>Так, в начале учебного года были составлены ИУП для двух профильных групп (</w:t>
      </w:r>
      <w:r>
        <w:rPr>
          <w:b/>
        </w:rPr>
        <w:t>Приложения</w:t>
      </w:r>
      <w:r w:rsidRPr="00BC6F12">
        <w:rPr>
          <w:b/>
        </w:rPr>
        <w:t xml:space="preserve"> № 1</w:t>
      </w:r>
      <w:r>
        <w:rPr>
          <w:b/>
        </w:rPr>
        <w:t>,2</w:t>
      </w:r>
      <w:r>
        <w:t>).</w:t>
      </w:r>
    </w:p>
    <w:p w:rsidR="003D6C24" w:rsidRDefault="003D6C24" w:rsidP="001660D8">
      <w:pPr>
        <w:spacing w:line="336" w:lineRule="auto"/>
        <w:ind w:firstLine="567"/>
        <w:jc w:val="both"/>
        <w:rPr>
          <w:b/>
        </w:rPr>
      </w:pPr>
      <w:r>
        <w:t>В январе-месяце, в связи с введением 3-го часа физической культуры, содерж</w:t>
      </w:r>
      <w:r>
        <w:t>а</w:t>
      </w:r>
      <w:r>
        <w:t>тельная сторона ИУП претерпела изменения. Со второго полугодия изъят 1 час ф</w:t>
      </w:r>
      <w:r>
        <w:t>а</w:t>
      </w:r>
      <w:r>
        <w:t xml:space="preserve">культативного занятия «Практикум по математике» </w:t>
      </w:r>
      <w:r w:rsidRPr="003D6C24">
        <w:rPr>
          <w:b/>
        </w:rPr>
        <w:t>(Приложения 3,4).</w:t>
      </w:r>
    </w:p>
    <w:p w:rsidR="00643EDC" w:rsidRDefault="003D6C24" w:rsidP="001660D8">
      <w:pPr>
        <w:spacing w:line="336" w:lineRule="auto"/>
        <w:ind w:firstLine="567"/>
        <w:jc w:val="both"/>
      </w:pPr>
      <w:r w:rsidRPr="003D6C24">
        <w:lastRenderedPageBreak/>
        <w:t>В данной ситуаци</w:t>
      </w:r>
      <w:r>
        <w:t>и очень наглядно представлена положительная сторона инд</w:t>
      </w:r>
      <w:r>
        <w:t>и</w:t>
      </w:r>
      <w:r>
        <w:t xml:space="preserve">видуального </w:t>
      </w:r>
      <w:r w:rsidRPr="003D6C24">
        <w:t>образовательного маршру</w:t>
      </w:r>
      <w:r w:rsidR="00643EDC">
        <w:t>та школьника.</w:t>
      </w:r>
      <w:r w:rsidRPr="003D6C24">
        <w:t xml:space="preserve"> </w:t>
      </w:r>
    </w:p>
    <w:p w:rsidR="00643EDC" w:rsidRDefault="003D6C24" w:rsidP="001660D8">
      <w:pPr>
        <w:spacing w:line="336" w:lineRule="auto"/>
        <w:jc w:val="both"/>
      </w:pPr>
      <w:r>
        <w:t xml:space="preserve">Обучающиеся </w:t>
      </w:r>
      <w:r w:rsidR="00643EDC">
        <w:t xml:space="preserve">профильной группы социально-гуманитарного направления </w:t>
      </w:r>
      <w:r>
        <w:t>осозн</w:t>
      </w:r>
      <w:r>
        <w:t>а</w:t>
      </w:r>
      <w:r>
        <w:t xml:space="preserve">ют, что </w:t>
      </w:r>
      <w:r w:rsidR="00643EDC">
        <w:t>5</w:t>
      </w:r>
      <w:r>
        <w:t>-ти часов математики вполне достаточ</w:t>
      </w:r>
      <w:r w:rsidR="00643EDC">
        <w:t>но, и материал факультативного з</w:t>
      </w:r>
      <w:r w:rsidR="00643EDC">
        <w:t>а</w:t>
      </w:r>
      <w:r w:rsidR="00643EDC">
        <w:t xml:space="preserve">нятия порой не всеми гуманитариями воспринимаем. </w:t>
      </w:r>
    </w:p>
    <w:p w:rsidR="0092152B" w:rsidRDefault="003D6C24" w:rsidP="001660D8">
      <w:pPr>
        <w:spacing w:line="336" w:lineRule="auto"/>
        <w:jc w:val="both"/>
      </w:pPr>
      <w:r>
        <w:t>Что касается информационно-технологического профиля, так они тоже не «постр</w:t>
      </w:r>
      <w:r>
        <w:t>а</w:t>
      </w:r>
      <w:r>
        <w:t>дали»</w:t>
      </w:r>
      <w:r w:rsidR="00643EDC">
        <w:t xml:space="preserve">: 6-ти часов математики им также вполне достаточно. </w:t>
      </w:r>
    </w:p>
    <w:p w:rsidR="0092152B" w:rsidRDefault="0092152B" w:rsidP="001660D8">
      <w:pPr>
        <w:spacing w:line="336" w:lineRule="auto"/>
        <w:jc w:val="both"/>
      </w:pPr>
      <w:r>
        <w:t xml:space="preserve">В данной ситуации мы говорим о </w:t>
      </w:r>
      <w:r w:rsidRPr="00330F7B">
        <w:rPr>
          <w:b/>
        </w:rPr>
        <w:t>гибкой корректировке ИУП</w:t>
      </w:r>
      <w:r>
        <w:t xml:space="preserve"> обучающихся, к</w:t>
      </w:r>
      <w:r>
        <w:t>о</w:t>
      </w:r>
      <w:r>
        <w:t xml:space="preserve">торые позволяют урегулировать  колебания в количестве учебных часов. </w:t>
      </w:r>
    </w:p>
    <w:p w:rsidR="001B1031" w:rsidRDefault="001B1031" w:rsidP="001660D8">
      <w:pPr>
        <w:spacing w:line="336" w:lineRule="auto"/>
        <w:jc w:val="center"/>
        <w:rPr>
          <w:b/>
        </w:rPr>
      </w:pPr>
      <w:r w:rsidRPr="001B1031">
        <w:rPr>
          <w:b/>
        </w:rPr>
        <w:t>Управление индивидуальными образовательными маршрутами</w:t>
      </w:r>
    </w:p>
    <w:p w:rsidR="001B1031" w:rsidRPr="001B1031" w:rsidRDefault="001B1031" w:rsidP="001660D8">
      <w:pPr>
        <w:spacing w:line="336" w:lineRule="auto"/>
        <w:jc w:val="center"/>
        <w:rPr>
          <w:b/>
        </w:rPr>
      </w:pPr>
      <w:r w:rsidRPr="001B1031">
        <w:rPr>
          <w:b/>
        </w:rPr>
        <w:t xml:space="preserve">обучающихся </w:t>
      </w:r>
      <w:r w:rsidRPr="001B1031">
        <w:rPr>
          <w:b/>
        </w:rPr>
        <w:sym w:font="Symbol" w:char="F049"/>
      </w:r>
      <w:r w:rsidRPr="001B1031">
        <w:rPr>
          <w:b/>
        </w:rPr>
        <w:sym w:font="Symbol" w:char="F049"/>
      </w:r>
      <w:r w:rsidRPr="001B1031">
        <w:rPr>
          <w:b/>
        </w:rPr>
        <w:sym w:font="Symbol" w:char="F049"/>
      </w:r>
      <w:r w:rsidRPr="001B1031">
        <w:rPr>
          <w:b/>
        </w:rPr>
        <w:t xml:space="preserve"> ступени</w:t>
      </w:r>
    </w:p>
    <w:p w:rsidR="001B1031" w:rsidRPr="001B1031" w:rsidRDefault="001B1031" w:rsidP="001660D8">
      <w:pPr>
        <w:pStyle w:val="26"/>
        <w:spacing w:after="0" w:line="336" w:lineRule="auto"/>
        <w:ind w:left="0" w:firstLine="567"/>
      </w:pPr>
      <w:r w:rsidRPr="001B1031">
        <w:t>4.1. Профильные группы с совпадающими профильными предметами форм</w:t>
      </w:r>
      <w:r w:rsidRPr="001B1031">
        <w:t>и</w:t>
      </w:r>
      <w:r w:rsidRPr="001B1031">
        <w:t xml:space="preserve">руются в разнопрофильный класс. </w:t>
      </w:r>
    </w:p>
    <w:p w:rsidR="001B1031" w:rsidRPr="001B1031" w:rsidRDefault="001B1031" w:rsidP="001660D8">
      <w:pPr>
        <w:spacing w:line="336" w:lineRule="auto"/>
        <w:ind w:firstLine="567"/>
        <w:jc w:val="both"/>
      </w:pPr>
      <w:r w:rsidRPr="001B1031">
        <w:t>4.2. Управление разнопрофильными классами проводится в соответствии с У</w:t>
      </w:r>
      <w:r w:rsidRPr="001B1031">
        <w:t>с</w:t>
      </w:r>
      <w:r w:rsidRPr="001B1031">
        <w:t>тавом и Правилами внутреннего трудового распорядка Школы.</w:t>
      </w:r>
    </w:p>
    <w:p w:rsidR="001B1031" w:rsidRPr="001B1031" w:rsidRDefault="001B1031" w:rsidP="001660D8">
      <w:pPr>
        <w:spacing w:line="336" w:lineRule="auto"/>
        <w:ind w:firstLine="567"/>
        <w:jc w:val="both"/>
      </w:pPr>
      <w:r w:rsidRPr="001B1031">
        <w:t>4.3. У</w:t>
      </w:r>
      <w:r w:rsidR="00843A61">
        <w:t xml:space="preserve">чителя, классные руководители   </w:t>
      </w:r>
      <w:r w:rsidRPr="001B1031">
        <w:t>назначаются в установленном порядке.</w:t>
      </w:r>
    </w:p>
    <w:p w:rsidR="001B1031" w:rsidRDefault="001B1031" w:rsidP="001660D8">
      <w:pPr>
        <w:spacing w:line="336" w:lineRule="auto"/>
        <w:ind w:firstLine="567"/>
        <w:jc w:val="both"/>
      </w:pPr>
      <w:r w:rsidRPr="001B1031">
        <w:t>4.4. Кураторство над профильным обучением в школе осуществляет директор школы и его заместитель по учебно-воспитательной работе, курирующий предпр</w:t>
      </w:r>
      <w:r w:rsidRPr="001B1031">
        <w:t>о</w:t>
      </w:r>
      <w:r w:rsidRPr="001B1031">
        <w:t>фильное и профильное обучение.</w:t>
      </w:r>
    </w:p>
    <w:p w:rsidR="001B1031" w:rsidRPr="001B1031" w:rsidRDefault="001B1031" w:rsidP="001660D8">
      <w:pPr>
        <w:numPr>
          <w:ilvl w:val="0"/>
          <w:numId w:val="16"/>
        </w:numPr>
        <w:spacing w:line="336" w:lineRule="auto"/>
        <w:ind w:left="0" w:firstLine="0"/>
        <w:jc w:val="center"/>
        <w:rPr>
          <w:b/>
        </w:rPr>
      </w:pPr>
      <w:r w:rsidRPr="001B1031">
        <w:rPr>
          <w:b/>
        </w:rPr>
        <w:t>Содержание и организация учебно-воспитательного процесса</w:t>
      </w:r>
    </w:p>
    <w:p w:rsidR="001B1031" w:rsidRPr="001B1031" w:rsidRDefault="001B1031" w:rsidP="001660D8">
      <w:pPr>
        <w:pStyle w:val="26"/>
        <w:spacing w:after="0" w:line="336" w:lineRule="auto"/>
        <w:ind w:left="0" w:firstLine="567"/>
      </w:pPr>
      <w:r w:rsidRPr="001B1031">
        <w:t>5.1. Содержание и организация образовательного процесса в профильных гру</w:t>
      </w:r>
      <w:r w:rsidRPr="001B1031">
        <w:t>п</w:t>
      </w:r>
      <w:r w:rsidRPr="001B1031">
        <w:t>пах строится на основе базисного учебного плана, регионального базисного учебн</w:t>
      </w:r>
      <w:r w:rsidRPr="001B1031">
        <w:t>о</w:t>
      </w:r>
      <w:r w:rsidRPr="001B1031">
        <w:t>го плана с учётом соблюдения норм максимально допустимой нагрузки обучающи</w:t>
      </w:r>
      <w:r w:rsidRPr="001B1031">
        <w:t>х</w:t>
      </w:r>
      <w:r w:rsidRPr="001B1031">
        <w:t>ся. Рабочие программы учебных дисциплин утверждаются директором школы после организации необходимой экспертизы.</w:t>
      </w:r>
    </w:p>
    <w:p w:rsidR="001B1031" w:rsidRPr="001B1031" w:rsidRDefault="001B1031" w:rsidP="001660D8">
      <w:pPr>
        <w:pStyle w:val="26"/>
        <w:spacing w:after="0" w:line="336" w:lineRule="auto"/>
        <w:ind w:left="0" w:firstLine="567"/>
      </w:pPr>
      <w:r w:rsidRPr="001B1031">
        <w:t>5.2. Учебные планы включают в себя блок предметов, позволяющий обуча</w:t>
      </w:r>
      <w:r w:rsidRPr="001B1031">
        <w:t>ю</w:t>
      </w:r>
      <w:r w:rsidRPr="001B1031">
        <w:t>щимся получить расширенные и разносторонние теоретические знания и практич</w:t>
      </w:r>
      <w:r w:rsidRPr="001B1031">
        <w:t>е</w:t>
      </w:r>
      <w:r w:rsidRPr="001B1031">
        <w:t>ские навыки по избранному профилю. Знания обучающихся по всем предметам оц</w:t>
      </w:r>
      <w:r w:rsidRPr="001B1031">
        <w:t>е</w:t>
      </w:r>
      <w:r w:rsidRPr="001B1031">
        <w:t>ниваются на общих основаниях.</w:t>
      </w:r>
    </w:p>
    <w:p w:rsidR="001B1031" w:rsidRPr="001B1031" w:rsidRDefault="001B1031" w:rsidP="001660D8">
      <w:pPr>
        <w:spacing w:line="336" w:lineRule="auto"/>
        <w:ind w:firstLine="567"/>
        <w:jc w:val="both"/>
      </w:pPr>
      <w:r w:rsidRPr="001B1031">
        <w:t>5.3.Профильные группы работают по образовательным программам, включа</w:t>
      </w:r>
      <w:r w:rsidRPr="001B1031">
        <w:t>ю</w:t>
      </w:r>
      <w:r w:rsidRPr="001B1031">
        <w:t>щим:</w:t>
      </w:r>
    </w:p>
    <w:p w:rsidR="001B1031" w:rsidRPr="001B1031" w:rsidRDefault="001B1031" w:rsidP="001660D8">
      <w:pPr>
        <w:spacing w:line="336" w:lineRule="auto"/>
        <w:jc w:val="both"/>
      </w:pPr>
      <w:r w:rsidRPr="001B1031">
        <w:t>-обязательный базовый компонент образования,</w:t>
      </w:r>
    </w:p>
    <w:p w:rsidR="001B1031" w:rsidRPr="001B1031" w:rsidRDefault="001B1031" w:rsidP="001660D8">
      <w:pPr>
        <w:spacing w:line="336" w:lineRule="auto"/>
        <w:jc w:val="both"/>
      </w:pPr>
      <w:r w:rsidRPr="001B1031">
        <w:lastRenderedPageBreak/>
        <w:t>-региональный компонент,</w:t>
      </w:r>
    </w:p>
    <w:p w:rsidR="001B1031" w:rsidRPr="001B1031" w:rsidRDefault="001B1031" w:rsidP="001660D8">
      <w:pPr>
        <w:spacing w:line="336" w:lineRule="auto"/>
        <w:jc w:val="both"/>
      </w:pPr>
      <w:r w:rsidRPr="001B1031">
        <w:t>-не менее двух профильных дисциплин,</w:t>
      </w:r>
    </w:p>
    <w:p w:rsidR="001B1031" w:rsidRPr="001B1031" w:rsidRDefault="001B1031" w:rsidP="001660D8">
      <w:pPr>
        <w:spacing w:line="336" w:lineRule="auto"/>
        <w:jc w:val="both"/>
      </w:pPr>
      <w:r w:rsidRPr="001B1031">
        <w:t>-элективные курсы.</w:t>
      </w:r>
    </w:p>
    <w:p w:rsidR="001B1031" w:rsidRPr="001B1031" w:rsidRDefault="001B1031" w:rsidP="001660D8">
      <w:pPr>
        <w:spacing w:line="336" w:lineRule="auto"/>
        <w:ind w:firstLine="567"/>
        <w:jc w:val="both"/>
      </w:pPr>
      <w:r w:rsidRPr="001B1031">
        <w:t>5.4.Программы элективных курсов разрабатываются педагогическим коллект</w:t>
      </w:r>
      <w:r w:rsidRPr="001B1031">
        <w:t>и</w:t>
      </w:r>
      <w:r w:rsidRPr="001B1031">
        <w:t>вом Школы.</w:t>
      </w:r>
    </w:p>
    <w:p w:rsidR="001B1031" w:rsidRPr="001B1031" w:rsidRDefault="001B1031" w:rsidP="001660D8">
      <w:pPr>
        <w:spacing w:line="336" w:lineRule="auto"/>
        <w:ind w:firstLine="567"/>
        <w:jc w:val="both"/>
      </w:pPr>
      <w:r w:rsidRPr="001B1031">
        <w:t>5.5.Посещение элективных курсов является обязат</w:t>
      </w:r>
      <w:r>
        <w:t>ельным для учащихся в кла</w:t>
      </w:r>
      <w:r>
        <w:t>с</w:t>
      </w:r>
      <w:r>
        <w:t xml:space="preserve">сах с </w:t>
      </w:r>
      <w:r w:rsidRPr="001B1031">
        <w:t>профильным обучением.</w:t>
      </w:r>
    </w:p>
    <w:p w:rsidR="001B1031" w:rsidRPr="001B1031" w:rsidRDefault="001B1031" w:rsidP="001660D8">
      <w:pPr>
        <w:spacing w:line="336" w:lineRule="auto"/>
        <w:ind w:firstLine="567"/>
        <w:jc w:val="both"/>
      </w:pPr>
      <w:r w:rsidRPr="001B1031">
        <w:t xml:space="preserve">5.6.Образовательный процесс </w:t>
      </w:r>
      <w:r w:rsidR="00B24BCB">
        <w:t xml:space="preserve"> </w:t>
      </w:r>
      <w:r w:rsidRPr="001B1031">
        <w:t xml:space="preserve">в </w:t>
      </w:r>
      <w:r w:rsidR="001448DD">
        <w:t xml:space="preserve"> </w:t>
      </w:r>
      <w:r w:rsidRPr="001B1031">
        <w:t xml:space="preserve">профильных классах носит личностно </w:t>
      </w:r>
      <w:r w:rsidR="00242890">
        <w:t>–</w:t>
      </w:r>
      <w:r w:rsidRPr="001B1031">
        <w:t xml:space="preserve"> г</w:t>
      </w:r>
      <w:r w:rsidRPr="001B1031">
        <w:t>у</w:t>
      </w:r>
      <w:r w:rsidRPr="001B1031">
        <w:t>ман</w:t>
      </w:r>
      <w:r w:rsidR="00053C45">
        <w:t xml:space="preserve">ную </w:t>
      </w:r>
      <w:r w:rsidRPr="001B1031">
        <w:t>направленность, содержит широкий спектр гибких форм обучения и вос</w:t>
      </w:r>
      <w:r w:rsidR="00053C45">
        <w:t>п</w:t>
      </w:r>
      <w:r w:rsidR="00053C45">
        <w:t>и</w:t>
      </w:r>
      <w:r w:rsidR="00053C45">
        <w:t xml:space="preserve">тания, </w:t>
      </w:r>
      <w:r w:rsidRPr="001B1031">
        <w:t>сочетающих нетрадиционные подходы к раз</w:t>
      </w:r>
      <w:r w:rsidR="00053C45">
        <w:t xml:space="preserve">ным видам учебно-воспитательной </w:t>
      </w:r>
      <w:r w:rsidRPr="001B1031">
        <w:t>деятельности.</w:t>
      </w:r>
    </w:p>
    <w:p w:rsidR="001B1031" w:rsidRPr="001B1031" w:rsidRDefault="001B1031" w:rsidP="001660D8">
      <w:pPr>
        <w:spacing w:line="336" w:lineRule="auto"/>
        <w:ind w:firstLine="567"/>
        <w:jc w:val="both"/>
      </w:pPr>
      <w:r w:rsidRPr="001B1031">
        <w:t>5.7.Учащимся предоставляются широкие возможности для реализации твор</w:t>
      </w:r>
      <w:r w:rsidR="00053C45">
        <w:t>ч</w:t>
      </w:r>
      <w:r w:rsidR="00053C45">
        <w:t>е</w:t>
      </w:r>
      <w:r w:rsidR="00053C45">
        <w:t xml:space="preserve">ских </w:t>
      </w:r>
      <w:r w:rsidRPr="001B1031">
        <w:t>запросов различными средствами досуговой, развивающей деятельности. Вн</w:t>
      </w:r>
      <w:r w:rsidRPr="001B1031">
        <w:t>е</w:t>
      </w:r>
      <w:r>
        <w:t xml:space="preserve">урочная </w:t>
      </w:r>
      <w:r w:rsidRPr="001B1031">
        <w:t>деятельность осуществляется через научное общество учащихся, участие в олим</w:t>
      </w:r>
      <w:r>
        <w:t xml:space="preserve">пиадах, </w:t>
      </w:r>
      <w:r w:rsidRPr="001B1031">
        <w:t xml:space="preserve">конкурсах, научно </w:t>
      </w:r>
      <w:r w:rsidR="00242890">
        <w:t>–</w:t>
      </w:r>
      <w:r w:rsidRPr="001B1031">
        <w:t xml:space="preserve"> практических конференциях.</w:t>
      </w:r>
    </w:p>
    <w:p w:rsidR="001B1031" w:rsidRPr="001B1031" w:rsidRDefault="001B1031" w:rsidP="001660D8">
      <w:pPr>
        <w:pStyle w:val="26"/>
        <w:spacing w:after="0" w:line="336" w:lineRule="auto"/>
        <w:ind w:left="0" w:firstLine="567"/>
      </w:pPr>
      <w:r w:rsidRPr="001B1031">
        <w:t>5.8. Промежуточная аттестация по профилирующим предметам проводится не менее одного раз в учебном году, с обязательным срезом знаний в виде письменной работы или устного экзамена (по решению педагогического совета школы) в конце учебного года в 10 классе.</w:t>
      </w:r>
    </w:p>
    <w:p w:rsidR="001B1031" w:rsidRPr="001B1031" w:rsidRDefault="001B1031" w:rsidP="001660D8">
      <w:pPr>
        <w:spacing w:line="336" w:lineRule="auto"/>
        <w:ind w:firstLine="567"/>
        <w:jc w:val="both"/>
      </w:pPr>
      <w:r w:rsidRPr="001B1031">
        <w:t>5.9.Государственная (итоговая) аттестация выпускников профильных групп осуществляется в соответствии с Положением о государственной (итоговой) атт</w:t>
      </w:r>
      <w:r w:rsidRPr="001B1031">
        <w:t>е</w:t>
      </w:r>
      <w:r w:rsidRPr="001B1031">
        <w:t xml:space="preserve">стации выпускников </w:t>
      </w:r>
      <w:r w:rsidRPr="001B1031">
        <w:rPr>
          <w:lang w:val="en-US"/>
        </w:rPr>
        <w:t>IX</w:t>
      </w:r>
      <w:r w:rsidRPr="001B1031">
        <w:t xml:space="preserve">, </w:t>
      </w:r>
      <w:r w:rsidRPr="001B1031">
        <w:rPr>
          <w:lang w:val="en-US"/>
        </w:rPr>
        <w:t>XI</w:t>
      </w:r>
      <w:r w:rsidRPr="001B1031">
        <w:t xml:space="preserve"> (</w:t>
      </w:r>
      <w:r w:rsidRPr="001B1031">
        <w:rPr>
          <w:lang w:val="en-US"/>
        </w:rPr>
        <w:t>XII</w:t>
      </w:r>
      <w:r w:rsidRPr="001B1031">
        <w:t>) классов общеобразовательных учреждений и в ср</w:t>
      </w:r>
      <w:r w:rsidRPr="001B1031">
        <w:t>о</w:t>
      </w:r>
      <w:r w:rsidRPr="001B1031">
        <w:t>ки, устанавливаемые Министерством образования и науки РФ.</w:t>
      </w:r>
    </w:p>
    <w:p w:rsidR="001B1031" w:rsidRPr="001B1031" w:rsidRDefault="001B1031" w:rsidP="001660D8">
      <w:pPr>
        <w:numPr>
          <w:ilvl w:val="0"/>
          <w:numId w:val="16"/>
        </w:numPr>
        <w:spacing w:line="336" w:lineRule="auto"/>
        <w:ind w:left="0" w:firstLine="0"/>
        <w:jc w:val="center"/>
        <w:rPr>
          <w:b/>
        </w:rPr>
      </w:pPr>
      <w:r w:rsidRPr="001B1031">
        <w:rPr>
          <w:b/>
        </w:rPr>
        <w:t>Основания и порядок отчисления обучающихся из профильных классов</w:t>
      </w:r>
    </w:p>
    <w:p w:rsidR="001B1031" w:rsidRPr="001B1031" w:rsidRDefault="001B1031" w:rsidP="001660D8">
      <w:pPr>
        <w:spacing w:line="336" w:lineRule="auto"/>
        <w:ind w:firstLine="567"/>
        <w:jc w:val="both"/>
      </w:pPr>
      <w:r w:rsidRPr="001B1031">
        <w:t>6.1.Администрация Школы в соответствии с порядко</w:t>
      </w:r>
      <w:r>
        <w:t>м, установленным уст</w:t>
      </w:r>
      <w:r>
        <w:t>а</w:t>
      </w:r>
      <w:r>
        <w:t xml:space="preserve">вом, по </w:t>
      </w:r>
      <w:r w:rsidRPr="001B1031">
        <w:t>представлению педагогов  профильных групп  вправе  произвести отчисл</w:t>
      </w:r>
      <w:r w:rsidRPr="001B1031">
        <w:t>е</w:t>
      </w:r>
      <w:r w:rsidRPr="001B1031">
        <w:t>ние по следующим основаниям:</w:t>
      </w:r>
    </w:p>
    <w:p w:rsidR="001B1031" w:rsidRPr="001B1031" w:rsidRDefault="001B1031" w:rsidP="001660D8">
      <w:pPr>
        <w:spacing w:line="336" w:lineRule="auto"/>
        <w:jc w:val="both"/>
      </w:pPr>
      <w:r w:rsidRPr="001B1031">
        <w:t>- Систематическая неуспеваемость в течение про</w:t>
      </w:r>
      <w:r>
        <w:t xml:space="preserve">должительного времени по двум и </w:t>
      </w:r>
      <w:r w:rsidRPr="001B1031">
        <w:t>более предметам.</w:t>
      </w:r>
    </w:p>
    <w:p w:rsidR="001B1031" w:rsidRPr="001B1031" w:rsidRDefault="001B1031" w:rsidP="001660D8">
      <w:pPr>
        <w:spacing w:line="336" w:lineRule="auto"/>
        <w:jc w:val="both"/>
      </w:pPr>
      <w:r w:rsidRPr="001B1031">
        <w:t>- Низкая посещаемость учебных занятий, пропуски без уважительных причин в</w:t>
      </w:r>
      <w:r w:rsidRPr="001B1031">
        <w:br/>
        <w:t>течение длительного времени, повлекшие неуспеваемость.</w:t>
      </w:r>
    </w:p>
    <w:p w:rsidR="001B1031" w:rsidRPr="001B1031" w:rsidRDefault="001B1031" w:rsidP="001660D8">
      <w:pPr>
        <w:spacing w:line="336" w:lineRule="auto"/>
        <w:jc w:val="both"/>
      </w:pPr>
      <w:r w:rsidRPr="001B1031">
        <w:t>- Грубые нарушения правил поведения обучающихся.</w:t>
      </w:r>
    </w:p>
    <w:p w:rsidR="001B1031" w:rsidRPr="001B1031" w:rsidRDefault="001B1031" w:rsidP="001660D8">
      <w:pPr>
        <w:spacing w:line="336" w:lineRule="auto"/>
        <w:ind w:firstLine="567"/>
        <w:jc w:val="both"/>
      </w:pPr>
      <w:r w:rsidRPr="001B1031">
        <w:lastRenderedPageBreak/>
        <w:t xml:space="preserve">6.2.Отчисление производится приказом на основании решения педагогического совета, при условии обязательного получения общего образования в учреждениях вечернего (сменного) общего образования или иных учреждениях. </w:t>
      </w:r>
    </w:p>
    <w:p w:rsidR="001B1031" w:rsidRPr="001B1031" w:rsidRDefault="001B1031" w:rsidP="001660D8">
      <w:pPr>
        <w:numPr>
          <w:ilvl w:val="0"/>
          <w:numId w:val="16"/>
        </w:numPr>
        <w:spacing w:line="336" w:lineRule="auto"/>
        <w:ind w:left="0" w:firstLine="0"/>
        <w:jc w:val="center"/>
        <w:rPr>
          <w:b/>
        </w:rPr>
      </w:pPr>
      <w:r w:rsidRPr="001B1031">
        <w:rPr>
          <w:b/>
        </w:rPr>
        <w:t>Кадровое обеспечение учебного процесса</w:t>
      </w:r>
    </w:p>
    <w:p w:rsidR="00330F7B" w:rsidRDefault="001B1031" w:rsidP="001660D8">
      <w:pPr>
        <w:spacing w:line="336" w:lineRule="auto"/>
        <w:ind w:firstLine="567"/>
        <w:jc w:val="both"/>
      </w:pPr>
      <w:r w:rsidRPr="001B1031">
        <w:t>7.1.Преподавание в группах осуществляется высококвалифицированными уч</w:t>
      </w:r>
      <w:r w:rsidRPr="001B1031">
        <w:t>и</w:t>
      </w:r>
      <w:r w:rsidRPr="001B1031">
        <w:t>телями Школы, а также специалистами, привлекаемыми Школой на основе гра</w:t>
      </w:r>
      <w:r w:rsidRPr="001B1031">
        <w:t>ж</w:t>
      </w:r>
      <w:r w:rsidRPr="001B1031">
        <w:t>данско-правовых договоров.</w:t>
      </w:r>
      <w:r w:rsidR="00330F7B" w:rsidRPr="001B1031">
        <w:t xml:space="preserve"> </w:t>
      </w:r>
    </w:p>
    <w:p w:rsidR="00330F7B" w:rsidRDefault="00330F7B" w:rsidP="001660D8">
      <w:pPr>
        <w:spacing w:line="336" w:lineRule="auto"/>
        <w:ind w:firstLine="567"/>
        <w:jc w:val="both"/>
      </w:pPr>
      <w:r w:rsidRPr="001B1031">
        <w:t>7.2.Состав учителей Школы и приглашенных специалистов для осуществления</w:t>
      </w:r>
      <w:r>
        <w:t xml:space="preserve"> </w:t>
      </w:r>
      <w:r w:rsidRPr="001B1031">
        <w:t>учебного процесса в профильных классах определяется директором</w:t>
      </w:r>
    </w:p>
    <w:p w:rsidR="0002537F" w:rsidRDefault="001B1031" w:rsidP="001660D8">
      <w:pPr>
        <w:spacing w:line="336" w:lineRule="auto"/>
        <w:jc w:val="both"/>
      </w:pPr>
      <w:r w:rsidRPr="001B1031">
        <w:t>Школы с уче</w:t>
      </w:r>
      <w:r>
        <w:t xml:space="preserve">том мнения </w:t>
      </w:r>
      <w:r w:rsidRPr="001B1031">
        <w:t xml:space="preserve">методических объединений учителей. </w:t>
      </w:r>
    </w:p>
    <w:p w:rsidR="00EE0D8A" w:rsidRDefault="00EE0D8A" w:rsidP="001660D8">
      <w:pPr>
        <w:spacing w:line="336" w:lineRule="auto"/>
        <w:jc w:val="both"/>
      </w:pPr>
    </w:p>
    <w:p w:rsidR="000723C4" w:rsidRDefault="000723C4" w:rsidP="001660D8">
      <w:pPr>
        <w:spacing w:line="336" w:lineRule="auto"/>
        <w:jc w:val="both"/>
      </w:pPr>
      <w:r>
        <w:rPr>
          <w:rStyle w:val="2Tahoma8pt0pt"/>
          <w:rFonts w:ascii="Times New Roman" w:hAnsi="Times New Roman" w:cs="Times New Roman"/>
          <w:b/>
          <w:sz w:val="28"/>
          <w:szCs w:val="28"/>
        </w:rPr>
        <w:t xml:space="preserve">3 этап. </w:t>
      </w:r>
      <w:r>
        <w:rPr>
          <w:b/>
        </w:rPr>
        <w:t>2011-2012 учебный  год.</w:t>
      </w:r>
    </w:p>
    <w:p w:rsidR="000723C4" w:rsidRDefault="000723C4" w:rsidP="001660D8">
      <w:pPr>
        <w:spacing w:line="336" w:lineRule="auto"/>
        <w:ind w:firstLine="567"/>
        <w:jc w:val="both"/>
      </w:pPr>
      <w:r>
        <w:t xml:space="preserve">Так как содержание обучения по индивидуальным учебным планам соотнесено со школьными программами, с программами вступительных экзаменов и реализует принцип преемственности  курсов 10-х и 11-х классов, можно предположить, что обучающиеся захотят изменить профильную группу, соответственно, неизбежна корректировка образовательного маршрута. Возможно, </w:t>
      </w:r>
      <w:r w:rsidR="00B763A4">
        <w:t>«</w:t>
      </w:r>
      <w:r w:rsidRPr="00330F7B">
        <w:rPr>
          <w:i/>
        </w:rPr>
        <w:t>и успешный, и средний уч</w:t>
      </w:r>
      <w:r w:rsidRPr="00330F7B">
        <w:rPr>
          <w:i/>
        </w:rPr>
        <w:t>е</w:t>
      </w:r>
      <w:r w:rsidRPr="00330F7B">
        <w:rPr>
          <w:i/>
        </w:rPr>
        <w:t>ник изъявит желание самостоятельно брать посильную, желаемую нагрузку</w:t>
      </w:r>
      <w:r w:rsidR="00B763A4">
        <w:rPr>
          <w:i/>
        </w:rPr>
        <w:t>»</w:t>
      </w:r>
      <w:r>
        <w:rPr>
          <w:rStyle w:val="af4"/>
          <w:i/>
        </w:rPr>
        <w:footnoteReference w:id="25"/>
      </w:r>
      <w:r>
        <w:t xml:space="preserve">. </w:t>
      </w:r>
    </w:p>
    <w:p w:rsidR="00CD0E3B" w:rsidRDefault="000723C4" w:rsidP="001660D8">
      <w:pPr>
        <w:spacing w:line="336" w:lineRule="auto"/>
        <w:ind w:firstLine="567"/>
        <w:jc w:val="both"/>
      </w:pPr>
      <w:r>
        <w:t xml:space="preserve">На данном этапе предполагается завершить обоснование  основных положений исследования  по проблеме внедрения  системы управления качеством образования в школе старшей ступени в условиях профильного обучения на основе ИУП, а также  сформировать окончательные выводы. </w:t>
      </w:r>
    </w:p>
    <w:p w:rsidR="00843A61" w:rsidRPr="000723C4" w:rsidRDefault="00843A61" w:rsidP="001660D8">
      <w:pPr>
        <w:spacing w:line="336" w:lineRule="auto"/>
        <w:ind w:firstLine="567"/>
        <w:jc w:val="both"/>
      </w:pPr>
    </w:p>
    <w:p w:rsidR="0002537F" w:rsidRDefault="0002537F" w:rsidP="001660D8">
      <w:pPr>
        <w:tabs>
          <w:tab w:val="left" w:pos="-2127"/>
        </w:tabs>
        <w:spacing w:line="336" w:lineRule="auto"/>
        <w:jc w:val="center"/>
        <w:rPr>
          <w:b/>
        </w:rPr>
      </w:pPr>
      <w:r>
        <w:rPr>
          <w:b/>
        </w:rPr>
        <w:t>§ 2.3</w:t>
      </w:r>
      <w:r w:rsidRPr="005C39CF">
        <w:rPr>
          <w:b/>
        </w:rPr>
        <w:t>.</w:t>
      </w:r>
      <w:r w:rsidRPr="005C39CF">
        <w:t xml:space="preserve"> </w:t>
      </w:r>
      <w:r w:rsidRPr="005C39CF">
        <w:rPr>
          <w:b/>
        </w:rPr>
        <w:t>Управление качеством образования в условиях введения  в ш</w:t>
      </w:r>
      <w:r w:rsidR="00843A61">
        <w:rPr>
          <w:b/>
        </w:rPr>
        <w:t>коле ста</w:t>
      </w:r>
      <w:r w:rsidR="00843A61">
        <w:rPr>
          <w:b/>
        </w:rPr>
        <w:t>р</w:t>
      </w:r>
      <w:r w:rsidR="00843A61">
        <w:rPr>
          <w:b/>
        </w:rPr>
        <w:t>шей ступени профильного обучения</w:t>
      </w:r>
    </w:p>
    <w:p w:rsidR="00843A61" w:rsidRPr="00B0777E" w:rsidRDefault="00843A61" w:rsidP="001660D8">
      <w:pPr>
        <w:tabs>
          <w:tab w:val="left" w:pos="-2127"/>
        </w:tabs>
        <w:spacing w:line="336" w:lineRule="auto"/>
        <w:jc w:val="center"/>
        <w:rPr>
          <w:b/>
        </w:rPr>
      </w:pPr>
    </w:p>
    <w:p w:rsidR="0002537F" w:rsidRDefault="0002537F" w:rsidP="001660D8">
      <w:pPr>
        <w:spacing w:line="336" w:lineRule="auto"/>
        <w:ind w:firstLine="567"/>
        <w:jc w:val="both"/>
      </w:pPr>
      <w:r>
        <w:t>Еще раз повторимся, говоря о том, что п</w:t>
      </w:r>
      <w:r w:rsidRPr="005C39CF">
        <w:t>рофильные классы форм</w:t>
      </w:r>
      <w:r w:rsidR="00877EE6">
        <w:t>ируем в 2010-2011 году впервые, поэтому можем проанализировать только результаты обученн</w:t>
      </w:r>
      <w:r w:rsidR="00877EE6">
        <w:t>о</w:t>
      </w:r>
      <w:r w:rsidR="00877EE6">
        <w:t xml:space="preserve">сти и качества </w:t>
      </w:r>
      <w:r w:rsidR="00F47E5F">
        <w:t xml:space="preserve">десятиклассников </w:t>
      </w:r>
      <w:r w:rsidR="00877EE6">
        <w:t>за 1-е полугодие 2010-2011 учебного года</w:t>
      </w:r>
      <w:r w:rsidR="009D4762">
        <w:t>.</w:t>
      </w:r>
    </w:p>
    <w:p w:rsidR="009D4762" w:rsidRPr="009D4762" w:rsidRDefault="009D4762" w:rsidP="001660D8">
      <w:pPr>
        <w:spacing w:line="336" w:lineRule="auto"/>
        <w:ind w:firstLine="567"/>
        <w:jc w:val="right"/>
        <w:rPr>
          <w:sz w:val="26"/>
          <w:szCs w:val="26"/>
        </w:rPr>
      </w:pPr>
      <w:r w:rsidRPr="009D4762">
        <w:rPr>
          <w:sz w:val="26"/>
          <w:szCs w:val="26"/>
        </w:rPr>
        <w:lastRenderedPageBreak/>
        <w:t>Таблица 7</w:t>
      </w:r>
    </w:p>
    <w:p w:rsidR="009D4762" w:rsidRPr="00EE64D8" w:rsidRDefault="00BD6BDD" w:rsidP="001660D8">
      <w:pPr>
        <w:spacing w:line="336" w:lineRule="auto"/>
        <w:ind w:firstLine="567"/>
        <w:jc w:val="center"/>
        <w:rPr>
          <w:b/>
        </w:rPr>
      </w:pPr>
      <w:r w:rsidRPr="00EE64D8">
        <w:rPr>
          <w:b/>
        </w:rPr>
        <w:t xml:space="preserve">Результаты обученности и качества  десятиклассников </w:t>
      </w:r>
      <w:r w:rsidR="009D4762" w:rsidRPr="00EE64D8">
        <w:rPr>
          <w:b/>
        </w:rPr>
        <w:t xml:space="preserve"> за 1-е полугодие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9"/>
        <w:gridCol w:w="2109"/>
        <w:gridCol w:w="1845"/>
        <w:gridCol w:w="2110"/>
        <w:gridCol w:w="1845"/>
      </w:tblGrid>
      <w:tr w:rsidR="00877EE6" w:rsidTr="00411FDC">
        <w:tc>
          <w:tcPr>
            <w:tcW w:w="2229" w:type="dxa"/>
            <w:vMerge w:val="restart"/>
            <w:vAlign w:val="center"/>
          </w:tcPr>
          <w:p w:rsidR="00877EE6" w:rsidRDefault="00877EE6" w:rsidP="00EE64D8">
            <w:pPr>
              <w:spacing w:line="312" w:lineRule="auto"/>
              <w:jc w:val="center"/>
            </w:pPr>
            <w:r>
              <w:t>Наименование</w:t>
            </w:r>
          </w:p>
          <w:p w:rsidR="00877EE6" w:rsidRDefault="00877EE6" w:rsidP="00EE64D8">
            <w:pPr>
              <w:spacing w:line="312" w:lineRule="auto"/>
              <w:jc w:val="center"/>
            </w:pPr>
            <w:r>
              <w:t>дисциплины</w:t>
            </w:r>
          </w:p>
        </w:tc>
        <w:tc>
          <w:tcPr>
            <w:tcW w:w="3954" w:type="dxa"/>
            <w:gridSpan w:val="2"/>
          </w:tcPr>
          <w:p w:rsidR="00877EE6" w:rsidRDefault="00877EE6" w:rsidP="00EE64D8">
            <w:pPr>
              <w:spacing w:line="312" w:lineRule="auto"/>
              <w:jc w:val="center"/>
            </w:pPr>
            <w:r>
              <w:t>Социально-гуманитарный профиль</w:t>
            </w:r>
          </w:p>
        </w:tc>
        <w:tc>
          <w:tcPr>
            <w:tcW w:w="3955" w:type="dxa"/>
            <w:gridSpan w:val="2"/>
          </w:tcPr>
          <w:p w:rsidR="00877EE6" w:rsidRPr="00411FDC" w:rsidRDefault="00877EE6" w:rsidP="00EE64D8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411FDC">
              <w:rPr>
                <w:sz w:val="24"/>
                <w:szCs w:val="24"/>
              </w:rPr>
              <w:t>Информационно-технологический профиль</w:t>
            </w:r>
          </w:p>
        </w:tc>
      </w:tr>
      <w:tr w:rsidR="00877EE6" w:rsidTr="00411FDC">
        <w:tc>
          <w:tcPr>
            <w:tcW w:w="2229" w:type="dxa"/>
            <w:vMerge/>
          </w:tcPr>
          <w:p w:rsidR="00877EE6" w:rsidRDefault="00877EE6" w:rsidP="00EE64D8">
            <w:pPr>
              <w:spacing w:line="312" w:lineRule="auto"/>
              <w:jc w:val="center"/>
            </w:pPr>
          </w:p>
        </w:tc>
        <w:tc>
          <w:tcPr>
            <w:tcW w:w="2109" w:type="dxa"/>
          </w:tcPr>
          <w:p w:rsidR="00877EE6" w:rsidRDefault="00877EE6" w:rsidP="00EE64D8">
            <w:pPr>
              <w:spacing w:line="312" w:lineRule="auto"/>
              <w:jc w:val="center"/>
            </w:pPr>
            <w:r>
              <w:t>Обученность %</w:t>
            </w:r>
          </w:p>
        </w:tc>
        <w:tc>
          <w:tcPr>
            <w:tcW w:w="1845" w:type="dxa"/>
          </w:tcPr>
          <w:p w:rsidR="00877EE6" w:rsidRDefault="00877EE6" w:rsidP="00EE64D8">
            <w:pPr>
              <w:spacing w:line="312" w:lineRule="auto"/>
              <w:jc w:val="center"/>
            </w:pPr>
            <w:r>
              <w:t>Качество %</w:t>
            </w:r>
          </w:p>
        </w:tc>
        <w:tc>
          <w:tcPr>
            <w:tcW w:w="2110" w:type="dxa"/>
          </w:tcPr>
          <w:p w:rsidR="00877EE6" w:rsidRDefault="00877EE6" w:rsidP="00EE64D8">
            <w:pPr>
              <w:spacing w:line="312" w:lineRule="auto"/>
              <w:jc w:val="center"/>
            </w:pPr>
            <w:r>
              <w:t>Обученность %</w:t>
            </w:r>
          </w:p>
        </w:tc>
        <w:tc>
          <w:tcPr>
            <w:tcW w:w="1845" w:type="dxa"/>
          </w:tcPr>
          <w:p w:rsidR="00877EE6" w:rsidRDefault="00877EE6" w:rsidP="00EE64D8">
            <w:pPr>
              <w:spacing w:line="312" w:lineRule="auto"/>
              <w:jc w:val="center"/>
            </w:pPr>
            <w:r>
              <w:t>Качество %</w:t>
            </w:r>
          </w:p>
        </w:tc>
      </w:tr>
      <w:tr w:rsidR="003A4A3F" w:rsidTr="00411FDC">
        <w:tc>
          <w:tcPr>
            <w:tcW w:w="2229" w:type="dxa"/>
          </w:tcPr>
          <w:p w:rsidR="003A4A3F" w:rsidRDefault="003A4A3F" w:rsidP="00EE64D8">
            <w:pPr>
              <w:spacing w:line="312" w:lineRule="auto"/>
              <w:jc w:val="both"/>
            </w:pPr>
            <w:r>
              <w:t>Русский язык</w:t>
            </w:r>
          </w:p>
        </w:tc>
        <w:tc>
          <w:tcPr>
            <w:tcW w:w="2109" w:type="dxa"/>
          </w:tcPr>
          <w:p w:rsidR="003A4A3F" w:rsidRDefault="003A4A3F" w:rsidP="00EE64D8">
            <w:pPr>
              <w:spacing w:line="312" w:lineRule="auto"/>
              <w:jc w:val="center"/>
            </w:pPr>
            <w:r>
              <w:t>100%</w:t>
            </w:r>
          </w:p>
        </w:tc>
        <w:tc>
          <w:tcPr>
            <w:tcW w:w="1845" w:type="dxa"/>
          </w:tcPr>
          <w:p w:rsidR="003A4A3F" w:rsidRDefault="003A4A3F" w:rsidP="00EE64D8">
            <w:pPr>
              <w:spacing w:line="312" w:lineRule="auto"/>
              <w:jc w:val="center"/>
            </w:pPr>
            <w:r>
              <w:t>75%</w:t>
            </w:r>
          </w:p>
        </w:tc>
        <w:tc>
          <w:tcPr>
            <w:tcW w:w="2110" w:type="dxa"/>
          </w:tcPr>
          <w:p w:rsidR="003A4A3F" w:rsidRDefault="003A4A3F" w:rsidP="00EE64D8">
            <w:pPr>
              <w:spacing w:line="312" w:lineRule="auto"/>
              <w:jc w:val="center"/>
            </w:pPr>
            <w:r>
              <w:t>100%</w:t>
            </w:r>
          </w:p>
        </w:tc>
        <w:tc>
          <w:tcPr>
            <w:tcW w:w="1845" w:type="dxa"/>
          </w:tcPr>
          <w:p w:rsidR="003A4A3F" w:rsidRDefault="003A4A3F" w:rsidP="00EE64D8">
            <w:pPr>
              <w:spacing w:line="312" w:lineRule="auto"/>
              <w:jc w:val="center"/>
            </w:pPr>
            <w:r>
              <w:t>80%</w:t>
            </w:r>
          </w:p>
        </w:tc>
      </w:tr>
      <w:tr w:rsidR="003A4A3F" w:rsidTr="00411FDC">
        <w:tc>
          <w:tcPr>
            <w:tcW w:w="2229" w:type="dxa"/>
          </w:tcPr>
          <w:p w:rsidR="003A4A3F" w:rsidRDefault="003A4A3F" w:rsidP="00EE64D8">
            <w:pPr>
              <w:spacing w:line="312" w:lineRule="auto"/>
              <w:jc w:val="both"/>
            </w:pPr>
            <w:r>
              <w:t>История</w:t>
            </w:r>
          </w:p>
        </w:tc>
        <w:tc>
          <w:tcPr>
            <w:tcW w:w="2109" w:type="dxa"/>
          </w:tcPr>
          <w:p w:rsidR="003A4A3F" w:rsidRDefault="003A4A3F" w:rsidP="00EE64D8">
            <w:pPr>
              <w:spacing w:line="312" w:lineRule="auto"/>
              <w:jc w:val="center"/>
            </w:pPr>
            <w:r>
              <w:t>100%</w:t>
            </w:r>
          </w:p>
        </w:tc>
        <w:tc>
          <w:tcPr>
            <w:tcW w:w="1845" w:type="dxa"/>
          </w:tcPr>
          <w:p w:rsidR="003A4A3F" w:rsidRDefault="003A4A3F" w:rsidP="00EE64D8">
            <w:pPr>
              <w:spacing w:line="312" w:lineRule="auto"/>
              <w:jc w:val="center"/>
            </w:pPr>
            <w:r>
              <w:t>75%</w:t>
            </w:r>
          </w:p>
        </w:tc>
        <w:tc>
          <w:tcPr>
            <w:tcW w:w="2110" w:type="dxa"/>
          </w:tcPr>
          <w:p w:rsidR="003A4A3F" w:rsidRDefault="003A4A3F" w:rsidP="00EE64D8">
            <w:pPr>
              <w:spacing w:line="312" w:lineRule="auto"/>
              <w:jc w:val="center"/>
            </w:pPr>
            <w:r>
              <w:t>100%</w:t>
            </w:r>
          </w:p>
        </w:tc>
        <w:tc>
          <w:tcPr>
            <w:tcW w:w="1845" w:type="dxa"/>
          </w:tcPr>
          <w:p w:rsidR="003A4A3F" w:rsidRDefault="003A4A3F" w:rsidP="00EE64D8">
            <w:pPr>
              <w:spacing w:line="312" w:lineRule="auto"/>
              <w:jc w:val="center"/>
            </w:pPr>
            <w:r>
              <w:t>80%</w:t>
            </w:r>
          </w:p>
        </w:tc>
      </w:tr>
      <w:tr w:rsidR="003A4A3F" w:rsidTr="00411FDC">
        <w:tc>
          <w:tcPr>
            <w:tcW w:w="2229" w:type="dxa"/>
          </w:tcPr>
          <w:p w:rsidR="003A4A3F" w:rsidRDefault="003A4A3F" w:rsidP="00EE64D8">
            <w:pPr>
              <w:spacing w:line="312" w:lineRule="auto"/>
              <w:jc w:val="both"/>
            </w:pPr>
            <w:r>
              <w:t>Обществознание</w:t>
            </w:r>
          </w:p>
        </w:tc>
        <w:tc>
          <w:tcPr>
            <w:tcW w:w="2109" w:type="dxa"/>
          </w:tcPr>
          <w:p w:rsidR="003A4A3F" w:rsidRDefault="003A4A3F" w:rsidP="00EE64D8">
            <w:pPr>
              <w:spacing w:line="312" w:lineRule="auto"/>
              <w:jc w:val="center"/>
            </w:pPr>
            <w:r>
              <w:t>100%</w:t>
            </w:r>
          </w:p>
        </w:tc>
        <w:tc>
          <w:tcPr>
            <w:tcW w:w="1845" w:type="dxa"/>
          </w:tcPr>
          <w:p w:rsidR="003A4A3F" w:rsidRDefault="003A4A3F" w:rsidP="00EE64D8">
            <w:pPr>
              <w:spacing w:line="312" w:lineRule="auto"/>
              <w:jc w:val="center"/>
            </w:pPr>
            <w:r>
              <w:t>75%</w:t>
            </w:r>
          </w:p>
        </w:tc>
        <w:tc>
          <w:tcPr>
            <w:tcW w:w="2110" w:type="dxa"/>
          </w:tcPr>
          <w:p w:rsidR="003A4A3F" w:rsidRDefault="003A4A3F" w:rsidP="00EE64D8">
            <w:pPr>
              <w:spacing w:line="312" w:lineRule="auto"/>
              <w:jc w:val="center"/>
            </w:pPr>
            <w:r>
              <w:t>100%</w:t>
            </w:r>
          </w:p>
        </w:tc>
        <w:tc>
          <w:tcPr>
            <w:tcW w:w="1845" w:type="dxa"/>
          </w:tcPr>
          <w:p w:rsidR="003A4A3F" w:rsidRDefault="003A4A3F" w:rsidP="00EE64D8">
            <w:pPr>
              <w:spacing w:line="312" w:lineRule="auto"/>
              <w:jc w:val="center"/>
            </w:pPr>
            <w:r>
              <w:t>80%</w:t>
            </w:r>
          </w:p>
        </w:tc>
      </w:tr>
      <w:tr w:rsidR="003A4A3F" w:rsidTr="00411FDC">
        <w:tc>
          <w:tcPr>
            <w:tcW w:w="2229" w:type="dxa"/>
          </w:tcPr>
          <w:p w:rsidR="003A4A3F" w:rsidRDefault="003A4A3F" w:rsidP="00EE64D8">
            <w:pPr>
              <w:spacing w:line="312" w:lineRule="auto"/>
              <w:jc w:val="both"/>
            </w:pPr>
            <w:r>
              <w:t>Математика</w:t>
            </w:r>
          </w:p>
        </w:tc>
        <w:tc>
          <w:tcPr>
            <w:tcW w:w="2109" w:type="dxa"/>
          </w:tcPr>
          <w:p w:rsidR="003A4A3F" w:rsidRDefault="003A4A3F" w:rsidP="00EE64D8">
            <w:pPr>
              <w:spacing w:line="312" w:lineRule="auto"/>
              <w:jc w:val="center"/>
            </w:pPr>
            <w:r>
              <w:t>100%</w:t>
            </w:r>
          </w:p>
        </w:tc>
        <w:tc>
          <w:tcPr>
            <w:tcW w:w="1845" w:type="dxa"/>
          </w:tcPr>
          <w:p w:rsidR="003A4A3F" w:rsidRDefault="003A4A3F" w:rsidP="00EE64D8">
            <w:pPr>
              <w:spacing w:line="312" w:lineRule="auto"/>
              <w:jc w:val="center"/>
            </w:pPr>
            <w:r>
              <w:t>75%</w:t>
            </w:r>
          </w:p>
        </w:tc>
        <w:tc>
          <w:tcPr>
            <w:tcW w:w="2110" w:type="dxa"/>
          </w:tcPr>
          <w:p w:rsidR="003A4A3F" w:rsidRDefault="003A4A3F" w:rsidP="00EE64D8">
            <w:pPr>
              <w:spacing w:line="312" w:lineRule="auto"/>
              <w:jc w:val="center"/>
            </w:pPr>
            <w:r>
              <w:t>100%</w:t>
            </w:r>
          </w:p>
        </w:tc>
        <w:tc>
          <w:tcPr>
            <w:tcW w:w="1845" w:type="dxa"/>
          </w:tcPr>
          <w:p w:rsidR="003A4A3F" w:rsidRDefault="003A4A3F" w:rsidP="00EE64D8">
            <w:pPr>
              <w:spacing w:line="312" w:lineRule="auto"/>
              <w:jc w:val="center"/>
            </w:pPr>
            <w:r>
              <w:t>80%</w:t>
            </w:r>
          </w:p>
        </w:tc>
      </w:tr>
      <w:tr w:rsidR="003A4A3F" w:rsidTr="00411FDC">
        <w:tc>
          <w:tcPr>
            <w:tcW w:w="2229" w:type="dxa"/>
          </w:tcPr>
          <w:p w:rsidR="003A4A3F" w:rsidRDefault="003A4A3F" w:rsidP="00EE64D8">
            <w:pPr>
              <w:spacing w:line="312" w:lineRule="auto"/>
              <w:jc w:val="both"/>
            </w:pPr>
            <w:r>
              <w:t>Информатика</w:t>
            </w:r>
          </w:p>
        </w:tc>
        <w:tc>
          <w:tcPr>
            <w:tcW w:w="2109" w:type="dxa"/>
          </w:tcPr>
          <w:p w:rsidR="003A4A3F" w:rsidRDefault="003A4A3F" w:rsidP="00EE64D8">
            <w:pPr>
              <w:spacing w:line="312" w:lineRule="auto"/>
              <w:jc w:val="center"/>
            </w:pPr>
            <w:r>
              <w:t>100%</w:t>
            </w:r>
          </w:p>
        </w:tc>
        <w:tc>
          <w:tcPr>
            <w:tcW w:w="1845" w:type="dxa"/>
          </w:tcPr>
          <w:p w:rsidR="003A4A3F" w:rsidRDefault="003A4A3F" w:rsidP="00EE64D8">
            <w:pPr>
              <w:spacing w:line="312" w:lineRule="auto"/>
              <w:jc w:val="center"/>
            </w:pPr>
            <w:r>
              <w:t>100%</w:t>
            </w:r>
          </w:p>
        </w:tc>
        <w:tc>
          <w:tcPr>
            <w:tcW w:w="2110" w:type="dxa"/>
          </w:tcPr>
          <w:p w:rsidR="003A4A3F" w:rsidRDefault="003A4A3F" w:rsidP="00EE64D8">
            <w:pPr>
              <w:spacing w:line="312" w:lineRule="auto"/>
              <w:jc w:val="center"/>
            </w:pPr>
            <w:r>
              <w:t>100%</w:t>
            </w:r>
          </w:p>
        </w:tc>
        <w:tc>
          <w:tcPr>
            <w:tcW w:w="1845" w:type="dxa"/>
          </w:tcPr>
          <w:p w:rsidR="003A4A3F" w:rsidRDefault="003A4A3F" w:rsidP="00EE64D8">
            <w:pPr>
              <w:spacing w:line="312" w:lineRule="auto"/>
              <w:jc w:val="center"/>
            </w:pPr>
            <w:r>
              <w:t>80%</w:t>
            </w:r>
          </w:p>
        </w:tc>
      </w:tr>
    </w:tbl>
    <w:p w:rsidR="009D4762" w:rsidRDefault="009D4762" w:rsidP="001660D8">
      <w:pPr>
        <w:spacing w:line="336" w:lineRule="auto"/>
        <w:ind w:firstLine="567"/>
        <w:jc w:val="both"/>
      </w:pPr>
    </w:p>
    <w:p w:rsidR="0002537F" w:rsidRDefault="0002537F" w:rsidP="001660D8">
      <w:pPr>
        <w:spacing w:line="336" w:lineRule="auto"/>
        <w:ind w:firstLine="567"/>
        <w:jc w:val="both"/>
      </w:pPr>
      <w:r>
        <w:t xml:space="preserve">Проанализировав </w:t>
      </w:r>
      <w:r w:rsidR="003A4A3F">
        <w:t xml:space="preserve">данные, представленные в таблице, </w:t>
      </w:r>
      <w:r>
        <w:t xml:space="preserve">можно сделать </w:t>
      </w:r>
      <w:r w:rsidRPr="0002537F">
        <w:rPr>
          <w:b/>
        </w:rPr>
        <w:t>вывод:</w:t>
      </w:r>
      <w:r>
        <w:t xml:space="preserve"> </w:t>
      </w:r>
    </w:p>
    <w:p w:rsidR="003A4A3F" w:rsidRDefault="003A4A3F" w:rsidP="001660D8">
      <w:pPr>
        <w:spacing w:line="336" w:lineRule="auto"/>
        <w:jc w:val="both"/>
      </w:pPr>
      <w:r>
        <w:t xml:space="preserve">все десятиклассники </w:t>
      </w:r>
      <w:r w:rsidR="0002537F">
        <w:t xml:space="preserve">сделали </w:t>
      </w:r>
      <w:r w:rsidR="0002537F" w:rsidRPr="0002537F">
        <w:rPr>
          <w:b/>
        </w:rPr>
        <w:t xml:space="preserve">верный </w:t>
      </w:r>
      <w:r w:rsidR="0002537F">
        <w:t xml:space="preserve">выбор, выбирая ту или иную профильную группу. </w:t>
      </w:r>
      <w:r w:rsidR="00066D29">
        <w:t>При этом необходимо учитывать, что о</w:t>
      </w:r>
      <w:r w:rsidR="00066D29" w:rsidRPr="001B1031">
        <w:t xml:space="preserve">бразовательный процесс </w:t>
      </w:r>
      <w:r w:rsidR="00066D29">
        <w:t xml:space="preserve"> </w:t>
      </w:r>
      <w:r w:rsidR="00066D29" w:rsidRPr="001B1031">
        <w:t>в про</w:t>
      </w:r>
      <w:r w:rsidR="00066D29">
        <w:t>фил</w:t>
      </w:r>
      <w:r w:rsidR="00066D29">
        <w:t>ь</w:t>
      </w:r>
      <w:r w:rsidR="00066D29">
        <w:t xml:space="preserve">ных </w:t>
      </w:r>
      <w:r w:rsidR="00066D29" w:rsidRPr="001B1031">
        <w:t>кла</w:t>
      </w:r>
      <w:r w:rsidR="00066D29">
        <w:t xml:space="preserve">ссах носит личностно – гуманную направленность, а это немаловажно. </w:t>
      </w:r>
    </w:p>
    <w:p w:rsidR="009D4762" w:rsidRPr="009D4762" w:rsidRDefault="003A4A3F" w:rsidP="001660D8">
      <w:pPr>
        <w:suppressAutoHyphens/>
        <w:spacing w:line="336" w:lineRule="auto"/>
        <w:ind w:firstLine="454"/>
        <w:jc w:val="both"/>
        <w:rPr>
          <w:kern w:val="1"/>
          <w:szCs w:val="24"/>
          <w:lang w:eastAsia="ar-SA"/>
        </w:rPr>
      </w:pPr>
      <w:r>
        <w:rPr>
          <w:kern w:val="1"/>
          <w:szCs w:val="24"/>
          <w:lang w:eastAsia="ar-SA"/>
        </w:rPr>
        <w:t xml:space="preserve">17 декабря 2010 года в ходе аккредитации ОУ </w:t>
      </w:r>
      <w:r w:rsidRPr="00262EDD">
        <w:rPr>
          <w:kern w:val="1"/>
          <w:szCs w:val="24"/>
          <w:lang w:eastAsia="ar-SA"/>
        </w:rPr>
        <w:t>проводилась</w:t>
      </w:r>
      <w:r w:rsidRPr="00262EDD">
        <w:rPr>
          <w:bCs/>
          <w:kern w:val="1"/>
          <w:szCs w:val="24"/>
          <w:lang w:eastAsia="ar-SA"/>
        </w:rPr>
        <w:t xml:space="preserve"> диагностическая работа по учебному предмету</w:t>
      </w:r>
      <w:r w:rsidRPr="00262EDD">
        <w:rPr>
          <w:kern w:val="1"/>
          <w:szCs w:val="24"/>
          <w:lang w:eastAsia="ar-SA"/>
        </w:rPr>
        <w:t xml:space="preserve"> «Русский язык»</w:t>
      </w:r>
      <w:r>
        <w:rPr>
          <w:kern w:val="1"/>
          <w:szCs w:val="24"/>
          <w:lang w:eastAsia="ar-SA"/>
        </w:rPr>
        <w:t xml:space="preserve"> в 11 классе</w:t>
      </w:r>
      <w:r w:rsidR="001448DD">
        <w:rPr>
          <w:kern w:val="1"/>
          <w:szCs w:val="24"/>
          <w:lang w:eastAsia="ar-SA"/>
        </w:rPr>
        <w:t xml:space="preserve">. </w:t>
      </w:r>
    </w:p>
    <w:p w:rsidR="00242890" w:rsidRDefault="009D4762" w:rsidP="001660D8">
      <w:pPr>
        <w:spacing w:line="336" w:lineRule="auto"/>
        <w:rPr>
          <w:szCs w:val="24"/>
          <w:lang w:eastAsia="ar-SA"/>
        </w:rPr>
      </w:pPr>
      <w:r>
        <w:rPr>
          <w:szCs w:val="24"/>
          <w:lang w:eastAsia="ar-SA"/>
        </w:rPr>
        <w:t xml:space="preserve">     </w:t>
      </w:r>
      <w:r w:rsidR="005F3EFB">
        <w:rPr>
          <w:noProof/>
          <w:szCs w:val="24"/>
        </w:rPr>
        <w:drawing>
          <wp:inline distT="0" distB="0" distL="0" distR="0">
            <wp:extent cx="5067300" cy="2000250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D4762" w:rsidRPr="009D4762" w:rsidRDefault="009D4762" w:rsidP="001660D8">
      <w:pPr>
        <w:spacing w:line="336" w:lineRule="auto"/>
        <w:rPr>
          <w:b/>
          <w:sz w:val="26"/>
          <w:szCs w:val="26"/>
          <w:lang w:eastAsia="ar-SA"/>
        </w:rPr>
      </w:pPr>
      <w:r w:rsidRPr="009D4762">
        <w:rPr>
          <w:sz w:val="26"/>
          <w:szCs w:val="26"/>
          <w:lang w:eastAsia="ar-SA"/>
        </w:rPr>
        <w:t xml:space="preserve">Диаграмма 4. </w:t>
      </w:r>
      <w:r w:rsidRPr="009D4762">
        <w:rPr>
          <w:b/>
          <w:sz w:val="26"/>
          <w:szCs w:val="26"/>
          <w:lang w:eastAsia="ar-SA"/>
        </w:rPr>
        <w:t xml:space="preserve">Результаты диагностической работы по учебному предмету </w:t>
      </w:r>
    </w:p>
    <w:p w:rsidR="009D4762" w:rsidRDefault="009D4762" w:rsidP="001660D8">
      <w:pPr>
        <w:spacing w:line="336" w:lineRule="auto"/>
        <w:rPr>
          <w:b/>
          <w:sz w:val="26"/>
          <w:szCs w:val="26"/>
          <w:lang w:eastAsia="ar-SA"/>
        </w:rPr>
      </w:pPr>
      <w:r w:rsidRPr="009D4762">
        <w:rPr>
          <w:b/>
          <w:sz w:val="26"/>
          <w:szCs w:val="26"/>
          <w:lang w:eastAsia="ar-SA"/>
        </w:rPr>
        <w:t xml:space="preserve">                                                «Русский язык» в 11-м классе</w:t>
      </w:r>
    </w:p>
    <w:p w:rsidR="00BD6BDD" w:rsidRPr="009D4762" w:rsidRDefault="00BD6BDD" w:rsidP="001660D8">
      <w:pPr>
        <w:spacing w:line="336" w:lineRule="auto"/>
        <w:rPr>
          <w:b/>
          <w:sz w:val="26"/>
          <w:szCs w:val="26"/>
          <w:lang w:eastAsia="ar-SA"/>
        </w:rPr>
      </w:pPr>
    </w:p>
    <w:p w:rsidR="003A4A3F" w:rsidRDefault="003A4A3F" w:rsidP="001660D8">
      <w:pPr>
        <w:spacing w:line="336" w:lineRule="auto"/>
        <w:ind w:firstLine="567"/>
        <w:jc w:val="both"/>
      </w:pPr>
      <w:r>
        <w:t xml:space="preserve">Считаем, что такой высокий показатель – это результат 100%-го посещения </w:t>
      </w:r>
      <w:r w:rsidR="00242890">
        <w:t xml:space="preserve">обучающимися в течение 2009-2010 учебного года и 1-го полугодия 2010-2011 учебного года </w:t>
      </w:r>
      <w:r>
        <w:t>факультатив</w:t>
      </w:r>
      <w:r w:rsidR="00242890">
        <w:t>ного</w:t>
      </w:r>
      <w:r>
        <w:t xml:space="preserve"> кур</w:t>
      </w:r>
      <w:r w:rsidR="00242890">
        <w:t>са</w:t>
      </w:r>
      <w:r>
        <w:t xml:space="preserve"> по русско</w:t>
      </w:r>
      <w:r w:rsidR="00242890">
        <w:t xml:space="preserve">му языку «Русское правописание: орфография и пунктуация».      </w:t>
      </w:r>
      <w:r>
        <w:t xml:space="preserve"> </w:t>
      </w:r>
    </w:p>
    <w:p w:rsidR="0002537F" w:rsidRPr="004A4FA5" w:rsidRDefault="0002537F" w:rsidP="001660D8">
      <w:pPr>
        <w:spacing w:line="336" w:lineRule="auto"/>
        <w:ind w:firstLine="567"/>
        <w:jc w:val="both"/>
        <w:rPr>
          <w:b/>
        </w:rPr>
      </w:pPr>
      <w:r>
        <w:lastRenderedPageBreak/>
        <w:t>Зададимся вопросом: «</w:t>
      </w:r>
      <w:r w:rsidRPr="004A4FA5">
        <w:rPr>
          <w:b/>
          <w:i/>
        </w:rPr>
        <w:t>Как же осуществлялось управление качеством обр</w:t>
      </w:r>
      <w:r w:rsidRPr="004A4FA5">
        <w:rPr>
          <w:b/>
          <w:i/>
        </w:rPr>
        <w:t>а</w:t>
      </w:r>
      <w:r w:rsidRPr="004A4FA5">
        <w:rPr>
          <w:b/>
          <w:i/>
        </w:rPr>
        <w:t>зования</w:t>
      </w:r>
      <w:r w:rsidRPr="004A4FA5">
        <w:rPr>
          <w:b/>
        </w:rPr>
        <w:t>?»</w:t>
      </w:r>
    </w:p>
    <w:p w:rsidR="0002537F" w:rsidRPr="005C39CF" w:rsidRDefault="0002537F" w:rsidP="001660D8">
      <w:pPr>
        <w:spacing w:line="336" w:lineRule="auto"/>
        <w:ind w:firstLine="567"/>
        <w:jc w:val="both"/>
      </w:pPr>
      <w:r w:rsidRPr="005C39CF">
        <w:rPr>
          <w:bCs/>
          <w:i/>
        </w:rPr>
        <w:t>Управление качеством</w:t>
      </w:r>
      <w:r w:rsidRPr="005C39CF">
        <w:rPr>
          <w:bCs/>
        </w:rPr>
        <w:t xml:space="preserve"> осуществлялось следующим образом:</w:t>
      </w:r>
    </w:p>
    <w:p w:rsidR="0002537F" w:rsidRPr="005C39CF" w:rsidRDefault="0002537F" w:rsidP="001660D8">
      <w:pPr>
        <w:spacing w:line="336" w:lineRule="auto"/>
        <w:ind w:firstLine="567"/>
        <w:jc w:val="both"/>
      </w:pPr>
      <w:r w:rsidRPr="005C39CF">
        <w:t>Работа строилась на анализе, координации и коррекции учебно-воспитательного процесса.</w:t>
      </w:r>
    </w:p>
    <w:p w:rsidR="0002537F" w:rsidRDefault="0002537F" w:rsidP="001660D8">
      <w:pPr>
        <w:spacing w:line="336" w:lineRule="auto"/>
        <w:ind w:firstLine="567"/>
        <w:jc w:val="both"/>
      </w:pPr>
      <w:r w:rsidRPr="005C39CF">
        <w:t xml:space="preserve">Качество - это категория еще и нравственная. Управление качеством в школе </w:t>
      </w:r>
    </w:p>
    <w:p w:rsidR="0002537F" w:rsidRPr="005C39CF" w:rsidRDefault="0002537F" w:rsidP="001660D8">
      <w:pPr>
        <w:spacing w:line="336" w:lineRule="auto"/>
        <w:jc w:val="both"/>
      </w:pPr>
      <w:r w:rsidRPr="005C39CF">
        <w:t>начинается с учительских кадров и заканчивается ими.</w:t>
      </w:r>
    </w:p>
    <w:p w:rsidR="0002537F" w:rsidRPr="005C39CF" w:rsidRDefault="0002537F" w:rsidP="001660D8">
      <w:pPr>
        <w:spacing w:line="336" w:lineRule="auto"/>
        <w:ind w:firstLine="567"/>
        <w:jc w:val="both"/>
      </w:pPr>
      <w:r w:rsidRPr="005C39CF">
        <w:rPr>
          <w:bCs/>
        </w:rPr>
        <w:t xml:space="preserve">В </w:t>
      </w:r>
      <w:r w:rsidRPr="005C39CF">
        <w:rPr>
          <w:bCs/>
          <w:i/>
        </w:rPr>
        <w:t>составляющие</w:t>
      </w:r>
      <w:r w:rsidRPr="005C39CF">
        <w:rPr>
          <w:bCs/>
        </w:rPr>
        <w:t xml:space="preserve"> управления качеством образования входит следующее:</w:t>
      </w:r>
    </w:p>
    <w:p w:rsidR="0002537F" w:rsidRPr="005C39CF" w:rsidRDefault="0002537F" w:rsidP="001660D8">
      <w:pPr>
        <w:spacing w:line="336" w:lineRule="auto"/>
        <w:ind w:firstLine="567"/>
        <w:jc w:val="both"/>
      </w:pPr>
      <w:r w:rsidRPr="005C39CF">
        <w:t>- качество планирования учебного материала;</w:t>
      </w:r>
    </w:p>
    <w:p w:rsidR="0002537F" w:rsidRPr="005C39CF" w:rsidRDefault="0002537F" w:rsidP="001660D8">
      <w:pPr>
        <w:spacing w:line="336" w:lineRule="auto"/>
        <w:ind w:firstLine="567"/>
        <w:jc w:val="both"/>
      </w:pPr>
      <w:r w:rsidRPr="005C39CF">
        <w:t>- анализ узловых тем программы и их методическое сопровождение;</w:t>
      </w:r>
    </w:p>
    <w:p w:rsidR="0002537F" w:rsidRPr="005C39CF" w:rsidRDefault="0002537F" w:rsidP="001660D8">
      <w:pPr>
        <w:spacing w:line="336" w:lineRule="auto"/>
        <w:ind w:firstLine="567"/>
        <w:jc w:val="both"/>
      </w:pPr>
      <w:r w:rsidRPr="005C39CF">
        <w:t>- качество выполнение программного материала;</w:t>
      </w:r>
    </w:p>
    <w:p w:rsidR="0002537F" w:rsidRPr="005C39CF" w:rsidRDefault="0002537F" w:rsidP="001660D8">
      <w:pPr>
        <w:spacing w:line="336" w:lineRule="auto"/>
        <w:ind w:firstLine="567"/>
        <w:jc w:val="both"/>
      </w:pPr>
      <w:r w:rsidRPr="005C39CF">
        <w:t>- качество аттестации учащихся;</w:t>
      </w:r>
    </w:p>
    <w:p w:rsidR="0002537F" w:rsidRPr="005C39CF" w:rsidRDefault="0002537F" w:rsidP="00EE64D8">
      <w:pPr>
        <w:spacing w:line="324" w:lineRule="auto"/>
        <w:ind w:firstLine="567"/>
        <w:jc w:val="both"/>
      </w:pPr>
      <w:r w:rsidRPr="005C39CF">
        <w:t>- внедрение новых технологий обучения;</w:t>
      </w:r>
    </w:p>
    <w:p w:rsidR="0002537F" w:rsidRDefault="0002537F" w:rsidP="00EE64D8">
      <w:pPr>
        <w:spacing w:line="324" w:lineRule="auto"/>
        <w:ind w:firstLine="567"/>
        <w:jc w:val="both"/>
      </w:pPr>
      <w:r w:rsidRPr="005C39CF">
        <w:t xml:space="preserve">- реализация принципов индивидуализации и дифференцированного обучения; </w:t>
      </w:r>
    </w:p>
    <w:p w:rsidR="0002537F" w:rsidRDefault="0002537F" w:rsidP="00EE64D8">
      <w:pPr>
        <w:spacing w:line="324" w:lineRule="auto"/>
        <w:ind w:firstLine="567"/>
        <w:jc w:val="both"/>
      </w:pPr>
      <w:r>
        <w:t>-</w:t>
      </w:r>
      <w:r w:rsidRPr="005C39CF">
        <w:t>пр</w:t>
      </w:r>
      <w:r>
        <w:t>инципов личностно ориентированно</w:t>
      </w:r>
      <w:r w:rsidRPr="005C39CF">
        <w:t>й парадигмы образования;</w:t>
      </w:r>
    </w:p>
    <w:p w:rsidR="0002537F" w:rsidRPr="005C39CF" w:rsidRDefault="0002537F" w:rsidP="00EE64D8">
      <w:pPr>
        <w:spacing w:line="324" w:lineRule="auto"/>
        <w:ind w:firstLine="567"/>
        <w:jc w:val="both"/>
      </w:pPr>
      <w:r w:rsidRPr="005C39CF">
        <w:t>- уровень профессионализма учителя и работы по обновлению содержания о</w:t>
      </w:r>
      <w:r w:rsidRPr="005C39CF">
        <w:t>б</w:t>
      </w:r>
      <w:r w:rsidRPr="005C39CF">
        <w:t>разования.</w:t>
      </w:r>
    </w:p>
    <w:p w:rsidR="0002537F" w:rsidRPr="005C39CF" w:rsidRDefault="0002537F" w:rsidP="00EE64D8">
      <w:pPr>
        <w:spacing w:line="324" w:lineRule="auto"/>
        <w:ind w:firstLine="567"/>
        <w:jc w:val="both"/>
        <w:rPr>
          <w:bCs/>
        </w:rPr>
      </w:pPr>
      <w:r w:rsidRPr="005C39CF">
        <w:rPr>
          <w:bCs/>
        </w:rPr>
        <w:t>На повышение качества работали все виды контроля за документацией.</w:t>
      </w:r>
    </w:p>
    <w:p w:rsidR="0002537F" w:rsidRPr="005C39CF" w:rsidRDefault="0002537F" w:rsidP="00EE64D8">
      <w:pPr>
        <w:spacing w:line="324" w:lineRule="auto"/>
        <w:ind w:firstLine="567"/>
        <w:jc w:val="both"/>
      </w:pPr>
      <w:r w:rsidRPr="005C39CF">
        <w:rPr>
          <w:bCs/>
          <w:i/>
        </w:rPr>
        <w:t>Журналы:</w:t>
      </w:r>
    </w:p>
    <w:p w:rsidR="0002537F" w:rsidRPr="005C39CF" w:rsidRDefault="0002537F" w:rsidP="00EE64D8">
      <w:pPr>
        <w:spacing w:line="324" w:lineRule="auto"/>
        <w:ind w:firstLine="567"/>
        <w:jc w:val="both"/>
      </w:pPr>
      <w:r w:rsidRPr="005C39CF">
        <w:t>- состояние текущей успеваемости;</w:t>
      </w:r>
    </w:p>
    <w:p w:rsidR="0002537F" w:rsidRPr="005C39CF" w:rsidRDefault="0002537F" w:rsidP="00EE64D8">
      <w:pPr>
        <w:spacing w:line="324" w:lineRule="auto"/>
        <w:ind w:firstLine="567"/>
        <w:jc w:val="both"/>
      </w:pPr>
      <w:r w:rsidRPr="005C39CF">
        <w:t>- работа по предупреждению неуспеваемости;</w:t>
      </w:r>
    </w:p>
    <w:p w:rsidR="0002537F" w:rsidRPr="005C39CF" w:rsidRDefault="0002537F" w:rsidP="00EE64D8">
      <w:pPr>
        <w:spacing w:line="324" w:lineRule="auto"/>
        <w:ind w:firstLine="567"/>
        <w:jc w:val="both"/>
      </w:pPr>
      <w:r w:rsidRPr="005C39CF">
        <w:t>- предварительные итоги промежуточной аттестации;</w:t>
      </w:r>
    </w:p>
    <w:p w:rsidR="0002537F" w:rsidRPr="005C39CF" w:rsidRDefault="0002537F" w:rsidP="00EE64D8">
      <w:pPr>
        <w:spacing w:line="324" w:lineRule="auto"/>
        <w:ind w:firstLine="567"/>
        <w:jc w:val="both"/>
      </w:pPr>
      <w:r w:rsidRPr="005C39CF">
        <w:t>- качество промежуточной и итоговой аттестации;</w:t>
      </w:r>
    </w:p>
    <w:p w:rsidR="0002537F" w:rsidRPr="005C39CF" w:rsidRDefault="0002537F" w:rsidP="00EE64D8">
      <w:pPr>
        <w:spacing w:line="324" w:lineRule="auto"/>
        <w:ind w:firstLine="567"/>
        <w:jc w:val="both"/>
      </w:pPr>
      <w:r w:rsidRPr="005C39CF">
        <w:t>- система учета ЗУН;</w:t>
      </w:r>
    </w:p>
    <w:p w:rsidR="0002537F" w:rsidRPr="005C39CF" w:rsidRDefault="0002537F" w:rsidP="00EE64D8">
      <w:pPr>
        <w:spacing w:line="324" w:lineRule="auto"/>
        <w:ind w:firstLine="567"/>
        <w:jc w:val="both"/>
      </w:pPr>
      <w:r w:rsidRPr="005C39CF">
        <w:t>- выполнение практической части программы;</w:t>
      </w:r>
    </w:p>
    <w:p w:rsidR="0002537F" w:rsidRPr="005C39CF" w:rsidRDefault="0002537F" w:rsidP="00EE64D8">
      <w:pPr>
        <w:spacing w:line="324" w:lineRule="auto"/>
        <w:ind w:firstLine="567"/>
        <w:jc w:val="both"/>
      </w:pPr>
      <w:r w:rsidRPr="005C39CF">
        <w:t>- система письменных работ;</w:t>
      </w:r>
    </w:p>
    <w:p w:rsidR="0002537F" w:rsidRPr="005C39CF" w:rsidRDefault="0002537F" w:rsidP="00EE64D8">
      <w:pPr>
        <w:spacing w:line="324" w:lineRule="auto"/>
        <w:ind w:firstLine="567"/>
        <w:jc w:val="both"/>
      </w:pPr>
      <w:r w:rsidRPr="005C39CF">
        <w:t>- работа с сильными и слабыми детьми;</w:t>
      </w:r>
    </w:p>
    <w:p w:rsidR="0002537F" w:rsidRPr="005C39CF" w:rsidRDefault="0002537F" w:rsidP="00EE64D8">
      <w:pPr>
        <w:spacing w:line="324" w:lineRule="auto"/>
        <w:ind w:firstLine="567"/>
        <w:jc w:val="both"/>
      </w:pPr>
      <w:r w:rsidRPr="005C39CF">
        <w:t>- проведение контрольных уроков но видам речевой деятельности (иностра</w:t>
      </w:r>
      <w:r w:rsidRPr="005C39CF">
        <w:t>н</w:t>
      </w:r>
      <w:r w:rsidRPr="005C39CF">
        <w:t xml:space="preserve">ный язык). </w:t>
      </w:r>
    </w:p>
    <w:p w:rsidR="0002537F" w:rsidRPr="005C39CF" w:rsidRDefault="0002537F" w:rsidP="00EE64D8">
      <w:pPr>
        <w:spacing w:line="324" w:lineRule="auto"/>
        <w:ind w:firstLine="567"/>
        <w:jc w:val="both"/>
        <w:rPr>
          <w:i/>
        </w:rPr>
      </w:pPr>
      <w:r w:rsidRPr="005C39CF">
        <w:rPr>
          <w:bCs/>
          <w:i/>
        </w:rPr>
        <w:t>Тетради:</w:t>
      </w:r>
    </w:p>
    <w:p w:rsidR="0002537F" w:rsidRPr="005C39CF" w:rsidRDefault="0002537F" w:rsidP="00EE64D8">
      <w:pPr>
        <w:spacing w:line="324" w:lineRule="auto"/>
        <w:ind w:firstLine="567"/>
        <w:jc w:val="both"/>
      </w:pPr>
      <w:r w:rsidRPr="005C39CF">
        <w:t>-  систематичность и тщательность проверки;</w:t>
      </w:r>
    </w:p>
    <w:p w:rsidR="0002537F" w:rsidRPr="005C39CF" w:rsidRDefault="0002537F" w:rsidP="00EE64D8">
      <w:pPr>
        <w:spacing w:line="324" w:lineRule="auto"/>
        <w:ind w:firstLine="567"/>
        <w:jc w:val="both"/>
      </w:pPr>
      <w:r w:rsidRPr="005C39CF">
        <w:t>- формирование орфографической зоркости на основании опознавательных признаков орфограмм;</w:t>
      </w:r>
    </w:p>
    <w:p w:rsidR="0002537F" w:rsidRPr="005C39CF" w:rsidRDefault="0002537F" w:rsidP="00EE64D8">
      <w:pPr>
        <w:spacing w:line="324" w:lineRule="auto"/>
        <w:ind w:firstLine="567"/>
        <w:jc w:val="both"/>
      </w:pPr>
      <w:r w:rsidRPr="005C39CF">
        <w:lastRenderedPageBreak/>
        <w:t>- работа по предупреждению ошибок;</w:t>
      </w:r>
    </w:p>
    <w:p w:rsidR="0002537F" w:rsidRPr="005C39CF" w:rsidRDefault="0002537F" w:rsidP="00EE64D8">
      <w:pPr>
        <w:spacing w:line="324" w:lineRule="auto"/>
        <w:ind w:firstLine="567"/>
        <w:jc w:val="both"/>
      </w:pPr>
      <w:r w:rsidRPr="005C39CF">
        <w:t>- организация работы над ошибками; словарная работа;</w:t>
      </w:r>
    </w:p>
    <w:p w:rsidR="0002537F" w:rsidRPr="005C39CF" w:rsidRDefault="0002537F" w:rsidP="00EE64D8">
      <w:pPr>
        <w:spacing w:line="324" w:lineRule="auto"/>
        <w:ind w:firstLine="567"/>
        <w:jc w:val="both"/>
      </w:pPr>
      <w:r w:rsidRPr="005C39CF">
        <w:t>-</w:t>
      </w:r>
      <w:r>
        <w:t xml:space="preserve"> </w:t>
      </w:r>
      <w:r w:rsidRPr="005C39CF">
        <w:t>роль самостоятельной работы по литературе в старших классах;</w:t>
      </w:r>
    </w:p>
    <w:p w:rsidR="0002537F" w:rsidRPr="005C39CF" w:rsidRDefault="0002537F" w:rsidP="00EE64D8">
      <w:pPr>
        <w:spacing w:line="324" w:lineRule="auto"/>
        <w:ind w:firstLine="567"/>
        <w:jc w:val="both"/>
      </w:pPr>
      <w:r w:rsidRPr="005C39CF">
        <w:t xml:space="preserve">- дозировка домашнего задания. </w:t>
      </w:r>
    </w:p>
    <w:p w:rsidR="0002537F" w:rsidRPr="005C39CF" w:rsidRDefault="0002537F" w:rsidP="00EE64D8">
      <w:pPr>
        <w:spacing w:line="324" w:lineRule="auto"/>
        <w:ind w:firstLine="567"/>
        <w:jc w:val="both"/>
      </w:pPr>
      <w:r w:rsidRPr="005C39CF">
        <w:t>Поурочное планирование:</w:t>
      </w:r>
    </w:p>
    <w:p w:rsidR="0002537F" w:rsidRPr="005C39CF" w:rsidRDefault="0002537F" w:rsidP="00EE64D8">
      <w:pPr>
        <w:spacing w:line="324" w:lineRule="auto"/>
        <w:ind w:firstLine="567"/>
        <w:jc w:val="both"/>
      </w:pPr>
      <w:r w:rsidRPr="005C39CF">
        <w:t>- дозировка домашнего задания;</w:t>
      </w:r>
    </w:p>
    <w:p w:rsidR="0002537F" w:rsidRPr="005C39CF" w:rsidRDefault="0002537F" w:rsidP="00EE64D8">
      <w:pPr>
        <w:spacing w:line="324" w:lineRule="auto"/>
        <w:ind w:firstLine="567"/>
        <w:jc w:val="both"/>
      </w:pPr>
      <w:r w:rsidRPr="005C39CF">
        <w:t>- реализация принципов индивидуализации обучения.</w:t>
      </w:r>
    </w:p>
    <w:p w:rsidR="0002537F" w:rsidRPr="005C39CF" w:rsidRDefault="0002537F" w:rsidP="001660D8">
      <w:pPr>
        <w:spacing w:line="336" w:lineRule="auto"/>
        <w:ind w:firstLine="567"/>
        <w:jc w:val="both"/>
      </w:pPr>
      <w:r w:rsidRPr="005C39CF">
        <w:t>Вопросы качества ЗУН (качество текущей успеваемости, промежуточной атт</w:t>
      </w:r>
      <w:r w:rsidRPr="005C39CF">
        <w:t>е</w:t>
      </w:r>
      <w:r w:rsidRPr="005C39CF">
        <w:t>стации, слабой мотивации и причинах низкого качества ЗУН, степени готовности</w:t>
      </w:r>
      <w:r>
        <w:t xml:space="preserve"> </w:t>
      </w:r>
      <w:r w:rsidRPr="005C39CF">
        <w:t>учащихся 9, 11 классов к итоговой аттестации, анализ пробных экзаменов (11 класс), качество аттестации стали предметом обсуждения на заседаниях методического с</w:t>
      </w:r>
      <w:r w:rsidRPr="005C39CF">
        <w:t>о</w:t>
      </w:r>
      <w:r w:rsidRPr="005C39CF">
        <w:t>вета, МО, ШМО и производственных совещаниях.</w:t>
      </w:r>
    </w:p>
    <w:p w:rsidR="0002537F" w:rsidRPr="005C39CF" w:rsidRDefault="0002537F" w:rsidP="001660D8">
      <w:pPr>
        <w:spacing w:line="336" w:lineRule="auto"/>
        <w:ind w:firstLine="567"/>
        <w:jc w:val="both"/>
      </w:pPr>
      <w:r w:rsidRPr="005C39CF">
        <w:t>Кстати, 70% вопросов, вынесенных на обсуждение, это вопросы, связанные с управлением качеством образования.</w:t>
      </w:r>
    </w:p>
    <w:p w:rsidR="0002537F" w:rsidRPr="005C39CF" w:rsidRDefault="0002537F" w:rsidP="001660D8">
      <w:pPr>
        <w:spacing w:line="336" w:lineRule="auto"/>
        <w:ind w:firstLine="567"/>
        <w:jc w:val="both"/>
      </w:pPr>
      <w:r w:rsidRPr="005C39CF">
        <w:rPr>
          <w:bCs/>
        </w:rPr>
        <w:t>Тематика заседаний административных совещаний:</w:t>
      </w:r>
    </w:p>
    <w:p w:rsidR="0002537F" w:rsidRPr="005C39CF" w:rsidRDefault="0002537F" w:rsidP="001660D8">
      <w:pPr>
        <w:spacing w:line="336" w:lineRule="auto"/>
        <w:ind w:firstLine="708"/>
        <w:jc w:val="both"/>
      </w:pPr>
      <w:r w:rsidRPr="005C39CF">
        <w:t>- анализ успеваемости за 1 четверть; итоги успеваемости за первое полугодие;</w:t>
      </w:r>
    </w:p>
    <w:p w:rsidR="0002537F" w:rsidRPr="005C39CF" w:rsidRDefault="0002537F" w:rsidP="001660D8">
      <w:pPr>
        <w:spacing w:line="336" w:lineRule="auto"/>
        <w:ind w:firstLine="708"/>
        <w:jc w:val="both"/>
      </w:pPr>
      <w:r w:rsidRPr="005C39CF">
        <w:t>- пути повышения эффективности урока;</w:t>
      </w:r>
    </w:p>
    <w:p w:rsidR="0002537F" w:rsidRPr="005C39CF" w:rsidRDefault="0002537F" w:rsidP="001660D8">
      <w:pPr>
        <w:spacing w:line="336" w:lineRule="auto"/>
        <w:ind w:firstLine="708"/>
        <w:jc w:val="both"/>
      </w:pPr>
      <w:r w:rsidRPr="005C39CF">
        <w:t>- предварительные результаты итоговой аттестации учащихся 9, 11 классов;</w:t>
      </w:r>
    </w:p>
    <w:p w:rsidR="0002537F" w:rsidRPr="005C39CF" w:rsidRDefault="0002537F" w:rsidP="001660D8">
      <w:pPr>
        <w:spacing w:line="336" w:lineRule="auto"/>
        <w:ind w:firstLine="708"/>
        <w:jc w:val="both"/>
      </w:pPr>
      <w:r w:rsidRPr="005C39CF">
        <w:t>- итоги 3 четверти и некоторые аспекты управления качеством образования.</w:t>
      </w:r>
    </w:p>
    <w:p w:rsidR="0002537F" w:rsidRPr="005C39CF" w:rsidRDefault="0002537F" w:rsidP="001660D8">
      <w:pPr>
        <w:spacing w:line="336" w:lineRule="auto"/>
        <w:ind w:firstLine="567"/>
        <w:jc w:val="both"/>
      </w:pPr>
      <w:r w:rsidRPr="005C39CF">
        <w:t>Тематика заседаний методического совета:</w:t>
      </w:r>
    </w:p>
    <w:p w:rsidR="0002537F" w:rsidRPr="005C39CF" w:rsidRDefault="0002537F" w:rsidP="001660D8">
      <w:pPr>
        <w:spacing w:line="336" w:lineRule="auto"/>
        <w:ind w:firstLine="708"/>
        <w:jc w:val="both"/>
      </w:pPr>
      <w:r w:rsidRPr="005C39CF">
        <w:t>- степень готовности учащихся 9, 11 классов к итоговой аттестации;</w:t>
      </w:r>
    </w:p>
    <w:p w:rsidR="0002537F" w:rsidRPr="009D2299" w:rsidRDefault="0002537F" w:rsidP="001660D8">
      <w:pPr>
        <w:spacing w:line="336" w:lineRule="auto"/>
        <w:ind w:firstLine="708"/>
        <w:jc w:val="both"/>
        <w:rPr>
          <w:b/>
        </w:rPr>
      </w:pPr>
      <w:r w:rsidRPr="005C39CF">
        <w:t xml:space="preserve">- </w:t>
      </w:r>
      <w:r w:rsidRPr="009D2299">
        <w:rPr>
          <w:b/>
        </w:rPr>
        <w:t>состояние преподавания и качество обученности по профильным пре</w:t>
      </w:r>
      <w:r w:rsidRPr="009D2299">
        <w:rPr>
          <w:b/>
        </w:rPr>
        <w:t>д</w:t>
      </w:r>
      <w:r w:rsidRPr="009D2299">
        <w:rPr>
          <w:b/>
        </w:rPr>
        <w:t>метам в 10 классе.</w:t>
      </w:r>
    </w:p>
    <w:p w:rsidR="0002537F" w:rsidRPr="005C39CF" w:rsidRDefault="0002537F" w:rsidP="001660D8">
      <w:pPr>
        <w:spacing w:line="336" w:lineRule="auto"/>
        <w:ind w:firstLine="567"/>
        <w:jc w:val="both"/>
      </w:pPr>
      <w:r w:rsidRPr="005C39CF">
        <w:rPr>
          <w:bCs/>
        </w:rPr>
        <w:t>Малые педсоветы:</w:t>
      </w:r>
    </w:p>
    <w:p w:rsidR="0002537F" w:rsidRPr="005C39CF" w:rsidRDefault="0002537F" w:rsidP="001660D8">
      <w:pPr>
        <w:spacing w:line="336" w:lineRule="auto"/>
        <w:ind w:firstLine="708"/>
        <w:jc w:val="both"/>
      </w:pPr>
      <w:r w:rsidRPr="005C39CF">
        <w:t>- обсуждение итогов уровня обученности в 8-9-х классах (уровень предпр</w:t>
      </w:r>
      <w:r w:rsidRPr="005C39CF">
        <w:t>о</w:t>
      </w:r>
      <w:r w:rsidRPr="005C39CF">
        <w:t>фильной подготовки);</w:t>
      </w:r>
    </w:p>
    <w:p w:rsidR="0002537F" w:rsidRDefault="0002537F" w:rsidP="001660D8">
      <w:pPr>
        <w:spacing w:line="336" w:lineRule="auto"/>
        <w:ind w:firstLine="708"/>
        <w:jc w:val="both"/>
      </w:pPr>
      <w:r w:rsidRPr="005C39CF">
        <w:t xml:space="preserve">- предварительные итоги промежуточной аттестации в 11 классе. </w:t>
      </w:r>
    </w:p>
    <w:p w:rsidR="001F1074" w:rsidRDefault="0002537F" w:rsidP="001660D8">
      <w:pPr>
        <w:spacing w:line="336" w:lineRule="auto"/>
        <w:ind w:firstLine="708"/>
        <w:jc w:val="both"/>
      </w:pPr>
      <w:r w:rsidRPr="005C39CF">
        <w:t>В основе управления качеством лежит внутришкольный контроль, а обеспеч</w:t>
      </w:r>
      <w:r w:rsidRPr="005C39CF">
        <w:t>е</w:t>
      </w:r>
      <w:r w:rsidRPr="005C39CF">
        <w:t>нию качества на каждой отдельной ступени учебно-воспитательного процесса ка</w:t>
      </w:r>
      <w:r w:rsidRPr="005C39CF">
        <w:t>ж</w:t>
      </w:r>
      <w:r w:rsidRPr="005C39CF">
        <w:t xml:space="preserve">дым отдельным учителем. </w:t>
      </w:r>
    </w:p>
    <w:p w:rsidR="0002537F" w:rsidRPr="005C39CF" w:rsidRDefault="0002537F" w:rsidP="001660D8">
      <w:pPr>
        <w:spacing w:line="336" w:lineRule="auto"/>
        <w:ind w:firstLine="708"/>
        <w:jc w:val="both"/>
      </w:pPr>
      <w:r w:rsidRPr="005C39CF">
        <w:t>В  школе  есть проблема квалификации учителей, качества методической р</w:t>
      </w:r>
      <w:r w:rsidRPr="005C39CF">
        <w:t>а</w:t>
      </w:r>
      <w:r w:rsidRPr="005C39CF">
        <w:t xml:space="preserve">боты, повышения квалификации, проблема качества урока,  качества воспитания. Ключ же к качеству образования -  в повышении профессионального мастерства. </w:t>
      </w:r>
      <w:r w:rsidRPr="005C39CF">
        <w:lastRenderedPageBreak/>
        <w:t>Основное звено в повышении квалификации — это активное участие в работе МО, включение учителей в творческую, инновационную, научно-исследовательскую, опытно-экспериментальную деятельность по освоению федерального и регионал</w:t>
      </w:r>
      <w:r w:rsidRPr="005C39CF">
        <w:t>ь</w:t>
      </w:r>
      <w:r w:rsidRPr="005C39CF">
        <w:t>ного содержания образования, новых дидактических систем и средств, альтернати</w:t>
      </w:r>
      <w:r w:rsidRPr="005C39CF">
        <w:t>в</w:t>
      </w:r>
      <w:r w:rsidRPr="005C39CF">
        <w:t>ных УМК, технологии и методик обучения.</w:t>
      </w:r>
    </w:p>
    <w:p w:rsidR="0002537F" w:rsidRPr="005C39CF" w:rsidRDefault="0002537F" w:rsidP="001660D8">
      <w:pPr>
        <w:spacing w:line="336" w:lineRule="auto"/>
        <w:ind w:firstLine="567"/>
        <w:jc w:val="both"/>
      </w:pPr>
      <w:r w:rsidRPr="005C39CF">
        <w:rPr>
          <w:bCs/>
        </w:rPr>
        <w:t>Что в школе работало на повышение профессиональной подготовки учителя?</w:t>
      </w:r>
    </w:p>
    <w:p w:rsidR="0002537F" w:rsidRDefault="0002537F" w:rsidP="001660D8">
      <w:pPr>
        <w:spacing w:line="336" w:lineRule="auto"/>
        <w:jc w:val="both"/>
      </w:pPr>
      <w:r w:rsidRPr="005C39CF">
        <w:t>- наставничество;</w:t>
      </w:r>
      <w:r>
        <w:t xml:space="preserve"> </w:t>
      </w:r>
    </w:p>
    <w:p w:rsidR="0002537F" w:rsidRDefault="0002537F" w:rsidP="001660D8">
      <w:pPr>
        <w:spacing w:line="336" w:lineRule="auto"/>
        <w:jc w:val="both"/>
      </w:pPr>
      <w:r w:rsidRPr="005C39CF">
        <w:t>- школа молодого учителя;</w:t>
      </w:r>
    </w:p>
    <w:p w:rsidR="0002537F" w:rsidRDefault="0002537F" w:rsidP="001660D8">
      <w:pPr>
        <w:spacing w:line="336" w:lineRule="auto"/>
        <w:jc w:val="both"/>
      </w:pPr>
      <w:r w:rsidRPr="005C39CF">
        <w:t>- практикумы внутри МО;</w:t>
      </w:r>
    </w:p>
    <w:p w:rsidR="0002537F" w:rsidRPr="005C39CF" w:rsidRDefault="0002537F" w:rsidP="001660D8">
      <w:pPr>
        <w:spacing w:line="336" w:lineRule="auto"/>
        <w:jc w:val="both"/>
      </w:pPr>
      <w:r w:rsidRPr="005C39CF">
        <w:t>- работа "Мастер - класса";</w:t>
      </w:r>
    </w:p>
    <w:p w:rsidR="0002537F" w:rsidRPr="005C39CF" w:rsidRDefault="0002537F" w:rsidP="001660D8">
      <w:pPr>
        <w:spacing w:line="336" w:lineRule="auto"/>
        <w:jc w:val="both"/>
      </w:pPr>
      <w:r w:rsidRPr="005C39CF">
        <w:t>- методические консультации;</w:t>
      </w:r>
    </w:p>
    <w:p w:rsidR="0002537F" w:rsidRPr="005C39CF" w:rsidRDefault="0002537F" w:rsidP="001660D8">
      <w:pPr>
        <w:spacing w:line="336" w:lineRule="auto"/>
        <w:jc w:val="both"/>
      </w:pPr>
      <w:r w:rsidRPr="005C39CF">
        <w:t>- инструктивные совещания;</w:t>
      </w:r>
    </w:p>
    <w:p w:rsidR="0002537F" w:rsidRPr="005C39CF" w:rsidRDefault="0002537F" w:rsidP="001660D8">
      <w:pPr>
        <w:spacing w:line="336" w:lineRule="auto"/>
        <w:jc w:val="both"/>
      </w:pPr>
      <w:r w:rsidRPr="005C39CF">
        <w:t>- участие в работе городских творческих групп;</w:t>
      </w:r>
    </w:p>
    <w:p w:rsidR="0002537F" w:rsidRDefault="0002537F" w:rsidP="001660D8">
      <w:pPr>
        <w:spacing w:line="336" w:lineRule="auto"/>
        <w:jc w:val="both"/>
      </w:pPr>
      <w:r w:rsidRPr="005C39CF">
        <w:t>- аттестация.</w:t>
      </w:r>
    </w:p>
    <w:p w:rsidR="009D2299" w:rsidRPr="005C39CF" w:rsidRDefault="009D2299" w:rsidP="001660D8">
      <w:pPr>
        <w:spacing w:line="336" w:lineRule="auto"/>
        <w:ind w:firstLine="567"/>
        <w:jc w:val="both"/>
      </w:pPr>
      <w:r w:rsidRPr="005C39CF">
        <w:t>Педагоги осознают, что истоком качества является и гуманизация отношения между учителями и уч</w:t>
      </w:r>
      <w:r w:rsidR="00B763A4">
        <w:t xml:space="preserve">ащимися, а также наличие в школе </w:t>
      </w:r>
      <w:r w:rsidRPr="005C39CF">
        <w:t xml:space="preserve"> системы формирования и развития общеучебных навыков и умений. Несформированность этих навыков или прекращение их развития в среднем и старшем звене является серьезным препятс</w:t>
      </w:r>
      <w:r w:rsidRPr="005C39CF">
        <w:t>т</w:t>
      </w:r>
      <w:r w:rsidRPr="005C39CF">
        <w:t>вием для формирования качества знаний и развития личности. Это одна из серье</w:t>
      </w:r>
      <w:r w:rsidRPr="005C39CF">
        <w:t>з</w:t>
      </w:r>
      <w:r w:rsidRPr="005C39CF">
        <w:t>ных проблем, требующая неотложного решения (проблема формирования и разв</w:t>
      </w:r>
      <w:r w:rsidRPr="005C39CF">
        <w:t>и</w:t>
      </w:r>
      <w:r w:rsidRPr="005C39CF">
        <w:t>тия учебно-организационных, интеллектуальных, библиографических и других зн</w:t>
      </w:r>
      <w:r w:rsidRPr="005C39CF">
        <w:t>а</w:t>
      </w:r>
      <w:r w:rsidRPr="005C39CF">
        <w:t>ний).</w:t>
      </w:r>
    </w:p>
    <w:p w:rsidR="009D2299" w:rsidRPr="005C39CF" w:rsidRDefault="009D2299" w:rsidP="001660D8">
      <w:pPr>
        <w:spacing w:line="336" w:lineRule="auto"/>
        <w:ind w:firstLine="567"/>
        <w:jc w:val="both"/>
      </w:pPr>
      <w:r w:rsidRPr="005C39CF">
        <w:t xml:space="preserve">Требуют своего разрешения и вопросы преемственности преподавания. </w:t>
      </w:r>
    </w:p>
    <w:p w:rsidR="009D2299" w:rsidRPr="005C39CF" w:rsidRDefault="009D2299" w:rsidP="001660D8">
      <w:pPr>
        <w:spacing w:line="336" w:lineRule="auto"/>
        <w:ind w:firstLine="567"/>
        <w:jc w:val="both"/>
      </w:pPr>
      <w:r w:rsidRPr="005C39CF">
        <w:t xml:space="preserve">В </w:t>
      </w:r>
      <w:r>
        <w:t xml:space="preserve">2010-2011 учебном году </w:t>
      </w:r>
      <w:r w:rsidRPr="005C39CF">
        <w:t xml:space="preserve"> предметом обсуждения на МС и производственных совещаниях стали следующие вопросы: </w:t>
      </w:r>
    </w:p>
    <w:p w:rsidR="009D2299" w:rsidRPr="005C39CF" w:rsidRDefault="009D2299" w:rsidP="001660D8">
      <w:pPr>
        <w:spacing w:line="336" w:lineRule="auto"/>
        <w:ind w:firstLine="708"/>
        <w:jc w:val="both"/>
      </w:pPr>
      <w:r w:rsidRPr="005C39CF">
        <w:t>- подготовка учителей к уроку</w:t>
      </w:r>
      <w:r>
        <w:t xml:space="preserve"> </w:t>
      </w:r>
      <w:r w:rsidRPr="005C39CF">
        <w:t>(анализ      поурочного планирования):</w:t>
      </w:r>
    </w:p>
    <w:p w:rsidR="009D2299" w:rsidRPr="005C39CF" w:rsidRDefault="009D2299" w:rsidP="001660D8">
      <w:pPr>
        <w:spacing w:line="336" w:lineRule="auto"/>
        <w:ind w:firstLine="708"/>
        <w:jc w:val="both"/>
      </w:pPr>
      <w:r w:rsidRPr="005C39CF">
        <w:t>- домашнее задание (дозировка);</w:t>
      </w:r>
    </w:p>
    <w:p w:rsidR="009D2299" w:rsidRPr="005C39CF" w:rsidRDefault="009D2299" w:rsidP="001660D8">
      <w:pPr>
        <w:spacing w:line="336" w:lineRule="auto"/>
        <w:ind w:firstLine="708"/>
        <w:jc w:val="both"/>
      </w:pPr>
      <w:r w:rsidRPr="005C39CF">
        <w:t>- выполнение программ (качественное выполнение программного материала);</w:t>
      </w:r>
    </w:p>
    <w:p w:rsidR="009D2299" w:rsidRDefault="009D2299" w:rsidP="001660D8">
      <w:pPr>
        <w:spacing w:line="336" w:lineRule="auto"/>
        <w:ind w:firstLine="709"/>
        <w:jc w:val="both"/>
      </w:pPr>
      <w:r w:rsidRPr="005C39CF">
        <w:t>- прочность, глубина, осознанность ЗУН (управление качеством</w:t>
      </w:r>
      <w:r w:rsidRPr="005C39CF">
        <w:rPr>
          <w:b/>
          <w:bCs/>
        </w:rPr>
        <w:t xml:space="preserve"> </w:t>
      </w:r>
      <w:r w:rsidRPr="005C39CF">
        <w:t>образования)</w:t>
      </w:r>
      <w:r>
        <w:t>.</w:t>
      </w:r>
    </w:p>
    <w:p w:rsidR="00EE64D8" w:rsidRDefault="009D2299" w:rsidP="00EE64D8">
      <w:pPr>
        <w:spacing w:line="336" w:lineRule="auto"/>
        <w:ind w:firstLine="567"/>
        <w:jc w:val="both"/>
      </w:pPr>
      <w:r>
        <w:t>Итак,  и</w:t>
      </w:r>
      <w:r w:rsidRPr="005C39CF">
        <w:t xml:space="preserve">менно </w:t>
      </w:r>
      <w:r w:rsidRPr="00602F49">
        <w:rPr>
          <w:b/>
        </w:rPr>
        <w:t>профильное образование</w:t>
      </w:r>
      <w:r w:rsidRPr="005C39CF">
        <w:t xml:space="preserve">, </w:t>
      </w:r>
      <w:r>
        <w:t xml:space="preserve"> </w:t>
      </w:r>
      <w:r w:rsidRPr="005C39CF">
        <w:t>прежде всего, позволяет сегодня к</w:t>
      </w:r>
      <w:r w:rsidRPr="005C39CF">
        <w:t>а</w:t>
      </w:r>
      <w:r w:rsidRPr="005C39CF">
        <w:t>ждому старшекласснику  сообразовывать  учебу со своими желаниями  и возможн</w:t>
      </w:r>
      <w:r w:rsidRPr="005C39CF">
        <w:t>о</w:t>
      </w:r>
      <w:r w:rsidRPr="005C39CF">
        <w:t>стями</w:t>
      </w:r>
      <w:r w:rsidR="00BD1680">
        <w:t xml:space="preserve">. </w:t>
      </w:r>
      <w:r w:rsidRPr="005C39CF">
        <w:t xml:space="preserve"> </w:t>
      </w:r>
    </w:p>
    <w:p w:rsidR="00192D3D" w:rsidRDefault="00192D3D" w:rsidP="001660D8">
      <w:pPr>
        <w:tabs>
          <w:tab w:val="left" w:pos="-2127"/>
        </w:tabs>
        <w:spacing w:line="336" w:lineRule="auto"/>
        <w:jc w:val="center"/>
        <w:rPr>
          <w:b/>
        </w:rPr>
      </w:pPr>
      <w:r w:rsidRPr="00192D3D">
        <w:rPr>
          <w:b/>
        </w:rPr>
        <w:lastRenderedPageBreak/>
        <w:t xml:space="preserve">Реализация модели управления качеством образования </w:t>
      </w:r>
    </w:p>
    <w:p w:rsidR="00192D3D" w:rsidRDefault="00192D3D" w:rsidP="001660D8">
      <w:pPr>
        <w:tabs>
          <w:tab w:val="left" w:pos="-2127"/>
        </w:tabs>
        <w:spacing w:line="336" w:lineRule="auto"/>
        <w:jc w:val="center"/>
        <w:rPr>
          <w:b/>
        </w:rPr>
      </w:pPr>
      <w:r w:rsidRPr="00192D3D">
        <w:rPr>
          <w:b/>
        </w:rPr>
        <w:t>в</w:t>
      </w:r>
      <w:r w:rsidRPr="005C39CF">
        <w:rPr>
          <w:b/>
        </w:rPr>
        <w:t xml:space="preserve"> условиях введения  в ш</w:t>
      </w:r>
      <w:r>
        <w:rPr>
          <w:b/>
        </w:rPr>
        <w:t>коле старшей ступени профильного обучения</w:t>
      </w:r>
    </w:p>
    <w:p w:rsidR="00176961" w:rsidRDefault="00192D3D" w:rsidP="001660D8">
      <w:pPr>
        <w:spacing w:line="336" w:lineRule="auto"/>
        <w:ind w:firstLine="567"/>
        <w:jc w:val="both"/>
      </w:pPr>
      <w:r>
        <w:t xml:space="preserve">В ходе теоретического осмысления проблемы нами была выдвинута </w:t>
      </w:r>
      <w:r w:rsidRPr="00B763A4">
        <w:rPr>
          <w:b/>
        </w:rPr>
        <w:t>гипотеза</w:t>
      </w:r>
      <w:r>
        <w:t>, требующая проверки в ходе проведения опытно-поисковой работы.</w:t>
      </w:r>
    </w:p>
    <w:p w:rsidR="00192D3D" w:rsidRDefault="00192D3D" w:rsidP="001660D8">
      <w:pPr>
        <w:spacing w:line="336" w:lineRule="auto"/>
        <w:ind w:firstLine="567"/>
        <w:jc w:val="both"/>
      </w:pPr>
      <w:r>
        <w:t xml:space="preserve">Целью опытно-поисковой работы </w:t>
      </w:r>
      <w:r w:rsidR="0063419C">
        <w:t xml:space="preserve">стала проверка выдвинутой гипотезы. </w:t>
      </w:r>
    </w:p>
    <w:p w:rsidR="0063419C" w:rsidRDefault="0063419C" w:rsidP="001660D8">
      <w:pPr>
        <w:spacing w:line="336" w:lineRule="auto"/>
        <w:ind w:firstLine="567"/>
        <w:jc w:val="both"/>
      </w:pPr>
      <w:r>
        <w:t xml:space="preserve">В соответствии с целью, гипотезой, теоретико-методологической базой нашего исследования, мы поставили следующие задачи: </w:t>
      </w:r>
    </w:p>
    <w:p w:rsidR="0063419C" w:rsidRDefault="0063419C" w:rsidP="001660D8">
      <w:pPr>
        <w:numPr>
          <w:ilvl w:val="0"/>
          <w:numId w:val="43"/>
        </w:numPr>
        <w:tabs>
          <w:tab w:val="clear" w:pos="1068"/>
          <w:tab w:val="num" w:pos="0"/>
        </w:tabs>
        <w:spacing w:line="336" w:lineRule="auto"/>
        <w:ind w:left="0" w:firstLine="567"/>
        <w:jc w:val="both"/>
      </w:pPr>
      <w:r w:rsidRPr="005C39CF">
        <w:t>Раскрыть сущность понятия «качество образования» и определить соде</w:t>
      </w:r>
      <w:r w:rsidRPr="005C39CF">
        <w:t>р</w:t>
      </w:r>
      <w:r w:rsidRPr="005C39CF">
        <w:t>жание управления качеством образования в школе старшей ступени.</w:t>
      </w:r>
    </w:p>
    <w:p w:rsidR="0063419C" w:rsidRPr="005C39CF" w:rsidRDefault="0063419C" w:rsidP="001660D8">
      <w:pPr>
        <w:numPr>
          <w:ilvl w:val="0"/>
          <w:numId w:val="43"/>
        </w:numPr>
        <w:tabs>
          <w:tab w:val="clear" w:pos="1068"/>
          <w:tab w:val="num" w:pos="0"/>
        </w:tabs>
        <w:spacing w:line="336" w:lineRule="auto"/>
        <w:ind w:left="0" w:firstLine="567"/>
        <w:jc w:val="both"/>
      </w:pPr>
      <w:r>
        <w:t>Выявить проблемы в качестве образования.</w:t>
      </w:r>
    </w:p>
    <w:p w:rsidR="0063419C" w:rsidRPr="005C39CF" w:rsidRDefault="0063419C" w:rsidP="001660D8">
      <w:pPr>
        <w:numPr>
          <w:ilvl w:val="0"/>
          <w:numId w:val="43"/>
        </w:numPr>
        <w:tabs>
          <w:tab w:val="clear" w:pos="1068"/>
          <w:tab w:val="num" w:pos="0"/>
        </w:tabs>
        <w:spacing w:line="336" w:lineRule="auto"/>
        <w:ind w:left="0" w:firstLine="567"/>
        <w:jc w:val="both"/>
      </w:pPr>
      <w:r w:rsidRPr="005C39CF">
        <w:t>Определить основные направления совершенствования системы управл</w:t>
      </w:r>
      <w:r w:rsidRPr="005C39CF">
        <w:t>е</w:t>
      </w:r>
      <w:r w:rsidRPr="005C39CF">
        <w:t>ния качеством образования в профильных классах.</w:t>
      </w:r>
    </w:p>
    <w:p w:rsidR="0063419C" w:rsidRDefault="0063419C" w:rsidP="001660D8">
      <w:pPr>
        <w:numPr>
          <w:ilvl w:val="0"/>
          <w:numId w:val="43"/>
        </w:numPr>
        <w:tabs>
          <w:tab w:val="clear" w:pos="1068"/>
          <w:tab w:val="num" w:pos="0"/>
        </w:tabs>
        <w:spacing w:line="336" w:lineRule="auto"/>
        <w:ind w:left="0" w:firstLine="567"/>
        <w:jc w:val="both"/>
      </w:pPr>
      <w:r w:rsidRPr="005C39CF">
        <w:t>Обосновать систему работы, обеспечивающую совершенствование упра</w:t>
      </w:r>
      <w:r w:rsidRPr="005C39CF">
        <w:t>в</w:t>
      </w:r>
      <w:r w:rsidRPr="005C39CF">
        <w:t>ления качеством образования в условиях введения в профильных классах индивид</w:t>
      </w:r>
      <w:r w:rsidRPr="005C39CF">
        <w:t>у</w:t>
      </w:r>
      <w:r w:rsidRPr="005C39CF">
        <w:t>альных учебных планов (ИУП).</w:t>
      </w:r>
    </w:p>
    <w:p w:rsidR="0063419C" w:rsidRDefault="0063419C" w:rsidP="001660D8">
      <w:pPr>
        <w:spacing w:line="336" w:lineRule="auto"/>
        <w:ind w:firstLine="567"/>
        <w:jc w:val="both"/>
      </w:pPr>
      <w:r>
        <w:t>Исследовательская работа проводилась на базе МОУ СОШ № 22 г. Оленего</w:t>
      </w:r>
      <w:r>
        <w:t>р</w:t>
      </w:r>
      <w:r>
        <w:t xml:space="preserve">ска. </w:t>
      </w:r>
    </w:p>
    <w:p w:rsidR="0063419C" w:rsidRDefault="0063419C" w:rsidP="001660D8">
      <w:pPr>
        <w:spacing w:line="336" w:lineRule="auto"/>
        <w:ind w:firstLine="567"/>
        <w:jc w:val="both"/>
      </w:pPr>
      <w:r>
        <w:t>В результате проведенного исследования:</w:t>
      </w:r>
    </w:p>
    <w:p w:rsidR="0063419C" w:rsidRDefault="0063419C" w:rsidP="001660D8">
      <w:pPr>
        <w:numPr>
          <w:ilvl w:val="0"/>
          <w:numId w:val="44"/>
        </w:numPr>
        <w:spacing w:line="336" w:lineRule="auto"/>
        <w:ind w:left="0" w:firstLine="567"/>
        <w:jc w:val="both"/>
      </w:pPr>
      <w:r>
        <w:t>была уточнена сущность и определены показатели качества образования как  объекта управления;</w:t>
      </w:r>
    </w:p>
    <w:p w:rsidR="0063419C" w:rsidRDefault="0063419C" w:rsidP="001660D8">
      <w:pPr>
        <w:numPr>
          <w:ilvl w:val="0"/>
          <w:numId w:val="44"/>
        </w:numPr>
        <w:spacing w:line="336" w:lineRule="auto"/>
        <w:ind w:left="0" w:firstLine="567"/>
        <w:jc w:val="both"/>
      </w:pPr>
      <w:r>
        <w:t>были определены критерии эффективности управления качеством образ</w:t>
      </w:r>
      <w:r>
        <w:t>о</w:t>
      </w:r>
      <w:r>
        <w:t>вания, представляющие собой процессуальные и результирующие характеристики (системность, непрерывность, функциональность, надежность, продуктивность, о</w:t>
      </w:r>
      <w:r>
        <w:t>п</w:t>
      </w:r>
      <w:r>
        <w:t>тимальность, адаптивность);</w:t>
      </w:r>
    </w:p>
    <w:p w:rsidR="0063419C" w:rsidRDefault="0063419C" w:rsidP="001660D8">
      <w:pPr>
        <w:numPr>
          <w:ilvl w:val="0"/>
          <w:numId w:val="44"/>
        </w:numPr>
        <w:spacing w:line="336" w:lineRule="auto"/>
        <w:ind w:left="0" w:firstLine="567"/>
        <w:jc w:val="both"/>
      </w:pPr>
      <w:r>
        <w:t>реализован системный подход к управлению качеством образования в у</w:t>
      </w:r>
      <w:r>
        <w:t>с</w:t>
      </w:r>
      <w:r>
        <w:t>ловиях введения в старшей школе профильного обучения;</w:t>
      </w:r>
    </w:p>
    <w:p w:rsidR="0063419C" w:rsidRDefault="00FF411D" w:rsidP="001660D8">
      <w:pPr>
        <w:numPr>
          <w:ilvl w:val="0"/>
          <w:numId w:val="44"/>
        </w:numPr>
        <w:spacing w:line="336" w:lineRule="auto"/>
        <w:ind w:left="0" w:firstLine="567"/>
        <w:jc w:val="both"/>
      </w:pPr>
      <w:r>
        <w:t>разработана и апробирована модель управления качеством образования в условиях введения в старшей школе профильного обучения.</w:t>
      </w:r>
    </w:p>
    <w:p w:rsidR="00C21F62" w:rsidRDefault="00FF411D" w:rsidP="001660D8">
      <w:pPr>
        <w:spacing w:line="336" w:lineRule="auto"/>
        <w:ind w:firstLine="567"/>
        <w:jc w:val="both"/>
      </w:pPr>
      <w:r>
        <w:t>Эффективность модели была проверена в рамках исследования. Полученная в ходе анализа качества образования в профильных группах информация дала основ</w:t>
      </w:r>
      <w:r>
        <w:t>а</w:t>
      </w:r>
      <w:r>
        <w:t xml:space="preserve">ние сделать </w:t>
      </w:r>
      <w:r w:rsidRPr="009D4762">
        <w:rPr>
          <w:b/>
        </w:rPr>
        <w:t>вывод об увеличении</w:t>
      </w:r>
      <w:r>
        <w:t xml:space="preserve"> показателя качества образования в профильных группах </w:t>
      </w:r>
      <w:r w:rsidR="00C21F62">
        <w:t xml:space="preserve">обучающихся </w:t>
      </w:r>
      <w:r w:rsidR="00271261">
        <w:t xml:space="preserve">10-го класса </w:t>
      </w:r>
      <w:r w:rsidR="00AB3DD9">
        <w:t>за 1-ое полугоди</w:t>
      </w:r>
      <w:r w:rsidR="00FA759A">
        <w:t>е</w:t>
      </w:r>
      <w:r w:rsidR="00AB3DD9">
        <w:t>:</w:t>
      </w:r>
    </w:p>
    <w:p w:rsidR="009D4762" w:rsidRDefault="005F3EFB" w:rsidP="00EE64D8">
      <w:pPr>
        <w:spacing w:line="336" w:lineRule="auto"/>
      </w:pPr>
      <w:r>
        <w:rPr>
          <w:noProof/>
        </w:rPr>
        <w:lastRenderedPageBreak/>
        <w:drawing>
          <wp:inline distT="0" distB="0" distL="0" distR="0">
            <wp:extent cx="6362700" cy="2209800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D4762" w:rsidRDefault="009D4762" w:rsidP="001660D8">
      <w:pPr>
        <w:spacing w:line="336" w:lineRule="auto"/>
        <w:ind w:firstLine="567"/>
        <w:rPr>
          <w:b/>
          <w:sz w:val="26"/>
          <w:szCs w:val="26"/>
        </w:rPr>
      </w:pPr>
      <w:r w:rsidRPr="009D4762">
        <w:rPr>
          <w:sz w:val="26"/>
          <w:szCs w:val="26"/>
        </w:rPr>
        <w:t xml:space="preserve">Диаграмма 5. </w:t>
      </w:r>
      <w:r w:rsidRPr="009D4762">
        <w:rPr>
          <w:b/>
          <w:sz w:val="26"/>
          <w:szCs w:val="26"/>
        </w:rPr>
        <w:t>П</w:t>
      </w:r>
      <w:r w:rsidR="00BD6BDD">
        <w:rPr>
          <w:b/>
          <w:sz w:val="26"/>
          <w:szCs w:val="26"/>
        </w:rPr>
        <w:t>оказатели</w:t>
      </w:r>
      <w:r w:rsidRPr="009D4762">
        <w:rPr>
          <w:b/>
          <w:sz w:val="26"/>
          <w:szCs w:val="26"/>
        </w:rPr>
        <w:t xml:space="preserve"> качества образования в профильных группах </w:t>
      </w:r>
    </w:p>
    <w:p w:rsidR="0063419C" w:rsidRDefault="009D4762" w:rsidP="001660D8">
      <w:pPr>
        <w:spacing w:line="336" w:lineRule="auto"/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</w:t>
      </w:r>
      <w:r w:rsidRPr="009D4762">
        <w:rPr>
          <w:b/>
          <w:sz w:val="26"/>
          <w:szCs w:val="26"/>
        </w:rPr>
        <w:t>обучающихся 10-го класса за 1-ое полугодие</w:t>
      </w:r>
    </w:p>
    <w:p w:rsidR="00BD6BDD" w:rsidRPr="009D4762" w:rsidRDefault="00BD6BDD" w:rsidP="001660D8">
      <w:pPr>
        <w:spacing w:line="336" w:lineRule="auto"/>
        <w:ind w:firstLine="567"/>
        <w:rPr>
          <w:b/>
          <w:sz w:val="26"/>
          <w:szCs w:val="26"/>
        </w:rPr>
      </w:pPr>
    </w:p>
    <w:p w:rsidR="0063419C" w:rsidRDefault="00271261" w:rsidP="001660D8">
      <w:pPr>
        <w:spacing w:line="336" w:lineRule="auto"/>
        <w:ind w:firstLine="567"/>
        <w:jc w:val="both"/>
      </w:pPr>
      <w:r>
        <w:t>Анализ результатов реализации структурно-функциональной модели управл</w:t>
      </w:r>
      <w:r>
        <w:t>е</w:t>
      </w:r>
      <w:r>
        <w:t>ния качеством образования позволяет сделать заключение о положительных резул</w:t>
      </w:r>
      <w:r>
        <w:t>ь</w:t>
      </w:r>
      <w:r>
        <w:t>татах управления качество</w:t>
      </w:r>
      <w:r w:rsidR="00B763A4">
        <w:t>м образования в условиях введения в школе старшей ст</w:t>
      </w:r>
      <w:r w:rsidR="00B763A4">
        <w:t>у</w:t>
      </w:r>
      <w:r w:rsidR="00B763A4">
        <w:t>пени профильного обучения.</w:t>
      </w:r>
    </w:p>
    <w:p w:rsidR="00271261" w:rsidRDefault="00271261" w:rsidP="001660D8">
      <w:pPr>
        <w:spacing w:line="336" w:lineRule="auto"/>
        <w:ind w:firstLine="567"/>
        <w:jc w:val="both"/>
      </w:pPr>
      <w:r>
        <w:t>Для повышения качества обра</w:t>
      </w:r>
      <w:r w:rsidR="002F4D50">
        <w:t>зования необходимо: выверить к</w:t>
      </w:r>
      <w:r>
        <w:t xml:space="preserve">онцептуальные и целевые установки образовательной деятельности, откорректировать </w:t>
      </w:r>
      <w:r w:rsidR="002F4D50">
        <w:t>программу развития школы, усилить работу с одаренными детьми, ввести в учебный план пра</w:t>
      </w:r>
      <w:r w:rsidR="002F4D50">
        <w:t>к</w:t>
      </w:r>
      <w:r w:rsidR="002F4D50">
        <w:t>тикумы по нацеленному развитию познавательных интересов обучающихся.</w:t>
      </w:r>
    </w:p>
    <w:p w:rsidR="00271261" w:rsidRDefault="002F4D50" w:rsidP="001660D8">
      <w:pPr>
        <w:spacing w:line="336" w:lineRule="auto"/>
        <w:ind w:firstLine="567"/>
        <w:jc w:val="both"/>
      </w:pPr>
      <w:r>
        <w:t>Таким образом, в процессе работы нами установлено, что реализация структу</w:t>
      </w:r>
      <w:r>
        <w:t>р</w:t>
      </w:r>
      <w:r>
        <w:t>но-функциональной модели управления качеством образования способствует пов</w:t>
      </w:r>
      <w:r>
        <w:t>ы</w:t>
      </w:r>
      <w:r>
        <w:t xml:space="preserve">шению уровня эффективности управления, что в целом подтверждает правильность выдвинутой гипотезы. </w:t>
      </w:r>
    </w:p>
    <w:p w:rsidR="00BD1680" w:rsidRDefault="00BD1680" w:rsidP="001660D8">
      <w:pPr>
        <w:spacing w:line="336" w:lineRule="auto"/>
        <w:ind w:firstLine="567"/>
        <w:jc w:val="both"/>
      </w:pPr>
      <w:r w:rsidRPr="00835547">
        <w:t>Ребенок – центральная фигура в процессе обучения, «он солнце, вокруг котор</w:t>
      </w:r>
      <w:r w:rsidRPr="00835547">
        <w:t>о</w:t>
      </w:r>
      <w:r w:rsidRPr="00835547">
        <w:t>го вращается весь педагогический процесс». Его силы должны быть выявлены, и</w:t>
      </w:r>
      <w:r w:rsidRPr="00835547">
        <w:t>н</w:t>
      </w:r>
      <w:r w:rsidRPr="00835547">
        <w:t>тересы удовлетворены, способности должны упражняться. Учитель, признавший исходным пунктом образования инстинкты и интересы детей, поставивший целью  образования пробуждение собственной энергии ребенка, стремящийся приблизить знание к опыту, чувствам, эмоциям своих учеников, перестает «</w:t>
      </w:r>
      <w:r w:rsidRPr="00835547">
        <w:rPr>
          <w:i/>
        </w:rPr>
        <w:t>находиться над н</w:t>
      </w:r>
      <w:r w:rsidRPr="00835547">
        <w:rPr>
          <w:i/>
        </w:rPr>
        <w:t>и</w:t>
      </w:r>
      <w:r w:rsidRPr="00835547">
        <w:rPr>
          <w:i/>
        </w:rPr>
        <w:t>ми».</w:t>
      </w:r>
      <w:r w:rsidRPr="00835547">
        <w:t xml:space="preserve"> Он оказывается </w:t>
      </w:r>
      <w:r w:rsidRPr="00835547">
        <w:rPr>
          <w:i/>
        </w:rPr>
        <w:t>рядом</w:t>
      </w:r>
      <w:r w:rsidRPr="00835547">
        <w:t xml:space="preserve"> с ними. </w:t>
      </w:r>
    </w:p>
    <w:p w:rsidR="00BD6BDD" w:rsidRDefault="00BD6BDD" w:rsidP="00EE64D8">
      <w:pPr>
        <w:spacing w:line="336" w:lineRule="auto"/>
        <w:jc w:val="both"/>
      </w:pPr>
    </w:p>
    <w:p w:rsidR="00C23F1B" w:rsidRPr="0090571F" w:rsidRDefault="00C23F1B" w:rsidP="00EE64D8">
      <w:pPr>
        <w:spacing w:line="336" w:lineRule="auto"/>
        <w:jc w:val="both"/>
      </w:pPr>
    </w:p>
    <w:p w:rsidR="005C39CF" w:rsidRDefault="0090571F" w:rsidP="001660D8">
      <w:pPr>
        <w:spacing w:line="336" w:lineRule="auto"/>
        <w:jc w:val="center"/>
        <w:rPr>
          <w:b/>
        </w:rPr>
      </w:pPr>
      <w:r>
        <w:rPr>
          <w:b/>
        </w:rPr>
        <w:lastRenderedPageBreak/>
        <w:t>Заключение</w:t>
      </w:r>
    </w:p>
    <w:p w:rsidR="0090571F" w:rsidRPr="0090571F" w:rsidRDefault="0090571F" w:rsidP="001660D8">
      <w:pPr>
        <w:spacing w:line="336" w:lineRule="auto"/>
        <w:jc w:val="center"/>
        <w:rPr>
          <w:b/>
        </w:rPr>
      </w:pPr>
    </w:p>
    <w:p w:rsidR="00BD748A" w:rsidRPr="00284D70" w:rsidRDefault="00BD748A" w:rsidP="001660D8">
      <w:pPr>
        <w:spacing w:line="336" w:lineRule="auto"/>
        <w:ind w:firstLine="709"/>
        <w:jc w:val="both"/>
        <w:rPr>
          <w:color w:val="000000"/>
        </w:rPr>
      </w:pPr>
      <w:r w:rsidRPr="00284D70">
        <w:rPr>
          <w:color w:val="000000"/>
        </w:rPr>
        <w:t>На современном этапе уровень образования каждого человека и интеллект</w:t>
      </w:r>
      <w:r w:rsidRPr="00284D70">
        <w:rPr>
          <w:color w:val="000000"/>
        </w:rPr>
        <w:t>у</w:t>
      </w:r>
      <w:r w:rsidRPr="00284D70">
        <w:rPr>
          <w:color w:val="000000"/>
        </w:rPr>
        <w:t>ально-профессиональный потенциал общества в целом рассматриваются как страт</w:t>
      </w:r>
      <w:r w:rsidRPr="00284D70">
        <w:rPr>
          <w:color w:val="000000"/>
        </w:rPr>
        <w:t>е</w:t>
      </w:r>
      <w:r w:rsidRPr="00284D70">
        <w:rPr>
          <w:color w:val="000000"/>
        </w:rPr>
        <w:t>гический ресурс.</w:t>
      </w:r>
    </w:p>
    <w:p w:rsidR="00BD748A" w:rsidRPr="00284D70" w:rsidRDefault="00BD748A" w:rsidP="001660D8">
      <w:pPr>
        <w:spacing w:line="336" w:lineRule="auto"/>
        <w:ind w:firstLine="709"/>
        <w:jc w:val="both"/>
        <w:rPr>
          <w:color w:val="000000"/>
        </w:rPr>
      </w:pPr>
      <w:r w:rsidRPr="00284D70">
        <w:rPr>
          <w:color w:val="000000"/>
        </w:rPr>
        <w:t>И как показывают международные исследования, выпускники российских школ обладают более глубокими знаниями, чем их зарубежные сверстники, но хуже умеют эти знания применять. Аналогичная картина складывается и на рынке труда, когда ряд вакансий занят некомпетентными специалистами, которые усвоили опр</w:t>
      </w:r>
      <w:r w:rsidRPr="00284D70">
        <w:rPr>
          <w:color w:val="000000"/>
        </w:rPr>
        <w:t>е</w:t>
      </w:r>
      <w:r w:rsidRPr="00284D70">
        <w:rPr>
          <w:color w:val="000000"/>
        </w:rPr>
        <w:t>деленный объем знаний, но на практике не могут на должном уровне выполнить свои профессиональные функции. Изнутри системы образования это представляется избыточностью, но с точки зрения производства – недостаточностью образовател</w:t>
      </w:r>
      <w:r w:rsidRPr="00284D70">
        <w:rPr>
          <w:color w:val="000000"/>
        </w:rPr>
        <w:t>ь</w:t>
      </w:r>
      <w:r w:rsidRPr="00284D70">
        <w:rPr>
          <w:color w:val="000000"/>
        </w:rPr>
        <w:t>ных услуг. Система общего образования не отвечает запросам общества: об этом г</w:t>
      </w:r>
      <w:r w:rsidRPr="00284D70">
        <w:rPr>
          <w:color w:val="000000"/>
        </w:rPr>
        <w:t>о</w:t>
      </w:r>
      <w:r w:rsidRPr="00284D70">
        <w:rPr>
          <w:color w:val="000000"/>
        </w:rPr>
        <w:t>ворит активное расширение внесистемного образования – достаточно просмотреть рассылаемые миллионными тиражами по электронной почте объявления об учебных программах, семинарах, тренингах.</w:t>
      </w:r>
    </w:p>
    <w:p w:rsidR="00BD748A" w:rsidRPr="00284D70" w:rsidRDefault="00BD748A" w:rsidP="001660D8">
      <w:pPr>
        <w:spacing w:line="336" w:lineRule="auto"/>
        <w:ind w:firstLine="709"/>
        <w:jc w:val="both"/>
        <w:rPr>
          <w:color w:val="000000"/>
        </w:rPr>
      </w:pPr>
      <w:r w:rsidRPr="00284D70">
        <w:rPr>
          <w:color w:val="000000"/>
        </w:rPr>
        <w:t>Тем не менее, образование по-прежнему рассматривается как одна из наиб</w:t>
      </w:r>
      <w:r w:rsidRPr="00284D70">
        <w:rPr>
          <w:color w:val="000000"/>
        </w:rPr>
        <w:t>о</w:t>
      </w:r>
      <w:r w:rsidRPr="00284D70">
        <w:rPr>
          <w:color w:val="000000"/>
        </w:rPr>
        <w:t>лее важных ценностей.</w:t>
      </w:r>
    </w:p>
    <w:p w:rsidR="00B5165A" w:rsidRPr="00674E87" w:rsidRDefault="00BD748A" w:rsidP="001660D8">
      <w:pPr>
        <w:spacing w:line="336" w:lineRule="auto"/>
        <w:ind w:firstLine="709"/>
        <w:jc w:val="both"/>
        <w:rPr>
          <w:b/>
          <w:color w:val="000000"/>
        </w:rPr>
      </w:pPr>
      <w:r w:rsidRPr="00284D70">
        <w:rPr>
          <w:color w:val="000000"/>
        </w:rPr>
        <w:t xml:space="preserve">В целом отмеченные тенденции свидетельствуют о необходимости </w:t>
      </w:r>
      <w:r w:rsidRPr="00674E87">
        <w:rPr>
          <w:b/>
          <w:color w:val="000000"/>
        </w:rPr>
        <w:t>введения профильного обучения</w:t>
      </w:r>
      <w:r w:rsidR="00674E87">
        <w:rPr>
          <w:b/>
          <w:color w:val="000000"/>
        </w:rPr>
        <w:t xml:space="preserve"> в общеобразовательных учреждениях</w:t>
      </w:r>
      <w:r w:rsidRPr="00674E87">
        <w:rPr>
          <w:b/>
          <w:color w:val="000000"/>
        </w:rPr>
        <w:t>.</w:t>
      </w:r>
    </w:p>
    <w:p w:rsidR="00B5165A" w:rsidRDefault="00BD748A" w:rsidP="001660D8">
      <w:pPr>
        <w:autoSpaceDE w:val="0"/>
        <w:autoSpaceDN w:val="0"/>
        <w:adjustRightInd w:val="0"/>
        <w:spacing w:line="336" w:lineRule="auto"/>
        <w:ind w:firstLine="567"/>
        <w:jc w:val="both"/>
        <w:rPr>
          <w:color w:val="000000"/>
        </w:rPr>
      </w:pPr>
      <w:r w:rsidRPr="00674E87">
        <w:rPr>
          <w:b/>
          <w:iCs/>
          <w:color w:val="000000"/>
        </w:rPr>
        <w:t>Профильное обучение</w:t>
      </w:r>
      <w:r w:rsidRPr="00BD748A">
        <w:rPr>
          <w:i/>
          <w:iCs/>
          <w:color w:val="000000"/>
        </w:rPr>
        <w:t xml:space="preserve"> </w:t>
      </w:r>
      <w:r w:rsidRPr="00BD748A">
        <w:rPr>
          <w:color w:val="000000"/>
        </w:rPr>
        <w:t xml:space="preserve">– это средство дифференциации и индивидуализации </w:t>
      </w:r>
    </w:p>
    <w:p w:rsidR="00BD748A" w:rsidRPr="00BD748A" w:rsidRDefault="00BD748A" w:rsidP="001660D8">
      <w:pPr>
        <w:autoSpaceDE w:val="0"/>
        <w:autoSpaceDN w:val="0"/>
        <w:adjustRightInd w:val="0"/>
        <w:spacing w:line="336" w:lineRule="auto"/>
        <w:jc w:val="both"/>
        <w:rPr>
          <w:color w:val="000000"/>
        </w:rPr>
      </w:pPr>
      <w:r w:rsidRPr="00BD748A">
        <w:rPr>
          <w:color w:val="000000"/>
        </w:rPr>
        <w:t>обучения, позволяющее за счёт изменений в структуре, содержании и орга-низации образовательного процесса более полно учитывать интересы, склонности, способн</w:t>
      </w:r>
      <w:r w:rsidRPr="00BD748A">
        <w:rPr>
          <w:color w:val="000000"/>
        </w:rPr>
        <w:t>о</w:t>
      </w:r>
      <w:r w:rsidRPr="00BD748A">
        <w:rPr>
          <w:color w:val="000000"/>
        </w:rPr>
        <w:t>сти учащихся, создавать условия для обучения старшеклассников</w:t>
      </w:r>
    </w:p>
    <w:p w:rsidR="00BD748A" w:rsidRPr="00BD748A" w:rsidRDefault="00BD748A" w:rsidP="001660D8">
      <w:pPr>
        <w:autoSpaceDE w:val="0"/>
        <w:autoSpaceDN w:val="0"/>
        <w:adjustRightInd w:val="0"/>
        <w:spacing w:line="336" w:lineRule="auto"/>
        <w:jc w:val="both"/>
        <w:rPr>
          <w:color w:val="000000"/>
        </w:rPr>
      </w:pPr>
      <w:r w:rsidRPr="00BD748A">
        <w:rPr>
          <w:color w:val="000000"/>
        </w:rPr>
        <w:t>в соответствии с их профессиональными интересами и намерениями в отноше-нии продолжения образования, оно направлено на реализацию личностно ориентир</w:t>
      </w:r>
      <w:r w:rsidRPr="00BD748A">
        <w:rPr>
          <w:color w:val="000000"/>
        </w:rPr>
        <w:t>о</w:t>
      </w:r>
      <w:r w:rsidRPr="00BD748A">
        <w:rPr>
          <w:color w:val="000000"/>
        </w:rPr>
        <w:t>ванного учебного процесса, выстраивание учеником индивидуальной образовател</w:t>
      </w:r>
      <w:r w:rsidRPr="00BD748A">
        <w:rPr>
          <w:color w:val="000000"/>
        </w:rPr>
        <w:t>ь</w:t>
      </w:r>
      <w:r w:rsidRPr="00BD748A">
        <w:rPr>
          <w:color w:val="000000"/>
        </w:rPr>
        <w:t>ной траектории.</w:t>
      </w:r>
    </w:p>
    <w:p w:rsidR="00BD748A" w:rsidRPr="00BD748A" w:rsidRDefault="00BD748A" w:rsidP="001660D8">
      <w:pPr>
        <w:pStyle w:val="af5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BD748A">
        <w:rPr>
          <w:bCs/>
          <w:spacing w:val="-1"/>
          <w:sz w:val="28"/>
          <w:szCs w:val="28"/>
        </w:rPr>
        <w:t>Профильное обучение привносит много нового как в организацию  и  содерж</w:t>
      </w:r>
      <w:r w:rsidRPr="00BD748A">
        <w:rPr>
          <w:bCs/>
          <w:spacing w:val="-1"/>
          <w:sz w:val="28"/>
          <w:szCs w:val="28"/>
        </w:rPr>
        <w:t>а</w:t>
      </w:r>
      <w:r w:rsidRPr="00BD748A">
        <w:rPr>
          <w:bCs/>
          <w:spacing w:val="-1"/>
          <w:sz w:val="28"/>
          <w:szCs w:val="28"/>
        </w:rPr>
        <w:t xml:space="preserve">ние современного учебного процесса, так и в нормативно-правовую базу.  </w:t>
      </w:r>
    </w:p>
    <w:p w:rsidR="00BD748A" w:rsidRPr="00BD748A" w:rsidRDefault="00BD748A" w:rsidP="001660D8">
      <w:pPr>
        <w:pStyle w:val="af5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BD748A">
        <w:rPr>
          <w:sz w:val="28"/>
          <w:szCs w:val="28"/>
        </w:rPr>
        <w:t>Профильное обучение рассматривается как условие повышения качества обр</w:t>
      </w:r>
      <w:r w:rsidRPr="00BD748A">
        <w:rPr>
          <w:sz w:val="28"/>
          <w:szCs w:val="28"/>
        </w:rPr>
        <w:t>а</w:t>
      </w:r>
      <w:r w:rsidRPr="00BD748A">
        <w:rPr>
          <w:sz w:val="28"/>
          <w:szCs w:val="28"/>
        </w:rPr>
        <w:t xml:space="preserve">зования. </w:t>
      </w:r>
    </w:p>
    <w:p w:rsidR="00BD748A" w:rsidRDefault="00BD748A" w:rsidP="001660D8">
      <w:pPr>
        <w:spacing w:line="336" w:lineRule="auto"/>
        <w:ind w:firstLine="567"/>
        <w:jc w:val="both"/>
        <w:rPr>
          <w:color w:val="000000"/>
        </w:rPr>
      </w:pPr>
      <w:r w:rsidRPr="00284D70">
        <w:rPr>
          <w:color w:val="000000"/>
        </w:rPr>
        <w:lastRenderedPageBreak/>
        <w:t>Для этого необходимо создавать соответствующие социально-педагогические условия и, прежде всего, модернизировать учебный курс по профессиональному с</w:t>
      </w:r>
      <w:r w:rsidRPr="00284D70">
        <w:rPr>
          <w:color w:val="000000"/>
        </w:rPr>
        <w:t>а</w:t>
      </w:r>
      <w:r w:rsidRPr="00284D70">
        <w:rPr>
          <w:color w:val="000000"/>
        </w:rPr>
        <w:t>моопределению для учащихся 8–9-х классов. В процессе организации учебно-методической работы педагогами-психологами или специалистами по профориент</w:t>
      </w:r>
      <w:r w:rsidRPr="00284D70">
        <w:rPr>
          <w:color w:val="000000"/>
        </w:rPr>
        <w:t>а</w:t>
      </w:r>
      <w:r w:rsidRPr="00284D70">
        <w:rPr>
          <w:color w:val="000000"/>
        </w:rPr>
        <w:t>ционной</w:t>
      </w:r>
      <w:r w:rsidR="00942718">
        <w:rPr>
          <w:color w:val="000000"/>
        </w:rPr>
        <w:t xml:space="preserve"> </w:t>
      </w:r>
      <w:r w:rsidRPr="00284D70">
        <w:rPr>
          <w:color w:val="000000"/>
        </w:rPr>
        <w:t xml:space="preserve"> работе должны проводиться систематические занятия по обновленной программе учебного курса по профессиональному самоопределению, которое будет опираться на знания, полученные школьниками при </w:t>
      </w:r>
      <w:r w:rsidRPr="00942718">
        <w:rPr>
          <w:color w:val="000000"/>
        </w:rPr>
        <w:t>изучении на уроках основ наук.</w:t>
      </w:r>
    </w:p>
    <w:p w:rsidR="00942718" w:rsidRPr="00CD0E3B" w:rsidRDefault="00942718" w:rsidP="001660D8">
      <w:pPr>
        <w:pStyle w:val="25"/>
        <w:shd w:val="clear" w:color="auto" w:fill="auto"/>
        <w:spacing w:line="336" w:lineRule="auto"/>
        <w:ind w:firstLine="426"/>
        <w:jc w:val="both"/>
        <w:rPr>
          <w:rFonts w:ascii="Times New Roman" w:eastAsia="Arial Narrow" w:hAnsi="Times New Roman" w:cs="Times New Roman"/>
          <w:spacing w:val="0"/>
          <w:sz w:val="28"/>
          <w:szCs w:val="28"/>
          <w:shd w:val="clear" w:color="auto" w:fill="FFFFFF"/>
        </w:rPr>
      </w:pPr>
      <w:r w:rsidRPr="00942718">
        <w:rPr>
          <w:rFonts w:ascii="Times New Roman" w:hAnsi="Times New Roman" w:cs="Times New Roman"/>
          <w:spacing w:val="0"/>
          <w:sz w:val="28"/>
          <w:szCs w:val="28"/>
        </w:rPr>
        <w:t>Профильное образование,</w:t>
      </w:r>
      <w:r w:rsidRPr="00B37F28">
        <w:rPr>
          <w:rFonts w:ascii="Times New Roman" w:hAnsi="Times New Roman" w:cs="Times New Roman"/>
          <w:spacing w:val="0"/>
          <w:sz w:val="28"/>
          <w:szCs w:val="28"/>
        </w:rPr>
        <w:t xml:space="preserve">  прежде всего, позволяет </w:t>
      </w:r>
      <w:r w:rsidRPr="00CD0E3B">
        <w:rPr>
          <w:rFonts w:ascii="Times New Roman" w:hAnsi="Times New Roman" w:cs="Times New Roman"/>
          <w:spacing w:val="0"/>
          <w:sz w:val="28"/>
          <w:szCs w:val="28"/>
        </w:rPr>
        <w:t xml:space="preserve">сегодня каждому </w:t>
      </w:r>
    </w:p>
    <w:p w:rsidR="00942718" w:rsidRDefault="00942718" w:rsidP="001660D8">
      <w:pPr>
        <w:pStyle w:val="25"/>
        <w:shd w:val="clear" w:color="auto" w:fill="auto"/>
        <w:spacing w:line="336" w:lineRule="auto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D0E3B">
        <w:rPr>
          <w:rFonts w:ascii="Times New Roman" w:hAnsi="Times New Roman" w:cs="Times New Roman"/>
          <w:spacing w:val="0"/>
          <w:sz w:val="28"/>
          <w:szCs w:val="28"/>
        </w:rPr>
        <w:t>старшекласснику  сообразовывать  учебу со своими желаниями  и возможностями.</w:t>
      </w:r>
    </w:p>
    <w:p w:rsidR="00246B52" w:rsidRPr="00B5165A" w:rsidRDefault="00246B52" w:rsidP="001660D8">
      <w:pPr>
        <w:pStyle w:val="25"/>
        <w:shd w:val="clear" w:color="auto" w:fill="auto"/>
        <w:spacing w:line="336" w:lineRule="auto"/>
        <w:jc w:val="both"/>
        <w:rPr>
          <w:rFonts w:ascii="Times New Roman" w:hAnsi="Times New Roman" w:cs="Times New Roman"/>
          <w:i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     Возвращаясь  к  Национальной образовательной инициативе </w:t>
      </w:r>
      <w:r w:rsidRPr="00806D3A">
        <w:rPr>
          <w:rFonts w:ascii="Times New Roman" w:hAnsi="Times New Roman" w:cs="Times New Roman"/>
          <w:b/>
          <w:spacing w:val="0"/>
          <w:sz w:val="28"/>
          <w:szCs w:val="28"/>
        </w:rPr>
        <w:t>«Наша новая школа»</w:t>
      </w:r>
      <w:r>
        <w:rPr>
          <w:rFonts w:ascii="Times New Roman" w:hAnsi="Times New Roman" w:cs="Times New Roman"/>
          <w:spacing w:val="0"/>
          <w:sz w:val="28"/>
          <w:szCs w:val="28"/>
        </w:rPr>
        <w:t>, подчеркнем, что одним из направлений развития общего образования явл</w:t>
      </w:r>
      <w:r>
        <w:rPr>
          <w:rFonts w:ascii="Times New Roman" w:hAnsi="Times New Roman" w:cs="Times New Roman"/>
          <w:spacing w:val="0"/>
          <w:sz w:val="28"/>
          <w:szCs w:val="28"/>
        </w:rPr>
        <w:t>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ется  </w:t>
      </w:r>
      <w:r w:rsidRPr="00246B52">
        <w:rPr>
          <w:rFonts w:ascii="Times New Roman" w:hAnsi="Times New Roman" w:cs="Times New Roman"/>
          <w:spacing w:val="0"/>
          <w:sz w:val="28"/>
          <w:szCs w:val="28"/>
        </w:rPr>
        <w:t>зада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ча  </w:t>
      </w:r>
      <w:r w:rsidRPr="00246B5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«</w:t>
      </w:r>
      <w:r w:rsidRPr="00674E87">
        <w:rPr>
          <w:rFonts w:ascii="Times New Roman" w:hAnsi="Times New Roman" w:cs="Times New Roman"/>
          <w:i/>
          <w:spacing w:val="0"/>
          <w:sz w:val="28"/>
          <w:szCs w:val="28"/>
        </w:rPr>
        <w:t>привлечения в школу учителей, не имеющих базового педагогического образования.  Пройдя психолого-педагогическую подготовку, освоив новые образ</w:t>
      </w:r>
      <w:r w:rsidRPr="00674E87">
        <w:rPr>
          <w:rFonts w:ascii="Times New Roman" w:hAnsi="Times New Roman" w:cs="Times New Roman"/>
          <w:i/>
          <w:spacing w:val="0"/>
          <w:sz w:val="28"/>
          <w:szCs w:val="28"/>
        </w:rPr>
        <w:t>о</w:t>
      </w:r>
      <w:r w:rsidRPr="00674E87">
        <w:rPr>
          <w:rFonts w:ascii="Times New Roman" w:hAnsi="Times New Roman" w:cs="Times New Roman"/>
          <w:i/>
          <w:spacing w:val="0"/>
          <w:sz w:val="28"/>
          <w:szCs w:val="28"/>
        </w:rPr>
        <w:t>вательные технологии, они   смогут продемонстрировать</w:t>
      </w:r>
      <w:r w:rsidR="00B5165A">
        <w:rPr>
          <w:rFonts w:ascii="Times New Roman" w:hAnsi="Times New Roman" w:cs="Times New Roman"/>
          <w:i/>
          <w:spacing w:val="0"/>
          <w:sz w:val="28"/>
          <w:szCs w:val="28"/>
        </w:rPr>
        <w:t xml:space="preserve"> </w:t>
      </w:r>
      <w:r w:rsidR="00B5165A" w:rsidRPr="00674E87">
        <w:rPr>
          <w:rFonts w:ascii="Times New Roman" w:hAnsi="Times New Roman" w:cs="Times New Roman"/>
          <w:i/>
          <w:spacing w:val="0"/>
          <w:sz w:val="28"/>
          <w:szCs w:val="28"/>
        </w:rPr>
        <w:t>детям - в первую оч</w:t>
      </w:r>
      <w:r w:rsidR="00B5165A" w:rsidRPr="00674E87">
        <w:rPr>
          <w:rFonts w:ascii="Times New Roman" w:hAnsi="Times New Roman" w:cs="Times New Roman"/>
          <w:i/>
          <w:spacing w:val="0"/>
          <w:sz w:val="28"/>
          <w:szCs w:val="28"/>
        </w:rPr>
        <w:t>е</w:t>
      </w:r>
      <w:r w:rsidR="00B5165A" w:rsidRPr="00674E87">
        <w:rPr>
          <w:rFonts w:ascii="Times New Roman" w:hAnsi="Times New Roman" w:cs="Times New Roman"/>
          <w:i/>
          <w:spacing w:val="0"/>
          <w:sz w:val="28"/>
          <w:szCs w:val="28"/>
        </w:rPr>
        <w:t xml:space="preserve">редь, старшеклассникам, выбравшим </w:t>
      </w:r>
      <w:r w:rsidR="00B5165A" w:rsidRPr="00674E87">
        <w:rPr>
          <w:rFonts w:ascii="Times New Roman" w:hAnsi="Times New Roman" w:cs="Times New Roman"/>
          <w:b/>
          <w:i/>
          <w:spacing w:val="0"/>
          <w:sz w:val="28"/>
          <w:szCs w:val="28"/>
        </w:rPr>
        <w:t>профиль обучения</w:t>
      </w:r>
      <w:r w:rsidRPr="00674E87">
        <w:rPr>
          <w:rFonts w:ascii="Times New Roman" w:hAnsi="Times New Roman" w:cs="Times New Roman"/>
          <w:i/>
          <w:spacing w:val="0"/>
          <w:sz w:val="28"/>
          <w:szCs w:val="28"/>
        </w:rPr>
        <w:t xml:space="preserve"> </w:t>
      </w:r>
      <w:r w:rsidR="00B5165A" w:rsidRPr="00674E87">
        <w:rPr>
          <w:rFonts w:ascii="Times New Roman" w:hAnsi="Times New Roman" w:cs="Times New Roman"/>
          <w:i/>
          <w:spacing w:val="0"/>
          <w:sz w:val="28"/>
          <w:szCs w:val="28"/>
        </w:rPr>
        <w:t>, свой богатый професси</w:t>
      </w:r>
      <w:r w:rsidR="00B5165A" w:rsidRPr="00674E87">
        <w:rPr>
          <w:rFonts w:ascii="Times New Roman" w:hAnsi="Times New Roman" w:cs="Times New Roman"/>
          <w:i/>
          <w:spacing w:val="0"/>
          <w:sz w:val="28"/>
          <w:szCs w:val="28"/>
        </w:rPr>
        <w:t>о</w:t>
      </w:r>
      <w:r w:rsidR="00B5165A" w:rsidRPr="00674E87">
        <w:rPr>
          <w:rFonts w:ascii="Times New Roman" w:hAnsi="Times New Roman" w:cs="Times New Roman"/>
          <w:i/>
          <w:spacing w:val="0"/>
          <w:sz w:val="28"/>
          <w:szCs w:val="28"/>
        </w:rPr>
        <w:t>нальный опыт</w:t>
      </w:r>
      <w:r w:rsidR="00B5165A">
        <w:rPr>
          <w:rFonts w:ascii="Times New Roman" w:hAnsi="Times New Roman" w:cs="Times New Roman"/>
          <w:spacing w:val="0"/>
          <w:sz w:val="28"/>
          <w:szCs w:val="28"/>
        </w:rPr>
        <w:t>»</w:t>
      </w:r>
      <w:r w:rsidR="00624A51">
        <w:rPr>
          <w:rFonts w:ascii="Times New Roman" w:hAnsi="Times New Roman" w:cs="Times New Roman"/>
          <w:spacing w:val="0"/>
          <w:sz w:val="28"/>
          <w:szCs w:val="28"/>
        </w:rPr>
        <w:t>.</w:t>
      </w:r>
      <w:r w:rsidR="00624A51">
        <w:rPr>
          <w:rStyle w:val="af4"/>
          <w:rFonts w:ascii="Times New Roman" w:hAnsi="Times New Roman" w:cs="Times New Roman"/>
          <w:spacing w:val="0"/>
          <w:sz w:val="28"/>
          <w:szCs w:val="28"/>
        </w:rPr>
        <w:footnoteReference w:id="26"/>
      </w:r>
    </w:p>
    <w:p w:rsidR="00BD748A" w:rsidRPr="00262EDD" w:rsidRDefault="00BD748A" w:rsidP="001660D8">
      <w:pPr>
        <w:spacing w:line="336" w:lineRule="auto"/>
        <w:ind w:firstLine="567"/>
      </w:pPr>
      <w:r w:rsidRPr="00262EDD">
        <w:t>Основная идея реформирования школы – это повышение качества образования. Но повысить качество образовательного процесса невозможно без изменений в управленческой стратегии.</w:t>
      </w:r>
    </w:p>
    <w:p w:rsidR="00BD748A" w:rsidRDefault="00BD748A" w:rsidP="001660D8">
      <w:pPr>
        <w:spacing w:line="336" w:lineRule="auto"/>
        <w:ind w:firstLine="567"/>
        <w:rPr>
          <w:b/>
        </w:rPr>
      </w:pPr>
      <w:r w:rsidRPr="009C7998">
        <w:t>Теоретическое изучение проблемы и результаты  исследовательской работы подтвердили продуктивность выдвинутой гипотез</w:t>
      </w:r>
      <w:r w:rsidR="00942718">
        <w:t>ы</w:t>
      </w:r>
      <w:r w:rsidRPr="009C7998">
        <w:t xml:space="preserve"> исследования и дали возмо</w:t>
      </w:r>
      <w:r w:rsidRPr="009C7998">
        <w:t>ж</w:t>
      </w:r>
      <w:r w:rsidRPr="009C7998">
        <w:t xml:space="preserve">ность сделать следующие </w:t>
      </w:r>
      <w:r w:rsidRPr="009C7998">
        <w:rPr>
          <w:b/>
        </w:rPr>
        <w:t xml:space="preserve">выводы: </w:t>
      </w:r>
    </w:p>
    <w:p w:rsidR="00BD748A" w:rsidRDefault="00BD748A" w:rsidP="001660D8">
      <w:pPr>
        <w:numPr>
          <w:ilvl w:val="0"/>
          <w:numId w:val="39"/>
        </w:numPr>
        <w:spacing w:line="336" w:lineRule="auto"/>
        <w:ind w:left="567" w:hanging="567"/>
      </w:pPr>
      <w:r w:rsidRPr="008B02A2">
        <w:rPr>
          <w:b/>
        </w:rPr>
        <w:t>Актуальность</w:t>
      </w:r>
      <w:r>
        <w:t xml:space="preserve"> проблемы управления качеством образования обусловлена </w:t>
      </w:r>
    </w:p>
    <w:p w:rsidR="00BD748A" w:rsidRDefault="00BD748A" w:rsidP="001660D8">
      <w:pPr>
        <w:spacing w:line="336" w:lineRule="auto"/>
      </w:pPr>
      <w:r>
        <w:t>потребностью  общества в  конкурентоспособной  личности, адаптивной к условиям быстро меняющейся среды, способной осваивать новые технологии в целях самоо</w:t>
      </w:r>
      <w:r>
        <w:t>б</w:t>
      </w:r>
      <w:r>
        <w:t>разования, необходимостью теоретического осмысления проблемы управления к</w:t>
      </w:r>
      <w:r>
        <w:t>а</w:t>
      </w:r>
      <w:r>
        <w:t xml:space="preserve">чеством образования. </w:t>
      </w:r>
    </w:p>
    <w:p w:rsidR="00BD748A" w:rsidRDefault="00BD748A" w:rsidP="001660D8">
      <w:pPr>
        <w:numPr>
          <w:ilvl w:val="0"/>
          <w:numId w:val="39"/>
        </w:numPr>
        <w:spacing w:line="336" w:lineRule="auto"/>
        <w:ind w:left="567" w:hanging="567"/>
      </w:pPr>
      <w:r>
        <w:t xml:space="preserve">Управление качеством образования представляет собой целенаправленную </w:t>
      </w:r>
    </w:p>
    <w:p w:rsidR="00BD748A" w:rsidRDefault="00BD748A" w:rsidP="001660D8">
      <w:pPr>
        <w:spacing w:line="336" w:lineRule="auto"/>
      </w:pPr>
      <w:r>
        <w:lastRenderedPageBreak/>
        <w:t>деятельность администрации школы по созданию условий, обеспечивающих эффе</w:t>
      </w:r>
      <w:r>
        <w:t>к</w:t>
      </w:r>
      <w:r>
        <w:t>тивное функционирование, совершенствование и развитие образовательного пр</w:t>
      </w:r>
      <w:r>
        <w:t>о</w:t>
      </w:r>
      <w:r>
        <w:t xml:space="preserve">цесса. </w:t>
      </w:r>
    </w:p>
    <w:p w:rsidR="00674E87" w:rsidRDefault="00674E87" w:rsidP="001660D8">
      <w:pPr>
        <w:spacing w:line="336" w:lineRule="auto"/>
        <w:ind w:firstLine="567"/>
        <w:jc w:val="both"/>
      </w:pPr>
      <w:r w:rsidRPr="00262EDD">
        <w:t>Качество образования</w:t>
      </w:r>
      <w:r>
        <w:t xml:space="preserve"> </w:t>
      </w:r>
      <w:r w:rsidRPr="00262EDD">
        <w:t>является социальной категорией, определяющей состо</w:t>
      </w:r>
      <w:r w:rsidRPr="00262EDD">
        <w:t>я</w:t>
      </w:r>
      <w:r w:rsidRPr="00262EDD">
        <w:t>ние и результативность образовательного про</w:t>
      </w:r>
      <w:r w:rsidR="00B5165A">
        <w:t>цесса, которые и  были п</w:t>
      </w:r>
      <w:r>
        <w:t>роанализир</w:t>
      </w:r>
      <w:r>
        <w:t>о</w:t>
      </w:r>
      <w:r>
        <w:t xml:space="preserve">ваны </w:t>
      </w:r>
      <w:r w:rsidR="00B5165A">
        <w:t xml:space="preserve">в ходе нашего исследования. </w:t>
      </w:r>
    </w:p>
    <w:p w:rsidR="00B5165A" w:rsidRDefault="00674E87" w:rsidP="001660D8">
      <w:pPr>
        <w:spacing w:line="336" w:lineRule="auto"/>
        <w:ind w:firstLine="567"/>
        <w:jc w:val="both"/>
      </w:pPr>
      <w:r>
        <w:t xml:space="preserve">В ходе анализа выявлены </w:t>
      </w:r>
      <w:r w:rsidRPr="008B02A2">
        <w:rPr>
          <w:b/>
        </w:rPr>
        <w:t>недостатки</w:t>
      </w:r>
      <w:r>
        <w:t xml:space="preserve"> в учебно-методической работе админис</w:t>
      </w:r>
      <w:r>
        <w:t>т</w:t>
      </w:r>
      <w:r>
        <w:t>рации</w:t>
      </w:r>
      <w:r w:rsidR="00B5165A">
        <w:t xml:space="preserve"> МОУ СОШ № 22 г. Оленегорска:</w:t>
      </w:r>
    </w:p>
    <w:p w:rsidR="00B5165A" w:rsidRDefault="00674E87" w:rsidP="001660D8">
      <w:pPr>
        <w:spacing w:line="336" w:lineRule="auto"/>
        <w:ind w:firstLine="567"/>
        <w:jc w:val="both"/>
        <w:rPr>
          <w:color w:val="000000"/>
        </w:rPr>
      </w:pPr>
      <w:r w:rsidRPr="00BB2F45">
        <w:rPr>
          <w:color w:val="000000"/>
        </w:rPr>
        <w:t xml:space="preserve">- низкая аналитическая деятельность учителей; </w:t>
      </w:r>
    </w:p>
    <w:p w:rsidR="00787EF6" w:rsidRDefault="00674E87" w:rsidP="001660D8">
      <w:pPr>
        <w:spacing w:line="336" w:lineRule="auto"/>
        <w:ind w:firstLine="567"/>
        <w:jc w:val="both"/>
        <w:rPr>
          <w:color w:val="000000"/>
        </w:rPr>
      </w:pPr>
      <w:r w:rsidRPr="00BB2F45">
        <w:rPr>
          <w:color w:val="000000"/>
        </w:rPr>
        <w:t xml:space="preserve">- незаинтересованность </w:t>
      </w:r>
      <w:r>
        <w:rPr>
          <w:color w:val="000000"/>
        </w:rPr>
        <w:t xml:space="preserve">большей </w:t>
      </w:r>
      <w:r w:rsidRPr="00BB2F45">
        <w:rPr>
          <w:color w:val="000000"/>
        </w:rPr>
        <w:t>части коллектива в экспериментальной де</w:t>
      </w:r>
      <w:r w:rsidRPr="00BB2F45">
        <w:rPr>
          <w:color w:val="000000"/>
        </w:rPr>
        <w:t>я</w:t>
      </w:r>
      <w:r w:rsidRPr="00BB2F45">
        <w:rPr>
          <w:color w:val="000000"/>
        </w:rPr>
        <w:t xml:space="preserve">тельности; </w:t>
      </w:r>
    </w:p>
    <w:p w:rsidR="00B5165A" w:rsidRDefault="00674E87" w:rsidP="001660D8">
      <w:pPr>
        <w:spacing w:line="336" w:lineRule="auto"/>
        <w:ind w:firstLine="567"/>
        <w:jc w:val="both"/>
        <w:rPr>
          <w:color w:val="000000"/>
        </w:rPr>
      </w:pPr>
      <w:r w:rsidRPr="00BB2F45">
        <w:rPr>
          <w:color w:val="000000"/>
        </w:rPr>
        <w:t>- недостаточное использование информационных технологий в образовании;</w:t>
      </w:r>
    </w:p>
    <w:p w:rsidR="00787EF6" w:rsidRDefault="00674E87" w:rsidP="001660D8">
      <w:pPr>
        <w:spacing w:line="336" w:lineRule="auto"/>
        <w:ind w:firstLine="567"/>
        <w:jc w:val="both"/>
        <w:rPr>
          <w:color w:val="000000"/>
        </w:rPr>
      </w:pPr>
      <w:r w:rsidRPr="00BB2F45">
        <w:rPr>
          <w:color w:val="000000"/>
        </w:rPr>
        <w:t>-</w:t>
      </w:r>
      <w:r>
        <w:rPr>
          <w:color w:val="000000"/>
        </w:rPr>
        <w:t xml:space="preserve"> </w:t>
      </w:r>
      <w:r w:rsidRPr="00BB2F45">
        <w:rPr>
          <w:color w:val="000000"/>
        </w:rPr>
        <w:t>отсутствие целенаправле</w:t>
      </w:r>
      <w:r w:rsidR="00787EF6">
        <w:rPr>
          <w:color w:val="000000"/>
        </w:rPr>
        <w:t>нной работы с одаренными детьми;</w:t>
      </w:r>
    </w:p>
    <w:p w:rsidR="00787EF6" w:rsidRDefault="00787EF6" w:rsidP="001660D8">
      <w:pPr>
        <w:spacing w:line="336" w:lineRule="auto"/>
        <w:ind w:firstLine="567"/>
        <w:jc w:val="both"/>
        <w:rPr>
          <w:color w:val="000000"/>
        </w:rPr>
      </w:pPr>
      <w:r>
        <w:rPr>
          <w:color w:val="000000"/>
        </w:rPr>
        <w:t>- предпрофильное обучение в школе организовано стихийно; в наибольшей степени на выбор профессии школьников повлияли родители, в меньшей степени – преподаватели;</w:t>
      </w:r>
    </w:p>
    <w:p w:rsidR="00787EF6" w:rsidRDefault="00787EF6" w:rsidP="001660D8">
      <w:pPr>
        <w:spacing w:line="336" w:lineRule="auto"/>
        <w:ind w:firstLine="567"/>
        <w:jc w:val="both"/>
        <w:rPr>
          <w:color w:val="000000"/>
        </w:rPr>
      </w:pPr>
      <w:r>
        <w:rPr>
          <w:color w:val="000000"/>
        </w:rPr>
        <w:t>- у многих учащихся нашей школы не сформирована потребность в своем дал</w:t>
      </w:r>
      <w:r>
        <w:rPr>
          <w:color w:val="000000"/>
        </w:rPr>
        <w:t>ь</w:t>
      </w:r>
      <w:r>
        <w:rPr>
          <w:color w:val="000000"/>
        </w:rPr>
        <w:t xml:space="preserve">нейшем развитии и получении образования после окончания школы, нет устойчивой мотивации на приложение усилий для получения качественного профессионального образования. А это и есть те </w:t>
      </w:r>
      <w:r w:rsidRPr="00787EF6">
        <w:rPr>
          <w:b/>
          <w:color w:val="000000"/>
        </w:rPr>
        <w:t>неудовлетворительные результаты</w:t>
      </w:r>
      <w:r>
        <w:rPr>
          <w:color w:val="000000"/>
        </w:rPr>
        <w:t xml:space="preserve">, которые должна устранять профильная школа. </w:t>
      </w:r>
    </w:p>
    <w:p w:rsidR="00B5165A" w:rsidRPr="00726C39" w:rsidRDefault="00B5165A" w:rsidP="001660D8">
      <w:pPr>
        <w:spacing w:line="336" w:lineRule="auto"/>
        <w:ind w:firstLine="567"/>
        <w:jc w:val="both"/>
        <w:rPr>
          <w:b/>
          <w:i/>
        </w:rPr>
      </w:pPr>
      <w:r w:rsidRPr="005C39CF">
        <w:t>«</w:t>
      </w:r>
      <w:r w:rsidRPr="00726C39">
        <w:rPr>
          <w:b/>
          <w:i/>
        </w:rPr>
        <w:t xml:space="preserve">Что </w:t>
      </w:r>
      <w:r w:rsidR="00726C39" w:rsidRPr="00726C39">
        <w:rPr>
          <w:b/>
          <w:i/>
        </w:rPr>
        <w:t xml:space="preserve">же </w:t>
      </w:r>
      <w:r w:rsidRPr="00726C39">
        <w:rPr>
          <w:b/>
          <w:i/>
        </w:rPr>
        <w:t>необходимо предпринять администрации школы для соверше</w:t>
      </w:r>
      <w:r w:rsidRPr="00726C39">
        <w:rPr>
          <w:b/>
          <w:i/>
        </w:rPr>
        <w:t>н</w:t>
      </w:r>
      <w:r w:rsidRPr="00726C39">
        <w:rPr>
          <w:b/>
          <w:i/>
        </w:rPr>
        <w:t xml:space="preserve">ствования  управления качеством образования в условиях введения профильного обучения в школе старшей ступени?».  </w:t>
      </w:r>
    </w:p>
    <w:p w:rsidR="00726C39" w:rsidRDefault="00726C39" w:rsidP="001660D8">
      <w:pPr>
        <w:numPr>
          <w:ilvl w:val="0"/>
          <w:numId w:val="39"/>
        </w:numPr>
        <w:spacing w:line="336" w:lineRule="auto"/>
        <w:ind w:left="0" w:firstLine="0"/>
      </w:pPr>
      <w:r>
        <w:t xml:space="preserve">Нами была разработана  </w:t>
      </w:r>
      <w:r w:rsidRPr="00B5165A">
        <w:rPr>
          <w:b/>
        </w:rPr>
        <w:t>модель управления качеством образования в усл</w:t>
      </w:r>
      <w:r w:rsidRPr="00B5165A">
        <w:rPr>
          <w:b/>
        </w:rPr>
        <w:t>о</w:t>
      </w:r>
      <w:r w:rsidRPr="00B5165A">
        <w:rPr>
          <w:b/>
        </w:rPr>
        <w:t>виях введения профильного обучения в школе старшей ступени</w:t>
      </w:r>
      <w:r>
        <w:rPr>
          <w:b/>
        </w:rPr>
        <w:t xml:space="preserve">. </w:t>
      </w:r>
      <w:r w:rsidRPr="00726C39">
        <w:t xml:space="preserve">Разработанная  </w:t>
      </w:r>
      <w:r>
        <w:rPr>
          <w:b/>
        </w:rPr>
        <w:t>м</w:t>
      </w:r>
      <w:r w:rsidRPr="00B5165A">
        <w:rPr>
          <w:b/>
        </w:rPr>
        <w:t xml:space="preserve">одель </w:t>
      </w:r>
      <w:r>
        <w:t>рассматривается как структурно-функциональная, построенная на основе закономерно и функционально связанных элементов (цели, субъекты управления, содержательные компоненты управления, процессы управления, функции управл</w:t>
      </w:r>
      <w:r>
        <w:t>е</w:t>
      </w:r>
      <w:r>
        <w:t xml:space="preserve">ния), обеспечивающих создание комплекса условий, направленных на повышение качества образования. </w:t>
      </w:r>
      <w:r w:rsidR="0022755B">
        <w:t xml:space="preserve"> </w:t>
      </w:r>
    </w:p>
    <w:p w:rsidR="00726C39" w:rsidRDefault="0022755B" w:rsidP="001660D8">
      <w:pPr>
        <w:spacing w:line="336" w:lineRule="auto"/>
      </w:pPr>
      <w:r>
        <w:lastRenderedPageBreak/>
        <w:t>Д</w:t>
      </w:r>
      <w:r w:rsidRPr="005C39CF">
        <w:t xml:space="preserve">еятельность  </w:t>
      </w:r>
      <w:r>
        <w:t xml:space="preserve">администрации школы и </w:t>
      </w:r>
      <w:r w:rsidRPr="005C39CF">
        <w:t>педагогов по управлению каче</w:t>
      </w:r>
      <w:r>
        <w:t>ством образ</w:t>
      </w:r>
      <w:r>
        <w:t>о</w:t>
      </w:r>
      <w:r>
        <w:t xml:space="preserve">вания в 1-м полугодии 2010-2011 учебного года </w:t>
      </w:r>
      <w:r w:rsidRPr="005C39CF">
        <w:t>осуществ</w:t>
      </w:r>
      <w:r>
        <w:t xml:space="preserve">лялась </w:t>
      </w:r>
      <w:r w:rsidRPr="005C39CF">
        <w:t xml:space="preserve"> на основе </w:t>
      </w:r>
      <w:r>
        <w:t xml:space="preserve"> вышен</w:t>
      </w:r>
      <w:r>
        <w:t>а</w:t>
      </w:r>
      <w:r>
        <w:t xml:space="preserve">званной модели - </w:t>
      </w:r>
      <w:r w:rsidRPr="005C39CF">
        <w:t>специально разработанной программы,</w:t>
      </w:r>
      <w:r>
        <w:t xml:space="preserve"> </w:t>
      </w:r>
      <w:r w:rsidR="00726C39">
        <w:t>включающей в себя вер</w:t>
      </w:r>
      <w:r w:rsidR="00726C39">
        <w:t>и</w:t>
      </w:r>
      <w:r w:rsidR="00726C39">
        <w:t>фикационный, регулятивный и аналитический компонен</w:t>
      </w:r>
      <w:r>
        <w:t>ты</w:t>
      </w:r>
      <w:r w:rsidR="00EF0C81">
        <w:t>.</w:t>
      </w:r>
      <w:r>
        <w:t xml:space="preserve"> </w:t>
      </w:r>
    </w:p>
    <w:p w:rsidR="00726C39" w:rsidRDefault="00726C39" w:rsidP="001660D8">
      <w:pPr>
        <w:numPr>
          <w:ilvl w:val="0"/>
          <w:numId w:val="39"/>
        </w:numPr>
        <w:spacing w:line="336" w:lineRule="auto"/>
        <w:ind w:hanging="720"/>
      </w:pPr>
      <w:r>
        <w:t>В процессе исследования было установлено, что реализация структурно-</w:t>
      </w:r>
    </w:p>
    <w:p w:rsidR="00726C39" w:rsidRDefault="00726C39" w:rsidP="001660D8">
      <w:pPr>
        <w:spacing w:line="336" w:lineRule="auto"/>
      </w:pPr>
      <w:r>
        <w:t xml:space="preserve">функциональной </w:t>
      </w:r>
      <w:r w:rsidRPr="0022755B">
        <w:rPr>
          <w:b/>
        </w:rPr>
        <w:t>модели</w:t>
      </w:r>
      <w:r>
        <w:t xml:space="preserve"> управления качеством образован</w:t>
      </w:r>
      <w:r w:rsidR="0022755B">
        <w:t>ия в старшей школе</w:t>
      </w:r>
      <w:r>
        <w:t>, сп</w:t>
      </w:r>
      <w:r>
        <w:t>о</w:t>
      </w:r>
      <w:r>
        <w:t xml:space="preserve">собствует  </w:t>
      </w:r>
      <w:r w:rsidRPr="0022755B">
        <w:rPr>
          <w:b/>
        </w:rPr>
        <w:t>повышению эффективности</w:t>
      </w:r>
      <w:r>
        <w:t xml:space="preserve">  управления качеством образования. Это позволяет сделать </w:t>
      </w:r>
      <w:r w:rsidRPr="0022755B">
        <w:rPr>
          <w:b/>
        </w:rPr>
        <w:t xml:space="preserve">вывод </w:t>
      </w:r>
      <w:r>
        <w:t xml:space="preserve">о том, что </w:t>
      </w:r>
      <w:r w:rsidRPr="00726C39">
        <w:rPr>
          <w:b/>
        </w:rPr>
        <w:t>теоретические положения</w:t>
      </w:r>
      <w:r>
        <w:t xml:space="preserve"> нашего исследов</w:t>
      </w:r>
      <w:r>
        <w:t>а</w:t>
      </w:r>
      <w:r>
        <w:t>ния полностью подтвердились.</w:t>
      </w:r>
    </w:p>
    <w:p w:rsidR="00726C39" w:rsidRDefault="00726C39" w:rsidP="001660D8">
      <w:pPr>
        <w:spacing w:line="336" w:lineRule="auto"/>
        <w:ind w:firstLine="567"/>
      </w:pPr>
      <w:r>
        <w:t xml:space="preserve">В то же время </w:t>
      </w:r>
      <w:r w:rsidRPr="0090571F">
        <w:rPr>
          <w:b/>
        </w:rPr>
        <w:t>итоги</w:t>
      </w:r>
      <w:r>
        <w:t xml:space="preserve"> нашей исследовательской работы позволяют констатир</w:t>
      </w:r>
      <w:r>
        <w:t>о</w:t>
      </w:r>
      <w:r>
        <w:t xml:space="preserve">вать, что возможности совершенствования управления качеством образования не исчерпаны. Существует ряд вопросов, требующих более глубокого и серьезного изучения. Таковыми являются управленческие аспекты, определяющие прогнозно-стратегические решения управления качеством образования. </w:t>
      </w:r>
    </w:p>
    <w:p w:rsidR="00726C39" w:rsidRDefault="00726C39" w:rsidP="001660D8">
      <w:pPr>
        <w:spacing w:line="336" w:lineRule="auto"/>
        <w:ind w:firstLine="567"/>
      </w:pPr>
      <w:r>
        <w:t>К числу перспективных проблем можно отнести дальнейшее развитие  системы внутришкольного управления качеством образования на уровне учителя и ученика, изучение и обобщение международного  опыта управления качеством образования в условиях перехода старшей школы к профильному обучению.</w:t>
      </w:r>
    </w:p>
    <w:p w:rsidR="00726C39" w:rsidRDefault="00726C39" w:rsidP="001660D8">
      <w:pPr>
        <w:spacing w:line="336" w:lineRule="auto"/>
      </w:pPr>
    </w:p>
    <w:p w:rsidR="00726C39" w:rsidRDefault="00726C39" w:rsidP="001660D8">
      <w:pPr>
        <w:pStyle w:val="25"/>
        <w:shd w:val="clear" w:color="auto" w:fill="auto"/>
        <w:tabs>
          <w:tab w:val="left" w:pos="3570"/>
        </w:tabs>
        <w:spacing w:line="336" w:lineRule="auto"/>
        <w:jc w:val="both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787EF6" w:rsidRDefault="00787EF6" w:rsidP="001660D8">
      <w:pPr>
        <w:pStyle w:val="25"/>
        <w:shd w:val="clear" w:color="auto" w:fill="auto"/>
        <w:tabs>
          <w:tab w:val="left" w:pos="3570"/>
        </w:tabs>
        <w:spacing w:line="336" w:lineRule="auto"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787EF6" w:rsidRDefault="00787EF6" w:rsidP="001660D8">
      <w:pPr>
        <w:pStyle w:val="25"/>
        <w:shd w:val="clear" w:color="auto" w:fill="auto"/>
        <w:tabs>
          <w:tab w:val="left" w:pos="3570"/>
        </w:tabs>
        <w:spacing w:line="336" w:lineRule="auto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787EF6" w:rsidRDefault="00787EF6" w:rsidP="001660D8">
      <w:pPr>
        <w:pStyle w:val="25"/>
        <w:shd w:val="clear" w:color="auto" w:fill="auto"/>
        <w:tabs>
          <w:tab w:val="left" w:pos="3570"/>
        </w:tabs>
        <w:spacing w:line="336" w:lineRule="auto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EE64D8" w:rsidRDefault="00EE64D8" w:rsidP="001660D8">
      <w:pPr>
        <w:pStyle w:val="25"/>
        <w:shd w:val="clear" w:color="auto" w:fill="auto"/>
        <w:tabs>
          <w:tab w:val="left" w:pos="3570"/>
        </w:tabs>
        <w:spacing w:line="336" w:lineRule="auto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EE64D8" w:rsidRDefault="00EE64D8" w:rsidP="001660D8">
      <w:pPr>
        <w:pStyle w:val="25"/>
        <w:shd w:val="clear" w:color="auto" w:fill="auto"/>
        <w:tabs>
          <w:tab w:val="left" w:pos="3570"/>
        </w:tabs>
        <w:spacing w:line="336" w:lineRule="auto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EE64D8" w:rsidRDefault="00EE64D8" w:rsidP="001660D8">
      <w:pPr>
        <w:pStyle w:val="25"/>
        <w:shd w:val="clear" w:color="auto" w:fill="auto"/>
        <w:tabs>
          <w:tab w:val="left" w:pos="3570"/>
        </w:tabs>
        <w:spacing w:line="336" w:lineRule="auto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EE64D8" w:rsidRDefault="00EE64D8" w:rsidP="001660D8">
      <w:pPr>
        <w:pStyle w:val="25"/>
        <w:shd w:val="clear" w:color="auto" w:fill="auto"/>
        <w:tabs>
          <w:tab w:val="left" w:pos="3570"/>
        </w:tabs>
        <w:spacing w:line="336" w:lineRule="auto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EE64D8" w:rsidRDefault="00EE64D8" w:rsidP="001660D8">
      <w:pPr>
        <w:pStyle w:val="25"/>
        <w:shd w:val="clear" w:color="auto" w:fill="auto"/>
        <w:tabs>
          <w:tab w:val="left" w:pos="3570"/>
        </w:tabs>
        <w:spacing w:line="336" w:lineRule="auto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EE64D8" w:rsidRDefault="00EE64D8" w:rsidP="001660D8">
      <w:pPr>
        <w:pStyle w:val="25"/>
        <w:shd w:val="clear" w:color="auto" w:fill="auto"/>
        <w:tabs>
          <w:tab w:val="left" w:pos="3570"/>
        </w:tabs>
        <w:spacing w:line="336" w:lineRule="auto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EE64D8" w:rsidRDefault="00EE64D8" w:rsidP="001660D8">
      <w:pPr>
        <w:pStyle w:val="25"/>
        <w:shd w:val="clear" w:color="auto" w:fill="auto"/>
        <w:tabs>
          <w:tab w:val="left" w:pos="3570"/>
        </w:tabs>
        <w:spacing w:line="336" w:lineRule="auto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EE64D8" w:rsidRDefault="00EE64D8" w:rsidP="001660D8">
      <w:pPr>
        <w:pStyle w:val="25"/>
        <w:shd w:val="clear" w:color="auto" w:fill="auto"/>
        <w:tabs>
          <w:tab w:val="left" w:pos="3570"/>
        </w:tabs>
        <w:spacing w:line="336" w:lineRule="auto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EE64D8" w:rsidRDefault="00EE64D8" w:rsidP="001660D8">
      <w:pPr>
        <w:pStyle w:val="25"/>
        <w:shd w:val="clear" w:color="auto" w:fill="auto"/>
        <w:tabs>
          <w:tab w:val="left" w:pos="3570"/>
        </w:tabs>
        <w:spacing w:line="336" w:lineRule="auto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F51365" w:rsidRDefault="00C82BB1" w:rsidP="001660D8">
      <w:pPr>
        <w:pStyle w:val="25"/>
        <w:shd w:val="clear" w:color="auto" w:fill="auto"/>
        <w:tabs>
          <w:tab w:val="left" w:pos="3570"/>
        </w:tabs>
        <w:spacing w:line="336" w:lineRule="auto"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spacing w:val="0"/>
          <w:sz w:val="28"/>
          <w:szCs w:val="28"/>
        </w:rPr>
        <w:lastRenderedPageBreak/>
        <w:t>Библиография</w:t>
      </w:r>
    </w:p>
    <w:p w:rsidR="009F5F94" w:rsidRDefault="009F5F94" w:rsidP="001660D8">
      <w:pPr>
        <w:pStyle w:val="25"/>
        <w:shd w:val="clear" w:color="auto" w:fill="auto"/>
        <w:tabs>
          <w:tab w:val="left" w:pos="3570"/>
        </w:tabs>
        <w:spacing w:line="336" w:lineRule="auto"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BE044A" w:rsidRDefault="00BE044A" w:rsidP="001660D8">
      <w:pPr>
        <w:numPr>
          <w:ilvl w:val="0"/>
          <w:numId w:val="2"/>
        </w:numPr>
        <w:spacing w:line="336" w:lineRule="auto"/>
      </w:pPr>
      <w:bookmarkStart w:id="5" w:name="ПРОГРАММА__"/>
      <w:r w:rsidRPr="00787EF6">
        <w:rPr>
          <w:b/>
          <w:bCs/>
        </w:rPr>
        <w:t>Инновационное развитие системы образования в Российской Федерации</w:t>
      </w:r>
      <w:r w:rsidRPr="00787EF6">
        <w:t>:</w:t>
      </w:r>
      <w:r w:rsidRPr="00787EF6">
        <w:rPr>
          <w:color w:val="333333"/>
        </w:rPr>
        <w:t xml:space="preserve"> Материалы Всероссийской научно-практической конференции, 11 февраля 2011. – М., Издательский дом Паганель, </w:t>
      </w:r>
      <w:r w:rsidRPr="00BE044A">
        <w:rPr>
          <w:color w:val="333333"/>
        </w:rPr>
        <w:t>2011.</w:t>
      </w:r>
    </w:p>
    <w:p w:rsidR="000628F7" w:rsidRDefault="000628F7" w:rsidP="001660D8">
      <w:pPr>
        <w:numPr>
          <w:ilvl w:val="0"/>
          <w:numId w:val="2"/>
        </w:numPr>
        <w:spacing w:line="336" w:lineRule="auto"/>
      </w:pPr>
      <w:r>
        <w:t xml:space="preserve">Концепции долгосрочного социально-экономического развития до 2020 года, раздел  </w:t>
      </w:r>
      <w:r>
        <w:rPr>
          <w:lang w:val="en-US"/>
        </w:rPr>
        <w:t>III</w:t>
      </w:r>
      <w:r>
        <w:t xml:space="preserve"> «Образование» (одобрена Правительством РФ  1 октября 2008 года, протокол № 36).</w:t>
      </w:r>
    </w:p>
    <w:p w:rsidR="000628F7" w:rsidRDefault="000628F7" w:rsidP="001660D8">
      <w:pPr>
        <w:numPr>
          <w:ilvl w:val="0"/>
          <w:numId w:val="2"/>
        </w:numPr>
        <w:spacing w:line="336" w:lineRule="auto"/>
      </w:pPr>
      <w:r>
        <w:t>Концепция модернизации российского образования на период до 2010 г</w:t>
      </w:r>
      <w:r w:rsidR="00632BA4">
        <w:t>ода, у</w:t>
      </w:r>
      <w:r w:rsidR="00632BA4">
        <w:t>т</w:t>
      </w:r>
      <w:r w:rsidR="00632BA4">
        <w:t>вержденная распоряжением Правительства РФ от 29.12.2001 г. № 1756 п.2, М.,2002</w:t>
      </w:r>
      <w:r w:rsidR="00F86344">
        <w:t xml:space="preserve"> г</w:t>
      </w:r>
      <w:r w:rsidR="00632BA4">
        <w:t>.</w:t>
      </w:r>
    </w:p>
    <w:p w:rsidR="00624A51" w:rsidRPr="00624A51" w:rsidRDefault="00254046" w:rsidP="001660D8">
      <w:pPr>
        <w:numPr>
          <w:ilvl w:val="0"/>
          <w:numId w:val="2"/>
        </w:numPr>
        <w:spacing w:line="336" w:lineRule="auto"/>
        <w:rPr>
          <w:bCs/>
          <w:color w:val="000000"/>
        </w:rPr>
      </w:pPr>
      <w:hyperlink r:id="rId17" w:history="1">
        <w:r w:rsidR="00624A51" w:rsidRPr="00624A51">
          <w:t xml:space="preserve">Методические рекомендации по разработке проекта перспективного развития общеобразовательных учреждений Мурманской области на основе национальной образовательной инициативы </w:t>
        </w:r>
        <w:r w:rsidR="00624A51" w:rsidRPr="00624A51">
          <w:rPr>
            <w:b/>
          </w:rPr>
          <w:t xml:space="preserve"> "Наша новая школа</w:t>
        </w:r>
        <w:r w:rsidR="00624A51" w:rsidRPr="00624A51">
          <w:t>"</w:t>
        </w:r>
      </w:hyperlink>
      <w:r w:rsidR="00624A51" w:rsidRPr="008B02A2">
        <w:rPr>
          <w:b/>
        </w:rPr>
        <w:t xml:space="preserve"> </w:t>
      </w:r>
      <w:hyperlink r:id="rId18" w:history="1">
        <w:r w:rsidR="00624A51" w:rsidRPr="00942718">
          <w:rPr>
            <w:rStyle w:val="af1"/>
            <w:color w:val="auto"/>
          </w:rPr>
          <w:t>http://moipkro.ru/section/activity/materials</w:t>
        </w:r>
      </w:hyperlink>
    </w:p>
    <w:p w:rsidR="00632BA4" w:rsidRDefault="00632BA4" w:rsidP="001660D8">
      <w:pPr>
        <w:numPr>
          <w:ilvl w:val="0"/>
          <w:numId w:val="2"/>
        </w:numPr>
        <w:spacing w:line="336" w:lineRule="auto"/>
      </w:pPr>
      <w:r>
        <w:t xml:space="preserve">Приоритетный национальный проект «Образование» на 2009 – 2012 годы. </w:t>
      </w:r>
    </w:p>
    <w:p w:rsidR="00632BA4" w:rsidRDefault="00632BA4" w:rsidP="001660D8">
      <w:pPr>
        <w:numPr>
          <w:ilvl w:val="0"/>
          <w:numId w:val="2"/>
        </w:numPr>
        <w:spacing w:line="336" w:lineRule="auto"/>
      </w:pPr>
      <w:r>
        <w:t>Послание Федерал</w:t>
      </w:r>
      <w:r w:rsidR="00F86344">
        <w:t>ьному собранию, 5 ноября, 2008 г</w:t>
      </w:r>
      <w:r>
        <w:t>.</w:t>
      </w:r>
    </w:p>
    <w:p w:rsidR="00A83985" w:rsidRPr="00A83985" w:rsidRDefault="00A83985" w:rsidP="001660D8">
      <w:pPr>
        <w:pStyle w:val="af5"/>
        <w:numPr>
          <w:ilvl w:val="0"/>
          <w:numId w:val="2"/>
        </w:numPr>
        <w:spacing w:before="0" w:beforeAutospacing="0" w:after="0" w:afterAutospacing="0" w:line="336" w:lineRule="auto"/>
        <w:rPr>
          <w:sz w:val="28"/>
          <w:szCs w:val="28"/>
        </w:rPr>
      </w:pPr>
      <w:r w:rsidRPr="00284D70">
        <w:rPr>
          <w:color w:val="000000"/>
          <w:sz w:val="28"/>
        </w:rPr>
        <w:t xml:space="preserve">Артюхова И.С. Проблема выбора профиля обучения в старшей школе / И.С. Артюхова // Педагогика – 2004. – №2. </w:t>
      </w:r>
    </w:p>
    <w:p w:rsidR="00632BA4" w:rsidRDefault="00632BA4" w:rsidP="001660D8">
      <w:pPr>
        <w:pStyle w:val="af5"/>
        <w:numPr>
          <w:ilvl w:val="0"/>
          <w:numId w:val="2"/>
        </w:numPr>
        <w:spacing w:before="0" w:beforeAutospacing="0" w:after="0" w:afterAutospacing="0" w:line="336" w:lineRule="auto"/>
        <w:rPr>
          <w:sz w:val="28"/>
          <w:szCs w:val="28"/>
        </w:rPr>
      </w:pPr>
      <w:r w:rsidRPr="005C39CF">
        <w:rPr>
          <w:sz w:val="28"/>
          <w:szCs w:val="28"/>
        </w:rPr>
        <w:t xml:space="preserve">Багаутдинова Н.Г.Концепция управления качеством образования и возможности ее реализации в системе подготовки инженерных кадров высшей квалификации. // Журнал «Российское предпринимательство», № 3, 5, 2004. </w:t>
      </w:r>
    </w:p>
    <w:p w:rsidR="00632BA4" w:rsidRDefault="00632BA4" w:rsidP="001660D8">
      <w:pPr>
        <w:pStyle w:val="af5"/>
        <w:numPr>
          <w:ilvl w:val="0"/>
          <w:numId w:val="2"/>
        </w:numPr>
        <w:spacing w:before="0" w:beforeAutospacing="0" w:after="0" w:afterAutospacing="0" w:line="336" w:lineRule="auto"/>
        <w:rPr>
          <w:sz w:val="28"/>
          <w:szCs w:val="28"/>
        </w:rPr>
      </w:pPr>
      <w:r>
        <w:rPr>
          <w:sz w:val="28"/>
          <w:szCs w:val="28"/>
        </w:rPr>
        <w:t>Безуглов Ю.И. Управление качеством образования. Сборник научных статей /ОИПКРО/. Оренбург, 1999.</w:t>
      </w:r>
    </w:p>
    <w:p w:rsidR="00632BA4" w:rsidRDefault="00632BA4" w:rsidP="001660D8">
      <w:pPr>
        <w:pStyle w:val="af5"/>
        <w:numPr>
          <w:ilvl w:val="0"/>
          <w:numId w:val="2"/>
        </w:numPr>
        <w:spacing w:before="0" w:beforeAutospacing="0" w:after="0" w:afterAutospacing="0" w:line="336" w:lineRule="auto"/>
        <w:rPr>
          <w:sz w:val="28"/>
          <w:szCs w:val="28"/>
        </w:rPr>
      </w:pPr>
      <w:r>
        <w:rPr>
          <w:sz w:val="28"/>
          <w:szCs w:val="28"/>
        </w:rPr>
        <w:t>Беспалько В.П. Мониторинг качества обучения  - средство управления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нием. – М., 1996.</w:t>
      </w:r>
    </w:p>
    <w:p w:rsidR="00A83985" w:rsidRDefault="00A83985" w:rsidP="001660D8">
      <w:pPr>
        <w:pStyle w:val="af5"/>
        <w:numPr>
          <w:ilvl w:val="0"/>
          <w:numId w:val="2"/>
        </w:numPr>
        <w:spacing w:before="0" w:beforeAutospacing="0" w:after="0" w:afterAutospacing="0" w:line="336" w:lineRule="auto"/>
        <w:rPr>
          <w:sz w:val="28"/>
          <w:szCs w:val="28"/>
        </w:rPr>
      </w:pPr>
      <w:r w:rsidRPr="00284D70">
        <w:rPr>
          <w:color w:val="000000"/>
          <w:sz w:val="28"/>
        </w:rPr>
        <w:t>Болотов В. </w:t>
      </w:r>
      <w:r>
        <w:rPr>
          <w:color w:val="000000"/>
          <w:sz w:val="28"/>
        </w:rPr>
        <w:t>А.</w:t>
      </w:r>
      <w:r w:rsidRPr="00284D70">
        <w:rPr>
          <w:color w:val="000000"/>
          <w:sz w:val="28"/>
        </w:rPr>
        <w:t xml:space="preserve">Перспективы перехода школы на профильное обучение /В. Болотов // Воспитание школьников – 2004. – №1. </w:t>
      </w:r>
    </w:p>
    <w:p w:rsidR="00632BA4" w:rsidRDefault="00632BA4" w:rsidP="001660D8">
      <w:pPr>
        <w:pStyle w:val="af5"/>
        <w:numPr>
          <w:ilvl w:val="0"/>
          <w:numId w:val="2"/>
        </w:numPr>
        <w:spacing w:before="0" w:beforeAutospacing="0" w:after="0" w:afterAutospacing="0"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Болотов В.А. Основные подходы к созданию общероссийской системы оценки качества образования в Российской Федерации. Вопросы образования. 2004. </w:t>
      </w:r>
      <w:r w:rsidR="00A83985">
        <w:rPr>
          <w:sz w:val="28"/>
          <w:szCs w:val="28"/>
        </w:rPr>
        <w:t>-</w:t>
      </w:r>
      <w:r>
        <w:rPr>
          <w:sz w:val="28"/>
          <w:szCs w:val="28"/>
        </w:rPr>
        <w:t xml:space="preserve">№ 3. </w:t>
      </w:r>
    </w:p>
    <w:p w:rsidR="00632BA4" w:rsidRPr="005C39CF" w:rsidRDefault="00632BA4" w:rsidP="001660D8">
      <w:pPr>
        <w:pStyle w:val="af5"/>
        <w:numPr>
          <w:ilvl w:val="0"/>
          <w:numId w:val="2"/>
        </w:numPr>
        <w:spacing w:before="0" w:beforeAutospacing="0" w:after="0" w:afterAutospacing="0" w:line="33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Внутришкольное  управление: Вопросы теории и практики. – Под редакцией Т.И.Шамовой. –М., «Педагогика»</w:t>
      </w:r>
      <w:r w:rsidR="00F86344">
        <w:rPr>
          <w:sz w:val="28"/>
          <w:szCs w:val="28"/>
        </w:rPr>
        <w:t>, 1991</w:t>
      </w:r>
      <w:r>
        <w:rPr>
          <w:sz w:val="28"/>
          <w:szCs w:val="28"/>
        </w:rPr>
        <w:t>.</w:t>
      </w:r>
    </w:p>
    <w:p w:rsidR="00CE2855" w:rsidRDefault="00632BA4" w:rsidP="001660D8">
      <w:pPr>
        <w:pStyle w:val="af3"/>
        <w:numPr>
          <w:ilvl w:val="0"/>
          <w:numId w:val="2"/>
        </w:numPr>
        <w:spacing w:line="336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2BA4">
        <w:rPr>
          <w:sz w:val="28"/>
          <w:szCs w:val="28"/>
        </w:rPr>
        <w:t>Голубева Л.М. Управление качеством образовани</w:t>
      </w:r>
      <w:r>
        <w:rPr>
          <w:sz w:val="28"/>
          <w:szCs w:val="28"/>
        </w:rPr>
        <w:t xml:space="preserve">я на диагностической </w:t>
      </w:r>
    </w:p>
    <w:p w:rsidR="00066D29" w:rsidRDefault="00CE2855" w:rsidP="001660D8">
      <w:pPr>
        <w:pStyle w:val="af3"/>
        <w:spacing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32BA4">
        <w:rPr>
          <w:sz w:val="28"/>
          <w:szCs w:val="28"/>
        </w:rPr>
        <w:t xml:space="preserve">основе.  </w:t>
      </w:r>
      <w:hyperlink r:id="rId19" w:history="1">
        <w:r w:rsidR="00066D29" w:rsidRPr="00CE2855">
          <w:rPr>
            <w:rStyle w:val="af1"/>
            <w:color w:val="auto"/>
            <w:sz w:val="28"/>
            <w:szCs w:val="28"/>
            <w:lang w:val="en-US"/>
          </w:rPr>
          <w:t>http</w:t>
        </w:r>
        <w:r w:rsidR="00066D29" w:rsidRPr="00CE2855">
          <w:rPr>
            <w:rStyle w:val="af1"/>
            <w:color w:val="auto"/>
            <w:sz w:val="28"/>
            <w:szCs w:val="28"/>
          </w:rPr>
          <w:t>://</w:t>
        </w:r>
        <w:r w:rsidR="00066D29" w:rsidRPr="00CE2855">
          <w:rPr>
            <w:rStyle w:val="af1"/>
            <w:color w:val="auto"/>
            <w:sz w:val="28"/>
            <w:szCs w:val="28"/>
            <w:lang w:val="en-US"/>
          </w:rPr>
          <w:t>yesnet</w:t>
        </w:r>
        <w:r w:rsidR="00066D29" w:rsidRPr="00CE2855">
          <w:rPr>
            <w:rStyle w:val="af1"/>
            <w:color w:val="auto"/>
            <w:sz w:val="28"/>
            <w:szCs w:val="28"/>
          </w:rPr>
          <w:t>.</w:t>
        </w:r>
        <w:r w:rsidR="00066D29" w:rsidRPr="00CE2855">
          <w:rPr>
            <w:rStyle w:val="af1"/>
            <w:color w:val="auto"/>
            <w:sz w:val="28"/>
            <w:szCs w:val="28"/>
            <w:lang w:val="en-US"/>
          </w:rPr>
          <w:t>purpe</w:t>
        </w:r>
        <w:r w:rsidR="00066D29" w:rsidRPr="00CE2855">
          <w:rPr>
            <w:rStyle w:val="af1"/>
            <w:color w:val="auto"/>
            <w:sz w:val="28"/>
            <w:szCs w:val="28"/>
          </w:rPr>
          <w:t>.</w:t>
        </w:r>
        <w:r w:rsidR="00066D29" w:rsidRPr="00CE2855">
          <w:rPr>
            <w:rStyle w:val="af1"/>
            <w:color w:val="auto"/>
            <w:sz w:val="28"/>
            <w:szCs w:val="28"/>
            <w:lang w:val="en-US"/>
          </w:rPr>
          <w:t>ru</w:t>
        </w:r>
        <w:r w:rsidR="00066D29" w:rsidRPr="00CE2855">
          <w:rPr>
            <w:rStyle w:val="af1"/>
            <w:color w:val="auto"/>
            <w:sz w:val="28"/>
            <w:szCs w:val="28"/>
          </w:rPr>
          <w:t>/</w:t>
        </w:r>
        <w:r w:rsidR="00066D29" w:rsidRPr="00CE2855">
          <w:rPr>
            <w:rStyle w:val="af1"/>
            <w:color w:val="auto"/>
            <w:sz w:val="28"/>
            <w:szCs w:val="28"/>
            <w:lang w:val="en-US"/>
          </w:rPr>
          <w:t>seminar</w:t>
        </w:r>
        <w:r w:rsidR="00066D29" w:rsidRPr="00CE2855">
          <w:rPr>
            <w:rStyle w:val="af1"/>
            <w:color w:val="auto"/>
            <w:sz w:val="28"/>
            <w:szCs w:val="28"/>
          </w:rPr>
          <w:t>/</w:t>
        </w:r>
        <w:r w:rsidR="00066D29" w:rsidRPr="00CE2855">
          <w:rPr>
            <w:rStyle w:val="af1"/>
            <w:color w:val="auto"/>
            <w:sz w:val="28"/>
            <w:szCs w:val="28"/>
            <w:lang w:val="en-US"/>
          </w:rPr>
          <w:t>upkchob</w:t>
        </w:r>
        <w:r w:rsidR="00066D29" w:rsidRPr="00CE2855">
          <w:rPr>
            <w:rStyle w:val="af1"/>
            <w:color w:val="auto"/>
            <w:sz w:val="28"/>
            <w:szCs w:val="28"/>
          </w:rPr>
          <w:t>/</w:t>
        </w:r>
        <w:r w:rsidR="00066D29" w:rsidRPr="00CE2855">
          <w:rPr>
            <w:rStyle w:val="af1"/>
            <w:color w:val="auto"/>
            <w:sz w:val="28"/>
            <w:szCs w:val="28"/>
            <w:lang w:val="en-US"/>
          </w:rPr>
          <w:t>step</w:t>
        </w:r>
        <w:r w:rsidR="00066D29" w:rsidRPr="00CE2855">
          <w:rPr>
            <w:rStyle w:val="af1"/>
            <w:color w:val="auto"/>
            <w:sz w:val="28"/>
            <w:szCs w:val="28"/>
          </w:rPr>
          <w:t>.</w:t>
        </w:r>
        <w:r w:rsidR="00066D29" w:rsidRPr="00CE2855">
          <w:rPr>
            <w:rStyle w:val="af1"/>
            <w:color w:val="auto"/>
            <w:sz w:val="28"/>
            <w:szCs w:val="28"/>
            <w:lang w:val="en-US"/>
          </w:rPr>
          <w:t>htm</w:t>
        </w:r>
      </w:hyperlink>
    </w:p>
    <w:p w:rsidR="00CE2855" w:rsidRDefault="00155A0D" w:rsidP="001660D8">
      <w:pPr>
        <w:pStyle w:val="af5"/>
        <w:numPr>
          <w:ilvl w:val="0"/>
          <w:numId w:val="2"/>
        </w:numPr>
        <w:spacing w:before="0" w:beforeAutospacing="0" w:after="0" w:afterAutospacing="0" w:line="33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CE2855">
        <w:rPr>
          <w:bCs/>
          <w:color w:val="000000"/>
          <w:sz w:val="28"/>
          <w:szCs w:val="28"/>
        </w:rPr>
        <w:t xml:space="preserve">Громова Т. </w:t>
      </w:r>
      <w:r w:rsidR="00CE2855" w:rsidRPr="00CE2855">
        <w:rPr>
          <w:b/>
          <w:bCs/>
          <w:color w:val="000000"/>
          <w:sz w:val="28"/>
          <w:szCs w:val="28"/>
        </w:rPr>
        <w:t>Критерии и оценки качества образования</w:t>
      </w:r>
      <w:r w:rsidR="00CE2855">
        <w:rPr>
          <w:bCs/>
          <w:color w:val="000000"/>
          <w:sz w:val="28"/>
          <w:szCs w:val="28"/>
        </w:rPr>
        <w:t xml:space="preserve">. </w:t>
      </w:r>
      <w:r w:rsidR="00CE2855" w:rsidRPr="00A467C8">
        <w:rPr>
          <w:sz w:val="28"/>
          <w:szCs w:val="28"/>
        </w:rPr>
        <w:t xml:space="preserve">//Научно-методический журнал </w:t>
      </w:r>
      <w:r w:rsidR="00CE2855">
        <w:rPr>
          <w:sz w:val="28"/>
          <w:szCs w:val="28"/>
        </w:rPr>
        <w:t xml:space="preserve">  </w:t>
      </w:r>
      <w:r w:rsidR="00CE2855" w:rsidRPr="00CE2855">
        <w:rPr>
          <w:b/>
          <w:sz w:val="28"/>
          <w:szCs w:val="28"/>
        </w:rPr>
        <w:t xml:space="preserve">«Директор  школы». </w:t>
      </w:r>
      <w:r w:rsidR="00CE2855">
        <w:rPr>
          <w:sz w:val="28"/>
          <w:szCs w:val="28"/>
        </w:rPr>
        <w:t>ИФ «Сентябрь», № 5,2006.</w:t>
      </w:r>
    </w:p>
    <w:p w:rsidR="00066D29" w:rsidRPr="00066D29" w:rsidRDefault="00066D29" w:rsidP="001660D8">
      <w:pPr>
        <w:pStyle w:val="af5"/>
        <w:numPr>
          <w:ilvl w:val="0"/>
          <w:numId w:val="2"/>
        </w:numPr>
        <w:spacing w:before="0" w:beforeAutospacing="0" w:after="0" w:afterAutospacing="0" w:line="336" w:lineRule="auto"/>
        <w:rPr>
          <w:bCs/>
          <w:color w:val="000000"/>
          <w:sz w:val="28"/>
          <w:szCs w:val="28"/>
        </w:rPr>
      </w:pPr>
      <w:r w:rsidRPr="00066D29">
        <w:rPr>
          <w:color w:val="000000"/>
          <w:sz w:val="28"/>
        </w:rPr>
        <w:t xml:space="preserve">Довжко Ф.Е. Исторический опыт реформирования профильного технического </w:t>
      </w:r>
    </w:p>
    <w:p w:rsidR="00066D29" w:rsidRPr="00066D29" w:rsidRDefault="00155A0D" w:rsidP="001660D8">
      <w:pPr>
        <w:pStyle w:val="af5"/>
        <w:spacing w:before="0" w:beforeAutospacing="0" w:after="0" w:afterAutospacing="0" w:line="336" w:lineRule="auto"/>
        <w:ind w:left="360"/>
        <w:rPr>
          <w:bCs/>
          <w:color w:val="000000"/>
          <w:sz w:val="28"/>
          <w:szCs w:val="28"/>
        </w:rPr>
      </w:pPr>
      <w:r>
        <w:rPr>
          <w:color w:val="000000"/>
          <w:sz w:val="28"/>
        </w:rPr>
        <w:t xml:space="preserve"> </w:t>
      </w:r>
      <w:r w:rsidR="00066D29" w:rsidRPr="00066D29">
        <w:rPr>
          <w:color w:val="000000"/>
          <w:sz w:val="28"/>
        </w:rPr>
        <w:t>образования России / Под ред. Ф.Е. Довжко. – М., 1999.</w:t>
      </w:r>
    </w:p>
    <w:p w:rsidR="00DC2ADE" w:rsidRPr="00A467C8" w:rsidRDefault="00066D29" w:rsidP="001660D8">
      <w:pPr>
        <w:pStyle w:val="af5"/>
        <w:numPr>
          <w:ilvl w:val="0"/>
          <w:numId w:val="2"/>
        </w:numPr>
        <w:spacing w:before="0" w:beforeAutospacing="0" w:after="0" w:afterAutospacing="0" w:line="336" w:lineRule="auto"/>
        <w:rPr>
          <w:bCs/>
          <w:color w:val="000000"/>
          <w:sz w:val="28"/>
          <w:szCs w:val="28"/>
        </w:rPr>
      </w:pPr>
      <w:r>
        <w:t xml:space="preserve"> </w:t>
      </w:r>
      <w:r w:rsidR="00DC2ADE" w:rsidRPr="00DC2ADE">
        <w:rPr>
          <w:sz w:val="28"/>
          <w:szCs w:val="28"/>
        </w:rPr>
        <w:t>Ермаков Д. Организационно-педагогические проблемы профилизации.</w:t>
      </w:r>
      <w:r w:rsidR="00DC2ADE">
        <w:t xml:space="preserve"> </w:t>
      </w:r>
      <w:r w:rsidR="00DC2ADE" w:rsidRPr="00A467C8">
        <w:rPr>
          <w:sz w:val="28"/>
          <w:szCs w:val="28"/>
        </w:rPr>
        <w:t>//</w:t>
      </w:r>
      <w:r w:rsidR="00DC2ADE">
        <w:rPr>
          <w:sz w:val="28"/>
          <w:szCs w:val="28"/>
        </w:rPr>
        <w:t xml:space="preserve"> </w:t>
      </w:r>
      <w:r w:rsidR="00DC2ADE" w:rsidRPr="00A467C8">
        <w:rPr>
          <w:sz w:val="28"/>
          <w:szCs w:val="28"/>
        </w:rPr>
        <w:t>На</w:t>
      </w:r>
      <w:r w:rsidR="00BC6F12">
        <w:rPr>
          <w:sz w:val="28"/>
          <w:szCs w:val="28"/>
        </w:rPr>
        <w:t>-</w:t>
      </w:r>
      <w:r w:rsidR="00DC2ADE">
        <w:rPr>
          <w:sz w:val="28"/>
          <w:szCs w:val="28"/>
        </w:rPr>
        <w:t xml:space="preserve"> </w:t>
      </w:r>
      <w:r w:rsidR="00DC2ADE" w:rsidRPr="00A467C8">
        <w:rPr>
          <w:sz w:val="28"/>
          <w:szCs w:val="28"/>
        </w:rPr>
        <w:t>у</w:t>
      </w:r>
      <w:r w:rsidR="00DC2ADE" w:rsidRPr="00A467C8">
        <w:rPr>
          <w:sz w:val="28"/>
          <w:szCs w:val="28"/>
        </w:rPr>
        <w:t>ч</w:t>
      </w:r>
      <w:r w:rsidR="00DC2ADE" w:rsidRPr="00A467C8">
        <w:rPr>
          <w:sz w:val="28"/>
          <w:szCs w:val="28"/>
        </w:rPr>
        <w:t>но</w:t>
      </w:r>
      <w:r w:rsidR="00DC2ADE">
        <w:rPr>
          <w:sz w:val="28"/>
          <w:szCs w:val="28"/>
        </w:rPr>
        <w:t xml:space="preserve"> </w:t>
      </w:r>
      <w:r w:rsidR="00DC2ADE" w:rsidRPr="00A467C8">
        <w:rPr>
          <w:sz w:val="28"/>
          <w:szCs w:val="28"/>
        </w:rPr>
        <w:t>-</w:t>
      </w:r>
      <w:r w:rsidR="00DC2ADE">
        <w:rPr>
          <w:sz w:val="28"/>
          <w:szCs w:val="28"/>
        </w:rPr>
        <w:t xml:space="preserve"> </w:t>
      </w:r>
      <w:r w:rsidR="00DC2ADE" w:rsidRPr="00A467C8">
        <w:rPr>
          <w:sz w:val="28"/>
          <w:szCs w:val="28"/>
        </w:rPr>
        <w:t xml:space="preserve">методический журнал </w:t>
      </w:r>
      <w:r w:rsidR="00DC2ADE">
        <w:rPr>
          <w:sz w:val="28"/>
          <w:szCs w:val="28"/>
        </w:rPr>
        <w:t xml:space="preserve"> </w:t>
      </w:r>
      <w:r w:rsidR="00DC2ADE" w:rsidRPr="00A467C8">
        <w:rPr>
          <w:sz w:val="28"/>
          <w:szCs w:val="28"/>
        </w:rPr>
        <w:t xml:space="preserve">«Директор  </w:t>
      </w:r>
      <w:r w:rsidR="00DC2ADE">
        <w:rPr>
          <w:sz w:val="28"/>
          <w:szCs w:val="28"/>
        </w:rPr>
        <w:t>школы». ИФ «Сентябрь», № 1,2008.</w:t>
      </w:r>
    </w:p>
    <w:p w:rsidR="00A83985" w:rsidRPr="00066D29" w:rsidRDefault="00DC2ADE" w:rsidP="001660D8">
      <w:pPr>
        <w:pStyle w:val="af5"/>
        <w:numPr>
          <w:ilvl w:val="0"/>
          <w:numId w:val="2"/>
        </w:numPr>
        <w:spacing w:before="0" w:beforeAutospacing="0" w:after="0" w:afterAutospacing="0" w:line="33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A83985" w:rsidRPr="00066D29">
        <w:rPr>
          <w:color w:val="000000"/>
          <w:sz w:val="28"/>
        </w:rPr>
        <w:t>Жафяров А.Ж. Ермаков / Предпрофильная подготовка на средней ступени общ</w:t>
      </w:r>
      <w:r w:rsidR="00A83985" w:rsidRPr="00066D29">
        <w:rPr>
          <w:color w:val="000000"/>
          <w:sz w:val="28"/>
        </w:rPr>
        <w:t>е</w:t>
      </w:r>
      <w:r w:rsidR="00A83985" w:rsidRPr="00066D29">
        <w:rPr>
          <w:color w:val="000000"/>
          <w:sz w:val="28"/>
        </w:rPr>
        <w:t>го образования // Профильная школа – 2004. – №3</w:t>
      </w:r>
      <w:r w:rsidR="00A83985" w:rsidRPr="00066D29">
        <w:rPr>
          <w:color w:val="000000"/>
        </w:rPr>
        <w:t>.</w:t>
      </w:r>
    </w:p>
    <w:p w:rsidR="00787EF6" w:rsidRPr="00BE044A" w:rsidRDefault="00A83985" w:rsidP="001660D8">
      <w:pPr>
        <w:pStyle w:val="af5"/>
        <w:numPr>
          <w:ilvl w:val="0"/>
          <w:numId w:val="2"/>
        </w:numPr>
        <w:spacing w:before="0" w:beforeAutospacing="0" w:after="0" w:afterAutospacing="0" w:line="33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DC2ADE">
        <w:rPr>
          <w:bCs/>
          <w:color w:val="000000"/>
          <w:sz w:val="28"/>
          <w:szCs w:val="28"/>
        </w:rPr>
        <w:t>Журавлева К.И., Зубарева Е.Ю., Нистратова И.Е., Секачева Е.Ю. Обучение по индивидуальным учебным планам: повышение мотивации и возможность об</w:t>
      </w:r>
      <w:r w:rsidR="00DC2ADE">
        <w:rPr>
          <w:bCs/>
          <w:color w:val="000000"/>
          <w:sz w:val="28"/>
          <w:szCs w:val="28"/>
        </w:rPr>
        <w:t>у</w:t>
      </w:r>
      <w:r w:rsidR="00DC2ADE">
        <w:rPr>
          <w:bCs/>
          <w:color w:val="000000"/>
          <w:sz w:val="28"/>
          <w:szCs w:val="28"/>
        </w:rPr>
        <w:t xml:space="preserve">чающегося выбирать желаемую нагрузку. </w:t>
      </w:r>
      <w:r w:rsidR="00DC2ADE" w:rsidRPr="00A467C8">
        <w:rPr>
          <w:sz w:val="28"/>
          <w:szCs w:val="28"/>
        </w:rPr>
        <w:t xml:space="preserve">//Научно-методический журнал </w:t>
      </w:r>
      <w:r w:rsidR="00DC2ADE">
        <w:rPr>
          <w:sz w:val="28"/>
          <w:szCs w:val="28"/>
        </w:rPr>
        <w:t xml:space="preserve">  </w:t>
      </w:r>
      <w:r w:rsidR="00DC2ADE" w:rsidRPr="00A467C8">
        <w:rPr>
          <w:sz w:val="28"/>
          <w:szCs w:val="28"/>
        </w:rPr>
        <w:t>«Д</w:t>
      </w:r>
      <w:r w:rsidR="00DC2ADE" w:rsidRPr="00A467C8">
        <w:rPr>
          <w:sz w:val="28"/>
          <w:szCs w:val="28"/>
        </w:rPr>
        <w:t>и</w:t>
      </w:r>
      <w:r w:rsidR="00DC2ADE" w:rsidRPr="00A467C8">
        <w:rPr>
          <w:sz w:val="28"/>
          <w:szCs w:val="28"/>
        </w:rPr>
        <w:t xml:space="preserve">ректор  </w:t>
      </w:r>
      <w:r w:rsidR="00DC2ADE">
        <w:rPr>
          <w:sz w:val="28"/>
          <w:szCs w:val="28"/>
        </w:rPr>
        <w:t>школы». ИФ «Сентябрь», № 3,2008.</w:t>
      </w:r>
    </w:p>
    <w:p w:rsidR="00C82BB1" w:rsidRPr="00DC2ADE" w:rsidRDefault="00C82BB1" w:rsidP="001660D8">
      <w:pPr>
        <w:pStyle w:val="af5"/>
        <w:numPr>
          <w:ilvl w:val="0"/>
          <w:numId w:val="2"/>
        </w:numPr>
        <w:spacing w:before="0" w:beforeAutospacing="0" w:after="0" w:afterAutospacing="0" w:line="336" w:lineRule="auto"/>
        <w:rPr>
          <w:bCs/>
          <w:color w:val="000000"/>
          <w:sz w:val="28"/>
          <w:szCs w:val="28"/>
        </w:rPr>
      </w:pPr>
      <w:r w:rsidRPr="00DC2ADE">
        <w:rPr>
          <w:sz w:val="28"/>
          <w:szCs w:val="28"/>
        </w:rPr>
        <w:t xml:space="preserve">Каспржак А.Г. </w:t>
      </w:r>
      <w:r w:rsidRPr="008B02A2">
        <w:rPr>
          <w:b/>
          <w:sz w:val="28"/>
          <w:szCs w:val="28"/>
        </w:rPr>
        <w:t>Модели профильного обучения и составление индивидуал</w:t>
      </w:r>
      <w:r w:rsidRPr="008B02A2">
        <w:rPr>
          <w:b/>
          <w:sz w:val="28"/>
          <w:szCs w:val="28"/>
        </w:rPr>
        <w:t>ь</w:t>
      </w:r>
      <w:r w:rsidRPr="008B02A2">
        <w:rPr>
          <w:b/>
          <w:sz w:val="28"/>
          <w:szCs w:val="28"/>
        </w:rPr>
        <w:t>ных учебных планов</w:t>
      </w:r>
      <w:r w:rsidRPr="00DC2ADE">
        <w:rPr>
          <w:sz w:val="28"/>
          <w:szCs w:val="28"/>
        </w:rPr>
        <w:t xml:space="preserve">. //Научно-методический журнал </w:t>
      </w:r>
      <w:r w:rsidR="00DC2ADE">
        <w:rPr>
          <w:sz w:val="28"/>
          <w:szCs w:val="28"/>
        </w:rPr>
        <w:t xml:space="preserve"> </w:t>
      </w:r>
      <w:r w:rsidRPr="00DC2ADE">
        <w:rPr>
          <w:sz w:val="28"/>
          <w:szCs w:val="28"/>
        </w:rPr>
        <w:t xml:space="preserve">«Директор  </w:t>
      </w:r>
      <w:r w:rsidR="00DC2ADE">
        <w:rPr>
          <w:sz w:val="28"/>
          <w:szCs w:val="28"/>
        </w:rPr>
        <w:t>школы». ИФ «Сентябрь», № 5,</w:t>
      </w:r>
      <w:r w:rsidR="00DC2ADE" w:rsidRPr="008B02A2">
        <w:rPr>
          <w:b/>
          <w:sz w:val="28"/>
          <w:szCs w:val="28"/>
        </w:rPr>
        <w:t>2006</w:t>
      </w:r>
      <w:r w:rsidRPr="00DC2ADE">
        <w:rPr>
          <w:sz w:val="28"/>
          <w:szCs w:val="28"/>
        </w:rPr>
        <w:t>.</w:t>
      </w:r>
    </w:p>
    <w:p w:rsidR="00F86344" w:rsidRPr="005C39CF" w:rsidRDefault="00C82BB1" w:rsidP="001660D8">
      <w:pPr>
        <w:numPr>
          <w:ilvl w:val="0"/>
          <w:numId w:val="2"/>
        </w:numPr>
        <w:spacing w:line="336" w:lineRule="auto"/>
      </w:pPr>
      <w:r>
        <w:t xml:space="preserve"> </w:t>
      </w:r>
      <w:r w:rsidR="00F86344" w:rsidRPr="005C39CF">
        <w:rPr>
          <w:rStyle w:val="af7"/>
          <w:b w:val="0"/>
        </w:rPr>
        <w:t>Коджаспирова Г.М., Коджаспиров А.Ю.</w:t>
      </w:r>
      <w:r w:rsidR="00F86344" w:rsidRPr="005C39CF">
        <w:rPr>
          <w:rStyle w:val="af7"/>
        </w:rPr>
        <w:t xml:space="preserve"> </w:t>
      </w:r>
      <w:r w:rsidR="00F86344" w:rsidRPr="005C39CF">
        <w:t xml:space="preserve">Педагогический словарь: Для студ.   </w:t>
      </w:r>
    </w:p>
    <w:p w:rsidR="00F86344" w:rsidRPr="005C39CF" w:rsidRDefault="00F86344" w:rsidP="001660D8">
      <w:pPr>
        <w:spacing w:line="336" w:lineRule="auto"/>
        <w:ind w:left="360"/>
      </w:pPr>
      <w:r w:rsidRPr="005C39CF">
        <w:t xml:space="preserve"> высш. и сред. пед. учеб. заведений. М.: ИЦ Академия , 2001. С. 56.</w:t>
      </w:r>
    </w:p>
    <w:p w:rsidR="00F86344" w:rsidRPr="005C39CF" w:rsidRDefault="00F86344" w:rsidP="001660D8">
      <w:pPr>
        <w:pStyle w:val="af5"/>
        <w:numPr>
          <w:ilvl w:val="0"/>
          <w:numId w:val="2"/>
        </w:numPr>
        <w:spacing w:before="0" w:beforeAutospacing="0" w:after="0" w:afterAutospacing="0" w:line="336" w:lineRule="auto"/>
        <w:rPr>
          <w:sz w:val="28"/>
          <w:szCs w:val="28"/>
        </w:rPr>
      </w:pPr>
      <w:r>
        <w:t xml:space="preserve"> </w:t>
      </w:r>
      <w:r w:rsidRPr="005C39CF">
        <w:rPr>
          <w:sz w:val="28"/>
          <w:szCs w:val="28"/>
        </w:rPr>
        <w:t xml:space="preserve">Коротков Э.М. </w:t>
      </w:r>
      <w:r w:rsidRPr="008B02A2">
        <w:rPr>
          <w:b/>
          <w:sz w:val="28"/>
          <w:szCs w:val="28"/>
        </w:rPr>
        <w:t>Управление качеством образования</w:t>
      </w:r>
      <w:r w:rsidRPr="005C39CF">
        <w:rPr>
          <w:sz w:val="28"/>
          <w:szCs w:val="28"/>
        </w:rPr>
        <w:t>. М.: Академический пр</w:t>
      </w:r>
      <w:r w:rsidRPr="005C39CF">
        <w:rPr>
          <w:sz w:val="28"/>
          <w:szCs w:val="28"/>
        </w:rPr>
        <w:t>о</w:t>
      </w:r>
      <w:r w:rsidRPr="005C39CF">
        <w:rPr>
          <w:sz w:val="28"/>
          <w:szCs w:val="28"/>
        </w:rPr>
        <w:t xml:space="preserve">ект, </w:t>
      </w:r>
      <w:r w:rsidRPr="008B02A2">
        <w:rPr>
          <w:b/>
          <w:sz w:val="28"/>
          <w:szCs w:val="28"/>
        </w:rPr>
        <w:t>2007</w:t>
      </w:r>
      <w:r w:rsidRPr="005C39CF">
        <w:rPr>
          <w:sz w:val="28"/>
          <w:szCs w:val="28"/>
        </w:rPr>
        <w:t xml:space="preserve">. 317 с. </w:t>
      </w:r>
    </w:p>
    <w:p w:rsidR="00632BA4" w:rsidRDefault="00F86344" w:rsidP="001660D8">
      <w:pPr>
        <w:numPr>
          <w:ilvl w:val="0"/>
          <w:numId w:val="2"/>
        </w:numPr>
        <w:spacing w:line="336" w:lineRule="auto"/>
      </w:pPr>
      <w:r>
        <w:t xml:space="preserve"> Крайнова Э.Б. Критерии качества образования: основные характеристики и сп</w:t>
      </w:r>
      <w:r>
        <w:t>о</w:t>
      </w:r>
      <w:r>
        <w:t>собы измерения. – М., 2005.</w:t>
      </w:r>
    </w:p>
    <w:p w:rsidR="00A83985" w:rsidRPr="00A83985" w:rsidRDefault="00F86344" w:rsidP="001660D8">
      <w:pPr>
        <w:pStyle w:val="af5"/>
        <w:numPr>
          <w:ilvl w:val="0"/>
          <w:numId w:val="2"/>
        </w:numPr>
        <w:spacing w:before="0" w:beforeAutospacing="0" w:after="0" w:afterAutospacing="0" w:line="336" w:lineRule="auto"/>
        <w:rPr>
          <w:sz w:val="28"/>
          <w:szCs w:val="28"/>
        </w:rPr>
      </w:pPr>
      <w:r>
        <w:t xml:space="preserve"> </w:t>
      </w:r>
      <w:r w:rsidR="00A83985" w:rsidRPr="00284D70">
        <w:rPr>
          <w:color w:val="000000"/>
          <w:sz w:val="28"/>
        </w:rPr>
        <w:t xml:space="preserve">Ленер П.С. Роль элективных курсов в профильном обучении / П.С. Ленер // </w:t>
      </w:r>
      <w:r w:rsidR="00A83985">
        <w:rPr>
          <w:color w:val="000000"/>
          <w:sz w:val="28"/>
        </w:rPr>
        <w:t xml:space="preserve"> </w:t>
      </w:r>
      <w:r w:rsidR="00A83985" w:rsidRPr="00284D70">
        <w:rPr>
          <w:color w:val="000000"/>
          <w:sz w:val="28"/>
        </w:rPr>
        <w:t>Профильная школа – 2004. – №3.</w:t>
      </w:r>
    </w:p>
    <w:p w:rsidR="00F86344" w:rsidRPr="005C39CF" w:rsidRDefault="00A83985" w:rsidP="001660D8">
      <w:pPr>
        <w:pStyle w:val="af5"/>
        <w:numPr>
          <w:ilvl w:val="0"/>
          <w:numId w:val="2"/>
        </w:numPr>
        <w:spacing w:before="0" w:beforeAutospacing="0" w:after="0" w:afterAutospacing="0"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6344" w:rsidRPr="005C39CF">
        <w:rPr>
          <w:sz w:val="28"/>
          <w:szCs w:val="28"/>
        </w:rPr>
        <w:t xml:space="preserve">Мацкевич С.А. Методологические и научные подходы к управлению качеством образования // «Кіраванне ў адукацыі», №5, 2004. </w:t>
      </w:r>
    </w:p>
    <w:p w:rsidR="00F86344" w:rsidRPr="00B37F28" w:rsidRDefault="00F86344" w:rsidP="001660D8">
      <w:pPr>
        <w:pStyle w:val="af5"/>
        <w:numPr>
          <w:ilvl w:val="0"/>
          <w:numId w:val="2"/>
        </w:numPr>
        <w:spacing w:before="0" w:beforeAutospacing="0" w:after="0" w:afterAutospacing="0" w:line="336" w:lineRule="auto"/>
        <w:rPr>
          <w:sz w:val="28"/>
          <w:szCs w:val="28"/>
        </w:rPr>
      </w:pPr>
      <w:r w:rsidRPr="00F86344">
        <w:rPr>
          <w:sz w:val="28"/>
          <w:szCs w:val="28"/>
        </w:rPr>
        <w:t xml:space="preserve">Международный стандарт ИСО 9000:2000. Управление качеством и </w:t>
      </w:r>
      <w:r w:rsidRPr="00B37F28">
        <w:rPr>
          <w:sz w:val="28"/>
          <w:szCs w:val="28"/>
        </w:rPr>
        <w:t>обеспече</w:t>
      </w:r>
      <w:r w:rsidR="00B37F28">
        <w:rPr>
          <w:sz w:val="28"/>
          <w:szCs w:val="28"/>
        </w:rPr>
        <w:t>-</w:t>
      </w:r>
    </w:p>
    <w:p w:rsidR="00F86344" w:rsidRPr="00F86344" w:rsidRDefault="00F86344" w:rsidP="001660D8">
      <w:pPr>
        <w:pStyle w:val="af5"/>
        <w:spacing w:before="0" w:beforeAutospacing="0" w:after="0" w:afterAutospacing="0"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86344">
        <w:rPr>
          <w:sz w:val="28"/>
          <w:szCs w:val="28"/>
        </w:rPr>
        <w:t>ние качества. Сло</w:t>
      </w:r>
      <w:r>
        <w:rPr>
          <w:sz w:val="28"/>
          <w:szCs w:val="28"/>
        </w:rPr>
        <w:t>варь.</w:t>
      </w:r>
      <w:bookmarkEnd w:id="5"/>
      <w:r>
        <w:t xml:space="preserve"> </w:t>
      </w:r>
    </w:p>
    <w:p w:rsidR="00B37F28" w:rsidRPr="00B37F28" w:rsidRDefault="00F86344" w:rsidP="001660D8">
      <w:pPr>
        <w:numPr>
          <w:ilvl w:val="0"/>
          <w:numId w:val="2"/>
        </w:numPr>
        <w:spacing w:line="336" w:lineRule="auto"/>
        <w:rPr>
          <w:bCs/>
          <w:color w:val="000000"/>
        </w:rPr>
      </w:pPr>
      <w:r w:rsidRPr="00624A51">
        <w:rPr>
          <w:bCs/>
          <w:color w:val="000000"/>
        </w:rPr>
        <w:t xml:space="preserve"> </w:t>
      </w:r>
      <w:r w:rsidRPr="00624A51">
        <w:rPr>
          <w:sz w:val="24"/>
          <w:szCs w:val="24"/>
        </w:rPr>
        <w:t>М</w:t>
      </w:r>
      <w:r>
        <w:t xml:space="preserve">олчанова Н. Управление качеством образования на диагностической </w:t>
      </w:r>
    </w:p>
    <w:p w:rsidR="00F86344" w:rsidRPr="00F86344" w:rsidRDefault="00B37F28" w:rsidP="001660D8">
      <w:pPr>
        <w:spacing w:line="336" w:lineRule="auto"/>
        <w:rPr>
          <w:bCs/>
          <w:color w:val="000000"/>
        </w:rPr>
      </w:pPr>
      <w:r w:rsidRPr="00624A51">
        <w:rPr>
          <w:bCs/>
          <w:color w:val="000000"/>
        </w:rPr>
        <w:lastRenderedPageBreak/>
        <w:t xml:space="preserve"> </w:t>
      </w:r>
      <w:r>
        <w:t xml:space="preserve">     </w:t>
      </w:r>
      <w:r w:rsidR="00F86344">
        <w:t>основе. Народное образование , № 7. 2000.</w:t>
      </w:r>
    </w:p>
    <w:p w:rsidR="00D47752" w:rsidRPr="00726C39" w:rsidRDefault="00D47752" w:rsidP="001660D8">
      <w:pPr>
        <w:numPr>
          <w:ilvl w:val="0"/>
          <w:numId w:val="2"/>
        </w:numPr>
        <w:spacing w:line="336" w:lineRule="auto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F86344">
        <w:rPr>
          <w:bCs/>
          <w:color w:val="000000"/>
        </w:rPr>
        <w:t>От профильной подготовки к про</w:t>
      </w:r>
      <w:r w:rsidR="00B37F28">
        <w:rPr>
          <w:bCs/>
          <w:color w:val="000000"/>
        </w:rPr>
        <w:t xml:space="preserve">фессиональному образованию. Сборник    </w:t>
      </w:r>
      <w:r w:rsidR="00F86344">
        <w:rPr>
          <w:bCs/>
          <w:color w:val="000000"/>
        </w:rPr>
        <w:t>м</w:t>
      </w:r>
      <w:r w:rsidR="00F86344">
        <w:rPr>
          <w:bCs/>
          <w:color w:val="000000"/>
        </w:rPr>
        <w:t>а</w:t>
      </w:r>
      <w:r w:rsidR="00F86344">
        <w:rPr>
          <w:bCs/>
          <w:color w:val="000000"/>
        </w:rPr>
        <w:t>териа</w:t>
      </w:r>
      <w:r w:rsidR="00F86344" w:rsidRPr="00B37F28">
        <w:rPr>
          <w:bCs/>
          <w:color w:val="000000"/>
        </w:rPr>
        <w:t xml:space="preserve">лов научно-практической конференции </w:t>
      </w:r>
      <w:r w:rsidRPr="00B37F28">
        <w:rPr>
          <w:bCs/>
          <w:color w:val="000000"/>
        </w:rPr>
        <w:t>работников образования. /ИОСО</w:t>
      </w:r>
      <w:r w:rsidR="00B37F28">
        <w:rPr>
          <w:bCs/>
          <w:color w:val="000000"/>
        </w:rPr>
        <w:t xml:space="preserve"> </w:t>
      </w:r>
      <w:r w:rsidRPr="00B37F28">
        <w:rPr>
          <w:bCs/>
          <w:color w:val="000000"/>
        </w:rPr>
        <w:t xml:space="preserve"> РАО/. М.,2002.</w:t>
      </w:r>
    </w:p>
    <w:p w:rsidR="00D83EA5" w:rsidRPr="00D83EA5" w:rsidRDefault="00D47752" w:rsidP="001660D8">
      <w:pPr>
        <w:pStyle w:val="af5"/>
        <w:numPr>
          <w:ilvl w:val="0"/>
          <w:numId w:val="2"/>
        </w:numPr>
        <w:spacing w:before="0" w:beforeAutospacing="0" w:after="0" w:afterAutospacing="0"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3EA5" w:rsidRPr="00D83EA5">
        <w:rPr>
          <w:sz w:val="28"/>
          <w:szCs w:val="28"/>
        </w:rPr>
        <w:t>Панасюк В.П. Системное управление качеством образования в школе. – С-Пб – М., Издательство Российского государственного педагогического универси</w:t>
      </w:r>
      <w:r w:rsidR="00D83EA5">
        <w:rPr>
          <w:sz w:val="28"/>
          <w:szCs w:val="28"/>
        </w:rPr>
        <w:t>тета им. А.И. Герцена, 2000.</w:t>
      </w:r>
    </w:p>
    <w:p w:rsidR="00066D29" w:rsidRPr="00AB3DD9" w:rsidRDefault="00D83EA5" w:rsidP="001660D8">
      <w:pPr>
        <w:pStyle w:val="af5"/>
        <w:numPr>
          <w:ilvl w:val="0"/>
          <w:numId w:val="2"/>
        </w:numPr>
        <w:spacing w:before="0" w:beforeAutospacing="0" w:after="0" w:afterAutospacing="0"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6D29" w:rsidRPr="00284D70">
        <w:rPr>
          <w:color w:val="000000"/>
          <w:sz w:val="28"/>
        </w:rPr>
        <w:t xml:space="preserve">Петутин О. Профильное обучение: дидактическое обеспечение / О. Петутин // </w:t>
      </w:r>
      <w:r w:rsidR="00066D29">
        <w:rPr>
          <w:color w:val="000000"/>
          <w:sz w:val="28"/>
        </w:rPr>
        <w:t xml:space="preserve"> </w:t>
      </w:r>
      <w:r w:rsidR="00066D29" w:rsidRPr="00284D70">
        <w:rPr>
          <w:color w:val="000000"/>
          <w:sz w:val="28"/>
        </w:rPr>
        <w:t>Учитель – 2004. – №4.</w:t>
      </w:r>
    </w:p>
    <w:p w:rsidR="00AB3DD9" w:rsidRDefault="00AB3DD9" w:rsidP="001660D8">
      <w:pPr>
        <w:pStyle w:val="af5"/>
        <w:numPr>
          <w:ilvl w:val="0"/>
          <w:numId w:val="2"/>
        </w:numPr>
        <w:spacing w:before="0" w:beforeAutospacing="0" w:after="0" w:afterAutospacing="0" w:line="336" w:lineRule="auto"/>
        <w:rPr>
          <w:sz w:val="28"/>
          <w:szCs w:val="28"/>
        </w:rPr>
      </w:pPr>
      <w:r>
        <w:rPr>
          <w:color w:val="000000"/>
          <w:sz w:val="28"/>
        </w:rPr>
        <w:t xml:space="preserve"> Планирование третьего (дополнительного)  часа физической культуры в 1 – 11 классах  образовательных учреждений Мурманской области: методические рек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мендации / Автор-сост. Т.В. Широкоград – Мурманск, 2010.</w:t>
      </w:r>
    </w:p>
    <w:p w:rsidR="00152AE7" w:rsidRDefault="00066D29" w:rsidP="001660D8">
      <w:pPr>
        <w:pStyle w:val="af5"/>
        <w:numPr>
          <w:ilvl w:val="0"/>
          <w:numId w:val="2"/>
        </w:numPr>
        <w:spacing w:before="0" w:beforeAutospacing="0" w:after="0" w:afterAutospacing="0"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2AE7" w:rsidRPr="00152AE7">
        <w:rPr>
          <w:sz w:val="28"/>
          <w:szCs w:val="28"/>
        </w:rPr>
        <w:t xml:space="preserve">Полонский В.М. Словарь терминов и понятий по законодательству РФ об </w:t>
      </w:r>
    </w:p>
    <w:p w:rsidR="00152AE7" w:rsidRPr="00152AE7" w:rsidRDefault="00152AE7" w:rsidP="001660D8">
      <w:pPr>
        <w:pStyle w:val="af5"/>
        <w:spacing w:before="0" w:beforeAutospacing="0" w:after="0" w:afterAutospacing="0" w:line="33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2AE7">
        <w:rPr>
          <w:sz w:val="28"/>
          <w:szCs w:val="28"/>
        </w:rPr>
        <w:t>образовании. М., 1995.</w:t>
      </w:r>
    </w:p>
    <w:p w:rsidR="00D47752" w:rsidRPr="00D47752" w:rsidRDefault="00152AE7" w:rsidP="001660D8">
      <w:pPr>
        <w:pStyle w:val="af5"/>
        <w:numPr>
          <w:ilvl w:val="0"/>
          <w:numId w:val="2"/>
        </w:numPr>
        <w:spacing w:before="0" w:beforeAutospacing="0" w:after="0" w:afterAutospacing="0"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7752" w:rsidRPr="00D47752">
        <w:rPr>
          <w:sz w:val="28"/>
          <w:szCs w:val="28"/>
        </w:rPr>
        <w:t>Поташник М.М. Управление качеством образования. М, 2000, с. 33</w:t>
      </w:r>
    </w:p>
    <w:p w:rsidR="00D47752" w:rsidRDefault="00D47752" w:rsidP="001660D8">
      <w:pPr>
        <w:pStyle w:val="af5"/>
        <w:numPr>
          <w:ilvl w:val="0"/>
          <w:numId w:val="2"/>
        </w:numPr>
        <w:spacing w:before="0" w:beforeAutospacing="0" w:after="0" w:afterAutospacing="0"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C39CF">
        <w:rPr>
          <w:sz w:val="28"/>
          <w:szCs w:val="28"/>
        </w:rPr>
        <w:t xml:space="preserve">Поташник М.М. Качество образования: проблемы и технологии управления. </w:t>
      </w:r>
    </w:p>
    <w:p w:rsidR="00D47752" w:rsidRPr="005C39CF" w:rsidRDefault="00D47752" w:rsidP="001660D8">
      <w:pPr>
        <w:pStyle w:val="af5"/>
        <w:spacing w:before="0" w:beforeAutospacing="0" w:after="0" w:afterAutospacing="0" w:line="33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C39CF">
        <w:rPr>
          <w:sz w:val="28"/>
          <w:szCs w:val="28"/>
        </w:rPr>
        <w:t xml:space="preserve">М.: Педагогическое общество России, 2002. </w:t>
      </w:r>
    </w:p>
    <w:p w:rsidR="00D47752" w:rsidRDefault="00D47752" w:rsidP="001660D8">
      <w:pPr>
        <w:pStyle w:val="af5"/>
        <w:numPr>
          <w:ilvl w:val="0"/>
          <w:numId w:val="2"/>
        </w:numPr>
        <w:spacing w:before="0" w:beforeAutospacing="0" w:after="0" w:afterAutospacing="0"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 Поташник М.М., Моисеев А.М. Какие бывают результаты образования. На</w:t>
      </w:r>
    </w:p>
    <w:p w:rsidR="00D47752" w:rsidRDefault="00D47752" w:rsidP="001660D8">
      <w:pPr>
        <w:pStyle w:val="af5"/>
        <w:spacing w:before="0" w:beforeAutospacing="0" w:after="0" w:afterAutospacing="0" w:line="33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родное образование. 1999. №№ 7,8.</w:t>
      </w:r>
    </w:p>
    <w:p w:rsidR="00D47752" w:rsidRDefault="00D47752" w:rsidP="001660D8">
      <w:pPr>
        <w:pStyle w:val="af5"/>
        <w:numPr>
          <w:ilvl w:val="0"/>
          <w:numId w:val="2"/>
        </w:numPr>
        <w:spacing w:before="0" w:beforeAutospacing="0" w:after="0" w:afterAutospacing="0" w:line="336" w:lineRule="auto"/>
        <w:rPr>
          <w:sz w:val="28"/>
          <w:szCs w:val="28"/>
        </w:rPr>
      </w:pPr>
      <w:r>
        <w:rPr>
          <w:bCs/>
          <w:color w:val="000000"/>
        </w:rPr>
        <w:t xml:space="preserve"> </w:t>
      </w:r>
      <w:r>
        <w:rPr>
          <w:sz w:val="28"/>
          <w:szCs w:val="28"/>
        </w:rPr>
        <w:t>Поташник М.М., Моисеев А.М. Управление качеством образования. На</w:t>
      </w:r>
    </w:p>
    <w:p w:rsidR="00D47752" w:rsidRDefault="00152AE7" w:rsidP="001660D8">
      <w:pPr>
        <w:spacing w:line="336" w:lineRule="auto"/>
        <w:ind w:left="360"/>
        <w:rPr>
          <w:bCs/>
          <w:color w:val="000000"/>
        </w:rPr>
      </w:pPr>
      <w:r>
        <w:t xml:space="preserve"> </w:t>
      </w:r>
      <w:r w:rsidR="00D47752">
        <w:t>родное образование. 1999. №№ 7,8.</w:t>
      </w:r>
    </w:p>
    <w:p w:rsidR="00D47752" w:rsidRDefault="00152AE7" w:rsidP="001660D8">
      <w:pPr>
        <w:numPr>
          <w:ilvl w:val="0"/>
          <w:numId w:val="2"/>
        </w:numPr>
        <w:spacing w:line="336" w:lineRule="auto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D47752">
        <w:rPr>
          <w:bCs/>
          <w:color w:val="000000"/>
        </w:rPr>
        <w:t xml:space="preserve">Поташник М.М. Управление качеством образования в вопросах и ответах. На </w:t>
      </w:r>
    </w:p>
    <w:p w:rsidR="00C82BB1" w:rsidRPr="00C82BB1" w:rsidRDefault="00D47752" w:rsidP="001660D8">
      <w:pPr>
        <w:spacing w:line="336" w:lineRule="auto"/>
        <w:ind w:left="360"/>
        <w:rPr>
          <w:bCs/>
          <w:color w:val="000000"/>
        </w:rPr>
      </w:pPr>
      <w:r>
        <w:rPr>
          <w:bCs/>
          <w:color w:val="000000"/>
        </w:rPr>
        <w:t xml:space="preserve"> родное образование, № 1, 2002.</w:t>
      </w:r>
      <w:r w:rsidR="00D83EA5">
        <w:t xml:space="preserve"> </w:t>
      </w:r>
      <w:r w:rsidR="00C82BB1">
        <w:t xml:space="preserve"> </w:t>
      </w:r>
    </w:p>
    <w:p w:rsidR="00C82BB1" w:rsidRDefault="00C82BB1" w:rsidP="001660D8">
      <w:pPr>
        <w:numPr>
          <w:ilvl w:val="0"/>
          <w:numId w:val="2"/>
        </w:numPr>
        <w:spacing w:line="336" w:lineRule="auto"/>
        <w:ind w:left="357" w:hanging="357"/>
      </w:pPr>
      <w:r>
        <w:t xml:space="preserve"> </w:t>
      </w:r>
      <w:r w:rsidRPr="00C82BB1">
        <w:t>Психолого-педагогический словарь. /Под. ред. П.И. Пидкасистого. – Ростов-на-Дону, 1998.</w:t>
      </w:r>
      <w:r>
        <w:t xml:space="preserve"> </w:t>
      </w:r>
    </w:p>
    <w:p w:rsidR="00C82BB1" w:rsidRPr="00C82BB1" w:rsidRDefault="00C82BB1" w:rsidP="001660D8">
      <w:pPr>
        <w:numPr>
          <w:ilvl w:val="0"/>
          <w:numId w:val="2"/>
        </w:numPr>
        <w:spacing w:line="336" w:lineRule="auto"/>
        <w:ind w:left="357" w:hanging="357"/>
      </w:pPr>
      <w:r>
        <w:t xml:space="preserve"> </w:t>
      </w:r>
      <w:r w:rsidRPr="00C82BB1">
        <w:rPr>
          <w:bCs/>
          <w:color w:val="000000"/>
        </w:rPr>
        <w:t xml:space="preserve">Программа введения профильного обучения на старшей ступени общего </w:t>
      </w:r>
    </w:p>
    <w:p w:rsidR="00C82BB1" w:rsidRDefault="00C82BB1" w:rsidP="001660D8">
      <w:pPr>
        <w:spacing w:line="336" w:lineRule="auto"/>
        <w:rPr>
          <w:bCs/>
          <w:color w:val="000000"/>
        </w:rPr>
      </w:pPr>
      <w:r w:rsidRPr="005C39CF">
        <w:rPr>
          <w:bCs/>
          <w:color w:val="000000"/>
        </w:rPr>
        <w:t xml:space="preserve">    </w:t>
      </w:r>
      <w:r>
        <w:rPr>
          <w:bCs/>
          <w:color w:val="000000"/>
        </w:rPr>
        <w:t xml:space="preserve"> </w:t>
      </w:r>
      <w:r w:rsidRPr="005C39CF">
        <w:rPr>
          <w:bCs/>
          <w:color w:val="000000"/>
        </w:rPr>
        <w:t>образования в муниципальном общеобразовательном учреждении «Копьев</w:t>
      </w:r>
      <w:r>
        <w:rPr>
          <w:bCs/>
          <w:color w:val="000000"/>
        </w:rPr>
        <w:t xml:space="preserve">-  </w:t>
      </w:r>
    </w:p>
    <w:p w:rsidR="00C82BB1" w:rsidRDefault="00C82BB1" w:rsidP="001660D8">
      <w:pPr>
        <w:spacing w:line="336" w:lineRule="auto"/>
        <w:rPr>
          <w:bCs/>
          <w:color w:val="000000"/>
        </w:rPr>
      </w:pPr>
      <w:r>
        <w:rPr>
          <w:bCs/>
          <w:color w:val="000000"/>
        </w:rPr>
        <w:t xml:space="preserve">     </w:t>
      </w:r>
      <w:r w:rsidRPr="005C39CF">
        <w:rPr>
          <w:bCs/>
          <w:color w:val="000000"/>
        </w:rPr>
        <w:t xml:space="preserve">ская </w:t>
      </w:r>
      <w:r w:rsidRPr="00C82BB1">
        <w:rPr>
          <w:bCs/>
          <w:color w:val="000000"/>
        </w:rPr>
        <w:t xml:space="preserve">средняя общеобразовательная школа». </w:t>
      </w:r>
      <w:r>
        <w:rPr>
          <w:bCs/>
          <w:color w:val="000000"/>
        </w:rPr>
        <w:t xml:space="preserve">  </w:t>
      </w:r>
    </w:p>
    <w:p w:rsidR="00C82BB1" w:rsidRPr="00C82BB1" w:rsidRDefault="00C82BB1" w:rsidP="001660D8">
      <w:pPr>
        <w:pStyle w:val="25"/>
        <w:shd w:val="clear" w:color="auto" w:fill="auto"/>
        <w:spacing w:line="336" w:lineRule="auto"/>
        <w:rPr>
          <w:rFonts w:ascii="Times New Roman" w:hAnsi="Times New Roman" w:cs="Times New Roman"/>
          <w:b/>
          <w:spacing w:val="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hyperlink r:id="rId20" w:history="1">
        <w:r w:rsidRPr="00C82BB1">
          <w:rPr>
            <w:rStyle w:val="af1"/>
            <w:rFonts w:ascii="Times New Roman" w:hAnsi="Times New Roman" w:cs="Times New Roman"/>
            <w:sz w:val="28"/>
            <w:szCs w:val="28"/>
          </w:rPr>
          <w:t>http://www.kcosh.khakasnet.ru/po.htm</w:t>
        </w:r>
      </w:hyperlink>
    </w:p>
    <w:p w:rsidR="00C82BB1" w:rsidRDefault="00C82BB1" w:rsidP="001660D8">
      <w:pPr>
        <w:numPr>
          <w:ilvl w:val="0"/>
          <w:numId w:val="2"/>
        </w:numPr>
        <w:spacing w:line="336" w:lineRule="auto"/>
        <w:ind w:left="357" w:hanging="357"/>
      </w:pPr>
      <w:r w:rsidRPr="00C82BB1">
        <w:t>Розова Н.К. Управление качеством. -  «Питер», 2003.</w:t>
      </w:r>
      <w:r w:rsidRPr="00C82BB1">
        <w:rPr>
          <w:sz w:val="24"/>
          <w:szCs w:val="24"/>
        </w:rPr>
        <w:t xml:space="preserve"> </w:t>
      </w:r>
    </w:p>
    <w:p w:rsidR="00D83EA5" w:rsidRPr="005C39CF" w:rsidRDefault="00C82BB1" w:rsidP="001660D8">
      <w:pPr>
        <w:numPr>
          <w:ilvl w:val="0"/>
          <w:numId w:val="2"/>
        </w:numPr>
        <w:spacing w:line="336" w:lineRule="auto"/>
        <w:ind w:left="357" w:hanging="357"/>
      </w:pPr>
      <w:r>
        <w:t xml:space="preserve"> </w:t>
      </w:r>
      <w:r w:rsidR="00D83EA5" w:rsidRPr="005C39CF">
        <w:t xml:space="preserve">Cборник научных трудов «Социально-экономические проблемы развития Рос    </w:t>
      </w:r>
    </w:p>
    <w:p w:rsidR="00D83EA5" w:rsidRPr="005C39CF" w:rsidRDefault="00D83EA5" w:rsidP="001660D8">
      <w:pPr>
        <w:spacing w:line="336" w:lineRule="auto"/>
        <w:ind w:left="357"/>
      </w:pPr>
      <w:r w:rsidRPr="005C39CF">
        <w:t xml:space="preserve"> сии и процессы глобализации: потенциал возможного», СПб.: Институт биз-</w:t>
      </w:r>
    </w:p>
    <w:p w:rsidR="00D83EA5" w:rsidRPr="00D83EA5" w:rsidRDefault="00D83EA5" w:rsidP="001660D8">
      <w:pPr>
        <w:spacing w:line="336" w:lineRule="auto"/>
        <w:ind w:left="357"/>
      </w:pPr>
      <w:r w:rsidRPr="005C39CF">
        <w:lastRenderedPageBreak/>
        <w:t xml:space="preserve"> неса и права, 2007.</w:t>
      </w:r>
    </w:p>
    <w:p w:rsidR="00152AE7" w:rsidRPr="00152AE7" w:rsidRDefault="00D83EA5" w:rsidP="001660D8">
      <w:pPr>
        <w:numPr>
          <w:ilvl w:val="0"/>
          <w:numId w:val="2"/>
        </w:numPr>
        <w:spacing w:line="336" w:lineRule="auto"/>
        <w:rPr>
          <w:bCs/>
          <w:color w:val="000000"/>
        </w:rPr>
      </w:pPr>
      <w:r>
        <w:t xml:space="preserve"> С</w:t>
      </w:r>
      <w:r w:rsidR="00152AE7" w:rsidRPr="00152AE7">
        <w:t xml:space="preserve">ловарь-справочник </w:t>
      </w:r>
      <w:r w:rsidR="00152AE7">
        <w:t xml:space="preserve"> </w:t>
      </w:r>
      <w:r w:rsidR="00152AE7" w:rsidRPr="00152AE7">
        <w:t>«Внутришкольное управление». - М, 1998.</w:t>
      </w:r>
    </w:p>
    <w:p w:rsidR="00152AE7" w:rsidRPr="00152AE7" w:rsidRDefault="00152AE7" w:rsidP="001660D8">
      <w:pPr>
        <w:numPr>
          <w:ilvl w:val="0"/>
          <w:numId w:val="2"/>
        </w:numPr>
        <w:spacing w:line="336" w:lineRule="auto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Pr="00152AE7">
        <w:t xml:space="preserve">Словарь понятий и терминов по законодательству РФ об образовании. </w:t>
      </w:r>
      <w:r>
        <w:t xml:space="preserve"> </w:t>
      </w:r>
    </w:p>
    <w:p w:rsidR="00152AE7" w:rsidRPr="00152AE7" w:rsidRDefault="00152AE7" w:rsidP="001660D8">
      <w:pPr>
        <w:spacing w:line="336" w:lineRule="auto"/>
        <w:ind w:left="360"/>
      </w:pPr>
      <w:r>
        <w:t xml:space="preserve"> </w:t>
      </w:r>
      <w:r w:rsidRPr="00152AE7">
        <w:t>М.,1995.</w:t>
      </w:r>
    </w:p>
    <w:p w:rsidR="00152AE7" w:rsidRPr="00152AE7" w:rsidRDefault="00152AE7" w:rsidP="001660D8">
      <w:pPr>
        <w:numPr>
          <w:ilvl w:val="0"/>
          <w:numId w:val="2"/>
        </w:numPr>
        <w:spacing w:line="336" w:lineRule="auto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D83EA5">
        <w:rPr>
          <w:bCs/>
          <w:color w:val="000000"/>
        </w:rPr>
        <w:t>Субетто А.И. Качество образования: проблемы, оц</w:t>
      </w:r>
      <w:r w:rsidR="00066D29">
        <w:rPr>
          <w:bCs/>
          <w:color w:val="000000"/>
        </w:rPr>
        <w:t xml:space="preserve">енки и мониторинг. Завуч. 2004. - </w:t>
      </w:r>
      <w:r w:rsidR="00D83EA5">
        <w:rPr>
          <w:bCs/>
          <w:color w:val="000000"/>
        </w:rPr>
        <w:t xml:space="preserve">№ 5. </w:t>
      </w:r>
    </w:p>
    <w:p w:rsidR="00A467C8" w:rsidRPr="00A467C8" w:rsidRDefault="00A467C8" w:rsidP="001660D8">
      <w:pPr>
        <w:pStyle w:val="af5"/>
        <w:numPr>
          <w:ilvl w:val="0"/>
          <w:numId w:val="2"/>
        </w:numPr>
        <w:spacing w:before="0" w:beforeAutospacing="0" w:after="0" w:afterAutospacing="0" w:line="336" w:lineRule="auto"/>
        <w:rPr>
          <w:bCs/>
          <w:color w:val="000000"/>
          <w:sz w:val="28"/>
          <w:szCs w:val="28"/>
        </w:rPr>
      </w:pPr>
      <w:r w:rsidRPr="00A467C8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A467C8">
        <w:rPr>
          <w:sz w:val="28"/>
          <w:szCs w:val="28"/>
        </w:rPr>
        <w:t xml:space="preserve">Талых А. Предмет мониторинга – качество образования.//Директор школы. – </w:t>
      </w:r>
      <w:r>
        <w:rPr>
          <w:sz w:val="28"/>
          <w:szCs w:val="28"/>
        </w:rPr>
        <w:t xml:space="preserve"> </w:t>
      </w:r>
    </w:p>
    <w:p w:rsidR="00A467C8" w:rsidRPr="00A467C8" w:rsidRDefault="00066D29" w:rsidP="001660D8">
      <w:pPr>
        <w:pStyle w:val="af5"/>
        <w:spacing w:before="0" w:beforeAutospacing="0" w:after="0" w:afterAutospacing="0" w:line="336" w:lineRule="auto"/>
        <w:ind w:left="36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1999. - </w:t>
      </w:r>
      <w:r w:rsidR="00A467C8" w:rsidRPr="00A467C8">
        <w:rPr>
          <w:sz w:val="28"/>
          <w:szCs w:val="28"/>
        </w:rPr>
        <w:t>№3.</w:t>
      </w:r>
    </w:p>
    <w:p w:rsidR="00A467C8" w:rsidRPr="00A467C8" w:rsidRDefault="00A467C8" w:rsidP="001660D8">
      <w:pPr>
        <w:numPr>
          <w:ilvl w:val="0"/>
          <w:numId w:val="2"/>
        </w:numPr>
        <w:spacing w:line="336" w:lineRule="auto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Pr="005C39CF">
        <w:t xml:space="preserve">Тезисы к докладу </w:t>
      </w:r>
      <w:r w:rsidRPr="00CE2855">
        <w:rPr>
          <w:b/>
        </w:rPr>
        <w:t xml:space="preserve">«Современная школа сегодня и завтра».  </w:t>
      </w:r>
      <w:r w:rsidR="00066D29" w:rsidRPr="00CE2855">
        <w:rPr>
          <w:b/>
        </w:rPr>
        <w:t xml:space="preserve"> </w:t>
      </w:r>
      <w:hyperlink r:id="rId21" w:history="1">
        <w:r w:rsidRPr="00A467C8">
          <w:rPr>
            <w:rStyle w:val="af1"/>
            <w:bCs/>
            <w:color w:val="auto"/>
          </w:rPr>
          <w:t>http://www.educom.ru/ru/actual/conferenciya_school/tezis/tezis.php</w:t>
        </w:r>
      </w:hyperlink>
    </w:p>
    <w:p w:rsidR="00A467C8" w:rsidRPr="00A467C8" w:rsidRDefault="00066D29" w:rsidP="001660D8">
      <w:pPr>
        <w:pStyle w:val="af5"/>
        <w:numPr>
          <w:ilvl w:val="0"/>
          <w:numId w:val="2"/>
        </w:numPr>
        <w:spacing w:before="0" w:beforeAutospacing="0" w:after="0" w:afterAutospacing="0" w:line="336" w:lineRule="auto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A467C8" w:rsidRPr="00A467C8">
        <w:rPr>
          <w:sz w:val="28"/>
          <w:szCs w:val="28"/>
        </w:rPr>
        <w:t xml:space="preserve">Терехина С. </w:t>
      </w:r>
      <w:r w:rsidR="00A467C8" w:rsidRPr="008B02A2">
        <w:rPr>
          <w:b/>
          <w:sz w:val="28"/>
          <w:szCs w:val="28"/>
        </w:rPr>
        <w:t>Опыт и проблемы профилизации</w:t>
      </w:r>
      <w:r w:rsidR="00A467C8" w:rsidRPr="00A467C8">
        <w:rPr>
          <w:sz w:val="28"/>
          <w:szCs w:val="28"/>
        </w:rPr>
        <w:t xml:space="preserve">. //Научно-методический журнал </w:t>
      </w:r>
      <w:r w:rsidR="00A467C8">
        <w:rPr>
          <w:sz w:val="28"/>
          <w:szCs w:val="28"/>
        </w:rPr>
        <w:t xml:space="preserve">  </w:t>
      </w:r>
      <w:r w:rsidR="00A467C8" w:rsidRPr="00A467C8">
        <w:rPr>
          <w:sz w:val="28"/>
          <w:szCs w:val="28"/>
        </w:rPr>
        <w:t>«</w:t>
      </w:r>
      <w:r>
        <w:rPr>
          <w:sz w:val="28"/>
          <w:szCs w:val="28"/>
        </w:rPr>
        <w:t xml:space="preserve">Директор  школы». ИФ «Сентябрь». </w:t>
      </w:r>
      <w:r w:rsidR="00A467C8" w:rsidRPr="008B02A2">
        <w:rPr>
          <w:b/>
          <w:sz w:val="28"/>
          <w:szCs w:val="28"/>
        </w:rPr>
        <w:t>2007.</w:t>
      </w:r>
      <w:r>
        <w:rPr>
          <w:sz w:val="28"/>
          <w:szCs w:val="28"/>
        </w:rPr>
        <w:t xml:space="preserve"> - №3.</w:t>
      </w:r>
    </w:p>
    <w:p w:rsidR="00A467C8" w:rsidRPr="00942718" w:rsidRDefault="00A467C8" w:rsidP="001660D8">
      <w:pPr>
        <w:pStyle w:val="af5"/>
        <w:numPr>
          <w:ilvl w:val="0"/>
          <w:numId w:val="2"/>
        </w:numPr>
        <w:spacing w:before="0" w:beforeAutospacing="0" w:after="0" w:afterAutospacing="0" w:line="336" w:lineRule="auto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C39CF">
        <w:rPr>
          <w:sz w:val="28"/>
          <w:szCs w:val="28"/>
        </w:rPr>
        <w:t xml:space="preserve">Третьяков П.И. Оперативное управление качеством образования в школе. </w:t>
      </w:r>
      <w:r w:rsidRPr="00942718">
        <w:rPr>
          <w:sz w:val="28"/>
          <w:szCs w:val="28"/>
        </w:rPr>
        <w:t>Тео</w:t>
      </w:r>
      <w:r w:rsidR="00942718">
        <w:rPr>
          <w:sz w:val="28"/>
          <w:szCs w:val="28"/>
        </w:rPr>
        <w:t>-</w:t>
      </w:r>
    </w:p>
    <w:p w:rsidR="00A467C8" w:rsidRPr="00A467C8" w:rsidRDefault="00A467C8" w:rsidP="001660D8">
      <w:pPr>
        <w:pStyle w:val="af5"/>
        <w:spacing w:before="0" w:beforeAutospacing="0" w:after="0" w:afterAutospacing="0" w:line="336" w:lineRule="auto"/>
        <w:ind w:left="36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C39CF">
        <w:rPr>
          <w:sz w:val="28"/>
          <w:szCs w:val="28"/>
        </w:rPr>
        <w:t xml:space="preserve">рия и практика. Новые технологии. М.: Издательство «Скрипторий», 2005. </w:t>
      </w:r>
    </w:p>
    <w:p w:rsidR="00A467C8" w:rsidRDefault="00A467C8" w:rsidP="001660D8">
      <w:pPr>
        <w:pStyle w:val="af5"/>
        <w:numPr>
          <w:ilvl w:val="0"/>
          <w:numId w:val="2"/>
        </w:numPr>
        <w:spacing w:before="0" w:beforeAutospacing="0" w:after="0" w:afterAutospacing="0" w:line="336" w:lineRule="auto"/>
        <w:rPr>
          <w:sz w:val="28"/>
          <w:szCs w:val="28"/>
        </w:rPr>
      </w:pPr>
      <w:r>
        <w:rPr>
          <w:bCs/>
          <w:color w:val="000000"/>
        </w:rPr>
        <w:t xml:space="preserve"> </w:t>
      </w:r>
      <w:r w:rsidRPr="005C39CF">
        <w:rPr>
          <w:sz w:val="28"/>
          <w:szCs w:val="28"/>
        </w:rPr>
        <w:t xml:space="preserve">Третьяков П.И., Шамова Т.И. Управление качеством образования: сущность и </w:t>
      </w:r>
    </w:p>
    <w:p w:rsidR="00A467C8" w:rsidRPr="005C39CF" w:rsidRDefault="00A467C8" w:rsidP="001660D8">
      <w:pPr>
        <w:pStyle w:val="af5"/>
        <w:spacing w:before="0" w:beforeAutospacing="0" w:after="0" w:afterAutospacing="0" w:line="33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C39CF">
        <w:rPr>
          <w:sz w:val="28"/>
          <w:szCs w:val="28"/>
        </w:rPr>
        <w:t>проблемы. Сборник материалов научной сессии ФПК и ППРО</w:t>
      </w:r>
      <w:r>
        <w:rPr>
          <w:sz w:val="28"/>
          <w:szCs w:val="28"/>
        </w:rPr>
        <w:t xml:space="preserve">, Москва, 2001. </w:t>
      </w:r>
    </w:p>
    <w:p w:rsidR="00A467C8" w:rsidRPr="00A467C8" w:rsidRDefault="00A467C8" w:rsidP="001660D8">
      <w:pPr>
        <w:numPr>
          <w:ilvl w:val="0"/>
          <w:numId w:val="2"/>
        </w:numPr>
        <w:spacing w:line="336" w:lineRule="auto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Pr="00A467C8">
        <w:t xml:space="preserve">Третьяков П.И. Шамова Т.И.Управление качеством образования- основное </w:t>
      </w:r>
      <w:r>
        <w:t xml:space="preserve">  </w:t>
      </w:r>
      <w:r w:rsidRPr="00A467C8">
        <w:t>н</w:t>
      </w:r>
      <w:r w:rsidRPr="00A467C8">
        <w:t>а</w:t>
      </w:r>
      <w:r w:rsidRPr="00A467C8">
        <w:t xml:space="preserve">правление в развитии системы: сущность, подходы, проблемы.//Завуч, №7, 2002. </w:t>
      </w:r>
    </w:p>
    <w:p w:rsidR="00456029" w:rsidRPr="005C39CF" w:rsidRDefault="00A467C8" w:rsidP="001660D8">
      <w:pPr>
        <w:numPr>
          <w:ilvl w:val="0"/>
          <w:numId w:val="2"/>
        </w:numPr>
        <w:spacing w:line="336" w:lineRule="auto"/>
        <w:rPr>
          <w:bCs/>
          <w:color w:val="000000"/>
        </w:rPr>
      </w:pPr>
      <w:r>
        <w:t xml:space="preserve"> </w:t>
      </w:r>
      <w:r w:rsidR="009E10EA" w:rsidRPr="005C39CF">
        <w:t xml:space="preserve">Управление качеством образования: Практикоориентированная монография и </w:t>
      </w:r>
      <w:r>
        <w:t xml:space="preserve"> </w:t>
      </w:r>
      <w:r w:rsidR="009E10EA" w:rsidRPr="005C39CF">
        <w:t>методическое пособие./ Под редакцией М.М.Поташника. М.: Педагогическое общество России, 2000.</w:t>
      </w:r>
    </w:p>
    <w:p w:rsidR="00066D29" w:rsidRDefault="00A467C8" w:rsidP="001660D8">
      <w:pPr>
        <w:pStyle w:val="af5"/>
        <w:numPr>
          <w:ilvl w:val="0"/>
          <w:numId w:val="2"/>
        </w:numPr>
        <w:spacing w:before="0" w:beforeAutospacing="0" w:after="0" w:afterAutospacing="0"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02A2">
        <w:rPr>
          <w:b/>
          <w:sz w:val="28"/>
          <w:szCs w:val="28"/>
        </w:rPr>
        <w:t>Управление качеством образования.</w:t>
      </w:r>
      <w:r w:rsidRPr="005C39CF">
        <w:rPr>
          <w:sz w:val="28"/>
          <w:szCs w:val="28"/>
        </w:rPr>
        <w:t xml:space="preserve"> Под редакцией М. М. Поташника. М.: </w:t>
      </w:r>
    </w:p>
    <w:p w:rsidR="00A467C8" w:rsidRDefault="00066D29" w:rsidP="001660D8">
      <w:pPr>
        <w:pStyle w:val="af5"/>
        <w:spacing w:before="0" w:beforeAutospacing="0" w:after="0" w:afterAutospacing="0" w:line="33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67C8" w:rsidRPr="005C39CF">
        <w:rPr>
          <w:sz w:val="28"/>
          <w:szCs w:val="28"/>
        </w:rPr>
        <w:t>И</w:t>
      </w:r>
      <w:r>
        <w:rPr>
          <w:sz w:val="28"/>
          <w:szCs w:val="28"/>
        </w:rPr>
        <w:t>з</w:t>
      </w:r>
      <w:r w:rsidR="00A467C8" w:rsidRPr="005C39CF">
        <w:rPr>
          <w:sz w:val="28"/>
          <w:szCs w:val="28"/>
        </w:rPr>
        <w:t xml:space="preserve">дательство: Педагогическое </w:t>
      </w:r>
      <w:r w:rsidR="00A467C8">
        <w:rPr>
          <w:sz w:val="28"/>
          <w:szCs w:val="28"/>
        </w:rPr>
        <w:t xml:space="preserve">общество России, </w:t>
      </w:r>
      <w:r w:rsidR="00A467C8" w:rsidRPr="008B02A2">
        <w:rPr>
          <w:b/>
          <w:sz w:val="28"/>
          <w:szCs w:val="28"/>
        </w:rPr>
        <w:t>2006.</w:t>
      </w:r>
    </w:p>
    <w:p w:rsidR="00A467C8" w:rsidRPr="00A467C8" w:rsidRDefault="00A467C8" w:rsidP="001660D8">
      <w:pPr>
        <w:pStyle w:val="af5"/>
        <w:numPr>
          <w:ilvl w:val="0"/>
          <w:numId w:val="2"/>
        </w:numPr>
        <w:spacing w:before="0" w:beforeAutospacing="0" w:after="0" w:afterAutospacing="0" w:line="336" w:lineRule="auto"/>
        <w:rPr>
          <w:sz w:val="28"/>
          <w:szCs w:val="28"/>
        </w:rPr>
      </w:pPr>
      <w:r w:rsidRPr="00A467C8">
        <w:rPr>
          <w:sz w:val="28"/>
          <w:szCs w:val="28"/>
        </w:rPr>
        <w:t xml:space="preserve"> Управление качеством образования. /Под ред. М.М.</w:t>
      </w:r>
      <w:r>
        <w:rPr>
          <w:sz w:val="28"/>
          <w:szCs w:val="28"/>
        </w:rPr>
        <w:t xml:space="preserve"> Поташника. – М., 2000. </w:t>
      </w:r>
    </w:p>
    <w:p w:rsidR="00A467C8" w:rsidRDefault="00A467C8" w:rsidP="001660D8">
      <w:pPr>
        <w:numPr>
          <w:ilvl w:val="0"/>
          <w:numId w:val="2"/>
        </w:numPr>
        <w:spacing w:line="336" w:lineRule="auto"/>
        <w:ind w:left="357"/>
      </w:pPr>
      <w:r>
        <w:t xml:space="preserve"> </w:t>
      </w:r>
      <w:r w:rsidRPr="005C39CF">
        <w:t xml:space="preserve">Управление введением профильного обучения в сельской школе. Сборник </w:t>
      </w:r>
    </w:p>
    <w:p w:rsidR="00A467C8" w:rsidRDefault="00A467C8" w:rsidP="001660D8">
      <w:pPr>
        <w:spacing w:line="336" w:lineRule="auto"/>
        <w:ind w:left="-3"/>
      </w:pPr>
      <w:r>
        <w:t xml:space="preserve">      ма</w:t>
      </w:r>
      <w:r w:rsidRPr="005C39CF">
        <w:t xml:space="preserve">териалов научно-практической конференции 4 мая 2006 г. – Тюмень: </w:t>
      </w:r>
    </w:p>
    <w:p w:rsidR="00A467C8" w:rsidRPr="00A467C8" w:rsidRDefault="00A467C8" w:rsidP="001660D8">
      <w:pPr>
        <w:spacing w:line="336" w:lineRule="auto"/>
      </w:pPr>
      <w:r>
        <w:t xml:space="preserve">      </w:t>
      </w:r>
      <w:r w:rsidRPr="005C39CF">
        <w:t>ТОГИ</w:t>
      </w:r>
      <w:r>
        <w:t xml:space="preserve">РО, 2007. </w:t>
      </w:r>
    </w:p>
    <w:p w:rsidR="00A467C8" w:rsidRPr="00C82BB1" w:rsidRDefault="00A467C8" w:rsidP="001660D8">
      <w:pPr>
        <w:pStyle w:val="af5"/>
        <w:numPr>
          <w:ilvl w:val="0"/>
          <w:numId w:val="2"/>
        </w:numPr>
        <w:spacing w:before="0" w:beforeAutospacing="0" w:after="0" w:afterAutospacing="0"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67C8">
        <w:rPr>
          <w:sz w:val="28"/>
          <w:szCs w:val="28"/>
        </w:rPr>
        <w:t>Учение к обновляющейся школе. Сб. научных трудов/ИОСО РАО/, под ред. Д</w:t>
      </w:r>
      <w:r w:rsidRPr="00A467C8">
        <w:rPr>
          <w:sz w:val="28"/>
          <w:szCs w:val="28"/>
        </w:rPr>
        <w:t>и</w:t>
      </w:r>
      <w:r w:rsidRPr="00A467C8">
        <w:rPr>
          <w:sz w:val="28"/>
          <w:szCs w:val="28"/>
        </w:rPr>
        <w:t xml:space="preserve">ка Ю.И.,  </w:t>
      </w:r>
      <w:r>
        <w:rPr>
          <w:sz w:val="28"/>
          <w:szCs w:val="28"/>
        </w:rPr>
        <w:t>Хуторского А.В.</w:t>
      </w:r>
      <w:r w:rsidRPr="00A467C8">
        <w:rPr>
          <w:sz w:val="28"/>
          <w:szCs w:val="28"/>
        </w:rPr>
        <w:t xml:space="preserve"> М.,2002.</w:t>
      </w:r>
    </w:p>
    <w:p w:rsidR="00CE2855" w:rsidRDefault="001448DD" w:rsidP="001660D8">
      <w:pPr>
        <w:pStyle w:val="af5"/>
        <w:numPr>
          <w:ilvl w:val="0"/>
          <w:numId w:val="2"/>
        </w:numPr>
        <w:spacing w:before="0" w:beforeAutospacing="0" w:after="0" w:afterAutospacing="0" w:line="336" w:lineRule="auto"/>
        <w:rPr>
          <w:sz w:val="28"/>
          <w:szCs w:val="28"/>
        </w:rPr>
      </w:pPr>
      <w:r w:rsidRPr="008B02A2">
        <w:rPr>
          <w:b/>
          <w:sz w:val="28"/>
          <w:szCs w:val="28"/>
        </w:rPr>
        <w:t>Федеральный государственный образовательный стандарт общего образ</w:t>
      </w:r>
      <w:r w:rsidRPr="008B02A2">
        <w:rPr>
          <w:b/>
          <w:sz w:val="28"/>
          <w:szCs w:val="28"/>
        </w:rPr>
        <w:t>о</w:t>
      </w:r>
      <w:r w:rsidRPr="008B02A2">
        <w:rPr>
          <w:b/>
          <w:sz w:val="28"/>
          <w:szCs w:val="28"/>
        </w:rPr>
        <w:t>вания Москва, 2010</w:t>
      </w:r>
      <w:r>
        <w:rPr>
          <w:sz w:val="28"/>
          <w:szCs w:val="28"/>
        </w:rPr>
        <w:t>.</w:t>
      </w:r>
      <w:r w:rsidR="00155A0D">
        <w:rPr>
          <w:sz w:val="28"/>
          <w:szCs w:val="28"/>
        </w:rPr>
        <w:t xml:space="preserve"> </w:t>
      </w:r>
    </w:p>
    <w:p w:rsidR="001448DD" w:rsidRPr="00CE2855" w:rsidRDefault="00254046" w:rsidP="001660D8">
      <w:pPr>
        <w:pStyle w:val="af5"/>
        <w:spacing w:before="0" w:beforeAutospacing="0" w:after="0" w:afterAutospacing="0" w:line="336" w:lineRule="auto"/>
        <w:ind w:left="360"/>
        <w:rPr>
          <w:sz w:val="28"/>
          <w:szCs w:val="28"/>
        </w:rPr>
      </w:pPr>
      <w:hyperlink r:id="rId22" w:history="1">
        <w:r w:rsidR="001448DD" w:rsidRPr="00CE2855">
          <w:rPr>
            <w:rStyle w:val="af1"/>
            <w:color w:val="auto"/>
            <w:sz w:val="28"/>
            <w:szCs w:val="28"/>
          </w:rPr>
          <w:t>http://mon.gov.ru/files/materials/7956/11.02.15-proekt.10-11.pdf</w:t>
        </w:r>
      </w:hyperlink>
    </w:p>
    <w:p w:rsidR="00C67B2B" w:rsidRPr="00C82BB1" w:rsidRDefault="00F3128A" w:rsidP="001660D8">
      <w:pPr>
        <w:pStyle w:val="af5"/>
        <w:numPr>
          <w:ilvl w:val="0"/>
          <w:numId w:val="2"/>
        </w:numPr>
        <w:spacing w:before="0" w:beforeAutospacing="0" w:after="0" w:afterAutospacing="0" w:line="336" w:lineRule="auto"/>
        <w:rPr>
          <w:sz w:val="28"/>
          <w:szCs w:val="28"/>
        </w:rPr>
      </w:pPr>
      <w:r w:rsidRPr="005C39CF">
        <w:rPr>
          <w:sz w:val="28"/>
          <w:szCs w:val="28"/>
        </w:rPr>
        <w:lastRenderedPageBreak/>
        <w:t>Формирование системы менеджмента качества в Вологодском государственном техническом университете. Коллектив авторов: Дерягин Р.В., Пахолков Н.А., Мукасеева С.А., Сафонова О.В., Шепелева Ю.В. Вологда, 2006</w:t>
      </w:r>
      <w:r w:rsidR="00C82BB1">
        <w:rPr>
          <w:sz w:val="28"/>
          <w:szCs w:val="28"/>
        </w:rPr>
        <w:t>.</w:t>
      </w:r>
      <w:r w:rsidR="00FB4264" w:rsidRPr="005C39CF">
        <w:t xml:space="preserve">  </w:t>
      </w:r>
    </w:p>
    <w:p w:rsidR="00066D29" w:rsidRDefault="00FB4264" w:rsidP="001660D8">
      <w:pPr>
        <w:numPr>
          <w:ilvl w:val="0"/>
          <w:numId w:val="2"/>
        </w:numPr>
        <w:spacing w:line="336" w:lineRule="auto"/>
      </w:pPr>
      <w:r w:rsidRPr="005C39CF">
        <w:t xml:space="preserve"> </w:t>
      </w:r>
      <w:r w:rsidR="00DC2ADE">
        <w:t>Хуторской А.В. Личностно  ориентированное направление  модернизации об</w:t>
      </w:r>
      <w:r w:rsidR="008B02A2">
        <w:t>-</w:t>
      </w:r>
    </w:p>
    <w:p w:rsidR="00DC2ADE" w:rsidRDefault="00066D29" w:rsidP="001660D8">
      <w:pPr>
        <w:spacing w:line="336" w:lineRule="auto"/>
        <w:ind w:left="360"/>
      </w:pPr>
      <w:r>
        <w:t xml:space="preserve"> </w:t>
      </w:r>
      <w:r w:rsidR="00DC2ADE">
        <w:t>разования в российской школе. Сборник научных трудов. М., 2002.</w:t>
      </w:r>
    </w:p>
    <w:p w:rsidR="00066D29" w:rsidRPr="00066D29" w:rsidRDefault="00DC2ADE" w:rsidP="001660D8">
      <w:pPr>
        <w:numPr>
          <w:ilvl w:val="0"/>
          <w:numId w:val="2"/>
        </w:numPr>
        <w:spacing w:line="336" w:lineRule="auto"/>
      </w:pPr>
      <w:r>
        <w:t xml:space="preserve"> </w:t>
      </w:r>
      <w:r w:rsidR="00066D29" w:rsidRPr="00284D70">
        <w:rPr>
          <w:color w:val="000000"/>
        </w:rPr>
        <w:t xml:space="preserve">Чистякова С.Н. Проблема самоопределения старшеклассников при выборе </w:t>
      </w:r>
      <w:r w:rsidR="00066D29">
        <w:rPr>
          <w:color w:val="000000"/>
        </w:rPr>
        <w:t xml:space="preserve">  </w:t>
      </w:r>
    </w:p>
    <w:p w:rsidR="00066D29" w:rsidRDefault="00066D29" w:rsidP="001660D8">
      <w:pPr>
        <w:spacing w:line="336" w:lineRule="auto"/>
        <w:ind w:left="360"/>
      </w:pPr>
      <w:r>
        <w:rPr>
          <w:color w:val="000000"/>
        </w:rPr>
        <w:t xml:space="preserve"> </w:t>
      </w:r>
      <w:r w:rsidRPr="00284D70">
        <w:rPr>
          <w:color w:val="000000"/>
        </w:rPr>
        <w:t>профиля обучения / С.Н. Чистякова // Педагогика – 2005. – №1.</w:t>
      </w:r>
    </w:p>
    <w:p w:rsidR="00066D29" w:rsidRPr="00066D29" w:rsidRDefault="00066D29" w:rsidP="001660D8">
      <w:pPr>
        <w:numPr>
          <w:ilvl w:val="0"/>
          <w:numId w:val="2"/>
        </w:numPr>
        <w:spacing w:line="336" w:lineRule="auto"/>
      </w:pPr>
      <w:r>
        <w:t xml:space="preserve"> </w:t>
      </w:r>
      <w:r w:rsidRPr="00284D70">
        <w:rPr>
          <w:color w:val="000000"/>
        </w:rPr>
        <w:t xml:space="preserve">Шаин Е.Г. Профильное обучение как педагогическое явление / Е.Г. Шаин // </w:t>
      </w:r>
      <w:r>
        <w:rPr>
          <w:color w:val="000000"/>
        </w:rPr>
        <w:t xml:space="preserve"> </w:t>
      </w:r>
    </w:p>
    <w:p w:rsidR="00066D29" w:rsidRDefault="00066D29" w:rsidP="001660D8">
      <w:pPr>
        <w:spacing w:line="336" w:lineRule="auto"/>
        <w:ind w:left="360"/>
      </w:pPr>
      <w:r>
        <w:rPr>
          <w:color w:val="000000"/>
        </w:rPr>
        <w:t xml:space="preserve"> </w:t>
      </w:r>
      <w:r w:rsidRPr="00284D70">
        <w:rPr>
          <w:color w:val="000000"/>
        </w:rPr>
        <w:t>Эффективная педагогика – 2004. – №6.</w:t>
      </w:r>
    </w:p>
    <w:p w:rsidR="00066D29" w:rsidRDefault="00066D29" w:rsidP="001660D8">
      <w:pPr>
        <w:numPr>
          <w:ilvl w:val="0"/>
          <w:numId w:val="2"/>
        </w:numPr>
        <w:spacing w:line="336" w:lineRule="auto"/>
      </w:pPr>
      <w:r>
        <w:t xml:space="preserve"> </w:t>
      </w:r>
      <w:r w:rsidR="00C82BB1" w:rsidRPr="00C82BB1">
        <w:t>Шишов С.Е. Кальней В.А. Монитори</w:t>
      </w:r>
      <w:r w:rsidR="00C82BB1">
        <w:t xml:space="preserve">нг качества образования в школе. </w:t>
      </w:r>
    </w:p>
    <w:p w:rsidR="00476E67" w:rsidRPr="00C82BB1" w:rsidRDefault="00066D29" w:rsidP="001660D8">
      <w:pPr>
        <w:spacing w:line="336" w:lineRule="auto"/>
        <w:ind w:left="360"/>
      </w:pPr>
      <w:r>
        <w:t xml:space="preserve"> </w:t>
      </w:r>
      <w:r w:rsidR="00C82BB1" w:rsidRPr="00C82BB1">
        <w:t>М.</w:t>
      </w:r>
      <w:r w:rsidR="00C82BB1">
        <w:t>,</w:t>
      </w:r>
      <w:r w:rsidR="00C82BB1" w:rsidRPr="00C82BB1">
        <w:t>1999</w:t>
      </w:r>
      <w:r w:rsidR="00C82BB1">
        <w:t>.</w:t>
      </w:r>
    </w:p>
    <w:p w:rsidR="00E72960" w:rsidRPr="005C39CF" w:rsidRDefault="00E72960" w:rsidP="00066D29">
      <w:pPr>
        <w:spacing w:line="360" w:lineRule="auto"/>
      </w:pPr>
    </w:p>
    <w:p w:rsidR="00EB21BE" w:rsidRPr="005C39CF" w:rsidRDefault="00EB21BE" w:rsidP="005C39CF"/>
    <w:p w:rsidR="008D25D7" w:rsidRPr="005C39CF" w:rsidRDefault="008D25D7" w:rsidP="005C39CF">
      <w:pPr>
        <w:spacing w:line="360" w:lineRule="auto"/>
        <w:ind w:firstLine="567"/>
        <w:rPr>
          <w:i/>
        </w:rPr>
      </w:pPr>
    </w:p>
    <w:p w:rsidR="00602F49" w:rsidRPr="005C39CF" w:rsidRDefault="00602F49" w:rsidP="00602F49">
      <w:pPr>
        <w:tabs>
          <w:tab w:val="left" w:pos="-2127"/>
        </w:tabs>
        <w:spacing w:line="360" w:lineRule="auto"/>
        <w:ind w:firstLine="567"/>
        <w:jc w:val="both"/>
      </w:pPr>
    </w:p>
    <w:p w:rsidR="00A5727D" w:rsidRDefault="00A5727D" w:rsidP="000628F7"/>
    <w:p w:rsidR="00A5727D" w:rsidRDefault="00A5727D" w:rsidP="000628F7"/>
    <w:p w:rsidR="00A5727D" w:rsidRDefault="00A5727D" w:rsidP="000628F7"/>
    <w:p w:rsidR="00A5727D" w:rsidRDefault="00A5727D" w:rsidP="000628F7"/>
    <w:p w:rsidR="00A5727D" w:rsidRDefault="00A5727D" w:rsidP="000628F7"/>
    <w:p w:rsidR="00A5727D" w:rsidRDefault="00A5727D" w:rsidP="000628F7"/>
    <w:p w:rsidR="00066D29" w:rsidRDefault="00066D29" w:rsidP="000628F7"/>
    <w:p w:rsidR="00EE64D8" w:rsidRDefault="00EE64D8" w:rsidP="000628F7"/>
    <w:p w:rsidR="00EE64D8" w:rsidRDefault="00EE64D8" w:rsidP="000628F7"/>
    <w:p w:rsidR="00EE64D8" w:rsidRDefault="00EE64D8" w:rsidP="000628F7"/>
    <w:p w:rsidR="00EE64D8" w:rsidRDefault="00EE64D8" w:rsidP="000628F7"/>
    <w:p w:rsidR="00EE64D8" w:rsidRDefault="00EE64D8" w:rsidP="000628F7"/>
    <w:p w:rsidR="00EE64D8" w:rsidRDefault="00EE64D8" w:rsidP="000628F7"/>
    <w:p w:rsidR="00EE64D8" w:rsidRDefault="00EE64D8" w:rsidP="000628F7"/>
    <w:p w:rsidR="00EE64D8" w:rsidRDefault="00EE64D8" w:rsidP="000628F7"/>
    <w:p w:rsidR="00EE64D8" w:rsidRDefault="00EE64D8" w:rsidP="000628F7"/>
    <w:p w:rsidR="00EE64D8" w:rsidRDefault="00EE64D8" w:rsidP="000628F7"/>
    <w:p w:rsidR="00EE64D8" w:rsidRDefault="00EE64D8" w:rsidP="000628F7"/>
    <w:p w:rsidR="00EE64D8" w:rsidRDefault="00EE64D8" w:rsidP="000628F7"/>
    <w:p w:rsidR="00EE64D8" w:rsidRDefault="00EE64D8" w:rsidP="000628F7"/>
    <w:p w:rsidR="00EE64D8" w:rsidRDefault="00EE64D8" w:rsidP="000628F7"/>
    <w:p w:rsidR="00EE64D8" w:rsidRDefault="00EE64D8" w:rsidP="000628F7"/>
    <w:p w:rsidR="00EE64D8" w:rsidRDefault="00EE64D8" w:rsidP="000628F7"/>
    <w:p w:rsidR="00AB3DD9" w:rsidRDefault="00AB3DD9" w:rsidP="000628F7"/>
    <w:p w:rsidR="000628F7" w:rsidRPr="00EE64D8" w:rsidRDefault="00A5727D" w:rsidP="00BD6BDD">
      <w:pPr>
        <w:jc w:val="right"/>
        <w:rPr>
          <w:sz w:val="26"/>
          <w:szCs w:val="26"/>
        </w:rPr>
      </w:pPr>
      <w:r w:rsidRPr="00EE64D8">
        <w:rPr>
          <w:sz w:val="26"/>
          <w:szCs w:val="26"/>
        </w:rPr>
        <w:lastRenderedPageBreak/>
        <w:t>Приложение № 1</w:t>
      </w:r>
    </w:p>
    <w:p w:rsidR="00A5727D" w:rsidRPr="00A5727D" w:rsidRDefault="00A5727D" w:rsidP="00A5727D">
      <w:pPr>
        <w:jc w:val="center"/>
        <w:rPr>
          <w:sz w:val="26"/>
          <w:szCs w:val="26"/>
        </w:rPr>
      </w:pPr>
      <w:r w:rsidRPr="00A5727D">
        <w:rPr>
          <w:sz w:val="26"/>
          <w:szCs w:val="26"/>
        </w:rPr>
        <w:t xml:space="preserve">Индивидуальный учебный план </w:t>
      </w:r>
    </w:p>
    <w:p w:rsidR="00A5727D" w:rsidRPr="00A5727D" w:rsidRDefault="00A5727D" w:rsidP="00A5727D">
      <w:pPr>
        <w:jc w:val="center"/>
        <w:rPr>
          <w:sz w:val="26"/>
          <w:szCs w:val="26"/>
        </w:rPr>
      </w:pPr>
      <w:r w:rsidRPr="00A5727D">
        <w:rPr>
          <w:sz w:val="26"/>
          <w:szCs w:val="26"/>
        </w:rPr>
        <w:t>ученика (ученицы) 10 класса МОУ СОШ № 22</w:t>
      </w:r>
    </w:p>
    <w:p w:rsidR="00A5727D" w:rsidRPr="00A5727D" w:rsidRDefault="00A5727D" w:rsidP="00A5727D">
      <w:pPr>
        <w:jc w:val="center"/>
        <w:rPr>
          <w:sz w:val="26"/>
          <w:szCs w:val="26"/>
          <w:u w:val="single"/>
        </w:rPr>
      </w:pPr>
      <w:r w:rsidRPr="00A5727D">
        <w:rPr>
          <w:sz w:val="26"/>
          <w:szCs w:val="26"/>
          <w:u w:val="single"/>
        </w:rPr>
        <w:t>Константинова Владислава</w:t>
      </w:r>
    </w:p>
    <w:p w:rsidR="00A5727D" w:rsidRPr="00A5727D" w:rsidRDefault="00A5727D" w:rsidP="00A5727D">
      <w:pPr>
        <w:jc w:val="center"/>
        <w:rPr>
          <w:sz w:val="26"/>
          <w:szCs w:val="26"/>
        </w:rPr>
      </w:pPr>
      <w:r w:rsidRPr="00A5727D">
        <w:rPr>
          <w:sz w:val="26"/>
          <w:szCs w:val="26"/>
        </w:rPr>
        <w:t xml:space="preserve">на </w:t>
      </w:r>
      <w:r w:rsidR="00F40FD1">
        <w:rPr>
          <w:sz w:val="26"/>
          <w:szCs w:val="26"/>
        </w:rPr>
        <w:t>1-е  полугодие 2010-2011 учебного</w:t>
      </w:r>
      <w:r w:rsidRPr="00A5727D">
        <w:rPr>
          <w:sz w:val="26"/>
          <w:szCs w:val="26"/>
        </w:rPr>
        <w:t xml:space="preserve"> год</w:t>
      </w:r>
      <w:r w:rsidR="00F40FD1">
        <w:rPr>
          <w:sz w:val="26"/>
          <w:szCs w:val="26"/>
        </w:rPr>
        <w:t>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9"/>
        <w:gridCol w:w="1586"/>
        <w:gridCol w:w="1857"/>
      </w:tblGrid>
      <w:tr w:rsidR="00A5727D" w:rsidRPr="00A5727D" w:rsidTr="00411FDC">
        <w:tc>
          <w:tcPr>
            <w:tcW w:w="5000" w:type="pct"/>
            <w:gridSpan w:val="3"/>
          </w:tcPr>
          <w:p w:rsidR="00A5727D" w:rsidRPr="00A5727D" w:rsidRDefault="00A5727D" w:rsidP="00411FDC">
            <w:pPr>
              <w:jc w:val="center"/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Федеральный компонент</w:t>
            </w:r>
          </w:p>
        </w:tc>
      </w:tr>
      <w:tr w:rsidR="00A5727D" w:rsidRPr="00A5727D" w:rsidTr="00411FDC">
        <w:tc>
          <w:tcPr>
            <w:tcW w:w="5000" w:type="pct"/>
            <w:gridSpan w:val="3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Обязательные учебные предметы на базовом уровне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Учебные предметы</w:t>
            </w:r>
          </w:p>
        </w:tc>
        <w:tc>
          <w:tcPr>
            <w:tcW w:w="1652" w:type="pct"/>
            <w:gridSpan w:val="2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 xml:space="preserve">Количество часов 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Русский язык</w:t>
            </w:r>
          </w:p>
        </w:tc>
        <w:tc>
          <w:tcPr>
            <w:tcW w:w="76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2</w:t>
            </w:r>
          </w:p>
        </w:tc>
        <w:tc>
          <w:tcPr>
            <w:tcW w:w="89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2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Литература</w:t>
            </w:r>
          </w:p>
        </w:tc>
        <w:tc>
          <w:tcPr>
            <w:tcW w:w="76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3</w:t>
            </w:r>
          </w:p>
        </w:tc>
        <w:tc>
          <w:tcPr>
            <w:tcW w:w="89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3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76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3</w:t>
            </w:r>
          </w:p>
        </w:tc>
        <w:tc>
          <w:tcPr>
            <w:tcW w:w="89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3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 xml:space="preserve">История </w:t>
            </w:r>
          </w:p>
        </w:tc>
        <w:tc>
          <w:tcPr>
            <w:tcW w:w="76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2</w:t>
            </w:r>
          </w:p>
        </w:tc>
        <w:tc>
          <w:tcPr>
            <w:tcW w:w="89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2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Математика</w:t>
            </w:r>
          </w:p>
        </w:tc>
        <w:tc>
          <w:tcPr>
            <w:tcW w:w="76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5</w:t>
            </w:r>
          </w:p>
        </w:tc>
        <w:tc>
          <w:tcPr>
            <w:tcW w:w="89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-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76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2</w:t>
            </w:r>
          </w:p>
        </w:tc>
        <w:tc>
          <w:tcPr>
            <w:tcW w:w="89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2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 xml:space="preserve">Химия </w:t>
            </w:r>
          </w:p>
        </w:tc>
        <w:tc>
          <w:tcPr>
            <w:tcW w:w="76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Биология</w:t>
            </w:r>
          </w:p>
        </w:tc>
        <w:tc>
          <w:tcPr>
            <w:tcW w:w="76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76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2</w:t>
            </w:r>
          </w:p>
        </w:tc>
        <w:tc>
          <w:tcPr>
            <w:tcW w:w="89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2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 xml:space="preserve">География </w:t>
            </w:r>
          </w:p>
        </w:tc>
        <w:tc>
          <w:tcPr>
            <w:tcW w:w="76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ОБЖ</w:t>
            </w:r>
          </w:p>
        </w:tc>
        <w:tc>
          <w:tcPr>
            <w:tcW w:w="76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Информатика</w:t>
            </w:r>
          </w:p>
        </w:tc>
        <w:tc>
          <w:tcPr>
            <w:tcW w:w="761" w:type="pct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-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Физика</w:t>
            </w:r>
          </w:p>
        </w:tc>
        <w:tc>
          <w:tcPr>
            <w:tcW w:w="761" w:type="pct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2/3</w:t>
            </w:r>
          </w:p>
        </w:tc>
        <w:tc>
          <w:tcPr>
            <w:tcW w:w="891" w:type="pct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3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МХК</w:t>
            </w:r>
          </w:p>
        </w:tc>
        <w:tc>
          <w:tcPr>
            <w:tcW w:w="761" w:type="pct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1/0</w:t>
            </w:r>
          </w:p>
        </w:tc>
        <w:tc>
          <w:tcPr>
            <w:tcW w:w="891" w:type="pct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-</w:t>
            </w:r>
          </w:p>
        </w:tc>
      </w:tr>
      <w:tr w:rsidR="00A5727D" w:rsidRPr="00A5727D" w:rsidTr="00411FDC">
        <w:tc>
          <w:tcPr>
            <w:tcW w:w="5000" w:type="pct"/>
            <w:gridSpan w:val="3"/>
          </w:tcPr>
          <w:p w:rsidR="00A5727D" w:rsidRPr="00A5727D" w:rsidRDefault="00A5727D" w:rsidP="00411FDC">
            <w:pPr>
              <w:jc w:val="center"/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Учебные предметы на профильном уровне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76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3</w:t>
            </w:r>
          </w:p>
        </w:tc>
        <w:tc>
          <w:tcPr>
            <w:tcW w:w="89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-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История</w:t>
            </w:r>
          </w:p>
        </w:tc>
        <w:tc>
          <w:tcPr>
            <w:tcW w:w="76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4</w:t>
            </w:r>
          </w:p>
        </w:tc>
        <w:tc>
          <w:tcPr>
            <w:tcW w:w="89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-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Обществознание</w:t>
            </w:r>
          </w:p>
        </w:tc>
        <w:tc>
          <w:tcPr>
            <w:tcW w:w="76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3</w:t>
            </w:r>
          </w:p>
        </w:tc>
        <w:tc>
          <w:tcPr>
            <w:tcW w:w="89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-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Информатика</w:t>
            </w:r>
          </w:p>
        </w:tc>
        <w:tc>
          <w:tcPr>
            <w:tcW w:w="76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4</w:t>
            </w:r>
          </w:p>
        </w:tc>
        <w:tc>
          <w:tcPr>
            <w:tcW w:w="89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4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76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6</w:t>
            </w:r>
          </w:p>
        </w:tc>
        <w:tc>
          <w:tcPr>
            <w:tcW w:w="89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6</w:t>
            </w:r>
          </w:p>
        </w:tc>
      </w:tr>
      <w:tr w:rsidR="00A5727D" w:rsidRPr="00A5727D" w:rsidTr="00411FDC">
        <w:tc>
          <w:tcPr>
            <w:tcW w:w="5000" w:type="pct"/>
            <w:gridSpan w:val="3"/>
          </w:tcPr>
          <w:p w:rsidR="00A5727D" w:rsidRPr="00A5727D" w:rsidRDefault="00A5727D" w:rsidP="00411FDC">
            <w:pPr>
              <w:jc w:val="center"/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Элективные учебные предметы (обязательные по выбору)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pStyle w:val="afa"/>
              <w:ind w:left="0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«Практическая орфография»</w:t>
            </w:r>
          </w:p>
        </w:tc>
        <w:tc>
          <w:tcPr>
            <w:tcW w:w="76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-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«Основы предпринимательства»</w:t>
            </w:r>
          </w:p>
        </w:tc>
        <w:tc>
          <w:tcPr>
            <w:tcW w:w="76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-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pStyle w:val="afa"/>
              <w:ind w:left="0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«Виды юридической ответственности»</w:t>
            </w:r>
          </w:p>
        </w:tc>
        <w:tc>
          <w:tcPr>
            <w:tcW w:w="761" w:type="pct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-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«Избранные задачи по математике»</w:t>
            </w:r>
          </w:p>
        </w:tc>
        <w:tc>
          <w:tcPr>
            <w:tcW w:w="761" w:type="pct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«Решение задач повышенной сложности по органической химии»</w:t>
            </w:r>
          </w:p>
        </w:tc>
        <w:tc>
          <w:tcPr>
            <w:tcW w:w="761" w:type="pct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«Решение задач повышенной сложности по физике»</w:t>
            </w:r>
          </w:p>
        </w:tc>
        <w:tc>
          <w:tcPr>
            <w:tcW w:w="761" w:type="pct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jc w:val="center"/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Факультативы (на класс)</w:t>
            </w:r>
          </w:p>
        </w:tc>
        <w:tc>
          <w:tcPr>
            <w:tcW w:w="761" w:type="pct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1" w:type="pct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«Практикум по математике»</w:t>
            </w:r>
          </w:p>
        </w:tc>
        <w:tc>
          <w:tcPr>
            <w:tcW w:w="761" w:type="pct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«Сочинение-рассуждение на основе прочитанного текста: теория и практика»</w:t>
            </w:r>
          </w:p>
        </w:tc>
        <w:tc>
          <w:tcPr>
            <w:tcW w:w="761" w:type="pct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Предельно допустимая нагрузка (при 6-дневной учебной недели)</w:t>
            </w:r>
          </w:p>
        </w:tc>
        <w:tc>
          <w:tcPr>
            <w:tcW w:w="761" w:type="pct"/>
          </w:tcPr>
          <w:p w:rsidR="00A5727D" w:rsidRPr="00A5727D" w:rsidRDefault="00A5727D" w:rsidP="00411FDC">
            <w:pPr>
              <w:jc w:val="center"/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891" w:type="pct"/>
          </w:tcPr>
          <w:p w:rsidR="00A5727D" w:rsidRPr="00A5727D" w:rsidRDefault="00A5727D" w:rsidP="00411FDC">
            <w:pPr>
              <w:jc w:val="center"/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36</w:t>
            </w:r>
          </w:p>
        </w:tc>
      </w:tr>
      <w:tr w:rsidR="00A5727D" w:rsidRPr="00A5727D" w:rsidTr="00411FDC">
        <w:tc>
          <w:tcPr>
            <w:tcW w:w="5000" w:type="pct"/>
            <w:gridSpan w:val="3"/>
          </w:tcPr>
          <w:p w:rsidR="00A5727D" w:rsidRPr="00A5727D" w:rsidRDefault="00A5727D" w:rsidP="00411FDC">
            <w:pPr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 xml:space="preserve">Подпись ученика                                                </w:t>
            </w:r>
          </w:p>
        </w:tc>
      </w:tr>
    </w:tbl>
    <w:p w:rsidR="00A5727D" w:rsidRPr="00A5727D" w:rsidRDefault="00A5727D" w:rsidP="00A5727D">
      <w:pPr>
        <w:jc w:val="center"/>
        <w:rPr>
          <w:sz w:val="26"/>
          <w:szCs w:val="26"/>
        </w:rPr>
      </w:pPr>
    </w:p>
    <w:p w:rsidR="00A5727D" w:rsidRPr="00A5727D" w:rsidRDefault="00A5727D" w:rsidP="00A5727D">
      <w:pPr>
        <w:rPr>
          <w:sz w:val="26"/>
          <w:szCs w:val="26"/>
        </w:rPr>
      </w:pPr>
      <w:r w:rsidRPr="00A5727D">
        <w:rPr>
          <w:sz w:val="26"/>
          <w:szCs w:val="26"/>
        </w:rPr>
        <w:t>С выбором ребенка согласен  ___________________</w:t>
      </w:r>
      <w:r>
        <w:rPr>
          <w:sz w:val="26"/>
          <w:szCs w:val="26"/>
        </w:rPr>
        <w:t>_____________________________</w:t>
      </w:r>
    </w:p>
    <w:p w:rsidR="00A5727D" w:rsidRPr="00A5727D" w:rsidRDefault="00A5727D" w:rsidP="00A5727D">
      <w:pPr>
        <w:jc w:val="center"/>
        <w:rPr>
          <w:sz w:val="26"/>
          <w:szCs w:val="26"/>
        </w:rPr>
      </w:pPr>
      <w:r w:rsidRPr="00A5727D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                </w:t>
      </w:r>
      <w:r w:rsidRPr="00A5727D">
        <w:rPr>
          <w:sz w:val="26"/>
          <w:szCs w:val="26"/>
        </w:rPr>
        <w:t>ФИО родителей</w:t>
      </w:r>
    </w:p>
    <w:p w:rsidR="00A5727D" w:rsidRPr="00A5727D" w:rsidRDefault="00A5727D" w:rsidP="00A5727D">
      <w:pPr>
        <w:rPr>
          <w:sz w:val="26"/>
          <w:szCs w:val="26"/>
        </w:rPr>
      </w:pPr>
      <w:r w:rsidRPr="00A5727D">
        <w:rPr>
          <w:sz w:val="26"/>
          <w:szCs w:val="26"/>
        </w:rPr>
        <w:t>Зам.директора по УВР                                                                      Цыганкова Т.Н..</w:t>
      </w:r>
    </w:p>
    <w:p w:rsidR="00EE64D8" w:rsidRPr="00EE64D8" w:rsidRDefault="00EE64D8" w:rsidP="00EE64D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A5727D" w:rsidRDefault="00A5727D" w:rsidP="00A5727D">
      <w:pPr>
        <w:jc w:val="center"/>
        <w:rPr>
          <w:sz w:val="26"/>
          <w:szCs w:val="26"/>
        </w:rPr>
      </w:pPr>
      <w:r w:rsidRPr="00A5727D">
        <w:rPr>
          <w:sz w:val="26"/>
          <w:szCs w:val="26"/>
        </w:rPr>
        <w:t xml:space="preserve">Индивидуальный учебный план </w:t>
      </w:r>
    </w:p>
    <w:p w:rsidR="00A5727D" w:rsidRPr="00A5727D" w:rsidRDefault="00A5727D" w:rsidP="00A5727D">
      <w:pPr>
        <w:jc w:val="center"/>
        <w:rPr>
          <w:sz w:val="26"/>
          <w:szCs w:val="26"/>
        </w:rPr>
      </w:pPr>
      <w:r w:rsidRPr="00A5727D">
        <w:rPr>
          <w:sz w:val="26"/>
          <w:szCs w:val="26"/>
        </w:rPr>
        <w:t>ученика (ученицы) 10 класса МОУ СОШ № 22</w:t>
      </w:r>
    </w:p>
    <w:p w:rsidR="00A5727D" w:rsidRPr="00A5727D" w:rsidRDefault="00A5727D" w:rsidP="00A5727D">
      <w:pPr>
        <w:jc w:val="center"/>
        <w:rPr>
          <w:sz w:val="26"/>
          <w:szCs w:val="26"/>
          <w:u w:val="single"/>
        </w:rPr>
      </w:pPr>
      <w:r w:rsidRPr="00A5727D">
        <w:rPr>
          <w:sz w:val="26"/>
          <w:szCs w:val="26"/>
          <w:u w:val="single"/>
        </w:rPr>
        <w:t>Умниковой Анжелики</w:t>
      </w:r>
    </w:p>
    <w:p w:rsidR="00A5727D" w:rsidRDefault="00A5727D" w:rsidP="00A5727D">
      <w:pPr>
        <w:jc w:val="center"/>
        <w:rPr>
          <w:sz w:val="26"/>
          <w:szCs w:val="26"/>
        </w:rPr>
      </w:pPr>
      <w:r w:rsidRPr="00A5727D">
        <w:rPr>
          <w:sz w:val="26"/>
          <w:szCs w:val="26"/>
        </w:rPr>
        <w:t xml:space="preserve">на </w:t>
      </w:r>
      <w:r w:rsidR="00F40FD1">
        <w:rPr>
          <w:sz w:val="26"/>
          <w:szCs w:val="26"/>
        </w:rPr>
        <w:t>1-е полугодие 2010-2011 учебного</w:t>
      </w:r>
      <w:r w:rsidRPr="00A5727D">
        <w:rPr>
          <w:sz w:val="26"/>
          <w:szCs w:val="26"/>
        </w:rPr>
        <w:t xml:space="preserve"> год</w:t>
      </w:r>
      <w:r w:rsidR="00F40FD1">
        <w:rPr>
          <w:sz w:val="26"/>
          <w:szCs w:val="26"/>
        </w:rPr>
        <w:t>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9"/>
        <w:gridCol w:w="1586"/>
        <w:gridCol w:w="1857"/>
      </w:tblGrid>
      <w:tr w:rsidR="00A5727D" w:rsidRPr="00A5727D" w:rsidTr="00411FDC">
        <w:tc>
          <w:tcPr>
            <w:tcW w:w="5000" w:type="pct"/>
            <w:gridSpan w:val="3"/>
          </w:tcPr>
          <w:p w:rsidR="00A5727D" w:rsidRPr="00A5727D" w:rsidRDefault="00A5727D" w:rsidP="00411FDC">
            <w:pPr>
              <w:jc w:val="center"/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Федеральный компонент</w:t>
            </w:r>
          </w:p>
        </w:tc>
      </w:tr>
      <w:tr w:rsidR="00A5727D" w:rsidRPr="00A5727D" w:rsidTr="00411FDC">
        <w:tc>
          <w:tcPr>
            <w:tcW w:w="5000" w:type="pct"/>
            <w:gridSpan w:val="3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Обязательные учебные предметы на базовом уровне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Учебные предметы</w:t>
            </w:r>
          </w:p>
        </w:tc>
        <w:tc>
          <w:tcPr>
            <w:tcW w:w="1652" w:type="pct"/>
            <w:gridSpan w:val="2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 xml:space="preserve">Количество часов 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Русский язык</w:t>
            </w:r>
          </w:p>
        </w:tc>
        <w:tc>
          <w:tcPr>
            <w:tcW w:w="76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2</w:t>
            </w:r>
          </w:p>
        </w:tc>
        <w:tc>
          <w:tcPr>
            <w:tcW w:w="89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-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Литература</w:t>
            </w:r>
          </w:p>
        </w:tc>
        <w:tc>
          <w:tcPr>
            <w:tcW w:w="76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3</w:t>
            </w:r>
          </w:p>
        </w:tc>
        <w:tc>
          <w:tcPr>
            <w:tcW w:w="89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3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76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3</w:t>
            </w:r>
          </w:p>
        </w:tc>
        <w:tc>
          <w:tcPr>
            <w:tcW w:w="89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3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 xml:space="preserve">История </w:t>
            </w:r>
          </w:p>
        </w:tc>
        <w:tc>
          <w:tcPr>
            <w:tcW w:w="76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2</w:t>
            </w:r>
          </w:p>
        </w:tc>
        <w:tc>
          <w:tcPr>
            <w:tcW w:w="89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-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Математика</w:t>
            </w:r>
          </w:p>
        </w:tc>
        <w:tc>
          <w:tcPr>
            <w:tcW w:w="76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5</w:t>
            </w:r>
          </w:p>
        </w:tc>
        <w:tc>
          <w:tcPr>
            <w:tcW w:w="89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5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76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2</w:t>
            </w:r>
          </w:p>
        </w:tc>
        <w:tc>
          <w:tcPr>
            <w:tcW w:w="89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-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 xml:space="preserve">Химия </w:t>
            </w:r>
          </w:p>
        </w:tc>
        <w:tc>
          <w:tcPr>
            <w:tcW w:w="76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Биология</w:t>
            </w:r>
          </w:p>
        </w:tc>
        <w:tc>
          <w:tcPr>
            <w:tcW w:w="76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76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2</w:t>
            </w:r>
          </w:p>
        </w:tc>
        <w:tc>
          <w:tcPr>
            <w:tcW w:w="89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2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 xml:space="preserve">География </w:t>
            </w:r>
          </w:p>
        </w:tc>
        <w:tc>
          <w:tcPr>
            <w:tcW w:w="76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ОБЖ</w:t>
            </w:r>
          </w:p>
        </w:tc>
        <w:tc>
          <w:tcPr>
            <w:tcW w:w="76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Информатика</w:t>
            </w:r>
          </w:p>
        </w:tc>
        <w:tc>
          <w:tcPr>
            <w:tcW w:w="761" w:type="pct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Физика</w:t>
            </w:r>
          </w:p>
        </w:tc>
        <w:tc>
          <w:tcPr>
            <w:tcW w:w="761" w:type="pct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2/3</w:t>
            </w:r>
          </w:p>
        </w:tc>
        <w:tc>
          <w:tcPr>
            <w:tcW w:w="891" w:type="pct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2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МХК</w:t>
            </w:r>
          </w:p>
        </w:tc>
        <w:tc>
          <w:tcPr>
            <w:tcW w:w="761" w:type="pct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1/0</w:t>
            </w:r>
          </w:p>
        </w:tc>
        <w:tc>
          <w:tcPr>
            <w:tcW w:w="891" w:type="pct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</w:tr>
      <w:tr w:rsidR="00A5727D" w:rsidRPr="00A5727D" w:rsidTr="00411FDC">
        <w:tc>
          <w:tcPr>
            <w:tcW w:w="5000" w:type="pct"/>
            <w:gridSpan w:val="3"/>
          </w:tcPr>
          <w:p w:rsidR="00A5727D" w:rsidRPr="00A5727D" w:rsidRDefault="00A5727D" w:rsidP="00411FDC">
            <w:pPr>
              <w:jc w:val="center"/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Учебные предметы на профильном уровне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76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3</w:t>
            </w:r>
          </w:p>
        </w:tc>
        <w:tc>
          <w:tcPr>
            <w:tcW w:w="89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3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История</w:t>
            </w:r>
          </w:p>
        </w:tc>
        <w:tc>
          <w:tcPr>
            <w:tcW w:w="76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4</w:t>
            </w:r>
          </w:p>
        </w:tc>
        <w:tc>
          <w:tcPr>
            <w:tcW w:w="89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4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Обществознание</w:t>
            </w:r>
          </w:p>
        </w:tc>
        <w:tc>
          <w:tcPr>
            <w:tcW w:w="76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3</w:t>
            </w:r>
          </w:p>
        </w:tc>
        <w:tc>
          <w:tcPr>
            <w:tcW w:w="89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3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Информатика</w:t>
            </w:r>
          </w:p>
        </w:tc>
        <w:tc>
          <w:tcPr>
            <w:tcW w:w="76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4</w:t>
            </w:r>
          </w:p>
        </w:tc>
        <w:tc>
          <w:tcPr>
            <w:tcW w:w="89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-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76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6</w:t>
            </w:r>
          </w:p>
        </w:tc>
        <w:tc>
          <w:tcPr>
            <w:tcW w:w="89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-</w:t>
            </w:r>
          </w:p>
        </w:tc>
      </w:tr>
      <w:tr w:rsidR="00A5727D" w:rsidRPr="00A5727D" w:rsidTr="00411FDC">
        <w:tc>
          <w:tcPr>
            <w:tcW w:w="5000" w:type="pct"/>
            <w:gridSpan w:val="3"/>
          </w:tcPr>
          <w:p w:rsidR="00A5727D" w:rsidRPr="00A5727D" w:rsidRDefault="00A5727D" w:rsidP="00411FDC">
            <w:pPr>
              <w:jc w:val="center"/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Элективные учебные предметы (обязательные по выбору)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pStyle w:val="afa"/>
              <w:ind w:left="0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«Практическая орфография»</w:t>
            </w:r>
          </w:p>
        </w:tc>
        <w:tc>
          <w:tcPr>
            <w:tcW w:w="76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«Основы предпринимательства»</w:t>
            </w:r>
          </w:p>
        </w:tc>
        <w:tc>
          <w:tcPr>
            <w:tcW w:w="761" w:type="pct"/>
            <w:shd w:val="clear" w:color="auto" w:fill="CCFFFF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pStyle w:val="afa"/>
              <w:ind w:left="0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«Виды юридической ответственности»</w:t>
            </w:r>
          </w:p>
        </w:tc>
        <w:tc>
          <w:tcPr>
            <w:tcW w:w="761" w:type="pct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«Избранные задачи по математике»</w:t>
            </w:r>
          </w:p>
        </w:tc>
        <w:tc>
          <w:tcPr>
            <w:tcW w:w="761" w:type="pct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-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«Решение задач повышенной сложности по органической химии»</w:t>
            </w:r>
          </w:p>
        </w:tc>
        <w:tc>
          <w:tcPr>
            <w:tcW w:w="761" w:type="pct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-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«Решение задач повышенной сложности по физике»</w:t>
            </w:r>
          </w:p>
        </w:tc>
        <w:tc>
          <w:tcPr>
            <w:tcW w:w="761" w:type="pct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-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jc w:val="center"/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Факультативы (на класс)</w:t>
            </w:r>
          </w:p>
        </w:tc>
        <w:tc>
          <w:tcPr>
            <w:tcW w:w="761" w:type="pct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1" w:type="pct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«Практикум по математике»</w:t>
            </w:r>
          </w:p>
        </w:tc>
        <w:tc>
          <w:tcPr>
            <w:tcW w:w="761" w:type="pct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«Сочинение-рассуждение на основе прочитанного текста: теория и практика»</w:t>
            </w:r>
          </w:p>
        </w:tc>
        <w:tc>
          <w:tcPr>
            <w:tcW w:w="761" w:type="pct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</w:tcPr>
          <w:p w:rsidR="00A5727D" w:rsidRPr="00A5727D" w:rsidRDefault="00A5727D" w:rsidP="00411FDC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</w:tr>
      <w:tr w:rsidR="00A5727D" w:rsidRPr="00A5727D" w:rsidTr="00411FDC">
        <w:tc>
          <w:tcPr>
            <w:tcW w:w="3348" w:type="pct"/>
          </w:tcPr>
          <w:p w:rsidR="00A5727D" w:rsidRPr="00A5727D" w:rsidRDefault="00A5727D" w:rsidP="00411FDC">
            <w:pPr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Предельно допустимая нагрузка (при 6-дневной учебной недели)</w:t>
            </w:r>
          </w:p>
        </w:tc>
        <w:tc>
          <w:tcPr>
            <w:tcW w:w="761" w:type="pct"/>
          </w:tcPr>
          <w:p w:rsidR="00A5727D" w:rsidRPr="00A5727D" w:rsidRDefault="00A5727D" w:rsidP="00411FDC">
            <w:pPr>
              <w:jc w:val="center"/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891" w:type="pct"/>
          </w:tcPr>
          <w:p w:rsidR="00A5727D" w:rsidRPr="00A5727D" w:rsidRDefault="00A5727D" w:rsidP="00411FDC">
            <w:pPr>
              <w:jc w:val="center"/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36</w:t>
            </w:r>
          </w:p>
        </w:tc>
      </w:tr>
      <w:tr w:rsidR="00A5727D" w:rsidRPr="00A5727D" w:rsidTr="00411FDC">
        <w:tc>
          <w:tcPr>
            <w:tcW w:w="5000" w:type="pct"/>
            <w:gridSpan w:val="3"/>
          </w:tcPr>
          <w:p w:rsidR="00A5727D" w:rsidRPr="00A5727D" w:rsidRDefault="00A5727D" w:rsidP="00411FDC">
            <w:pPr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 xml:space="preserve">Подпись ученика                                                </w:t>
            </w:r>
          </w:p>
        </w:tc>
      </w:tr>
    </w:tbl>
    <w:p w:rsidR="00A5727D" w:rsidRPr="00A5727D" w:rsidRDefault="00A5727D" w:rsidP="00A5727D">
      <w:pPr>
        <w:jc w:val="center"/>
        <w:rPr>
          <w:sz w:val="26"/>
          <w:szCs w:val="26"/>
        </w:rPr>
      </w:pPr>
    </w:p>
    <w:p w:rsidR="00A5727D" w:rsidRPr="00A5727D" w:rsidRDefault="00A5727D" w:rsidP="00A5727D">
      <w:pPr>
        <w:jc w:val="center"/>
        <w:rPr>
          <w:sz w:val="26"/>
          <w:szCs w:val="26"/>
        </w:rPr>
      </w:pPr>
      <w:r w:rsidRPr="00A5727D">
        <w:rPr>
          <w:sz w:val="26"/>
          <w:szCs w:val="26"/>
        </w:rPr>
        <w:t>С выбором ребенка согласен ___________________________________________________</w:t>
      </w:r>
    </w:p>
    <w:p w:rsidR="00A5727D" w:rsidRDefault="00A5727D" w:rsidP="00A5727D">
      <w:pPr>
        <w:jc w:val="center"/>
        <w:rPr>
          <w:sz w:val="26"/>
          <w:szCs w:val="26"/>
        </w:rPr>
      </w:pPr>
      <w:r w:rsidRPr="00A5727D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 xml:space="preserve">       </w:t>
      </w:r>
      <w:r w:rsidRPr="00A5727D">
        <w:rPr>
          <w:sz w:val="26"/>
          <w:szCs w:val="26"/>
        </w:rPr>
        <w:t>ФИО родителей</w:t>
      </w:r>
    </w:p>
    <w:p w:rsidR="00A5727D" w:rsidRDefault="00A5727D" w:rsidP="00A5727D">
      <w:pPr>
        <w:rPr>
          <w:sz w:val="26"/>
          <w:szCs w:val="26"/>
        </w:rPr>
      </w:pPr>
      <w:r w:rsidRPr="00A5727D">
        <w:rPr>
          <w:sz w:val="26"/>
          <w:szCs w:val="26"/>
        </w:rPr>
        <w:t xml:space="preserve">Зам.директора по УВР                                                           </w:t>
      </w:r>
      <w:r>
        <w:rPr>
          <w:sz w:val="26"/>
          <w:szCs w:val="26"/>
        </w:rPr>
        <w:t xml:space="preserve">        </w:t>
      </w:r>
      <w:r w:rsidRPr="00A5727D">
        <w:rPr>
          <w:sz w:val="26"/>
          <w:szCs w:val="26"/>
        </w:rPr>
        <w:t>Цыганкова Т.Н..</w:t>
      </w:r>
    </w:p>
    <w:p w:rsidR="00F40FD1" w:rsidRPr="00EE64D8" w:rsidRDefault="00EE64D8" w:rsidP="00BD6BDD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</w:p>
    <w:p w:rsidR="00F40FD1" w:rsidRPr="00A5727D" w:rsidRDefault="00F40FD1" w:rsidP="00F40FD1">
      <w:pPr>
        <w:jc w:val="center"/>
        <w:rPr>
          <w:sz w:val="26"/>
          <w:szCs w:val="26"/>
        </w:rPr>
      </w:pPr>
      <w:r w:rsidRPr="00A5727D">
        <w:rPr>
          <w:sz w:val="26"/>
          <w:szCs w:val="26"/>
        </w:rPr>
        <w:t xml:space="preserve">Индивидуальный учебный план </w:t>
      </w:r>
    </w:p>
    <w:p w:rsidR="00F40FD1" w:rsidRPr="00A5727D" w:rsidRDefault="00F40FD1" w:rsidP="00F40FD1">
      <w:pPr>
        <w:jc w:val="center"/>
        <w:rPr>
          <w:sz w:val="26"/>
          <w:szCs w:val="26"/>
        </w:rPr>
      </w:pPr>
      <w:r w:rsidRPr="00A5727D">
        <w:rPr>
          <w:sz w:val="26"/>
          <w:szCs w:val="26"/>
        </w:rPr>
        <w:t>ученика (ученицы) 10 класса МОУ СОШ № 22</w:t>
      </w:r>
    </w:p>
    <w:p w:rsidR="00F40FD1" w:rsidRPr="00A5727D" w:rsidRDefault="00F40FD1" w:rsidP="00F40FD1">
      <w:pPr>
        <w:jc w:val="center"/>
        <w:rPr>
          <w:sz w:val="26"/>
          <w:szCs w:val="26"/>
          <w:u w:val="single"/>
        </w:rPr>
      </w:pPr>
      <w:r w:rsidRPr="00A5727D">
        <w:rPr>
          <w:sz w:val="26"/>
          <w:szCs w:val="26"/>
          <w:u w:val="single"/>
        </w:rPr>
        <w:t>Константинова Владислава</w:t>
      </w:r>
    </w:p>
    <w:p w:rsidR="00F40FD1" w:rsidRDefault="00F40FD1" w:rsidP="00F40FD1">
      <w:pPr>
        <w:jc w:val="center"/>
        <w:rPr>
          <w:sz w:val="26"/>
          <w:szCs w:val="26"/>
        </w:rPr>
      </w:pPr>
      <w:r w:rsidRPr="00A5727D">
        <w:rPr>
          <w:sz w:val="26"/>
          <w:szCs w:val="26"/>
        </w:rPr>
        <w:t xml:space="preserve">на </w:t>
      </w:r>
      <w:r>
        <w:rPr>
          <w:sz w:val="26"/>
          <w:szCs w:val="26"/>
        </w:rPr>
        <w:t>2-е полугодие 2010-2011 учебного</w:t>
      </w:r>
      <w:r w:rsidRPr="00A5727D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</w:p>
    <w:p w:rsidR="004A4FA5" w:rsidRPr="00A5727D" w:rsidRDefault="004A4FA5" w:rsidP="00F40FD1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9"/>
        <w:gridCol w:w="1586"/>
        <w:gridCol w:w="1857"/>
      </w:tblGrid>
      <w:tr w:rsidR="00F40FD1" w:rsidRPr="00A5727D" w:rsidTr="00974611">
        <w:tc>
          <w:tcPr>
            <w:tcW w:w="5000" w:type="pct"/>
            <w:gridSpan w:val="3"/>
          </w:tcPr>
          <w:p w:rsidR="00F40FD1" w:rsidRPr="00A5727D" w:rsidRDefault="00F40FD1" w:rsidP="00974611">
            <w:pPr>
              <w:jc w:val="center"/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Федеральный компонент</w:t>
            </w:r>
          </w:p>
        </w:tc>
      </w:tr>
      <w:tr w:rsidR="00F40FD1" w:rsidRPr="00A5727D" w:rsidTr="00974611">
        <w:tc>
          <w:tcPr>
            <w:tcW w:w="5000" w:type="pct"/>
            <w:gridSpan w:val="3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Обязательные учебные предметы на базовом уровне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Учебные предметы</w:t>
            </w:r>
          </w:p>
        </w:tc>
        <w:tc>
          <w:tcPr>
            <w:tcW w:w="1652" w:type="pct"/>
            <w:gridSpan w:val="2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 xml:space="preserve">Количество часов 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Русский язык</w:t>
            </w:r>
          </w:p>
        </w:tc>
        <w:tc>
          <w:tcPr>
            <w:tcW w:w="76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2</w:t>
            </w:r>
          </w:p>
        </w:tc>
        <w:tc>
          <w:tcPr>
            <w:tcW w:w="89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2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Литература</w:t>
            </w:r>
          </w:p>
        </w:tc>
        <w:tc>
          <w:tcPr>
            <w:tcW w:w="76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3</w:t>
            </w:r>
          </w:p>
        </w:tc>
        <w:tc>
          <w:tcPr>
            <w:tcW w:w="89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3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76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3</w:t>
            </w:r>
          </w:p>
        </w:tc>
        <w:tc>
          <w:tcPr>
            <w:tcW w:w="89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3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 xml:space="preserve">История </w:t>
            </w:r>
          </w:p>
        </w:tc>
        <w:tc>
          <w:tcPr>
            <w:tcW w:w="76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2</w:t>
            </w:r>
          </w:p>
        </w:tc>
        <w:tc>
          <w:tcPr>
            <w:tcW w:w="89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2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Математика</w:t>
            </w:r>
          </w:p>
        </w:tc>
        <w:tc>
          <w:tcPr>
            <w:tcW w:w="76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5</w:t>
            </w:r>
          </w:p>
        </w:tc>
        <w:tc>
          <w:tcPr>
            <w:tcW w:w="89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-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76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2</w:t>
            </w:r>
          </w:p>
        </w:tc>
        <w:tc>
          <w:tcPr>
            <w:tcW w:w="89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2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 xml:space="preserve">Химия </w:t>
            </w:r>
          </w:p>
        </w:tc>
        <w:tc>
          <w:tcPr>
            <w:tcW w:w="76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Биология</w:t>
            </w:r>
          </w:p>
        </w:tc>
        <w:tc>
          <w:tcPr>
            <w:tcW w:w="76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76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9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 xml:space="preserve">География </w:t>
            </w:r>
          </w:p>
        </w:tc>
        <w:tc>
          <w:tcPr>
            <w:tcW w:w="76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ОБЖ</w:t>
            </w:r>
          </w:p>
        </w:tc>
        <w:tc>
          <w:tcPr>
            <w:tcW w:w="76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Информатика</w:t>
            </w:r>
          </w:p>
        </w:tc>
        <w:tc>
          <w:tcPr>
            <w:tcW w:w="761" w:type="pct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-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Физика</w:t>
            </w:r>
          </w:p>
        </w:tc>
        <w:tc>
          <w:tcPr>
            <w:tcW w:w="761" w:type="pct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91" w:type="pct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МХК</w:t>
            </w:r>
          </w:p>
        </w:tc>
        <w:tc>
          <w:tcPr>
            <w:tcW w:w="761" w:type="pct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1/0</w:t>
            </w:r>
          </w:p>
        </w:tc>
        <w:tc>
          <w:tcPr>
            <w:tcW w:w="891" w:type="pct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-</w:t>
            </w:r>
          </w:p>
        </w:tc>
      </w:tr>
      <w:tr w:rsidR="00F40FD1" w:rsidRPr="00A5727D" w:rsidTr="00974611">
        <w:tc>
          <w:tcPr>
            <w:tcW w:w="5000" w:type="pct"/>
            <w:gridSpan w:val="3"/>
          </w:tcPr>
          <w:p w:rsidR="00F40FD1" w:rsidRPr="00A5727D" w:rsidRDefault="00F40FD1" w:rsidP="00974611">
            <w:pPr>
              <w:jc w:val="center"/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Учебные предметы на профильном уровне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76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3</w:t>
            </w:r>
          </w:p>
        </w:tc>
        <w:tc>
          <w:tcPr>
            <w:tcW w:w="89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-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История</w:t>
            </w:r>
          </w:p>
        </w:tc>
        <w:tc>
          <w:tcPr>
            <w:tcW w:w="76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4</w:t>
            </w:r>
          </w:p>
        </w:tc>
        <w:tc>
          <w:tcPr>
            <w:tcW w:w="89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-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Обществознание</w:t>
            </w:r>
          </w:p>
        </w:tc>
        <w:tc>
          <w:tcPr>
            <w:tcW w:w="76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3</w:t>
            </w:r>
          </w:p>
        </w:tc>
        <w:tc>
          <w:tcPr>
            <w:tcW w:w="89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-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Информатика</w:t>
            </w:r>
          </w:p>
        </w:tc>
        <w:tc>
          <w:tcPr>
            <w:tcW w:w="76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4</w:t>
            </w:r>
          </w:p>
        </w:tc>
        <w:tc>
          <w:tcPr>
            <w:tcW w:w="89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4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76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6</w:t>
            </w:r>
          </w:p>
        </w:tc>
        <w:tc>
          <w:tcPr>
            <w:tcW w:w="89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6</w:t>
            </w:r>
          </w:p>
        </w:tc>
      </w:tr>
      <w:tr w:rsidR="00F40FD1" w:rsidRPr="00A5727D" w:rsidTr="00974611">
        <w:tc>
          <w:tcPr>
            <w:tcW w:w="5000" w:type="pct"/>
            <w:gridSpan w:val="3"/>
          </w:tcPr>
          <w:p w:rsidR="00F40FD1" w:rsidRPr="00A5727D" w:rsidRDefault="00F40FD1" w:rsidP="00974611">
            <w:pPr>
              <w:jc w:val="center"/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Элективные учебные предметы (обязательные по выбору)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pStyle w:val="afa"/>
              <w:ind w:left="0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«Практическая орфография»</w:t>
            </w:r>
          </w:p>
        </w:tc>
        <w:tc>
          <w:tcPr>
            <w:tcW w:w="76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-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«Основы предпринимательства»</w:t>
            </w:r>
          </w:p>
        </w:tc>
        <w:tc>
          <w:tcPr>
            <w:tcW w:w="76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-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pStyle w:val="afa"/>
              <w:ind w:left="0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«Виды юридической ответственности»</w:t>
            </w:r>
          </w:p>
        </w:tc>
        <w:tc>
          <w:tcPr>
            <w:tcW w:w="761" w:type="pct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-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«Избранные задачи по математике»</w:t>
            </w:r>
          </w:p>
        </w:tc>
        <w:tc>
          <w:tcPr>
            <w:tcW w:w="761" w:type="pct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«Решение задач повышенной сложности по органической химии»</w:t>
            </w:r>
          </w:p>
        </w:tc>
        <w:tc>
          <w:tcPr>
            <w:tcW w:w="761" w:type="pct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«Решение задач повышенной сложности по физике»</w:t>
            </w:r>
          </w:p>
        </w:tc>
        <w:tc>
          <w:tcPr>
            <w:tcW w:w="761" w:type="pct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jc w:val="center"/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Факультативы (на класс)</w:t>
            </w:r>
          </w:p>
        </w:tc>
        <w:tc>
          <w:tcPr>
            <w:tcW w:w="761" w:type="pct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1" w:type="pct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«Сочинение-рассуждение на основе прочитанного текста: теория и практика»</w:t>
            </w:r>
          </w:p>
        </w:tc>
        <w:tc>
          <w:tcPr>
            <w:tcW w:w="761" w:type="pct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Предельно допустимая нагрузка (при 6-дневной учеб</w:t>
            </w:r>
            <w:r>
              <w:rPr>
                <w:b/>
                <w:sz w:val="26"/>
                <w:szCs w:val="26"/>
              </w:rPr>
              <w:t>ной неделе</w:t>
            </w:r>
            <w:r w:rsidRPr="00A5727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761" w:type="pct"/>
          </w:tcPr>
          <w:p w:rsidR="00F40FD1" w:rsidRPr="00A5727D" w:rsidRDefault="00F40FD1" w:rsidP="00974611">
            <w:pPr>
              <w:jc w:val="center"/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891" w:type="pct"/>
          </w:tcPr>
          <w:p w:rsidR="00F40FD1" w:rsidRPr="00A5727D" w:rsidRDefault="00F40FD1" w:rsidP="00974611">
            <w:pPr>
              <w:jc w:val="center"/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36</w:t>
            </w:r>
          </w:p>
        </w:tc>
      </w:tr>
      <w:tr w:rsidR="00F40FD1" w:rsidRPr="00A5727D" w:rsidTr="00974611">
        <w:tc>
          <w:tcPr>
            <w:tcW w:w="5000" w:type="pct"/>
            <w:gridSpan w:val="3"/>
          </w:tcPr>
          <w:p w:rsidR="00F40FD1" w:rsidRPr="00A5727D" w:rsidRDefault="00F40FD1" w:rsidP="00974611">
            <w:pPr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 xml:space="preserve">Подпись ученика                                                </w:t>
            </w:r>
          </w:p>
        </w:tc>
      </w:tr>
    </w:tbl>
    <w:p w:rsidR="00F40FD1" w:rsidRPr="00A5727D" w:rsidRDefault="00F40FD1" w:rsidP="00F40FD1">
      <w:pPr>
        <w:jc w:val="center"/>
        <w:rPr>
          <w:sz w:val="26"/>
          <w:szCs w:val="26"/>
        </w:rPr>
      </w:pPr>
    </w:p>
    <w:p w:rsidR="00F40FD1" w:rsidRPr="00A5727D" w:rsidRDefault="00F40FD1" w:rsidP="00F40FD1">
      <w:pPr>
        <w:rPr>
          <w:sz w:val="26"/>
          <w:szCs w:val="26"/>
        </w:rPr>
      </w:pPr>
      <w:r w:rsidRPr="00A5727D">
        <w:rPr>
          <w:sz w:val="26"/>
          <w:szCs w:val="26"/>
        </w:rPr>
        <w:t>С выбором ребенка согласен  ___________________</w:t>
      </w:r>
      <w:r>
        <w:rPr>
          <w:sz w:val="26"/>
          <w:szCs w:val="26"/>
        </w:rPr>
        <w:t>_____________________________</w:t>
      </w:r>
    </w:p>
    <w:p w:rsidR="00F40FD1" w:rsidRPr="00A5727D" w:rsidRDefault="00F40FD1" w:rsidP="00F40FD1">
      <w:pPr>
        <w:jc w:val="center"/>
        <w:rPr>
          <w:sz w:val="26"/>
          <w:szCs w:val="26"/>
        </w:rPr>
      </w:pPr>
      <w:r w:rsidRPr="00A5727D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                </w:t>
      </w:r>
      <w:r w:rsidRPr="00A5727D">
        <w:rPr>
          <w:sz w:val="26"/>
          <w:szCs w:val="26"/>
        </w:rPr>
        <w:t>ФИО родителей</w:t>
      </w:r>
    </w:p>
    <w:p w:rsidR="00F40FD1" w:rsidRPr="00A5727D" w:rsidRDefault="00F40FD1" w:rsidP="00F40FD1">
      <w:pPr>
        <w:rPr>
          <w:sz w:val="26"/>
          <w:szCs w:val="26"/>
        </w:rPr>
      </w:pPr>
      <w:r w:rsidRPr="00A5727D">
        <w:rPr>
          <w:sz w:val="26"/>
          <w:szCs w:val="26"/>
        </w:rPr>
        <w:t>Зам.директора по УВР                                                                      Цыганкова Т.Н..</w:t>
      </w:r>
    </w:p>
    <w:p w:rsidR="00F40FD1" w:rsidRPr="00EE64D8" w:rsidRDefault="00EE64D8" w:rsidP="00BD6BDD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4</w:t>
      </w:r>
    </w:p>
    <w:p w:rsidR="00F40FD1" w:rsidRDefault="00F40FD1" w:rsidP="00F40FD1">
      <w:pPr>
        <w:jc w:val="center"/>
        <w:rPr>
          <w:sz w:val="26"/>
          <w:szCs w:val="26"/>
        </w:rPr>
      </w:pPr>
      <w:r w:rsidRPr="00A5727D">
        <w:rPr>
          <w:sz w:val="26"/>
          <w:szCs w:val="26"/>
        </w:rPr>
        <w:t xml:space="preserve">Индивидуальный учебный план </w:t>
      </w:r>
    </w:p>
    <w:p w:rsidR="00F40FD1" w:rsidRPr="00A5727D" w:rsidRDefault="00F40FD1" w:rsidP="00F40FD1">
      <w:pPr>
        <w:jc w:val="center"/>
        <w:rPr>
          <w:sz w:val="26"/>
          <w:szCs w:val="26"/>
        </w:rPr>
      </w:pPr>
      <w:r w:rsidRPr="00A5727D">
        <w:rPr>
          <w:sz w:val="26"/>
          <w:szCs w:val="26"/>
        </w:rPr>
        <w:t>ученика (ученицы) 10 класса МОУ СОШ № 22</w:t>
      </w:r>
    </w:p>
    <w:p w:rsidR="00F40FD1" w:rsidRPr="00A5727D" w:rsidRDefault="00F40FD1" w:rsidP="00F40FD1">
      <w:pPr>
        <w:jc w:val="center"/>
        <w:rPr>
          <w:sz w:val="26"/>
          <w:szCs w:val="26"/>
          <w:u w:val="single"/>
        </w:rPr>
      </w:pPr>
      <w:r w:rsidRPr="00A5727D">
        <w:rPr>
          <w:sz w:val="26"/>
          <w:szCs w:val="26"/>
          <w:u w:val="single"/>
        </w:rPr>
        <w:t>Умниковой Анжелики</w:t>
      </w:r>
    </w:p>
    <w:p w:rsidR="00F40FD1" w:rsidRDefault="00F40FD1" w:rsidP="00F40FD1">
      <w:pPr>
        <w:jc w:val="center"/>
        <w:rPr>
          <w:sz w:val="26"/>
          <w:szCs w:val="26"/>
        </w:rPr>
      </w:pPr>
      <w:r w:rsidRPr="00A5727D">
        <w:rPr>
          <w:sz w:val="26"/>
          <w:szCs w:val="26"/>
        </w:rPr>
        <w:t xml:space="preserve">на </w:t>
      </w:r>
      <w:r>
        <w:rPr>
          <w:sz w:val="26"/>
          <w:szCs w:val="26"/>
        </w:rPr>
        <w:t>2-е полугодие 2010-2011 учебного</w:t>
      </w:r>
      <w:r w:rsidRPr="00A5727D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</w:p>
    <w:p w:rsidR="004A4FA5" w:rsidRDefault="004A4FA5" w:rsidP="00F40FD1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9"/>
        <w:gridCol w:w="1586"/>
        <w:gridCol w:w="1857"/>
      </w:tblGrid>
      <w:tr w:rsidR="00F40FD1" w:rsidRPr="00A5727D" w:rsidTr="00974611">
        <w:tc>
          <w:tcPr>
            <w:tcW w:w="5000" w:type="pct"/>
            <w:gridSpan w:val="3"/>
          </w:tcPr>
          <w:p w:rsidR="00F40FD1" w:rsidRPr="00A5727D" w:rsidRDefault="00F40FD1" w:rsidP="00974611">
            <w:pPr>
              <w:jc w:val="center"/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Федеральный компонент</w:t>
            </w:r>
          </w:p>
        </w:tc>
      </w:tr>
      <w:tr w:rsidR="00F40FD1" w:rsidRPr="00A5727D" w:rsidTr="00974611">
        <w:tc>
          <w:tcPr>
            <w:tcW w:w="5000" w:type="pct"/>
            <w:gridSpan w:val="3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Обязательные учебные предметы на базовом уровне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Учебные предметы</w:t>
            </w:r>
          </w:p>
        </w:tc>
        <w:tc>
          <w:tcPr>
            <w:tcW w:w="1652" w:type="pct"/>
            <w:gridSpan w:val="2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 xml:space="preserve">Количество часов 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Русский язык</w:t>
            </w:r>
          </w:p>
        </w:tc>
        <w:tc>
          <w:tcPr>
            <w:tcW w:w="76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2</w:t>
            </w:r>
          </w:p>
        </w:tc>
        <w:tc>
          <w:tcPr>
            <w:tcW w:w="89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-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Литература</w:t>
            </w:r>
          </w:p>
        </w:tc>
        <w:tc>
          <w:tcPr>
            <w:tcW w:w="76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3</w:t>
            </w:r>
          </w:p>
        </w:tc>
        <w:tc>
          <w:tcPr>
            <w:tcW w:w="89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3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76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3</w:t>
            </w:r>
          </w:p>
        </w:tc>
        <w:tc>
          <w:tcPr>
            <w:tcW w:w="89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3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 xml:space="preserve">История </w:t>
            </w:r>
          </w:p>
        </w:tc>
        <w:tc>
          <w:tcPr>
            <w:tcW w:w="76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2</w:t>
            </w:r>
          </w:p>
        </w:tc>
        <w:tc>
          <w:tcPr>
            <w:tcW w:w="89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-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Математика</w:t>
            </w:r>
          </w:p>
        </w:tc>
        <w:tc>
          <w:tcPr>
            <w:tcW w:w="76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5</w:t>
            </w:r>
          </w:p>
        </w:tc>
        <w:tc>
          <w:tcPr>
            <w:tcW w:w="89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5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76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2</w:t>
            </w:r>
          </w:p>
        </w:tc>
        <w:tc>
          <w:tcPr>
            <w:tcW w:w="89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-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 xml:space="preserve">Химия </w:t>
            </w:r>
          </w:p>
        </w:tc>
        <w:tc>
          <w:tcPr>
            <w:tcW w:w="76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Биология</w:t>
            </w:r>
          </w:p>
        </w:tc>
        <w:tc>
          <w:tcPr>
            <w:tcW w:w="76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76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9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 xml:space="preserve">География </w:t>
            </w:r>
          </w:p>
        </w:tc>
        <w:tc>
          <w:tcPr>
            <w:tcW w:w="76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ОБЖ</w:t>
            </w:r>
          </w:p>
        </w:tc>
        <w:tc>
          <w:tcPr>
            <w:tcW w:w="76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Информатика</w:t>
            </w:r>
          </w:p>
        </w:tc>
        <w:tc>
          <w:tcPr>
            <w:tcW w:w="761" w:type="pct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Физика</w:t>
            </w:r>
          </w:p>
        </w:tc>
        <w:tc>
          <w:tcPr>
            <w:tcW w:w="761" w:type="pct"/>
          </w:tcPr>
          <w:p w:rsidR="00F40FD1" w:rsidRPr="00A5727D" w:rsidRDefault="00F40FD1" w:rsidP="00F40FD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2</w:t>
            </w:r>
          </w:p>
        </w:tc>
        <w:tc>
          <w:tcPr>
            <w:tcW w:w="891" w:type="pct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2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МХК</w:t>
            </w:r>
          </w:p>
        </w:tc>
        <w:tc>
          <w:tcPr>
            <w:tcW w:w="761" w:type="pct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1/0</w:t>
            </w:r>
          </w:p>
        </w:tc>
        <w:tc>
          <w:tcPr>
            <w:tcW w:w="891" w:type="pct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</w:tr>
      <w:tr w:rsidR="00F40FD1" w:rsidRPr="00A5727D" w:rsidTr="00974611">
        <w:tc>
          <w:tcPr>
            <w:tcW w:w="5000" w:type="pct"/>
            <w:gridSpan w:val="3"/>
          </w:tcPr>
          <w:p w:rsidR="00F40FD1" w:rsidRPr="00A5727D" w:rsidRDefault="00F40FD1" w:rsidP="00974611">
            <w:pPr>
              <w:jc w:val="center"/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Учебные предметы на профильном уровне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76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3</w:t>
            </w:r>
          </w:p>
        </w:tc>
        <w:tc>
          <w:tcPr>
            <w:tcW w:w="89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3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История</w:t>
            </w:r>
          </w:p>
        </w:tc>
        <w:tc>
          <w:tcPr>
            <w:tcW w:w="76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4</w:t>
            </w:r>
          </w:p>
        </w:tc>
        <w:tc>
          <w:tcPr>
            <w:tcW w:w="89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4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Обществознание</w:t>
            </w:r>
          </w:p>
        </w:tc>
        <w:tc>
          <w:tcPr>
            <w:tcW w:w="76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3</w:t>
            </w:r>
          </w:p>
        </w:tc>
        <w:tc>
          <w:tcPr>
            <w:tcW w:w="89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3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Информатика</w:t>
            </w:r>
          </w:p>
        </w:tc>
        <w:tc>
          <w:tcPr>
            <w:tcW w:w="76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4</w:t>
            </w:r>
          </w:p>
        </w:tc>
        <w:tc>
          <w:tcPr>
            <w:tcW w:w="89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-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76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6</w:t>
            </w:r>
          </w:p>
        </w:tc>
        <w:tc>
          <w:tcPr>
            <w:tcW w:w="89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-</w:t>
            </w:r>
          </w:p>
        </w:tc>
      </w:tr>
      <w:tr w:rsidR="00F40FD1" w:rsidRPr="00A5727D" w:rsidTr="00974611">
        <w:tc>
          <w:tcPr>
            <w:tcW w:w="5000" w:type="pct"/>
            <w:gridSpan w:val="3"/>
          </w:tcPr>
          <w:p w:rsidR="00F40FD1" w:rsidRPr="00A5727D" w:rsidRDefault="00F40FD1" w:rsidP="00974611">
            <w:pPr>
              <w:jc w:val="center"/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Элективные учебные предметы (обязательные по выбору)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pStyle w:val="afa"/>
              <w:ind w:left="0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«Практическая орфография»</w:t>
            </w:r>
          </w:p>
        </w:tc>
        <w:tc>
          <w:tcPr>
            <w:tcW w:w="76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«Основы предпринимательства»</w:t>
            </w:r>
          </w:p>
        </w:tc>
        <w:tc>
          <w:tcPr>
            <w:tcW w:w="761" w:type="pct"/>
            <w:shd w:val="clear" w:color="auto" w:fill="CCFFFF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pStyle w:val="afa"/>
              <w:ind w:left="0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«Виды юридической ответственности»</w:t>
            </w:r>
          </w:p>
        </w:tc>
        <w:tc>
          <w:tcPr>
            <w:tcW w:w="761" w:type="pct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«Избранные задачи по математике»</w:t>
            </w:r>
          </w:p>
        </w:tc>
        <w:tc>
          <w:tcPr>
            <w:tcW w:w="761" w:type="pct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-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«Решение задач повышенной сложности по органической химии»</w:t>
            </w:r>
          </w:p>
        </w:tc>
        <w:tc>
          <w:tcPr>
            <w:tcW w:w="761" w:type="pct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-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«Решение задач повышенной сложности по физике»</w:t>
            </w:r>
          </w:p>
        </w:tc>
        <w:tc>
          <w:tcPr>
            <w:tcW w:w="761" w:type="pct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-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jc w:val="center"/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Факультативы (на класс)</w:t>
            </w:r>
          </w:p>
        </w:tc>
        <w:tc>
          <w:tcPr>
            <w:tcW w:w="761" w:type="pct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1" w:type="pct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«Сочинение-рассуждение на основе прочитанного текста: теория и практика»</w:t>
            </w:r>
          </w:p>
        </w:tc>
        <w:tc>
          <w:tcPr>
            <w:tcW w:w="761" w:type="pct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  <w:tc>
          <w:tcPr>
            <w:tcW w:w="891" w:type="pct"/>
          </w:tcPr>
          <w:p w:rsidR="00F40FD1" w:rsidRPr="00A5727D" w:rsidRDefault="00F40FD1" w:rsidP="00974611">
            <w:pPr>
              <w:jc w:val="center"/>
              <w:rPr>
                <w:sz w:val="26"/>
                <w:szCs w:val="26"/>
              </w:rPr>
            </w:pPr>
            <w:r w:rsidRPr="00A5727D">
              <w:rPr>
                <w:sz w:val="26"/>
                <w:szCs w:val="26"/>
              </w:rPr>
              <w:t>1</w:t>
            </w:r>
          </w:p>
        </w:tc>
      </w:tr>
      <w:tr w:rsidR="00F40FD1" w:rsidRPr="00A5727D" w:rsidTr="00974611">
        <w:tc>
          <w:tcPr>
            <w:tcW w:w="3348" w:type="pct"/>
          </w:tcPr>
          <w:p w:rsidR="00F40FD1" w:rsidRPr="00A5727D" w:rsidRDefault="00F40FD1" w:rsidP="00974611">
            <w:pPr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Предельно допустимая нагрузка (при 6-дневной учеб</w:t>
            </w:r>
            <w:r>
              <w:rPr>
                <w:b/>
                <w:sz w:val="26"/>
                <w:szCs w:val="26"/>
              </w:rPr>
              <w:t>ной неделе</w:t>
            </w:r>
            <w:r w:rsidRPr="00A5727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761" w:type="pct"/>
          </w:tcPr>
          <w:p w:rsidR="00F40FD1" w:rsidRPr="00A5727D" w:rsidRDefault="00F40FD1" w:rsidP="00974611">
            <w:pPr>
              <w:jc w:val="center"/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891" w:type="pct"/>
          </w:tcPr>
          <w:p w:rsidR="00F40FD1" w:rsidRPr="00A5727D" w:rsidRDefault="00F40FD1" w:rsidP="00974611">
            <w:pPr>
              <w:jc w:val="center"/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>36</w:t>
            </w:r>
          </w:p>
        </w:tc>
      </w:tr>
      <w:tr w:rsidR="00F40FD1" w:rsidRPr="00A5727D" w:rsidTr="00974611">
        <w:tc>
          <w:tcPr>
            <w:tcW w:w="5000" w:type="pct"/>
            <w:gridSpan w:val="3"/>
          </w:tcPr>
          <w:p w:rsidR="00F40FD1" w:rsidRPr="00A5727D" w:rsidRDefault="00F40FD1" w:rsidP="00974611">
            <w:pPr>
              <w:rPr>
                <w:b/>
                <w:sz w:val="26"/>
                <w:szCs w:val="26"/>
              </w:rPr>
            </w:pPr>
            <w:r w:rsidRPr="00A5727D">
              <w:rPr>
                <w:b/>
                <w:sz w:val="26"/>
                <w:szCs w:val="26"/>
              </w:rPr>
              <w:t xml:space="preserve">Подпись ученика                                                </w:t>
            </w:r>
          </w:p>
        </w:tc>
      </w:tr>
    </w:tbl>
    <w:p w:rsidR="00F40FD1" w:rsidRPr="00A5727D" w:rsidRDefault="00F40FD1" w:rsidP="00F40FD1">
      <w:pPr>
        <w:jc w:val="center"/>
        <w:rPr>
          <w:sz w:val="26"/>
          <w:szCs w:val="26"/>
        </w:rPr>
      </w:pPr>
    </w:p>
    <w:p w:rsidR="00F40FD1" w:rsidRPr="00A5727D" w:rsidRDefault="00F40FD1" w:rsidP="00F40FD1">
      <w:pPr>
        <w:jc w:val="center"/>
        <w:rPr>
          <w:sz w:val="26"/>
          <w:szCs w:val="26"/>
        </w:rPr>
      </w:pPr>
      <w:r w:rsidRPr="00A5727D">
        <w:rPr>
          <w:sz w:val="26"/>
          <w:szCs w:val="26"/>
        </w:rPr>
        <w:t>С выбором ребенка согласен ___________________________________________________</w:t>
      </w:r>
    </w:p>
    <w:p w:rsidR="00F40FD1" w:rsidRDefault="00F40FD1" w:rsidP="00F40FD1">
      <w:pPr>
        <w:jc w:val="center"/>
        <w:rPr>
          <w:sz w:val="26"/>
          <w:szCs w:val="26"/>
        </w:rPr>
      </w:pPr>
      <w:r w:rsidRPr="00A5727D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 xml:space="preserve">       </w:t>
      </w:r>
      <w:r w:rsidRPr="00A5727D">
        <w:rPr>
          <w:sz w:val="26"/>
          <w:szCs w:val="26"/>
        </w:rPr>
        <w:t>ФИО родителей</w:t>
      </w:r>
    </w:p>
    <w:p w:rsidR="008068BF" w:rsidRDefault="00F40FD1" w:rsidP="008068BF">
      <w:pPr>
        <w:rPr>
          <w:sz w:val="26"/>
          <w:szCs w:val="26"/>
        </w:rPr>
      </w:pPr>
      <w:r w:rsidRPr="00A5727D">
        <w:rPr>
          <w:sz w:val="26"/>
          <w:szCs w:val="26"/>
        </w:rPr>
        <w:t xml:space="preserve">Зам.директора по УВР                                                           </w:t>
      </w:r>
      <w:r>
        <w:rPr>
          <w:sz w:val="26"/>
          <w:szCs w:val="26"/>
        </w:rPr>
        <w:t xml:space="preserve">        </w:t>
      </w:r>
      <w:r w:rsidRPr="00A5727D">
        <w:rPr>
          <w:sz w:val="26"/>
          <w:szCs w:val="26"/>
        </w:rPr>
        <w:t>Цыганкова Т.Н..</w:t>
      </w:r>
      <w:r w:rsidR="004A4FA5" w:rsidRPr="00A5727D">
        <w:rPr>
          <w:sz w:val="26"/>
          <w:szCs w:val="26"/>
        </w:rPr>
        <w:t xml:space="preserve"> </w:t>
      </w:r>
    </w:p>
    <w:sectPr w:rsidR="008068BF" w:rsidSect="001660D8">
      <w:footerReference w:type="default" r:id="rId23"/>
      <w:footnotePr>
        <w:pos w:val="beneathText"/>
      </w:footnotePr>
      <w:pgSz w:w="11906" w:h="16838" w:code="9"/>
      <w:pgMar w:top="993" w:right="566" w:bottom="568" w:left="1134" w:header="851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BAB" w:rsidRDefault="00767BAB">
      <w:r>
        <w:separator/>
      </w:r>
    </w:p>
  </w:endnote>
  <w:endnote w:type="continuationSeparator" w:id="1">
    <w:p w:rsidR="00767BAB" w:rsidRDefault="00767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,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638" w:rsidRDefault="00E87638">
    <w:pPr>
      <w:pStyle w:val="a4"/>
      <w:jc w:val="center"/>
    </w:pPr>
    <w:fldSimple w:instr=" PAGE   \* MERGEFORMAT ">
      <w:r w:rsidR="00C23F1B" w:rsidRPr="00C23F1B">
        <w:rPr>
          <w:rFonts w:eastAsia="Tahoma"/>
          <w:noProof/>
        </w:rPr>
        <w:t>2</w:t>
      </w:r>
    </w:fldSimple>
  </w:p>
  <w:p w:rsidR="00E87638" w:rsidRDefault="00E876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BAB" w:rsidRDefault="00767BAB">
      <w:r>
        <w:separator/>
      </w:r>
    </w:p>
  </w:footnote>
  <w:footnote w:type="continuationSeparator" w:id="1">
    <w:p w:rsidR="00767BAB" w:rsidRDefault="00767BAB">
      <w:r>
        <w:continuationSeparator/>
      </w:r>
    </w:p>
  </w:footnote>
  <w:footnote w:id="2">
    <w:p w:rsidR="00E87638" w:rsidRDefault="00E87638">
      <w:pPr>
        <w:pStyle w:val="af3"/>
      </w:pPr>
      <w:r>
        <w:rPr>
          <w:rStyle w:val="af4"/>
        </w:rPr>
        <w:footnoteRef/>
      </w:r>
      <w:r>
        <w:t xml:space="preserve"> Поташник М.М. Управление качеством образования. М, 2000, с. 33</w:t>
      </w:r>
    </w:p>
  </w:footnote>
  <w:footnote w:id="3">
    <w:p w:rsidR="00E87638" w:rsidRDefault="00E87638">
      <w:pPr>
        <w:pStyle w:val="af3"/>
      </w:pPr>
      <w:r>
        <w:rPr>
          <w:rStyle w:val="af4"/>
        </w:rPr>
        <w:footnoteRef/>
      </w:r>
      <w:r>
        <w:t xml:space="preserve"> Учение к обновляющейся школе. Сб. научных трудов/ИОСО РАО/, под ред. Дика Ю.И., Хуторского А.В., М.,2002. </w:t>
      </w:r>
    </w:p>
  </w:footnote>
  <w:footnote w:id="4">
    <w:p w:rsidR="00E87638" w:rsidRDefault="00E87638">
      <w:pPr>
        <w:pStyle w:val="af3"/>
      </w:pPr>
      <w:r>
        <w:rPr>
          <w:rStyle w:val="af4"/>
        </w:rPr>
        <w:footnoteRef/>
      </w:r>
      <w:r>
        <w:t xml:space="preserve"> Полонский В.М. Словарь терминов и понятий по законодательству РФ об образовании. М., 1995. </w:t>
      </w:r>
    </w:p>
  </w:footnote>
  <w:footnote w:id="5">
    <w:p w:rsidR="00E87638" w:rsidRDefault="00E87638" w:rsidP="004B3832">
      <w:pPr>
        <w:pStyle w:val="af3"/>
      </w:pPr>
      <w:r>
        <w:rPr>
          <w:rStyle w:val="af4"/>
        </w:rPr>
        <w:footnoteRef/>
      </w:r>
      <w:r>
        <w:t xml:space="preserve"> Шишов С.Е. Кальней В.А. Мониторинг качества образования в школе М.1999. – С.175.</w:t>
      </w:r>
    </w:p>
    <w:p w:rsidR="00E87638" w:rsidRDefault="00E87638" w:rsidP="004B3832">
      <w:pPr>
        <w:pStyle w:val="af3"/>
      </w:pPr>
    </w:p>
  </w:footnote>
  <w:footnote w:id="6">
    <w:p w:rsidR="00E87638" w:rsidRPr="00F51365" w:rsidRDefault="00E87638" w:rsidP="004B3832">
      <w:pPr>
        <w:pStyle w:val="af3"/>
        <w:rPr>
          <w:sz w:val="24"/>
          <w:szCs w:val="24"/>
        </w:rPr>
      </w:pPr>
      <w:r w:rsidRPr="00F51365">
        <w:rPr>
          <w:rStyle w:val="af4"/>
          <w:sz w:val="24"/>
          <w:szCs w:val="24"/>
        </w:rPr>
        <w:footnoteRef/>
      </w:r>
      <w:r w:rsidRPr="00F51365">
        <w:rPr>
          <w:sz w:val="24"/>
          <w:szCs w:val="24"/>
        </w:rPr>
        <w:t xml:space="preserve"> Голубева Л.М. Управление качеством образования на диагностической основе.  – </w:t>
      </w:r>
      <w:r w:rsidRPr="00F51365">
        <w:rPr>
          <w:sz w:val="24"/>
          <w:szCs w:val="24"/>
          <w:lang w:val="en-US"/>
        </w:rPr>
        <w:t>http</w:t>
      </w:r>
      <w:r w:rsidRPr="00F51365">
        <w:rPr>
          <w:sz w:val="24"/>
          <w:szCs w:val="24"/>
        </w:rPr>
        <w:t>://</w:t>
      </w:r>
      <w:r w:rsidRPr="00F51365">
        <w:rPr>
          <w:sz w:val="24"/>
          <w:szCs w:val="24"/>
          <w:lang w:val="en-US"/>
        </w:rPr>
        <w:t>yesnet</w:t>
      </w:r>
      <w:r w:rsidRPr="00F51365">
        <w:rPr>
          <w:sz w:val="24"/>
          <w:szCs w:val="24"/>
        </w:rPr>
        <w:t>.</w:t>
      </w:r>
      <w:r w:rsidRPr="00F51365">
        <w:rPr>
          <w:sz w:val="24"/>
          <w:szCs w:val="24"/>
          <w:lang w:val="en-US"/>
        </w:rPr>
        <w:t>purpe</w:t>
      </w:r>
      <w:r w:rsidRPr="00F51365">
        <w:rPr>
          <w:sz w:val="24"/>
          <w:szCs w:val="24"/>
        </w:rPr>
        <w:t>.</w:t>
      </w:r>
      <w:r w:rsidRPr="00F51365">
        <w:rPr>
          <w:sz w:val="24"/>
          <w:szCs w:val="24"/>
          <w:lang w:val="en-US"/>
        </w:rPr>
        <w:t>ru</w:t>
      </w:r>
      <w:r w:rsidRPr="00F51365">
        <w:rPr>
          <w:sz w:val="24"/>
          <w:szCs w:val="24"/>
        </w:rPr>
        <w:t>/</w:t>
      </w:r>
      <w:r w:rsidRPr="00F51365">
        <w:rPr>
          <w:sz w:val="24"/>
          <w:szCs w:val="24"/>
          <w:lang w:val="en-US"/>
        </w:rPr>
        <w:t>seminar</w:t>
      </w:r>
      <w:r w:rsidRPr="00F51365">
        <w:rPr>
          <w:sz w:val="24"/>
          <w:szCs w:val="24"/>
        </w:rPr>
        <w:t>/</w:t>
      </w:r>
      <w:r w:rsidRPr="00F51365">
        <w:rPr>
          <w:sz w:val="24"/>
          <w:szCs w:val="24"/>
          <w:lang w:val="en-US"/>
        </w:rPr>
        <w:t>upkchob</w:t>
      </w:r>
      <w:r w:rsidRPr="00F51365">
        <w:rPr>
          <w:sz w:val="24"/>
          <w:szCs w:val="24"/>
        </w:rPr>
        <w:t>/</w:t>
      </w:r>
      <w:r w:rsidRPr="00F51365">
        <w:rPr>
          <w:sz w:val="24"/>
          <w:szCs w:val="24"/>
          <w:lang w:val="en-US"/>
        </w:rPr>
        <w:t>step</w:t>
      </w:r>
      <w:r w:rsidRPr="00F51365">
        <w:rPr>
          <w:sz w:val="24"/>
          <w:szCs w:val="24"/>
        </w:rPr>
        <w:t>.</w:t>
      </w:r>
      <w:r w:rsidRPr="00F51365">
        <w:rPr>
          <w:sz w:val="24"/>
          <w:szCs w:val="24"/>
          <w:lang w:val="en-US"/>
        </w:rPr>
        <w:t>htm</w:t>
      </w:r>
    </w:p>
  </w:footnote>
  <w:footnote w:id="7">
    <w:p w:rsidR="00E87638" w:rsidRPr="00F51365" w:rsidRDefault="00E87638" w:rsidP="004B3832">
      <w:pPr>
        <w:pStyle w:val="af3"/>
        <w:rPr>
          <w:sz w:val="24"/>
          <w:szCs w:val="24"/>
        </w:rPr>
      </w:pPr>
      <w:r w:rsidRPr="00F51365">
        <w:rPr>
          <w:rStyle w:val="af4"/>
          <w:sz w:val="24"/>
          <w:szCs w:val="24"/>
        </w:rPr>
        <w:footnoteRef/>
      </w:r>
      <w:r w:rsidRPr="00F51365">
        <w:rPr>
          <w:sz w:val="24"/>
          <w:szCs w:val="24"/>
        </w:rPr>
        <w:t xml:space="preserve"> Шишов С.Е. Кальней В.А. Мониторинг качества образования в школе М.1999.стр.83.</w:t>
      </w:r>
    </w:p>
  </w:footnote>
  <w:footnote w:id="8">
    <w:p w:rsidR="00E87638" w:rsidRPr="00F51365" w:rsidRDefault="00E87638" w:rsidP="004B3832">
      <w:pPr>
        <w:pStyle w:val="af3"/>
        <w:rPr>
          <w:sz w:val="24"/>
          <w:szCs w:val="24"/>
        </w:rPr>
      </w:pPr>
      <w:r w:rsidRPr="00F51365">
        <w:rPr>
          <w:rStyle w:val="af4"/>
          <w:sz w:val="24"/>
          <w:szCs w:val="24"/>
        </w:rPr>
        <w:footnoteRef/>
      </w:r>
      <w:r w:rsidRPr="00F51365">
        <w:rPr>
          <w:sz w:val="24"/>
          <w:szCs w:val="24"/>
        </w:rPr>
        <w:t xml:space="preserve"> Талых А. Предмет мониторинга – качество образования.//Директор школы. – 1999. - №3. – С.13.</w:t>
      </w:r>
    </w:p>
  </w:footnote>
  <w:footnote w:id="9">
    <w:p w:rsidR="00E87638" w:rsidRPr="00F51365" w:rsidRDefault="00E87638" w:rsidP="004B3832">
      <w:pPr>
        <w:pStyle w:val="af3"/>
        <w:rPr>
          <w:sz w:val="24"/>
          <w:szCs w:val="24"/>
        </w:rPr>
      </w:pPr>
      <w:r w:rsidRPr="00F51365">
        <w:rPr>
          <w:rStyle w:val="af4"/>
          <w:sz w:val="24"/>
          <w:szCs w:val="24"/>
        </w:rPr>
        <w:footnoteRef/>
      </w:r>
      <w:r w:rsidRPr="00F51365">
        <w:rPr>
          <w:sz w:val="24"/>
          <w:szCs w:val="24"/>
        </w:rPr>
        <w:t xml:space="preserve"> Международный стандарт </w:t>
      </w:r>
      <w:r w:rsidRPr="007D7C8F">
        <w:rPr>
          <w:sz w:val="24"/>
          <w:szCs w:val="24"/>
        </w:rPr>
        <w:t>ИСО 9000:2000.</w:t>
      </w:r>
      <w:r>
        <w:t xml:space="preserve"> </w:t>
      </w:r>
      <w:r w:rsidRPr="00F51365">
        <w:rPr>
          <w:sz w:val="24"/>
          <w:szCs w:val="24"/>
        </w:rPr>
        <w:t>Управление качеством и обеспечение качества. Сл</w:t>
      </w:r>
      <w:r w:rsidRPr="00F51365">
        <w:rPr>
          <w:sz w:val="24"/>
          <w:szCs w:val="24"/>
        </w:rPr>
        <w:t>о</w:t>
      </w:r>
      <w:r>
        <w:rPr>
          <w:sz w:val="24"/>
          <w:szCs w:val="24"/>
        </w:rPr>
        <w:t>варь.</w:t>
      </w:r>
    </w:p>
  </w:footnote>
  <w:footnote w:id="10">
    <w:p w:rsidR="00E87638" w:rsidRPr="00021E32" w:rsidRDefault="00E87638" w:rsidP="004B3832">
      <w:pPr>
        <w:pStyle w:val="af3"/>
      </w:pPr>
      <w:r w:rsidRPr="00F51365">
        <w:rPr>
          <w:rStyle w:val="af4"/>
          <w:sz w:val="24"/>
          <w:szCs w:val="24"/>
        </w:rPr>
        <w:footnoteRef/>
      </w:r>
      <w:r w:rsidRPr="00F51365">
        <w:rPr>
          <w:sz w:val="24"/>
          <w:szCs w:val="24"/>
        </w:rPr>
        <w:t xml:space="preserve"> Розова Н.К. Управление качеством. -  «Питер», 2003. – С. 9-10</w:t>
      </w:r>
    </w:p>
  </w:footnote>
  <w:footnote w:id="11">
    <w:p w:rsidR="00E87638" w:rsidRPr="00F51365" w:rsidRDefault="00E87638" w:rsidP="004B3832">
      <w:pPr>
        <w:pStyle w:val="af3"/>
        <w:rPr>
          <w:sz w:val="24"/>
          <w:szCs w:val="24"/>
        </w:rPr>
      </w:pPr>
      <w:r w:rsidRPr="00F51365">
        <w:rPr>
          <w:rStyle w:val="af4"/>
          <w:sz w:val="24"/>
          <w:szCs w:val="24"/>
        </w:rPr>
        <w:footnoteRef/>
      </w:r>
      <w:r w:rsidRPr="00F51365">
        <w:rPr>
          <w:sz w:val="24"/>
          <w:szCs w:val="24"/>
        </w:rPr>
        <w:t xml:space="preserve"> Управление качеством образования. /Под ред. М.М. Поташника. – М., 2000. – С. 33.</w:t>
      </w:r>
    </w:p>
  </w:footnote>
  <w:footnote w:id="12">
    <w:p w:rsidR="00E87638" w:rsidRPr="00F51365" w:rsidRDefault="00E87638" w:rsidP="004B3832">
      <w:pPr>
        <w:pStyle w:val="af3"/>
        <w:rPr>
          <w:sz w:val="24"/>
          <w:szCs w:val="24"/>
        </w:rPr>
      </w:pPr>
      <w:r w:rsidRPr="00F51365">
        <w:rPr>
          <w:rStyle w:val="af4"/>
          <w:sz w:val="24"/>
          <w:szCs w:val="24"/>
        </w:rPr>
        <w:footnoteRef/>
      </w:r>
      <w:r w:rsidRPr="00F51365">
        <w:rPr>
          <w:sz w:val="24"/>
          <w:szCs w:val="24"/>
        </w:rPr>
        <w:t xml:space="preserve"> Словарь-справочник «Внутришкольное управление». - М, 1998.</w:t>
      </w:r>
    </w:p>
  </w:footnote>
  <w:footnote w:id="13">
    <w:p w:rsidR="00E87638" w:rsidRDefault="00E87638" w:rsidP="004B3832">
      <w:pPr>
        <w:pStyle w:val="af3"/>
      </w:pPr>
      <w:r w:rsidRPr="00F51365">
        <w:rPr>
          <w:rStyle w:val="af4"/>
          <w:sz w:val="24"/>
          <w:szCs w:val="24"/>
        </w:rPr>
        <w:footnoteRef/>
      </w:r>
      <w:r w:rsidRPr="00F51365">
        <w:rPr>
          <w:sz w:val="24"/>
          <w:szCs w:val="24"/>
        </w:rPr>
        <w:t xml:space="preserve"> Словарь понятий и терминов по законодательству РФ об образовании. М.,1995,с.20.</w:t>
      </w:r>
    </w:p>
  </w:footnote>
  <w:footnote w:id="14">
    <w:p w:rsidR="00E87638" w:rsidRPr="00F51365" w:rsidRDefault="00E87638" w:rsidP="004B3832">
      <w:pPr>
        <w:pStyle w:val="af3"/>
        <w:rPr>
          <w:sz w:val="24"/>
          <w:szCs w:val="24"/>
        </w:rPr>
      </w:pPr>
      <w:r w:rsidRPr="00F51365">
        <w:rPr>
          <w:rStyle w:val="af4"/>
          <w:sz w:val="24"/>
          <w:szCs w:val="24"/>
        </w:rPr>
        <w:footnoteRef/>
      </w:r>
      <w:r w:rsidRPr="00F51365">
        <w:rPr>
          <w:sz w:val="24"/>
          <w:szCs w:val="24"/>
        </w:rPr>
        <w:t xml:space="preserve"> Системное управление качеством образования  в школе» С-Пб.,М, 2000.с.58.</w:t>
      </w:r>
    </w:p>
  </w:footnote>
  <w:footnote w:id="15">
    <w:p w:rsidR="00E87638" w:rsidRPr="00F51365" w:rsidRDefault="00E87638" w:rsidP="004B3832">
      <w:pPr>
        <w:pStyle w:val="af3"/>
        <w:rPr>
          <w:sz w:val="24"/>
          <w:szCs w:val="24"/>
        </w:rPr>
      </w:pPr>
      <w:r w:rsidRPr="00F51365">
        <w:rPr>
          <w:rStyle w:val="af4"/>
          <w:sz w:val="24"/>
          <w:szCs w:val="24"/>
        </w:rPr>
        <w:footnoteRef/>
      </w:r>
      <w:r w:rsidRPr="00F51365">
        <w:rPr>
          <w:sz w:val="24"/>
          <w:szCs w:val="24"/>
        </w:rPr>
        <w:t xml:space="preserve"> Психолого-педагогический словарь. /Под. ред. П.И. Пидкасистого. – Ростов-на-Дону, 1998. – С. 196-197. </w:t>
      </w:r>
    </w:p>
  </w:footnote>
  <w:footnote w:id="16">
    <w:p w:rsidR="00E87638" w:rsidRPr="00F51365" w:rsidRDefault="00E87638" w:rsidP="004B3832">
      <w:pPr>
        <w:pStyle w:val="af3"/>
        <w:rPr>
          <w:sz w:val="24"/>
          <w:szCs w:val="24"/>
        </w:rPr>
      </w:pPr>
      <w:r w:rsidRPr="00F51365">
        <w:rPr>
          <w:rStyle w:val="af4"/>
          <w:sz w:val="24"/>
          <w:szCs w:val="24"/>
        </w:rPr>
        <w:footnoteRef/>
      </w:r>
      <w:r w:rsidRPr="00F51365">
        <w:rPr>
          <w:sz w:val="24"/>
          <w:szCs w:val="24"/>
        </w:rPr>
        <w:t xml:space="preserve"> Шишов С.Е.,. Кальней В.А.. Мониторинг качества образования в школе.  - М.,1999. - С.78.</w:t>
      </w:r>
    </w:p>
  </w:footnote>
  <w:footnote w:id="17">
    <w:p w:rsidR="00E87638" w:rsidRDefault="00E87638" w:rsidP="004B3832">
      <w:pPr>
        <w:pStyle w:val="af3"/>
      </w:pPr>
      <w:r w:rsidRPr="00F51365">
        <w:rPr>
          <w:rStyle w:val="af4"/>
          <w:sz w:val="24"/>
          <w:szCs w:val="24"/>
        </w:rPr>
        <w:footnoteRef/>
      </w:r>
      <w:r w:rsidRPr="00F51365">
        <w:rPr>
          <w:sz w:val="24"/>
          <w:szCs w:val="24"/>
        </w:rPr>
        <w:t xml:space="preserve"> Третьяков П.И. Шамова Т.И.Управление качеством образования- основное направление в разв</w:t>
      </w:r>
      <w:r w:rsidRPr="00F51365">
        <w:rPr>
          <w:sz w:val="24"/>
          <w:szCs w:val="24"/>
        </w:rPr>
        <w:t>и</w:t>
      </w:r>
      <w:r w:rsidRPr="00F51365">
        <w:rPr>
          <w:sz w:val="24"/>
          <w:szCs w:val="24"/>
        </w:rPr>
        <w:t>тии системы: сущность, подходы, проблемы.//Завуч, №7, 2002. - С. 69.</w:t>
      </w:r>
    </w:p>
  </w:footnote>
  <w:footnote w:id="18">
    <w:p w:rsidR="00E87638" w:rsidRPr="00F51365" w:rsidRDefault="00E87638" w:rsidP="00C106BD">
      <w:pPr>
        <w:pStyle w:val="af5"/>
      </w:pPr>
      <w:r w:rsidRPr="00F51365">
        <w:rPr>
          <w:rStyle w:val="af4"/>
        </w:rPr>
        <w:footnoteRef/>
      </w:r>
      <w:r w:rsidRPr="00F51365">
        <w:t xml:space="preserve"> Коротков Э.М. Управление качеством образования. М.: Академический проект, 2007. 317 с. </w:t>
      </w:r>
    </w:p>
  </w:footnote>
  <w:footnote w:id="19">
    <w:p w:rsidR="00E87638" w:rsidRPr="00F51365" w:rsidRDefault="00E87638" w:rsidP="00C106BD">
      <w:pPr>
        <w:pStyle w:val="af5"/>
      </w:pPr>
      <w:r w:rsidRPr="00F51365">
        <w:rPr>
          <w:rStyle w:val="af4"/>
        </w:rPr>
        <w:footnoteRef/>
      </w:r>
      <w:r w:rsidRPr="00F51365">
        <w:t xml:space="preserve"> Управление качеством образования. Под редакцией М. М. Поташника. М.: Издательство: Пед</w:t>
      </w:r>
      <w:r w:rsidRPr="00F51365">
        <w:t>а</w:t>
      </w:r>
      <w:r w:rsidRPr="00F51365">
        <w:t xml:space="preserve">гогическое общество России, 2006 г. 448 с. </w:t>
      </w:r>
    </w:p>
  </w:footnote>
  <w:footnote w:id="20">
    <w:p w:rsidR="00E87638" w:rsidRPr="00F51365" w:rsidRDefault="00E87638" w:rsidP="00C106BD">
      <w:pPr>
        <w:pStyle w:val="af5"/>
      </w:pPr>
      <w:r w:rsidRPr="00F51365">
        <w:rPr>
          <w:rStyle w:val="af4"/>
        </w:rPr>
        <w:footnoteRef/>
      </w:r>
      <w:r w:rsidRPr="00F51365">
        <w:t xml:space="preserve"> Третьяков П.И. Оперативное управление качеством образования в школе. Теория и практика. Новые технологии. М.: Издатальство «Скрипторий», 2005. 568 с. </w:t>
      </w:r>
    </w:p>
  </w:footnote>
  <w:footnote w:id="21">
    <w:p w:rsidR="00E87638" w:rsidRPr="00F51365" w:rsidRDefault="00E87638" w:rsidP="00C106BD">
      <w:pPr>
        <w:pStyle w:val="af3"/>
        <w:rPr>
          <w:sz w:val="24"/>
          <w:szCs w:val="24"/>
        </w:rPr>
      </w:pPr>
      <w:r w:rsidRPr="00F51365">
        <w:rPr>
          <w:rStyle w:val="af4"/>
          <w:sz w:val="24"/>
          <w:szCs w:val="24"/>
        </w:rPr>
        <w:footnoteRef/>
      </w:r>
      <w:r w:rsidRPr="00F51365">
        <w:rPr>
          <w:sz w:val="24"/>
          <w:szCs w:val="24"/>
        </w:rPr>
        <w:t xml:space="preserve"> Третьяков П.И., Шамова Т.И. Управление качеством образования: сущность и проблемы. Сбо</w:t>
      </w:r>
      <w:r w:rsidRPr="00F51365">
        <w:rPr>
          <w:sz w:val="24"/>
          <w:szCs w:val="24"/>
        </w:rPr>
        <w:t>р</w:t>
      </w:r>
      <w:r w:rsidRPr="00F51365">
        <w:rPr>
          <w:sz w:val="24"/>
          <w:szCs w:val="24"/>
        </w:rPr>
        <w:t>ник материалов научной сессии ФПК и ППРО, Москва, 2001.</w:t>
      </w:r>
    </w:p>
  </w:footnote>
  <w:footnote w:id="22">
    <w:p w:rsidR="00E87638" w:rsidRDefault="00E87638" w:rsidP="00C106BD">
      <w:pPr>
        <w:pStyle w:val="af5"/>
      </w:pPr>
      <w:r>
        <w:rPr>
          <w:rStyle w:val="af4"/>
        </w:rPr>
        <w:footnoteRef/>
      </w:r>
      <w:r>
        <w:t xml:space="preserve"> Багаутдинова Н.Г. Концепция управления качеством образования и возможности ее реализации в системе подготовки инженерных кадров высшей квалификации. // Журнал «Российское пре</w:t>
      </w:r>
      <w:r>
        <w:t>д</w:t>
      </w:r>
      <w:r>
        <w:t xml:space="preserve">принимательство», № 3, 5, 2004. </w:t>
      </w:r>
    </w:p>
    <w:p w:rsidR="00E87638" w:rsidRDefault="00E87638" w:rsidP="00C106BD">
      <w:pPr>
        <w:pStyle w:val="af3"/>
      </w:pPr>
    </w:p>
  </w:footnote>
  <w:footnote w:id="23">
    <w:p w:rsidR="00E87638" w:rsidRDefault="00E87638" w:rsidP="00C106BD">
      <w:pPr>
        <w:pStyle w:val="af5"/>
      </w:pPr>
      <w:r>
        <w:rPr>
          <w:rStyle w:val="af4"/>
        </w:rPr>
        <w:footnoteRef/>
      </w:r>
      <w:r>
        <w:t xml:space="preserve"> Формирование системы менеджмента качества в Вологодском государственном техническом университете. Коллектив авторов: Дерягин Р.В., Пахолков Н.А., Мукасеева С.А., Сафонова О.В., Шепелева Ю.В. Вологда, 2006 </w:t>
      </w:r>
    </w:p>
    <w:p w:rsidR="00E87638" w:rsidRDefault="00E87638" w:rsidP="00C106BD">
      <w:pPr>
        <w:pStyle w:val="af3"/>
      </w:pPr>
    </w:p>
  </w:footnote>
  <w:footnote w:id="24">
    <w:p w:rsidR="00E87638" w:rsidRPr="00B0777E" w:rsidRDefault="00E87638" w:rsidP="00B0777E">
      <w:pPr>
        <w:rPr>
          <w:sz w:val="26"/>
          <w:szCs w:val="26"/>
        </w:rPr>
      </w:pPr>
      <w:r>
        <w:rPr>
          <w:rStyle w:val="af4"/>
        </w:rPr>
        <w:footnoteRef/>
      </w:r>
      <w:r>
        <w:t xml:space="preserve"> </w:t>
      </w:r>
      <w:hyperlink r:id="rId1" w:history="1">
        <w:r w:rsidRPr="00B0777E">
          <w:rPr>
            <w:rFonts w:ascii="Arial" w:hAnsi="Arial" w:cs="Arial"/>
            <w:sz w:val="20"/>
            <w:szCs w:val="20"/>
            <w:u w:val="single"/>
          </w:rPr>
          <w:t>Методические рекомендации по разработке проекта перспективного развития общеобразовательных у</w:t>
        </w:r>
        <w:r w:rsidRPr="00B0777E">
          <w:rPr>
            <w:rFonts w:ascii="Arial" w:hAnsi="Arial" w:cs="Arial"/>
            <w:sz w:val="20"/>
            <w:szCs w:val="20"/>
            <w:u w:val="single"/>
          </w:rPr>
          <w:t>ч</w:t>
        </w:r>
        <w:r w:rsidRPr="00B0777E">
          <w:rPr>
            <w:rFonts w:ascii="Arial" w:hAnsi="Arial" w:cs="Arial"/>
            <w:sz w:val="20"/>
            <w:szCs w:val="20"/>
            <w:u w:val="single"/>
          </w:rPr>
          <w:t>реждений Мурманской области на основе национальной образовательной инициативы "Наша новая школа"</w:t>
        </w:r>
      </w:hyperlink>
      <w:r w:rsidRPr="00B077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hyperlink r:id="rId2" w:history="1">
        <w:r w:rsidRPr="00B0777E">
          <w:rPr>
            <w:rStyle w:val="af1"/>
            <w:color w:val="auto"/>
            <w:sz w:val="26"/>
            <w:szCs w:val="26"/>
          </w:rPr>
          <w:t>http://moipkro.ru/section/activity/materials</w:t>
        </w:r>
      </w:hyperlink>
    </w:p>
    <w:p w:rsidR="00E87638" w:rsidRDefault="00E87638">
      <w:pPr>
        <w:pStyle w:val="af3"/>
      </w:pPr>
    </w:p>
  </w:footnote>
  <w:footnote w:id="25">
    <w:p w:rsidR="00E87638" w:rsidRPr="00870E74" w:rsidRDefault="00E87638" w:rsidP="000723C4">
      <w:pPr>
        <w:pStyle w:val="af5"/>
        <w:spacing w:before="0" w:beforeAutospacing="0" w:after="0" w:afterAutospacing="0" w:line="360" w:lineRule="auto"/>
        <w:rPr>
          <w:bCs/>
          <w:color w:val="000000"/>
          <w:sz w:val="20"/>
          <w:szCs w:val="20"/>
        </w:rPr>
      </w:pPr>
      <w:r w:rsidRPr="00870E74">
        <w:rPr>
          <w:rStyle w:val="af4"/>
          <w:sz w:val="20"/>
          <w:szCs w:val="20"/>
        </w:rPr>
        <w:footnoteRef/>
      </w:r>
      <w:r w:rsidRPr="00870E74">
        <w:rPr>
          <w:sz w:val="20"/>
          <w:szCs w:val="20"/>
        </w:rPr>
        <w:t xml:space="preserve"> </w:t>
      </w:r>
      <w:r w:rsidRPr="00870E74">
        <w:rPr>
          <w:bCs/>
          <w:color w:val="000000"/>
          <w:sz w:val="20"/>
          <w:szCs w:val="20"/>
        </w:rPr>
        <w:t xml:space="preserve">Журавлева К.И., Зубарева Е.Ю., Нистратова И.Е., Секачева Е.Ю. Обучение по индивидуальным учебным планам: повышение мотивации и возможность обучающегося выбирать желаемую нагрузку. </w:t>
      </w:r>
      <w:r w:rsidRPr="00870E74">
        <w:rPr>
          <w:sz w:val="20"/>
          <w:szCs w:val="20"/>
        </w:rPr>
        <w:t>//Научно-методический журнал   «Директор  школы». ИФ «Сентябрь», № 3,2008, стр.56.</w:t>
      </w:r>
    </w:p>
    <w:p w:rsidR="00E87638" w:rsidRDefault="00E87638" w:rsidP="000723C4">
      <w:pPr>
        <w:pStyle w:val="af3"/>
      </w:pPr>
    </w:p>
  </w:footnote>
  <w:footnote w:id="26">
    <w:p w:rsidR="00E87638" w:rsidRDefault="00E87638">
      <w:pPr>
        <w:pStyle w:val="af3"/>
      </w:pPr>
      <w:r>
        <w:rPr>
          <w:rStyle w:val="af4"/>
        </w:rPr>
        <w:footnoteRef/>
      </w:r>
      <w:r>
        <w:t xml:space="preserve"> </w:t>
      </w:r>
      <w:hyperlink r:id="rId3" w:history="1">
        <w:r w:rsidRPr="00624A51">
          <w:t>Методические рекомендации по разработке проекта перспективного развития общеобразовательных учреждений Мурманской области на основе национальной образовательной инициативы "Наша новая школа"</w:t>
        </w:r>
      </w:hyperlink>
      <w:r w:rsidRPr="00624A51">
        <w:t xml:space="preserve"> </w:t>
      </w:r>
      <w:hyperlink r:id="rId4" w:history="1">
        <w:r w:rsidRPr="00624A51">
          <w:rPr>
            <w:rStyle w:val="af1"/>
            <w:color w:val="auto"/>
          </w:rPr>
          <w:t>http://moipkro.ru/section/activity/materials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BB84C0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3F170DD"/>
    <w:multiLevelType w:val="multilevel"/>
    <w:tmpl w:val="2A2C5DDC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AA404A"/>
    <w:multiLevelType w:val="hybridMultilevel"/>
    <w:tmpl w:val="549C4A74"/>
    <w:lvl w:ilvl="0" w:tplc="1E7CF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8478E"/>
    <w:multiLevelType w:val="hybridMultilevel"/>
    <w:tmpl w:val="48400D26"/>
    <w:lvl w:ilvl="0" w:tplc="EEEEE48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0A27F9A">
      <w:numFmt w:val="none"/>
      <w:lvlText w:val=""/>
      <w:lvlJc w:val="left"/>
      <w:pPr>
        <w:tabs>
          <w:tab w:val="num" w:pos="360"/>
        </w:tabs>
      </w:pPr>
    </w:lvl>
    <w:lvl w:ilvl="2" w:tplc="C0643A0A">
      <w:numFmt w:val="none"/>
      <w:lvlText w:val=""/>
      <w:lvlJc w:val="left"/>
      <w:pPr>
        <w:tabs>
          <w:tab w:val="num" w:pos="360"/>
        </w:tabs>
      </w:pPr>
    </w:lvl>
    <w:lvl w:ilvl="3" w:tplc="247AA9B4">
      <w:numFmt w:val="none"/>
      <w:lvlText w:val=""/>
      <w:lvlJc w:val="left"/>
      <w:pPr>
        <w:tabs>
          <w:tab w:val="num" w:pos="360"/>
        </w:tabs>
      </w:pPr>
    </w:lvl>
    <w:lvl w:ilvl="4" w:tplc="C82CC196">
      <w:numFmt w:val="none"/>
      <w:lvlText w:val=""/>
      <w:lvlJc w:val="left"/>
      <w:pPr>
        <w:tabs>
          <w:tab w:val="num" w:pos="360"/>
        </w:tabs>
      </w:pPr>
    </w:lvl>
    <w:lvl w:ilvl="5" w:tplc="207A4336">
      <w:numFmt w:val="none"/>
      <w:lvlText w:val=""/>
      <w:lvlJc w:val="left"/>
      <w:pPr>
        <w:tabs>
          <w:tab w:val="num" w:pos="360"/>
        </w:tabs>
      </w:pPr>
    </w:lvl>
    <w:lvl w:ilvl="6" w:tplc="F740FED0">
      <w:numFmt w:val="none"/>
      <w:lvlText w:val=""/>
      <w:lvlJc w:val="left"/>
      <w:pPr>
        <w:tabs>
          <w:tab w:val="num" w:pos="360"/>
        </w:tabs>
      </w:pPr>
    </w:lvl>
    <w:lvl w:ilvl="7" w:tplc="26E4673E">
      <w:numFmt w:val="none"/>
      <w:lvlText w:val=""/>
      <w:lvlJc w:val="left"/>
      <w:pPr>
        <w:tabs>
          <w:tab w:val="num" w:pos="360"/>
        </w:tabs>
      </w:pPr>
    </w:lvl>
    <w:lvl w:ilvl="8" w:tplc="4C7C9D9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FE73247"/>
    <w:multiLevelType w:val="hybridMultilevel"/>
    <w:tmpl w:val="0D98BB26"/>
    <w:lvl w:ilvl="0" w:tplc="1E7CF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160D5"/>
    <w:multiLevelType w:val="hybridMultilevel"/>
    <w:tmpl w:val="022E047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8B56F000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5F219C2"/>
    <w:multiLevelType w:val="hybridMultilevel"/>
    <w:tmpl w:val="F396655C"/>
    <w:lvl w:ilvl="0" w:tplc="FB28BFB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1051F2"/>
    <w:multiLevelType w:val="hybridMultilevel"/>
    <w:tmpl w:val="A2A6539E"/>
    <w:lvl w:ilvl="0" w:tplc="143829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3193D"/>
    <w:multiLevelType w:val="hybridMultilevel"/>
    <w:tmpl w:val="BE82F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420A96"/>
    <w:multiLevelType w:val="hybridMultilevel"/>
    <w:tmpl w:val="A3243FB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2D3B6EC6"/>
    <w:multiLevelType w:val="hybridMultilevel"/>
    <w:tmpl w:val="E6B67F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E2C07D6"/>
    <w:multiLevelType w:val="hybridMultilevel"/>
    <w:tmpl w:val="91D2C474"/>
    <w:lvl w:ilvl="0" w:tplc="B03A2E2C">
      <w:start w:val="1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9"/>
        </w:tabs>
        <w:ind w:left="1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9"/>
        </w:tabs>
        <w:ind w:left="1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9"/>
        </w:tabs>
        <w:ind w:left="2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9"/>
        </w:tabs>
        <w:ind w:left="3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9"/>
        </w:tabs>
        <w:ind w:left="3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9"/>
        </w:tabs>
        <w:ind w:left="4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9"/>
        </w:tabs>
        <w:ind w:left="5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9"/>
        </w:tabs>
        <w:ind w:left="6149" w:hanging="360"/>
      </w:pPr>
      <w:rPr>
        <w:rFonts w:ascii="Wingdings" w:hAnsi="Wingdings" w:hint="default"/>
      </w:rPr>
    </w:lvl>
  </w:abstractNum>
  <w:abstractNum w:abstractNumId="13">
    <w:nsid w:val="33CD0274"/>
    <w:multiLevelType w:val="hybridMultilevel"/>
    <w:tmpl w:val="D004B33C"/>
    <w:lvl w:ilvl="0" w:tplc="0000000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3DB1C54"/>
    <w:multiLevelType w:val="hybridMultilevel"/>
    <w:tmpl w:val="022E047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8B56F000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64C2EA7"/>
    <w:multiLevelType w:val="hybridMultilevel"/>
    <w:tmpl w:val="09E05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73D4BB4"/>
    <w:multiLevelType w:val="hybridMultilevel"/>
    <w:tmpl w:val="60ECA0B4"/>
    <w:lvl w:ilvl="0" w:tplc="14D2FC5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3744684A"/>
    <w:multiLevelType w:val="hybridMultilevel"/>
    <w:tmpl w:val="508ED918"/>
    <w:lvl w:ilvl="0" w:tplc="8B56F00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8">
    <w:nsid w:val="394D0A27"/>
    <w:multiLevelType w:val="hybridMultilevel"/>
    <w:tmpl w:val="7318F4F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FE323A8"/>
    <w:multiLevelType w:val="hybridMultilevel"/>
    <w:tmpl w:val="3536A43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0">
    <w:nsid w:val="42F32671"/>
    <w:multiLevelType w:val="hybridMultilevel"/>
    <w:tmpl w:val="60061EF2"/>
    <w:lvl w:ilvl="0" w:tplc="AF48C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2336A"/>
    <w:multiLevelType w:val="hybridMultilevel"/>
    <w:tmpl w:val="6470B0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864C18"/>
    <w:multiLevelType w:val="hybridMultilevel"/>
    <w:tmpl w:val="001A5354"/>
    <w:lvl w:ilvl="0" w:tplc="FF8C33B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48C9781F"/>
    <w:multiLevelType w:val="hybridMultilevel"/>
    <w:tmpl w:val="9F5882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BD152FB"/>
    <w:multiLevelType w:val="hybridMultilevel"/>
    <w:tmpl w:val="6924262E"/>
    <w:lvl w:ilvl="0" w:tplc="B03A2E2C">
      <w:start w:val="1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109"/>
        </w:tabs>
        <w:ind w:left="1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9"/>
        </w:tabs>
        <w:ind w:left="1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9"/>
        </w:tabs>
        <w:ind w:left="2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9"/>
        </w:tabs>
        <w:ind w:left="3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9"/>
        </w:tabs>
        <w:ind w:left="3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9"/>
        </w:tabs>
        <w:ind w:left="4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9"/>
        </w:tabs>
        <w:ind w:left="5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9"/>
        </w:tabs>
        <w:ind w:left="6149" w:hanging="360"/>
      </w:pPr>
      <w:rPr>
        <w:rFonts w:ascii="Wingdings" w:hAnsi="Wingdings" w:hint="default"/>
      </w:rPr>
    </w:lvl>
  </w:abstractNum>
  <w:abstractNum w:abstractNumId="25">
    <w:nsid w:val="4D212FAE"/>
    <w:multiLevelType w:val="hybridMultilevel"/>
    <w:tmpl w:val="C60A1594"/>
    <w:lvl w:ilvl="0" w:tplc="B8F08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FE1DC8"/>
    <w:multiLevelType w:val="hybridMultilevel"/>
    <w:tmpl w:val="5E1AA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1D19E2"/>
    <w:multiLevelType w:val="hybridMultilevel"/>
    <w:tmpl w:val="B3F2B788"/>
    <w:lvl w:ilvl="0" w:tplc="D5CA5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22E76B5"/>
    <w:multiLevelType w:val="hybridMultilevel"/>
    <w:tmpl w:val="FF4A5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392C44"/>
    <w:multiLevelType w:val="hybridMultilevel"/>
    <w:tmpl w:val="0D98BB26"/>
    <w:lvl w:ilvl="0" w:tplc="1E7CF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0F3304"/>
    <w:multiLevelType w:val="hybridMultilevel"/>
    <w:tmpl w:val="A8F650C6"/>
    <w:lvl w:ilvl="0" w:tplc="97BEB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7D13CC7"/>
    <w:multiLevelType w:val="hybridMultilevel"/>
    <w:tmpl w:val="5F188DBC"/>
    <w:lvl w:ilvl="0" w:tplc="4FEEB7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7FF2CD8"/>
    <w:multiLevelType w:val="hybridMultilevel"/>
    <w:tmpl w:val="348C552E"/>
    <w:lvl w:ilvl="0" w:tplc="9A58BF04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3">
    <w:nsid w:val="59C4789C"/>
    <w:multiLevelType w:val="hybridMultilevel"/>
    <w:tmpl w:val="022E047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8B56F000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5F2A06EA"/>
    <w:multiLevelType w:val="hybridMultilevel"/>
    <w:tmpl w:val="50D80494"/>
    <w:lvl w:ilvl="0" w:tplc="00000002">
      <w:start w:val="1"/>
      <w:numFmt w:val="bullet"/>
      <w:lvlText w:val="-"/>
      <w:lvlJc w:val="left"/>
      <w:pPr>
        <w:ind w:left="1290" w:hanging="360"/>
      </w:pPr>
      <w:rPr>
        <w:rFonts w:ascii="Courier New" w:hAnsi="Courier New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5">
    <w:nsid w:val="5F463DEA"/>
    <w:multiLevelType w:val="multilevel"/>
    <w:tmpl w:val="DB5C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ED5DEA"/>
    <w:multiLevelType w:val="hybridMultilevel"/>
    <w:tmpl w:val="778EF23A"/>
    <w:lvl w:ilvl="0" w:tplc="78586094">
      <w:start w:val="1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9" w:hanging="360"/>
      </w:p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</w:lvl>
    <w:lvl w:ilvl="3" w:tplc="0419000F" w:tentative="1">
      <w:start w:val="1"/>
      <w:numFmt w:val="decimal"/>
      <w:lvlText w:val="%4."/>
      <w:lvlJc w:val="left"/>
      <w:pPr>
        <w:ind w:left="3029" w:hanging="360"/>
      </w:p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</w:lvl>
    <w:lvl w:ilvl="6" w:tplc="0419000F" w:tentative="1">
      <w:start w:val="1"/>
      <w:numFmt w:val="decimal"/>
      <w:lvlText w:val="%7."/>
      <w:lvlJc w:val="left"/>
      <w:pPr>
        <w:ind w:left="5189" w:hanging="360"/>
      </w:p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37">
    <w:nsid w:val="62547AB2"/>
    <w:multiLevelType w:val="hybridMultilevel"/>
    <w:tmpl w:val="86781618"/>
    <w:lvl w:ilvl="0" w:tplc="8B56F00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8B56F000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640A2091"/>
    <w:multiLevelType w:val="hybridMultilevel"/>
    <w:tmpl w:val="1B3E7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1976A6"/>
    <w:multiLevelType w:val="hybridMultilevel"/>
    <w:tmpl w:val="F3628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2034E9"/>
    <w:multiLevelType w:val="multilevel"/>
    <w:tmpl w:val="F926D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376B8A"/>
    <w:multiLevelType w:val="hybridMultilevel"/>
    <w:tmpl w:val="C65E8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C47E56"/>
    <w:multiLevelType w:val="multilevel"/>
    <w:tmpl w:val="9D5E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7141777"/>
    <w:multiLevelType w:val="hybridMultilevel"/>
    <w:tmpl w:val="1F183E2A"/>
    <w:lvl w:ilvl="0" w:tplc="63FE6600">
      <w:start w:val="1"/>
      <w:numFmt w:val="bullet"/>
      <w:lvlText w:val="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B557AF"/>
    <w:multiLevelType w:val="hybridMultilevel"/>
    <w:tmpl w:val="1E007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0"/>
  </w:num>
  <w:num w:numId="4">
    <w:abstractNumId w:val="35"/>
  </w:num>
  <w:num w:numId="5">
    <w:abstractNumId w:val="6"/>
  </w:num>
  <w:num w:numId="6">
    <w:abstractNumId w:val="37"/>
  </w:num>
  <w:num w:numId="7">
    <w:abstractNumId w:val="22"/>
  </w:num>
  <w:num w:numId="8">
    <w:abstractNumId w:val="17"/>
  </w:num>
  <w:num w:numId="9">
    <w:abstractNumId w:val="27"/>
  </w:num>
  <w:num w:numId="10">
    <w:abstractNumId w:val="8"/>
  </w:num>
  <w:num w:numId="11">
    <w:abstractNumId w:val="23"/>
  </w:num>
  <w:num w:numId="12">
    <w:abstractNumId w:val="2"/>
  </w:num>
  <w:num w:numId="13">
    <w:abstractNumId w:val="19"/>
  </w:num>
  <w:num w:numId="14">
    <w:abstractNumId w:val="38"/>
  </w:num>
  <w:num w:numId="15">
    <w:abstractNumId w:val="44"/>
  </w:num>
  <w:num w:numId="16">
    <w:abstractNumId w:val="4"/>
  </w:num>
  <w:num w:numId="17">
    <w:abstractNumId w:val="10"/>
  </w:num>
  <w:num w:numId="18">
    <w:abstractNumId w:val="15"/>
  </w:num>
  <w:num w:numId="19">
    <w:abstractNumId w:val="33"/>
  </w:num>
  <w:num w:numId="20">
    <w:abstractNumId w:val="36"/>
  </w:num>
  <w:num w:numId="21">
    <w:abstractNumId w:val="1"/>
  </w:num>
  <w:num w:numId="22">
    <w:abstractNumId w:val="12"/>
  </w:num>
  <w:num w:numId="23">
    <w:abstractNumId w:val="24"/>
  </w:num>
  <w:num w:numId="24">
    <w:abstractNumId w:val="34"/>
  </w:num>
  <w:num w:numId="25">
    <w:abstractNumId w:val="32"/>
  </w:num>
  <w:num w:numId="26">
    <w:abstractNumId w:val="13"/>
  </w:num>
  <w:num w:numId="27">
    <w:abstractNumId w:val="18"/>
  </w:num>
  <w:num w:numId="28">
    <w:abstractNumId w:val="20"/>
  </w:num>
  <w:num w:numId="29">
    <w:abstractNumId w:val="26"/>
  </w:num>
  <w:num w:numId="30">
    <w:abstractNumId w:val="21"/>
  </w:num>
  <w:num w:numId="31">
    <w:abstractNumId w:val="41"/>
  </w:num>
  <w:num w:numId="32">
    <w:abstractNumId w:val="43"/>
  </w:num>
  <w:num w:numId="33">
    <w:abstractNumId w:val="9"/>
  </w:num>
  <w:num w:numId="34">
    <w:abstractNumId w:val="42"/>
  </w:num>
  <w:num w:numId="35">
    <w:abstractNumId w:val="40"/>
  </w:num>
  <w:num w:numId="36">
    <w:abstractNumId w:val="5"/>
  </w:num>
  <w:num w:numId="37">
    <w:abstractNumId w:val="29"/>
  </w:num>
  <w:num w:numId="38">
    <w:abstractNumId w:val="31"/>
  </w:num>
  <w:num w:numId="39">
    <w:abstractNumId w:val="3"/>
  </w:num>
  <w:num w:numId="40">
    <w:abstractNumId w:val="25"/>
  </w:num>
  <w:num w:numId="41">
    <w:abstractNumId w:val="28"/>
  </w:num>
  <w:num w:numId="42">
    <w:abstractNumId w:val="16"/>
  </w:num>
  <w:num w:numId="43">
    <w:abstractNumId w:val="14"/>
  </w:num>
  <w:num w:numId="44">
    <w:abstractNumId w:val="39"/>
  </w:num>
  <w:num w:numId="45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0"/>
  <w:stylePaneFormatFilter w:val="3F01"/>
  <w:defaultTabStop w:val="567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8142D7"/>
    <w:rsid w:val="00001D6D"/>
    <w:rsid w:val="0000792D"/>
    <w:rsid w:val="00011875"/>
    <w:rsid w:val="00013BB0"/>
    <w:rsid w:val="000145DF"/>
    <w:rsid w:val="00014787"/>
    <w:rsid w:val="00020C00"/>
    <w:rsid w:val="0002537F"/>
    <w:rsid w:val="000378EA"/>
    <w:rsid w:val="000457DB"/>
    <w:rsid w:val="00046A73"/>
    <w:rsid w:val="00051D6F"/>
    <w:rsid w:val="00053C45"/>
    <w:rsid w:val="00055917"/>
    <w:rsid w:val="000628F7"/>
    <w:rsid w:val="00066D29"/>
    <w:rsid w:val="00067FD8"/>
    <w:rsid w:val="000701DA"/>
    <w:rsid w:val="000723C4"/>
    <w:rsid w:val="0009124D"/>
    <w:rsid w:val="000A4224"/>
    <w:rsid w:val="000A6EAC"/>
    <w:rsid w:val="000A7FB9"/>
    <w:rsid w:val="000B27DC"/>
    <w:rsid w:val="000B5DB2"/>
    <w:rsid w:val="000C5051"/>
    <w:rsid w:val="000C5683"/>
    <w:rsid w:val="000F6FA7"/>
    <w:rsid w:val="00107E51"/>
    <w:rsid w:val="00110136"/>
    <w:rsid w:val="00110E01"/>
    <w:rsid w:val="00111720"/>
    <w:rsid w:val="00116964"/>
    <w:rsid w:val="00126D25"/>
    <w:rsid w:val="001448DD"/>
    <w:rsid w:val="00151A8D"/>
    <w:rsid w:val="00152AE7"/>
    <w:rsid w:val="00155A0D"/>
    <w:rsid w:val="001627D7"/>
    <w:rsid w:val="00165AA6"/>
    <w:rsid w:val="001660D8"/>
    <w:rsid w:val="0016761C"/>
    <w:rsid w:val="00172211"/>
    <w:rsid w:val="00173F5C"/>
    <w:rsid w:val="00176961"/>
    <w:rsid w:val="001774FC"/>
    <w:rsid w:val="001856A9"/>
    <w:rsid w:val="001876D3"/>
    <w:rsid w:val="001908F4"/>
    <w:rsid w:val="00191C41"/>
    <w:rsid w:val="00192D3D"/>
    <w:rsid w:val="0019729B"/>
    <w:rsid w:val="001A1A62"/>
    <w:rsid w:val="001B1031"/>
    <w:rsid w:val="001B6B98"/>
    <w:rsid w:val="001C1E98"/>
    <w:rsid w:val="001C4506"/>
    <w:rsid w:val="001C61CA"/>
    <w:rsid w:val="001E7529"/>
    <w:rsid w:val="001F1074"/>
    <w:rsid w:val="002110AA"/>
    <w:rsid w:val="002204AD"/>
    <w:rsid w:val="00220674"/>
    <w:rsid w:val="0022311D"/>
    <w:rsid w:val="0022755B"/>
    <w:rsid w:val="002342CC"/>
    <w:rsid w:val="00234721"/>
    <w:rsid w:val="00242890"/>
    <w:rsid w:val="00246B52"/>
    <w:rsid w:val="00247148"/>
    <w:rsid w:val="00247F7F"/>
    <w:rsid w:val="00254046"/>
    <w:rsid w:val="00262EDD"/>
    <w:rsid w:val="00271261"/>
    <w:rsid w:val="00274937"/>
    <w:rsid w:val="00275F84"/>
    <w:rsid w:val="002762AA"/>
    <w:rsid w:val="00286022"/>
    <w:rsid w:val="00286FEB"/>
    <w:rsid w:val="0029374D"/>
    <w:rsid w:val="002A618E"/>
    <w:rsid w:val="002C428E"/>
    <w:rsid w:val="002D1084"/>
    <w:rsid w:val="002D155B"/>
    <w:rsid w:val="002D7FF0"/>
    <w:rsid w:val="002F2327"/>
    <w:rsid w:val="002F4D50"/>
    <w:rsid w:val="002F6184"/>
    <w:rsid w:val="002F7B4B"/>
    <w:rsid w:val="0030148F"/>
    <w:rsid w:val="003051BF"/>
    <w:rsid w:val="00306820"/>
    <w:rsid w:val="00330F7B"/>
    <w:rsid w:val="00333B2D"/>
    <w:rsid w:val="00357491"/>
    <w:rsid w:val="00360EB8"/>
    <w:rsid w:val="00361D81"/>
    <w:rsid w:val="0037385D"/>
    <w:rsid w:val="00384535"/>
    <w:rsid w:val="00394709"/>
    <w:rsid w:val="003A11B6"/>
    <w:rsid w:val="003A4A3F"/>
    <w:rsid w:val="003A5754"/>
    <w:rsid w:val="003C090F"/>
    <w:rsid w:val="003C2445"/>
    <w:rsid w:val="003C3284"/>
    <w:rsid w:val="003D6AF5"/>
    <w:rsid w:val="003D6C24"/>
    <w:rsid w:val="003F3E99"/>
    <w:rsid w:val="0040420E"/>
    <w:rsid w:val="0040604A"/>
    <w:rsid w:val="00406E68"/>
    <w:rsid w:val="00411FDC"/>
    <w:rsid w:val="00416E0F"/>
    <w:rsid w:val="00417D7E"/>
    <w:rsid w:val="00442D84"/>
    <w:rsid w:val="00456029"/>
    <w:rsid w:val="00472D46"/>
    <w:rsid w:val="00476E67"/>
    <w:rsid w:val="00483255"/>
    <w:rsid w:val="004875E4"/>
    <w:rsid w:val="00487F1D"/>
    <w:rsid w:val="00494016"/>
    <w:rsid w:val="004A304F"/>
    <w:rsid w:val="004A4FA5"/>
    <w:rsid w:val="004B0D36"/>
    <w:rsid w:val="004B3832"/>
    <w:rsid w:val="004D6583"/>
    <w:rsid w:val="004E78F5"/>
    <w:rsid w:val="004F2149"/>
    <w:rsid w:val="004F4EAB"/>
    <w:rsid w:val="004F58C0"/>
    <w:rsid w:val="00502C4D"/>
    <w:rsid w:val="00512A3C"/>
    <w:rsid w:val="00520364"/>
    <w:rsid w:val="005269E9"/>
    <w:rsid w:val="005472D4"/>
    <w:rsid w:val="0055067A"/>
    <w:rsid w:val="00567B9E"/>
    <w:rsid w:val="005700CC"/>
    <w:rsid w:val="005A08AD"/>
    <w:rsid w:val="005C39CF"/>
    <w:rsid w:val="005D0C56"/>
    <w:rsid w:val="005D7784"/>
    <w:rsid w:val="005E66BB"/>
    <w:rsid w:val="005F1121"/>
    <w:rsid w:val="005F3EFB"/>
    <w:rsid w:val="00602F49"/>
    <w:rsid w:val="006056B8"/>
    <w:rsid w:val="00610633"/>
    <w:rsid w:val="00611663"/>
    <w:rsid w:val="00611FA2"/>
    <w:rsid w:val="006129DE"/>
    <w:rsid w:val="006132FC"/>
    <w:rsid w:val="00614166"/>
    <w:rsid w:val="00620C4B"/>
    <w:rsid w:val="00620F81"/>
    <w:rsid w:val="00621D84"/>
    <w:rsid w:val="00624A51"/>
    <w:rsid w:val="006256E6"/>
    <w:rsid w:val="006301F5"/>
    <w:rsid w:val="00632BA4"/>
    <w:rsid w:val="0063419C"/>
    <w:rsid w:val="00641353"/>
    <w:rsid w:val="00641452"/>
    <w:rsid w:val="00643EDC"/>
    <w:rsid w:val="00644AD2"/>
    <w:rsid w:val="0065414F"/>
    <w:rsid w:val="00667DB5"/>
    <w:rsid w:val="00674E87"/>
    <w:rsid w:val="006869B1"/>
    <w:rsid w:val="006A220C"/>
    <w:rsid w:val="006A66D5"/>
    <w:rsid w:val="006B029F"/>
    <w:rsid w:val="006B46DC"/>
    <w:rsid w:val="006C3E73"/>
    <w:rsid w:val="006C51CF"/>
    <w:rsid w:val="006D5167"/>
    <w:rsid w:val="006D7CE0"/>
    <w:rsid w:val="006E306B"/>
    <w:rsid w:val="00700D9C"/>
    <w:rsid w:val="007042A3"/>
    <w:rsid w:val="00705818"/>
    <w:rsid w:val="00711513"/>
    <w:rsid w:val="00716762"/>
    <w:rsid w:val="007229E1"/>
    <w:rsid w:val="00726C39"/>
    <w:rsid w:val="00734758"/>
    <w:rsid w:val="007407A4"/>
    <w:rsid w:val="007427DE"/>
    <w:rsid w:val="00755805"/>
    <w:rsid w:val="00756BB6"/>
    <w:rsid w:val="00757736"/>
    <w:rsid w:val="00764689"/>
    <w:rsid w:val="0076489B"/>
    <w:rsid w:val="00767BAB"/>
    <w:rsid w:val="007742B4"/>
    <w:rsid w:val="00774B19"/>
    <w:rsid w:val="00784FC3"/>
    <w:rsid w:val="00787EF6"/>
    <w:rsid w:val="00790055"/>
    <w:rsid w:val="00794AAF"/>
    <w:rsid w:val="007B0CD9"/>
    <w:rsid w:val="007B19F6"/>
    <w:rsid w:val="007C20AC"/>
    <w:rsid w:val="007D7C8F"/>
    <w:rsid w:val="007F461B"/>
    <w:rsid w:val="007F472B"/>
    <w:rsid w:val="008041FD"/>
    <w:rsid w:val="008068BF"/>
    <w:rsid w:val="00806D3A"/>
    <w:rsid w:val="008142D7"/>
    <w:rsid w:val="00814300"/>
    <w:rsid w:val="008174B8"/>
    <w:rsid w:val="00833B98"/>
    <w:rsid w:val="00833E34"/>
    <w:rsid w:val="00835547"/>
    <w:rsid w:val="00843A61"/>
    <w:rsid w:val="008444F1"/>
    <w:rsid w:val="00845EFF"/>
    <w:rsid w:val="0085007F"/>
    <w:rsid w:val="00854D26"/>
    <w:rsid w:val="00870BED"/>
    <w:rsid w:val="00870E74"/>
    <w:rsid w:val="00877EE6"/>
    <w:rsid w:val="00880B07"/>
    <w:rsid w:val="00891003"/>
    <w:rsid w:val="0089112C"/>
    <w:rsid w:val="00895496"/>
    <w:rsid w:val="008A4E15"/>
    <w:rsid w:val="008B02A2"/>
    <w:rsid w:val="008B2CB3"/>
    <w:rsid w:val="008B569B"/>
    <w:rsid w:val="008C4BAB"/>
    <w:rsid w:val="008C4F0F"/>
    <w:rsid w:val="008D25D7"/>
    <w:rsid w:val="008D5CB1"/>
    <w:rsid w:val="008D5F54"/>
    <w:rsid w:val="008D7901"/>
    <w:rsid w:val="008E1576"/>
    <w:rsid w:val="008E260A"/>
    <w:rsid w:val="008E4AF8"/>
    <w:rsid w:val="008E64BF"/>
    <w:rsid w:val="008E67A0"/>
    <w:rsid w:val="008F19E9"/>
    <w:rsid w:val="00901E23"/>
    <w:rsid w:val="0090571F"/>
    <w:rsid w:val="00913277"/>
    <w:rsid w:val="0092152B"/>
    <w:rsid w:val="00925693"/>
    <w:rsid w:val="00927B9C"/>
    <w:rsid w:val="009301DF"/>
    <w:rsid w:val="00931E43"/>
    <w:rsid w:val="00941AF9"/>
    <w:rsid w:val="00942718"/>
    <w:rsid w:val="00943846"/>
    <w:rsid w:val="00945FDB"/>
    <w:rsid w:val="00954DED"/>
    <w:rsid w:val="00962121"/>
    <w:rsid w:val="00970D8F"/>
    <w:rsid w:val="00974611"/>
    <w:rsid w:val="009871B1"/>
    <w:rsid w:val="009971C9"/>
    <w:rsid w:val="009A0286"/>
    <w:rsid w:val="009C7998"/>
    <w:rsid w:val="009D2299"/>
    <w:rsid w:val="009D30FB"/>
    <w:rsid w:val="009D46D5"/>
    <w:rsid w:val="009D4762"/>
    <w:rsid w:val="009E10EA"/>
    <w:rsid w:val="009F5F94"/>
    <w:rsid w:val="00A06022"/>
    <w:rsid w:val="00A11D17"/>
    <w:rsid w:val="00A22325"/>
    <w:rsid w:val="00A35223"/>
    <w:rsid w:val="00A373DB"/>
    <w:rsid w:val="00A378CD"/>
    <w:rsid w:val="00A37DA8"/>
    <w:rsid w:val="00A467C8"/>
    <w:rsid w:val="00A55EC8"/>
    <w:rsid w:val="00A5727D"/>
    <w:rsid w:val="00A64CCE"/>
    <w:rsid w:val="00A67EEF"/>
    <w:rsid w:val="00A73291"/>
    <w:rsid w:val="00A77E10"/>
    <w:rsid w:val="00A82DB5"/>
    <w:rsid w:val="00A83985"/>
    <w:rsid w:val="00A909BD"/>
    <w:rsid w:val="00A94BBD"/>
    <w:rsid w:val="00AA0F92"/>
    <w:rsid w:val="00AA49B5"/>
    <w:rsid w:val="00AB1274"/>
    <w:rsid w:val="00AB21AC"/>
    <w:rsid w:val="00AB3DD9"/>
    <w:rsid w:val="00AC5CFA"/>
    <w:rsid w:val="00AE3842"/>
    <w:rsid w:val="00AE4F45"/>
    <w:rsid w:val="00AF5D5F"/>
    <w:rsid w:val="00AF761D"/>
    <w:rsid w:val="00B00147"/>
    <w:rsid w:val="00B00DC6"/>
    <w:rsid w:val="00B0777E"/>
    <w:rsid w:val="00B136A7"/>
    <w:rsid w:val="00B14C84"/>
    <w:rsid w:val="00B24BCB"/>
    <w:rsid w:val="00B356DB"/>
    <w:rsid w:val="00B36B96"/>
    <w:rsid w:val="00B37F28"/>
    <w:rsid w:val="00B43621"/>
    <w:rsid w:val="00B5165A"/>
    <w:rsid w:val="00B763A4"/>
    <w:rsid w:val="00B8040E"/>
    <w:rsid w:val="00B94160"/>
    <w:rsid w:val="00B95010"/>
    <w:rsid w:val="00BB2F45"/>
    <w:rsid w:val="00BC6F12"/>
    <w:rsid w:val="00BD1680"/>
    <w:rsid w:val="00BD283B"/>
    <w:rsid w:val="00BD2F5F"/>
    <w:rsid w:val="00BD3B64"/>
    <w:rsid w:val="00BD56C6"/>
    <w:rsid w:val="00BD6BDD"/>
    <w:rsid w:val="00BD6FDF"/>
    <w:rsid w:val="00BD748A"/>
    <w:rsid w:val="00BE044A"/>
    <w:rsid w:val="00BE7793"/>
    <w:rsid w:val="00BF0714"/>
    <w:rsid w:val="00BF2525"/>
    <w:rsid w:val="00BF3237"/>
    <w:rsid w:val="00BF6747"/>
    <w:rsid w:val="00C00F94"/>
    <w:rsid w:val="00C0179E"/>
    <w:rsid w:val="00C106BD"/>
    <w:rsid w:val="00C108C4"/>
    <w:rsid w:val="00C12C9A"/>
    <w:rsid w:val="00C212B8"/>
    <w:rsid w:val="00C21F62"/>
    <w:rsid w:val="00C22475"/>
    <w:rsid w:val="00C233F6"/>
    <w:rsid w:val="00C23F1B"/>
    <w:rsid w:val="00C40AD4"/>
    <w:rsid w:val="00C45F73"/>
    <w:rsid w:val="00C53547"/>
    <w:rsid w:val="00C5588A"/>
    <w:rsid w:val="00C63A27"/>
    <w:rsid w:val="00C67B2B"/>
    <w:rsid w:val="00C76971"/>
    <w:rsid w:val="00C82BB1"/>
    <w:rsid w:val="00C84C52"/>
    <w:rsid w:val="00C8574C"/>
    <w:rsid w:val="00C90408"/>
    <w:rsid w:val="00CA5659"/>
    <w:rsid w:val="00CA5F85"/>
    <w:rsid w:val="00CC5132"/>
    <w:rsid w:val="00CC73D6"/>
    <w:rsid w:val="00CD0E3B"/>
    <w:rsid w:val="00CD1C84"/>
    <w:rsid w:val="00CE1F23"/>
    <w:rsid w:val="00CE2855"/>
    <w:rsid w:val="00CE352B"/>
    <w:rsid w:val="00CE3A25"/>
    <w:rsid w:val="00CE5658"/>
    <w:rsid w:val="00CE5EE5"/>
    <w:rsid w:val="00CF3121"/>
    <w:rsid w:val="00D032F0"/>
    <w:rsid w:val="00D114F2"/>
    <w:rsid w:val="00D15082"/>
    <w:rsid w:val="00D208F2"/>
    <w:rsid w:val="00D365E1"/>
    <w:rsid w:val="00D409FB"/>
    <w:rsid w:val="00D40CDF"/>
    <w:rsid w:val="00D45F48"/>
    <w:rsid w:val="00D47752"/>
    <w:rsid w:val="00D47F5D"/>
    <w:rsid w:val="00D6467D"/>
    <w:rsid w:val="00D759D4"/>
    <w:rsid w:val="00D77835"/>
    <w:rsid w:val="00D83EA5"/>
    <w:rsid w:val="00D84A4C"/>
    <w:rsid w:val="00D95708"/>
    <w:rsid w:val="00DA3400"/>
    <w:rsid w:val="00DA5CB8"/>
    <w:rsid w:val="00DB0D73"/>
    <w:rsid w:val="00DB439B"/>
    <w:rsid w:val="00DC2ADE"/>
    <w:rsid w:val="00DD3B58"/>
    <w:rsid w:val="00DD68C9"/>
    <w:rsid w:val="00DE15D7"/>
    <w:rsid w:val="00DE3B04"/>
    <w:rsid w:val="00DE63D4"/>
    <w:rsid w:val="00DF3B55"/>
    <w:rsid w:val="00E116CB"/>
    <w:rsid w:val="00E2227E"/>
    <w:rsid w:val="00E30215"/>
    <w:rsid w:val="00E45170"/>
    <w:rsid w:val="00E56B56"/>
    <w:rsid w:val="00E6015B"/>
    <w:rsid w:val="00E66DF4"/>
    <w:rsid w:val="00E72960"/>
    <w:rsid w:val="00E86CA1"/>
    <w:rsid w:val="00E87638"/>
    <w:rsid w:val="00E953A3"/>
    <w:rsid w:val="00E95F9C"/>
    <w:rsid w:val="00EA6E79"/>
    <w:rsid w:val="00EA72E9"/>
    <w:rsid w:val="00EB21BE"/>
    <w:rsid w:val="00EB74F7"/>
    <w:rsid w:val="00EC0BBA"/>
    <w:rsid w:val="00EC3177"/>
    <w:rsid w:val="00EE0D8A"/>
    <w:rsid w:val="00EE64D8"/>
    <w:rsid w:val="00EE663C"/>
    <w:rsid w:val="00EF0C81"/>
    <w:rsid w:val="00EF2ECB"/>
    <w:rsid w:val="00EF4603"/>
    <w:rsid w:val="00EF48C2"/>
    <w:rsid w:val="00F10B53"/>
    <w:rsid w:val="00F138FF"/>
    <w:rsid w:val="00F20B03"/>
    <w:rsid w:val="00F22701"/>
    <w:rsid w:val="00F3128A"/>
    <w:rsid w:val="00F40FD1"/>
    <w:rsid w:val="00F410D2"/>
    <w:rsid w:val="00F44303"/>
    <w:rsid w:val="00F47E5F"/>
    <w:rsid w:val="00F51365"/>
    <w:rsid w:val="00F57345"/>
    <w:rsid w:val="00F62860"/>
    <w:rsid w:val="00F70BC6"/>
    <w:rsid w:val="00F74469"/>
    <w:rsid w:val="00F75D95"/>
    <w:rsid w:val="00F8006D"/>
    <w:rsid w:val="00F86344"/>
    <w:rsid w:val="00F952C6"/>
    <w:rsid w:val="00FA1E23"/>
    <w:rsid w:val="00FA43DB"/>
    <w:rsid w:val="00FA759A"/>
    <w:rsid w:val="00FB24E0"/>
    <w:rsid w:val="00FB27FA"/>
    <w:rsid w:val="00FB4264"/>
    <w:rsid w:val="00FC3E59"/>
    <w:rsid w:val="00FD6DAA"/>
    <w:rsid w:val="00FE0832"/>
    <w:rsid w:val="00FE2422"/>
    <w:rsid w:val="00FF4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4" type="connector" idref="#_x0000_s1065"/>
        <o:r id="V:Rule5" type="connector" idref="#_x0000_s1064"/>
        <o:r id="V:Rule6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46"/>
    <w:rPr>
      <w:sz w:val="28"/>
      <w:szCs w:val="28"/>
    </w:rPr>
  </w:style>
  <w:style w:type="paragraph" w:styleId="1">
    <w:name w:val="heading 1"/>
    <w:basedOn w:val="a"/>
    <w:next w:val="a"/>
    <w:qFormat/>
    <w:rsid w:val="00254046"/>
    <w:pPr>
      <w:keepNext/>
      <w:spacing w:line="360" w:lineRule="auto"/>
      <w:ind w:left="1701" w:right="567"/>
      <w:outlineLvl w:val="0"/>
    </w:pPr>
  </w:style>
  <w:style w:type="paragraph" w:styleId="20">
    <w:name w:val="heading 2"/>
    <w:basedOn w:val="a"/>
    <w:next w:val="a"/>
    <w:qFormat/>
    <w:rsid w:val="0025404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254046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54046"/>
    <w:pPr>
      <w:keepNext/>
      <w:spacing w:line="360" w:lineRule="auto"/>
      <w:ind w:left="1830" w:right="567"/>
      <w:outlineLvl w:val="3"/>
    </w:pPr>
  </w:style>
  <w:style w:type="paragraph" w:styleId="5">
    <w:name w:val="heading 5"/>
    <w:basedOn w:val="a"/>
    <w:next w:val="a"/>
    <w:qFormat/>
    <w:rsid w:val="00254046"/>
    <w:pPr>
      <w:keepNext/>
      <w:spacing w:line="360" w:lineRule="auto"/>
      <w:ind w:left="1830" w:right="567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54046"/>
    <w:pPr>
      <w:spacing w:line="360" w:lineRule="auto"/>
      <w:ind w:left="1701" w:right="567" w:firstLine="720"/>
    </w:pPr>
  </w:style>
  <w:style w:type="paragraph" w:styleId="a4">
    <w:name w:val="footer"/>
    <w:basedOn w:val="a"/>
    <w:link w:val="a5"/>
    <w:uiPriority w:val="99"/>
    <w:rsid w:val="0025404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254046"/>
  </w:style>
  <w:style w:type="paragraph" w:styleId="21">
    <w:name w:val="List 2"/>
    <w:basedOn w:val="a"/>
    <w:rsid w:val="00254046"/>
    <w:pPr>
      <w:ind w:left="566" w:hanging="283"/>
    </w:pPr>
  </w:style>
  <w:style w:type="paragraph" w:styleId="30">
    <w:name w:val="List 3"/>
    <w:basedOn w:val="a"/>
    <w:rsid w:val="00254046"/>
    <w:pPr>
      <w:ind w:left="849" w:hanging="283"/>
    </w:pPr>
  </w:style>
  <w:style w:type="paragraph" w:styleId="40">
    <w:name w:val="List 4"/>
    <w:basedOn w:val="a"/>
    <w:rsid w:val="00254046"/>
    <w:pPr>
      <w:ind w:left="1132" w:hanging="283"/>
    </w:pPr>
  </w:style>
  <w:style w:type="paragraph" w:styleId="50">
    <w:name w:val="List 5"/>
    <w:basedOn w:val="a"/>
    <w:rsid w:val="00254046"/>
    <w:pPr>
      <w:ind w:left="1415" w:hanging="283"/>
    </w:pPr>
  </w:style>
  <w:style w:type="paragraph" w:styleId="2">
    <w:name w:val="List Bullet 2"/>
    <w:basedOn w:val="a"/>
    <w:autoRedefine/>
    <w:rsid w:val="00254046"/>
    <w:pPr>
      <w:numPr>
        <w:numId w:val="1"/>
      </w:numPr>
    </w:pPr>
  </w:style>
  <w:style w:type="paragraph" w:styleId="22">
    <w:name w:val="List Continue 2"/>
    <w:basedOn w:val="a"/>
    <w:rsid w:val="00254046"/>
    <w:pPr>
      <w:spacing w:after="120"/>
      <w:ind w:left="566"/>
    </w:pPr>
  </w:style>
  <w:style w:type="paragraph" w:styleId="31">
    <w:name w:val="List Continue 3"/>
    <w:basedOn w:val="a"/>
    <w:rsid w:val="00254046"/>
    <w:pPr>
      <w:spacing w:after="120"/>
      <w:ind w:left="849"/>
    </w:pPr>
  </w:style>
  <w:style w:type="paragraph" w:styleId="41">
    <w:name w:val="List Continue 4"/>
    <w:basedOn w:val="a"/>
    <w:rsid w:val="00254046"/>
    <w:pPr>
      <w:spacing w:after="120"/>
      <w:ind w:left="1132"/>
    </w:pPr>
  </w:style>
  <w:style w:type="paragraph" w:styleId="a7">
    <w:name w:val="Body Text Indent"/>
    <w:basedOn w:val="a"/>
    <w:rsid w:val="00254046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254046"/>
    <w:pPr>
      <w:tabs>
        <w:tab w:val="center" w:pos="4153"/>
        <w:tab w:val="right" w:pos="8306"/>
      </w:tabs>
    </w:pPr>
  </w:style>
  <w:style w:type="character" w:styleId="aa">
    <w:name w:val="line number"/>
    <w:basedOn w:val="a0"/>
    <w:rsid w:val="00254046"/>
  </w:style>
  <w:style w:type="paragraph" w:styleId="ab">
    <w:name w:val="Document Map"/>
    <w:basedOn w:val="a"/>
    <w:semiHidden/>
    <w:rsid w:val="00254046"/>
    <w:pPr>
      <w:shd w:val="clear" w:color="auto" w:fill="000080"/>
    </w:pPr>
    <w:rPr>
      <w:rFonts w:ascii="Tahoma" w:hAnsi="Tahoma" w:cs="Tahoma"/>
    </w:rPr>
  </w:style>
  <w:style w:type="paragraph" w:styleId="ac">
    <w:name w:val="Title"/>
    <w:basedOn w:val="a"/>
    <w:qFormat/>
    <w:rsid w:val="0025404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d">
    <w:name w:val="Body Text"/>
    <w:basedOn w:val="a"/>
    <w:rsid w:val="00254046"/>
    <w:pPr>
      <w:spacing w:after="120"/>
    </w:pPr>
  </w:style>
  <w:style w:type="paragraph" w:styleId="ae">
    <w:name w:val="Subtitle"/>
    <w:basedOn w:val="a"/>
    <w:qFormat/>
    <w:rsid w:val="0025404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">
    <w:name w:val="Normal Indent"/>
    <w:basedOn w:val="a"/>
    <w:rsid w:val="00254046"/>
    <w:pPr>
      <w:ind w:left="708"/>
    </w:pPr>
  </w:style>
  <w:style w:type="paragraph" w:customStyle="1" w:styleId="af0">
    <w:name w:val="Краткий обратный адрес"/>
    <w:basedOn w:val="a"/>
    <w:rsid w:val="00254046"/>
  </w:style>
  <w:style w:type="character" w:styleId="af1">
    <w:name w:val="Hyperlink"/>
    <w:basedOn w:val="a0"/>
    <w:rsid w:val="00254046"/>
    <w:rPr>
      <w:color w:val="0000FF"/>
      <w:u w:val="single"/>
    </w:rPr>
  </w:style>
  <w:style w:type="paragraph" w:customStyle="1" w:styleId="Web">
    <w:name w:val="Обычный (Web)"/>
    <w:basedOn w:val="a"/>
    <w:rsid w:val="00254046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f2">
    <w:name w:val="Signature"/>
    <w:basedOn w:val="a"/>
    <w:rsid w:val="00254046"/>
    <w:pPr>
      <w:ind w:left="4252"/>
    </w:pPr>
  </w:style>
  <w:style w:type="paragraph" w:customStyle="1" w:styleId="PP">
    <w:name w:val="Строка PP"/>
    <w:basedOn w:val="af2"/>
    <w:rsid w:val="00254046"/>
  </w:style>
  <w:style w:type="paragraph" w:styleId="af3">
    <w:name w:val="footnote text"/>
    <w:basedOn w:val="a"/>
    <w:semiHidden/>
    <w:rsid w:val="00254046"/>
    <w:rPr>
      <w:sz w:val="20"/>
      <w:szCs w:val="20"/>
    </w:rPr>
  </w:style>
  <w:style w:type="character" w:styleId="af4">
    <w:name w:val="footnote reference"/>
    <w:basedOn w:val="a0"/>
    <w:semiHidden/>
    <w:rsid w:val="00254046"/>
    <w:rPr>
      <w:vertAlign w:val="superscript"/>
    </w:rPr>
  </w:style>
  <w:style w:type="paragraph" w:styleId="23">
    <w:name w:val="Body Text 2"/>
    <w:basedOn w:val="a"/>
    <w:rsid w:val="00254046"/>
    <w:pPr>
      <w:tabs>
        <w:tab w:val="left" w:pos="4740"/>
      </w:tabs>
      <w:spacing w:line="360" w:lineRule="auto"/>
      <w:ind w:right="567"/>
      <w:jc w:val="center"/>
    </w:pPr>
    <w:rPr>
      <w:b/>
      <w:sz w:val="40"/>
    </w:rPr>
  </w:style>
  <w:style w:type="paragraph" w:styleId="32">
    <w:name w:val="Body Text 3"/>
    <w:basedOn w:val="a"/>
    <w:rsid w:val="00254046"/>
    <w:pPr>
      <w:spacing w:line="360" w:lineRule="auto"/>
      <w:ind w:right="-2"/>
    </w:pPr>
  </w:style>
  <w:style w:type="paragraph" w:styleId="af5">
    <w:name w:val="Normal (Web)"/>
    <w:basedOn w:val="a"/>
    <w:uiPriority w:val="99"/>
    <w:unhideWhenUsed/>
    <w:rsid w:val="006132FC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Emphasis"/>
    <w:basedOn w:val="a0"/>
    <w:uiPriority w:val="20"/>
    <w:qFormat/>
    <w:rsid w:val="009E10EA"/>
    <w:rPr>
      <w:i/>
      <w:iCs/>
    </w:rPr>
  </w:style>
  <w:style w:type="character" w:styleId="af7">
    <w:name w:val="Strong"/>
    <w:basedOn w:val="a0"/>
    <w:qFormat/>
    <w:rsid w:val="009E10EA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EA72E9"/>
    <w:rPr>
      <w:color w:val="800080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EA72E9"/>
    <w:rPr>
      <w:sz w:val="28"/>
      <w:szCs w:val="28"/>
    </w:rPr>
  </w:style>
  <w:style w:type="character" w:customStyle="1" w:styleId="51">
    <w:name w:val="Основной текст (5)_"/>
    <w:basedOn w:val="a0"/>
    <w:link w:val="52"/>
    <w:rsid w:val="00700D9C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53">
    <w:name w:val="Основной текст (5) + Курсив"/>
    <w:basedOn w:val="51"/>
    <w:rsid w:val="00700D9C"/>
    <w:rPr>
      <w:i/>
      <w:iCs/>
    </w:rPr>
  </w:style>
  <w:style w:type="paragraph" w:customStyle="1" w:styleId="52">
    <w:name w:val="Основной текст (5)"/>
    <w:basedOn w:val="a"/>
    <w:link w:val="51"/>
    <w:rsid w:val="00700D9C"/>
    <w:pPr>
      <w:shd w:val="clear" w:color="auto" w:fill="FFFFFF"/>
      <w:spacing w:after="180" w:line="230" w:lineRule="exact"/>
      <w:jc w:val="both"/>
    </w:pPr>
    <w:rPr>
      <w:rFonts w:ascii="Trebuchet MS" w:eastAsia="Trebuchet MS" w:hAnsi="Trebuchet MS" w:cs="Trebuchet MS"/>
      <w:sz w:val="16"/>
      <w:szCs w:val="16"/>
    </w:rPr>
  </w:style>
  <w:style w:type="character" w:customStyle="1" w:styleId="24">
    <w:name w:val="Основной текст (2)_"/>
    <w:basedOn w:val="a0"/>
    <w:link w:val="25"/>
    <w:rsid w:val="006D5167"/>
    <w:rPr>
      <w:rFonts w:ascii="Tahoma" w:eastAsia="Tahoma" w:hAnsi="Tahoma" w:cs="Tahoma"/>
      <w:spacing w:val="50"/>
      <w:sz w:val="14"/>
      <w:szCs w:val="14"/>
      <w:shd w:val="clear" w:color="auto" w:fill="FFFFFF"/>
    </w:rPr>
  </w:style>
  <w:style w:type="character" w:customStyle="1" w:styleId="2ArialNarrow10pt0pt">
    <w:name w:val="Основной текст (2) + Arial Narrow;10 pt;Интервал 0 pt"/>
    <w:basedOn w:val="24"/>
    <w:rsid w:val="006D5167"/>
    <w:rPr>
      <w:rFonts w:ascii="Arial Narrow" w:eastAsia="Arial Narrow" w:hAnsi="Arial Narrow" w:cs="Arial Narrow"/>
      <w:spacing w:val="0"/>
      <w:sz w:val="20"/>
      <w:szCs w:val="20"/>
    </w:rPr>
  </w:style>
  <w:style w:type="character" w:customStyle="1" w:styleId="2ArialNarrow10pt0pt0">
    <w:name w:val="Основной текст (2) + Arial Narrow;10 pt;Курсив;Интервал 0 pt"/>
    <w:basedOn w:val="24"/>
    <w:rsid w:val="006D5167"/>
    <w:rPr>
      <w:rFonts w:ascii="Arial Narrow" w:eastAsia="Arial Narrow" w:hAnsi="Arial Narrow" w:cs="Arial Narrow"/>
      <w:i/>
      <w:iCs/>
      <w:spacing w:val="0"/>
      <w:sz w:val="20"/>
      <w:szCs w:val="20"/>
    </w:rPr>
  </w:style>
  <w:style w:type="paragraph" w:customStyle="1" w:styleId="25">
    <w:name w:val="Основной текст (2)"/>
    <w:basedOn w:val="a"/>
    <w:link w:val="24"/>
    <w:rsid w:val="006D5167"/>
    <w:pPr>
      <w:shd w:val="clear" w:color="auto" w:fill="FFFFFF"/>
      <w:spacing w:line="0" w:lineRule="atLeast"/>
    </w:pPr>
    <w:rPr>
      <w:rFonts w:ascii="Tahoma" w:eastAsia="Tahoma" w:hAnsi="Tahoma" w:cs="Tahoma"/>
      <w:spacing w:val="50"/>
      <w:sz w:val="14"/>
      <w:szCs w:val="14"/>
    </w:rPr>
  </w:style>
  <w:style w:type="table" w:styleId="af9">
    <w:name w:val="Table Grid"/>
    <w:basedOn w:val="a1"/>
    <w:uiPriority w:val="59"/>
    <w:rsid w:val="004940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 (2)_"/>
    <w:basedOn w:val="a0"/>
    <w:link w:val="120"/>
    <w:rsid w:val="008D5CB1"/>
    <w:rPr>
      <w:rFonts w:ascii="MS Reference Sans Serif" w:eastAsia="MS Reference Sans Serif" w:hAnsi="MS Reference Sans Serif" w:cs="MS Reference Sans Serif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D5CB1"/>
    <w:rPr>
      <w:rFonts w:ascii="MS Reference Sans Serif" w:eastAsia="MS Reference Sans Serif" w:hAnsi="MS Reference Sans Serif" w:cs="MS Reference Sans Serif"/>
      <w:sz w:val="16"/>
      <w:szCs w:val="16"/>
      <w:shd w:val="clear" w:color="auto" w:fill="FFFFFF"/>
    </w:rPr>
  </w:style>
  <w:style w:type="character" w:customStyle="1" w:styleId="61">
    <w:name w:val="Основной текст (6) + Полужирный"/>
    <w:basedOn w:val="6"/>
    <w:rsid w:val="008D5CB1"/>
    <w:rPr>
      <w:b/>
      <w:bCs/>
    </w:rPr>
  </w:style>
  <w:style w:type="paragraph" w:customStyle="1" w:styleId="120">
    <w:name w:val="Заголовок №1 (2)"/>
    <w:basedOn w:val="a"/>
    <w:link w:val="12"/>
    <w:rsid w:val="008D5CB1"/>
    <w:pPr>
      <w:shd w:val="clear" w:color="auto" w:fill="FFFFFF"/>
      <w:spacing w:after="60" w:line="288" w:lineRule="exact"/>
      <w:outlineLvl w:val="0"/>
    </w:pPr>
    <w:rPr>
      <w:rFonts w:ascii="MS Reference Sans Serif" w:eastAsia="MS Reference Sans Serif" w:hAnsi="MS Reference Sans Serif" w:cs="MS Reference Sans Serif"/>
      <w:sz w:val="19"/>
      <w:szCs w:val="19"/>
    </w:rPr>
  </w:style>
  <w:style w:type="paragraph" w:customStyle="1" w:styleId="60">
    <w:name w:val="Основной текст (6)"/>
    <w:basedOn w:val="a"/>
    <w:link w:val="6"/>
    <w:rsid w:val="008D5CB1"/>
    <w:pPr>
      <w:shd w:val="clear" w:color="auto" w:fill="FFFFFF"/>
      <w:spacing w:before="60" w:after="180" w:line="230" w:lineRule="exact"/>
      <w:jc w:val="both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character" w:customStyle="1" w:styleId="2Tahoma8pt0pt">
    <w:name w:val="Основной текст (2) + Tahoma;8 pt;Интервал 0 pt"/>
    <w:basedOn w:val="24"/>
    <w:rsid w:val="000A6EAC"/>
    <w:rPr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">
    <w:name w:val="Заголовок №1_"/>
    <w:basedOn w:val="a0"/>
    <w:link w:val="11"/>
    <w:rsid w:val="000A6EAC"/>
    <w:rPr>
      <w:rFonts w:ascii="Tahoma" w:eastAsia="Tahoma" w:hAnsi="Tahoma" w:cs="Tahoma"/>
      <w:sz w:val="21"/>
      <w:szCs w:val="21"/>
      <w:shd w:val="clear" w:color="auto" w:fill="FFFFFF"/>
    </w:rPr>
  </w:style>
  <w:style w:type="character" w:customStyle="1" w:styleId="2Tahoma8pt0pt0">
    <w:name w:val="Основной текст (2) + Tahoma;8 pt;Полужирный;Интервал 0 pt"/>
    <w:basedOn w:val="24"/>
    <w:rsid w:val="000A6EAC"/>
    <w:rPr>
      <w:b/>
      <w:bCs/>
      <w:i w:val="0"/>
      <w:iCs w:val="0"/>
      <w:smallCaps w:val="0"/>
      <w:strike w:val="0"/>
      <w:spacing w:val="0"/>
      <w:sz w:val="16"/>
      <w:szCs w:val="16"/>
    </w:rPr>
  </w:style>
  <w:style w:type="paragraph" w:customStyle="1" w:styleId="11">
    <w:name w:val="Заголовок №1"/>
    <w:basedOn w:val="a"/>
    <w:link w:val="10"/>
    <w:rsid w:val="000A6EAC"/>
    <w:pPr>
      <w:shd w:val="clear" w:color="auto" w:fill="FFFFFF"/>
      <w:spacing w:after="60" w:line="288" w:lineRule="exact"/>
      <w:outlineLvl w:val="0"/>
    </w:pPr>
    <w:rPr>
      <w:rFonts w:ascii="Tahoma" w:eastAsia="Tahoma" w:hAnsi="Tahoma" w:cs="Tahoma"/>
      <w:sz w:val="21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234721"/>
    <w:rPr>
      <w:sz w:val="28"/>
      <w:szCs w:val="28"/>
    </w:rPr>
  </w:style>
  <w:style w:type="paragraph" w:styleId="26">
    <w:name w:val="Body Text Indent 2"/>
    <w:basedOn w:val="a"/>
    <w:link w:val="27"/>
    <w:uiPriority w:val="99"/>
    <w:unhideWhenUsed/>
    <w:rsid w:val="001B103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1B1031"/>
    <w:rPr>
      <w:sz w:val="28"/>
      <w:szCs w:val="28"/>
    </w:rPr>
  </w:style>
  <w:style w:type="paragraph" w:styleId="33">
    <w:name w:val="Body Text Indent 3"/>
    <w:basedOn w:val="a"/>
    <w:link w:val="34"/>
    <w:uiPriority w:val="99"/>
    <w:unhideWhenUsed/>
    <w:rsid w:val="001B103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B1031"/>
    <w:rPr>
      <w:sz w:val="16"/>
      <w:szCs w:val="16"/>
    </w:rPr>
  </w:style>
  <w:style w:type="paragraph" w:styleId="afa">
    <w:name w:val="List Paragraph"/>
    <w:basedOn w:val="a"/>
    <w:uiPriority w:val="34"/>
    <w:qFormat/>
    <w:rsid w:val="006869B1"/>
    <w:pPr>
      <w:widowControl w:val="0"/>
      <w:suppressAutoHyphens/>
      <w:ind w:left="720"/>
    </w:pPr>
    <w:rPr>
      <w:rFonts w:cs="Calibri"/>
      <w:sz w:val="24"/>
      <w:szCs w:val="20"/>
      <w:lang w:eastAsia="ar-SA"/>
    </w:rPr>
  </w:style>
  <w:style w:type="character" w:customStyle="1" w:styleId="WW-Absatz-Standardschriftart111111">
    <w:name w:val="WW-Absatz-Standardschriftart111111"/>
    <w:rsid w:val="00262EDD"/>
  </w:style>
  <w:style w:type="paragraph" w:customStyle="1" w:styleId="13">
    <w:name w:val="Без интервала1"/>
    <w:rsid w:val="00333B2D"/>
    <w:rPr>
      <w:rFonts w:ascii="Calibri" w:hAnsi="Calibri" w:cs="Calibri"/>
      <w:sz w:val="22"/>
      <w:szCs w:val="22"/>
      <w:lang w:eastAsia="en-US"/>
    </w:rPr>
  </w:style>
  <w:style w:type="paragraph" w:customStyle="1" w:styleId="14">
    <w:name w:val="Обычный1"/>
    <w:rsid w:val="00191C41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afb">
    <w:name w:val="caption"/>
    <w:basedOn w:val="a"/>
    <w:next w:val="a"/>
    <w:uiPriority w:val="35"/>
    <w:semiHidden/>
    <w:unhideWhenUsed/>
    <w:qFormat/>
    <w:rsid w:val="00C84C52"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E87638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E87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7763">
              <w:marLeft w:val="0"/>
              <w:marRight w:val="0"/>
              <w:marTop w:val="0"/>
              <w:marBottom w:val="0"/>
              <w:divBdr>
                <w:top w:val="single" w:sz="6" w:space="8" w:color="E6E6E6"/>
                <w:left w:val="single" w:sz="6" w:space="8" w:color="E6E6E6"/>
                <w:bottom w:val="single" w:sz="6" w:space="8" w:color="E6E6E6"/>
                <w:right w:val="single" w:sz="6" w:space="8" w:color="E6E6E6"/>
              </w:divBdr>
            </w:div>
          </w:divsChild>
        </w:div>
      </w:divsChild>
    </w:div>
    <w:div w:id="3755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17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74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5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2.xml"/><Relationship Id="rId18" Type="http://schemas.openxmlformats.org/officeDocument/2006/relationships/hyperlink" Target="http://moipkro.ru/section/activity/material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com.ru/ru/actual/conferenciya_school/tezis/tezis.php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yperlink" Target="http://moipkro.ru/site-specific/moipkro.ru/upload/files/&#1052;&#1077;&#1090;&#1086;&#1076;&#1080;&#1095;&#1077;&#1089;&#1082;&#1080;&#1077;%20&#1088;&#1077;&#1082;&#1086;&#1084;&#1077;&#1085;&#1076;&#1072;&#1094;&#1080;&#1080;(1).ra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hyperlink" Target="http://www.kcosh.khakasnet.ru/po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hyperlink" Target="http://yesnet.purpe.ru/seminar/upkchob/step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hart" Target="charts/chart3.xml"/><Relationship Id="rId22" Type="http://schemas.openxmlformats.org/officeDocument/2006/relationships/hyperlink" Target="http://mon.gov.ru/files/materials/7956/11.02.15-proekt.10-11.pdf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moipkro.ru/site-specific/moipkro.ru/upload/files/&#1052;&#1077;&#1090;&#1086;&#1076;&#1080;&#1095;&#1077;&#1089;&#1082;&#1080;&#1077;%20&#1088;&#1077;&#1082;&#1086;&#1084;&#1077;&#1085;&#1076;&#1072;&#1094;&#1080;&#1080;(1).rar" TargetMode="External"/><Relationship Id="rId2" Type="http://schemas.openxmlformats.org/officeDocument/2006/relationships/hyperlink" Target="http://moipkro.ru/section/activity/materials" TargetMode="External"/><Relationship Id="rId1" Type="http://schemas.openxmlformats.org/officeDocument/2006/relationships/hyperlink" Target="http://moipkro.ru/site-specific/moipkro.ru/upload/files/&#1052;&#1077;&#1090;&#1086;&#1076;&#1080;&#1095;&#1077;&#1089;&#1082;&#1080;&#1077;%20&#1088;&#1077;&#1082;&#1086;&#1084;&#1077;&#1085;&#1076;&#1072;&#1094;&#1080;&#1080;(1).rar" TargetMode="External"/><Relationship Id="rId4" Type="http://schemas.openxmlformats.org/officeDocument/2006/relationships/hyperlink" Target="http://moipkro.ru/section/activity/materials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140845070422476E-2"/>
          <c:y val="4.4247787610619482E-2"/>
          <c:w val="0.7640845070422535"/>
          <c:h val="0.7964601769911504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2007/2008</c:v>
                </c:pt>
              </c:strCache>
            </c:strRef>
          </c:tx>
          <c:spPr>
            <a:solidFill>
              <a:srgbClr val="9999FF"/>
            </a:solidFill>
            <a:ln w="12634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8.9508545050969823E-4"/>
                  <c:y val="-7.4874913734628235E-2"/>
                </c:manualLayout>
              </c:layout>
              <c:showVal val="1"/>
            </c:dLbl>
            <c:spPr>
              <a:noFill/>
              <a:ln w="25268">
                <a:noFill/>
              </a:ln>
            </c:spPr>
            <c:txPr>
              <a:bodyPr/>
              <a:lstStyle/>
              <a:p>
                <a:pPr>
                  <a:defRPr sz="99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Обученность</c:v>
                </c:pt>
                <c:pt idx="1">
                  <c:v>Качество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100</c:v>
                </c:pt>
                <c:pt idx="1">
                  <c:v>85.3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2008/2009</c:v>
                </c:pt>
              </c:strCache>
            </c:strRef>
          </c:tx>
          <c:spPr>
            <a:solidFill>
              <a:srgbClr val="993366"/>
            </a:solidFill>
            <a:ln w="12634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8.4641345735029377E-3"/>
                  <c:y val="-8.4648283333864788E-2"/>
                </c:manualLayout>
              </c:layout>
              <c:showVal val="1"/>
            </c:dLbl>
            <c:spPr>
              <a:noFill/>
              <a:ln w="25268">
                <a:noFill/>
              </a:ln>
            </c:spPr>
            <c:txPr>
              <a:bodyPr/>
              <a:lstStyle/>
              <a:p>
                <a:pPr>
                  <a:defRPr sz="99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Обученность</c:v>
                </c:pt>
                <c:pt idx="1">
                  <c:v>Качество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100</c:v>
                </c:pt>
                <c:pt idx="1">
                  <c:v>75.400000000000006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2009/2010</c:v>
                </c:pt>
              </c:strCache>
            </c:strRef>
          </c:tx>
          <c:spPr>
            <a:solidFill>
              <a:srgbClr val="FFFFCC"/>
            </a:solidFill>
            <a:ln w="12634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8.9911127612416156E-3"/>
                  <c:y val="-3.5498945525164693E-2"/>
                </c:manualLayout>
              </c:layout>
              <c:showVal val="1"/>
            </c:dLbl>
            <c:spPr>
              <a:noFill/>
              <a:ln w="25268">
                <a:noFill/>
              </a:ln>
            </c:spPr>
            <c:txPr>
              <a:bodyPr/>
              <a:lstStyle/>
              <a:p>
                <a:pPr>
                  <a:defRPr sz="99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Обученность</c:v>
                </c:pt>
                <c:pt idx="1">
                  <c:v>Качество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100</c:v>
                </c:pt>
                <c:pt idx="1">
                  <c:v>94.4</c:v>
                </c:pt>
              </c:numCache>
            </c:numRef>
          </c:val>
        </c:ser>
        <c:gapDepth val="0"/>
        <c:shape val="box"/>
        <c:axId val="112591616"/>
        <c:axId val="112593152"/>
        <c:axId val="0"/>
      </c:bar3DChart>
      <c:catAx>
        <c:axId val="112591616"/>
        <c:scaling>
          <c:orientation val="minMax"/>
        </c:scaling>
        <c:axPos val="b"/>
        <c:numFmt formatCode="General" sourceLinked="1"/>
        <c:tickLblPos val="low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2593152"/>
        <c:crosses val="autoZero"/>
        <c:auto val="1"/>
        <c:lblAlgn val="ctr"/>
        <c:lblOffset val="100"/>
        <c:tickLblSkip val="1"/>
        <c:tickMarkSkip val="1"/>
      </c:catAx>
      <c:valAx>
        <c:axId val="112593152"/>
        <c:scaling>
          <c:orientation val="minMax"/>
        </c:scaling>
        <c:axPos val="l"/>
        <c:majorGridlines>
          <c:spPr>
            <a:ln w="315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2591616"/>
        <c:crosses val="autoZero"/>
        <c:crossBetween val="between"/>
      </c:valAx>
      <c:spPr>
        <a:noFill/>
        <a:ln w="25268">
          <a:noFill/>
        </a:ln>
      </c:spPr>
    </c:plotArea>
    <c:legend>
      <c:legendPos val="r"/>
      <c:layout>
        <c:manualLayout>
          <c:xMode val="edge"/>
          <c:yMode val="edge"/>
          <c:x val="0.84859154929577463"/>
          <c:y val="0.35840707964601781"/>
          <c:w val="0.14436619718309876"/>
          <c:h val="0.28318584070796482"/>
        </c:manualLayout>
      </c:layout>
      <c:spPr>
        <a:noFill/>
        <a:ln w="3159">
          <a:solidFill>
            <a:srgbClr val="000000"/>
          </a:solidFill>
          <a:prstDash val="solid"/>
        </a:ln>
      </c:spPr>
      <c:txPr>
        <a:bodyPr/>
        <a:lstStyle/>
        <a:p>
          <a:pPr>
            <a:defRPr sz="91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9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3"/>
      <c:depthPercent val="500"/>
      <c:rAngAx val="1"/>
    </c:view3D>
    <c:floor>
      <c:spPr>
        <a:noFill/>
        <a:ln w="9525">
          <a:noFill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159329140461227"/>
          <c:y val="3.8135593220338986E-2"/>
          <c:w val="0.51781970649895182"/>
          <c:h val="0.872881355932203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продолжить обучение в ВУЗе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0.00%</c:formatCode>
                <c:ptCount val="1"/>
                <c:pt idx="0">
                  <c:v>0.42800000000000027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поступить в колледж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0.00%</c:formatCode>
                <c:ptCount val="1"/>
                <c:pt idx="0">
                  <c:v>0.23800000000000004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поступить в техникум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0.00%</c:formatCode>
                <c:ptCount val="1"/>
                <c:pt idx="0">
                  <c:v>0.14300000000000004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работать и учиться в ВУЗе или техникуме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0.00%</c:formatCode>
                <c:ptCount val="1"/>
                <c:pt idx="0">
                  <c:v>4.8000000000000001E-2</c:v>
                </c:pt>
              </c:numCache>
            </c:numRef>
          </c:val>
        </c:ser>
        <c:gapDepth val="0"/>
        <c:shape val="box"/>
        <c:axId val="112697728"/>
        <c:axId val="112699264"/>
        <c:axId val="0"/>
      </c:bar3DChart>
      <c:catAx>
        <c:axId val="112697728"/>
        <c:scaling>
          <c:orientation val="minMax"/>
        </c:scaling>
        <c:axPos val="b"/>
        <c:numFmt formatCode="General" sourceLinked="1"/>
        <c:tickLblPos val="low"/>
        <c:spPr>
          <a:ln w="9525">
            <a:noFill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12699264"/>
        <c:crosses val="autoZero"/>
        <c:auto val="1"/>
        <c:lblAlgn val="ctr"/>
        <c:lblOffset val="100"/>
        <c:tickLblSkip val="1"/>
        <c:tickMarkSkip val="1"/>
      </c:catAx>
      <c:valAx>
        <c:axId val="112699264"/>
        <c:scaling>
          <c:orientation val="minMax"/>
        </c:scaling>
        <c:axPos val="l"/>
        <c:numFmt formatCode="0.0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1269772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6247379454926625"/>
          <c:y val="0.20338983050847476"/>
          <c:w val="0.32494758909853272"/>
          <c:h val="0.59745762711864359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80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Y val="40"/>
      <c:perspective val="0"/>
    </c:view3D>
    <c:plotArea>
      <c:layout>
        <c:manualLayout>
          <c:layoutTarget val="inner"/>
          <c:xMode val="edge"/>
          <c:yMode val="edge"/>
          <c:x val="0.15739268680445162"/>
          <c:y val="0.22897196261682243"/>
          <c:w val="0.46422893481717031"/>
          <c:h val="0.5420560747663546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Sheet1!$B$1:$K$1</c:f>
              <c:strCache>
                <c:ptCount val="9"/>
                <c:pt idx="0">
                  <c:v>Математика</c:v>
                </c:pt>
                <c:pt idx="1">
                  <c:v>Иностранный язык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Информатика и ИКТ </c:v>
                </c:pt>
                <c:pt idx="5">
                  <c:v>Биология</c:v>
                </c:pt>
                <c:pt idx="6">
                  <c:v>Химия</c:v>
                </c:pt>
                <c:pt idx="7">
                  <c:v>История</c:v>
                </c:pt>
                <c:pt idx="8">
                  <c:v>Русский язык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9"/>
                <c:pt idx="0">
                  <c:v>15</c:v>
                </c:pt>
                <c:pt idx="1">
                  <c:v>10</c:v>
                </c:pt>
                <c:pt idx="2">
                  <c:v>7</c:v>
                </c:pt>
                <c:pt idx="3">
                  <c:v>6</c:v>
                </c:pt>
                <c:pt idx="4">
                  <c:v>4</c:v>
                </c:pt>
                <c:pt idx="5">
                  <c:v>9</c:v>
                </c:pt>
                <c:pt idx="6">
                  <c:v>9</c:v>
                </c:pt>
                <c:pt idx="7">
                  <c:v>5</c:v>
                </c:pt>
                <c:pt idx="8">
                  <c:v>35</c:v>
                </c:pt>
              </c:numCache>
            </c:numRef>
          </c:val>
        </c:ser>
      </c:pie3DChart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060413354531044"/>
          <c:y val="5.6074766355140193E-2"/>
          <c:w val="0.21303656597774245"/>
          <c:h val="0.8878504672897196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7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9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65"/>
      <c:rotY val="60"/>
      <c:perspective val="0"/>
    </c:view3D>
    <c:plotArea>
      <c:layout>
        <c:manualLayout>
          <c:layoutTarget val="inner"/>
          <c:xMode val="edge"/>
          <c:yMode val="edge"/>
          <c:x val="0.22030651340996169"/>
          <c:y val="4.0000000000000022E-2"/>
          <c:w val="0.3773946360153258"/>
          <c:h val="0.950000000000000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Sheet1!$B$1:$D$1</c:f>
              <c:strCache>
                <c:ptCount val="3"/>
                <c:pt idx="0">
                  <c:v>обученность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обученность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обученность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1609195402298862"/>
          <c:y val="0.3500000000000002"/>
          <c:w val="0.17624521072796956"/>
          <c:h val="0.30500000000000027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9"/>
      <c:rotY val="4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25400">
          <a:noFill/>
        </a:ln>
      </c:spPr>
    </c:sideWall>
    <c:backWall>
      <c:spPr>
        <a:solidFill>
          <a:srgbClr val="FFFFFF"/>
        </a:solidFill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6231003039513693E-2"/>
          <c:y val="5.8558558558558536E-2"/>
          <c:w val="0.74468085106383053"/>
          <c:h val="0.7792792792792799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Информационно-технологический</c:v>
                </c:pt>
                <c:pt idx="1">
                  <c:v>Социально-гуманитарный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80</c:v>
                </c:pt>
                <c:pt idx="1">
                  <c:v>75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История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Информационно-технологический</c:v>
                </c:pt>
                <c:pt idx="1">
                  <c:v>Социально-гуманитарный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80</c:v>
                </c:pt>
                <c:pt idx="1">
                  <c:v>75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Информационно-технологический</c:v>
                </c:pt>
                <c:pt idx="1">
                  <c:v>Социально-гуманитарный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80</c:v>
                </c:pt>
                <c:pt idx="1">
                  <c:v>75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rgbClr val="CCFFFF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Информационно-технологический</c:v>
                </c:pt>
                <c:pt idx="1">
                  <c:v>Социально-гуманитарный</c:v>
                </c:pt>
              </c:strCache>
            </c:strRef>
          </c:cat>
          <c:val>
            <c:numRef>
              <c:f>Sheet1!$B$5:$C$5</c:f>
              <c:numCache>
                <c:formatCode>General</c:formatCode>
                <c:ptCount val="2"/>
                <c:pt idx="0">
                  <c:v>80</c:v>
                </c:pt>
                <c:pt idx="1">
                  <c:v>75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Информатика</c:v>
                </c:pt>
              </c:strCache>
            </c:strRef>
          </c:tx>
          <c:spPr>
            <a:solidFill>
              <a:srgbClr val="660066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Информационно-технологический</c:v>
                </c:pt>
                <c:pt idx="1">
                  <c:v>Социально-гуманитарный</c:v>
                </c:pt>
              </c:strCache>
            </c:strRef>
          </c:cat>
          <c:val>
            <c:numRef>
              <c:f>Sheet1!$B$6:$C$6</c:f>
              <c:numCache>
                <c:formatCode>General</c:formatCode>
                <c:ptCount val="2"/>
                <c:pt idx="0">
                  <c:v>80</c:v>
                </c:pt>
                <c:pt idx="1">
                  <c:v>80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обученность </c:v>
                </c:pt>
              </c:strCache>
            </c:strRef>
          </c:tx>
          <c:spPr>
            <a:solidFill>
              <a:srgbClr val="FF8080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Информационно-технологический</c:v>
                </c:pt>
                <c:pt idx="1">
                  <c:v>Социально-гуманитарный</c:v>
                </c:pt>
              </c:strCache>
            </c:strRef>
          </c:cat>
          <c:val>
            <c:numRef>
              <c:f>Sheet1!$B$7:$C$7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gapDepth val="0"/>
        <c:shape val="box"/>
        <c:axId val="83014400"/>
        <c:axId val="83015936"/>
        <c:axId val="0"/>
      </c:bar3DChart>
      <c:catAx>
        <c:axId val="83014400"/>
        <c:scaling>
          <c:orientation val="minMax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3015936"/>
        <c:crossesAt val="1"/>
        <c:auto val="1"/>
        <c:lblAlgn val="ctr"/>
        <c:lblOffset val="100"/>
        <c:tickLblSkip val="1"/>
        <c:tickMarkSkip val="1"/>
      </c:catAx>
      <c:valAx>
        <c:axId val="8301593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3014400"/>
        <c:crosses val="autoZero"/>
        <c:crossBetween val="between"/>
        <c:minorUnit val="1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1762917933130741"/>
          <c:y val="0.21621621621621634"/>
          <c:w val="0.17629179331306991"/>
          <c:h val="0.5720720720720725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C1AD9-6EAC-4184-B582-37E9DC20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5109</TotalTime>
  <Pages>1</Pages>
  <Words>20661</Words>
  <Characters>117772</Characters>
  <Application>Microsoft Office Word</Application>
  <DocSecurity>0</DocSecurity>
  <Lines>981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школа</Company>
  <LinksUpToDate>false</LinksUpToDate>
  <CharactersWithSpaces>138157</CharactersWithSpaces>
  <SharedDoc>false</SharedDoc>
  <HLinks>
    <vt:vector size="60" baseType="variant">
      <vt:variant>
        <vt:i4>983130</vt:i4>
      </vt:variant>
      <vt:variant>
        <vt:i4>30</vt:i4>
      </vt:variant>
      <vt:variant>
        <vt:i4>0</vt:i4>
      </vt:variant>
      <vt:variant>
        <vt:i4>5</vt:i4>
      </vt:variant>
      <vt:variant>
        <vt:lpwstr>http://mon.gov.ru/files/materials/7956/11.02.15-proekt.10-11.pdf</vt:lpwstr>
      </vt:variant>
      <vt:variant>
        <vt:lpwstr/>
      </vt:variant>
      <vt:variant>
        <vt:i4>102</vt:i4>
      </vt:variant>
      <vt:variant>
        <vt:i4>27</vt:i4>
      </vt:variant>
      <vt:variant>
        <vt:i4>0</vt:i4>
      </vt:variant>
      <vt:variant>
        <vt:i4>5</vt:i4>
      </vt:variant>
      <vt:variant>
        <vt:lpwstr>http://www.educom.ru/ru/actual/conferenciya_school/tezis/tezis.php</vt:lpwstr>
      </vt:variant>
      <vt:variant>
        <vt:lpwstr/>
      </vt:variant>
      <vt:variant>
        <vt:i4>65546</vt:i4>
      </vt:variant>
      <vt:variant>
        <vt:i4>24</vt:i4>
      </vt:variant>
      <vt:variant>
        <vt:i4>0</vt:i4>
      </vt:variant>
      <vt:variant>
        <vt:i4>5</vt:i4>
      </vt:variant>
      <vt:variant>
        <vt:lpwstr>http://www.kcosh.khakasnet.ru/po.htm</vt:lpwstr>
      </vt:variant>
      <vt:variant>
        <vt:lpwstr/>
      </vt:variant>
      <vt:variant>
        <vt:i4>7209009</vt:i4>
      </vt:variant>
      <vt:variant>
        <vt:i4>21</vt:i4>
      </vt:variant>
      <vt:variant>
        <vt:i4>0</vt:i4>
      </vt:variant>
      <vt:variant>
        <vt:i4>5</vt:i4>
      </vt:variant>
      <vt:variant>
        <vt:lpwstr>http://yesnet.purpe.ru/seminar/upkchob/step.htm</vt:lpwstr>
      </vt:variant>
      <vt:variant>
        <vt:lpwstr/>
      </vt:variant>
      <vt:variant>
        <vt:i4>4456465</vt:i4>
      </vt:variant>
      <vt:variant>
        <vt:i4>18</vt:i4>
      </vt:variant>
      <vt:variant>
        <vt:i4>0</vt:i4>
      </vt:variant>
      <vt:variant>
        <vt:i4>5</vt:i4>
      </vt:variant>
      <vt:variant>
        <vt:lpwstr>http://moipkro.ru/section/activity/materials</vt:lpwstr>
      </vt:variant>
      <vt:variant>
        <vt:lpwstr/>
      </vt:variant>
      <vt:variant>
        <vt:i4>7995394</vt:i4>
      </vt:variant>
      <vt:variant>
        <vt:i4>15</vt:i4>
      </vt:variant>
      <vt:variant>
        <vt:i4>0</vt:i4>
      </vt:variant>
      <vt:variant>
        <vt:i4>5</vt:i4>
      </vt:variant>
      <vt:variant>
        <vt:lpwstr>http://moipkro.ru/site-specific/moipkro.ru/upload/files/Методические рекомендации(1).rar</vt:lpwstr>
      </vt:variant>
      <vt:variant>
        <vt:lpwstr/>
      </vt:variant>
      <vt:variant>
        <vt:i4>4456465</vt:i4>
      </vt:variant>
      <vt:variant>
        <vt:i4>9</vt:i4>
      </vt:variant>
      <vt:variant>
        <vt:i4>0</vt:i4>
      </vt:variant>
      <vt:variant>
        <vt:i4>5</vt:i4>
      </vt:variant>
      <vt:variant>
        <vt:lpwstr>http://moipkro.ru/section/activity/materials</vt:lpwstr>
      </vt:variant>
      <vt:variant>
        <vt:lpwstr/>
      </vt:variant>
      <vt:variant>
        <vt:i4>7995394</vt:i4>
      </vt:variant>
      <vt:variant>
        <vt:i4>6</vt:i4>
      </vt:variant>
      <vt:variant>
        <vt:i4>0</vt:i4>
      </vt:variant>
      <vt:variant>
        <vt:i4>5</vt:i4>
      </vt:variant>
      <vt:variant>
        <vt:lpwstr>http://moipkro.ru/site-specific/moipkro.ru/upload/files/Методические рекомендации(1).rar</vt:lpwstr>
      </vt:variant>
      <vt:variant>
        <vt:lpwstr/>
      </vt:variant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http://moipkro.ru/section/activity/materials</vt:lpwstr>
      </vt:variant>
      <vt:variant>
        <vt:lpwstr/>
      </vt:variant>
      <vt:variant>
        <vt:i4>7995394</vt:i4>
      </vt:variant>
      <vt:variant>
        <vt:i4>0</vt:i4>
      </vt:variant>
      <vt:variant>
        <vt:i4>0</vt:i4>
      </vt:variant>
      <vt:variant>
        <vt:i4>5</vt:i4>
      </vt:variant>
      <vt:variant>
        <vt:lpwstr>http://moipkro.ru/site-specific/moipkro.ru/upload/files/Методические рекомендации(1).rar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Корнеева</dc:creator>
  <cp:keywords/>
  <dc:description/>
  <cp:lastModifiedBy>NATASHA</cp:lastModifiedBy>
  <cp:revision>4</cp:revision>
  <cp:lastPrinted>2011-04-10T16:47:00Z</cp:lastPrinted>
  <dcterms:created xsi:type="dcterms:W3CDTF">2004-02-06T08:43:00Z</dcterms:created>
  <dcterms:modified xsi:type="dcterms:W3CDTF">2012-02-02T13:55:00Z</dcterms:modified>
</cp:coreProperties>
</file>