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370"/>
        <w:tblW w:w="13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0"/>
        <w:gridCol w:w="6662"/>
      </w:tblGrid>
      <w:tr w:rsidR="00F41043" w:rsidRPr="008C0265" w:rsidTr="00F41043">
        <w:tc>
          <w:tcPr>
            <w:tcW w:w="6370" w:type="dxa"/>
            <w:hideMark/>
          </w:tcPr>
          <w:p w:rsidR="00F41043" w:rsidRPr="008C0265" w:rsidRDefault="00F41043" w:rsidP="00613553">
            <w:pPr>
              <w:tabs>
                <w:tab w:val="left" w:pos="12101"/>
              </w:tabs>
              <w:rPr>
                <w:spacing w:val="-11"/>
                <w:sz w:val="24"/>
                <w:szCs w:val="24"/>
              </w:rPr>
            </w:pPr>
            <w:r w:rsidRPr="008C0265">
              <w:rPr>
                <w:spacing w:val="-11"/>
                <w:sz w:val="24"/>
                <w:szCs w:val="24"/>
              </w:rPr>
              <w:t>Утверждаю</w:t>
            </w:r>
          </w:p>
          <w:p w:rsidR="00F41043" w:rsidRPr="008C0265" w:rsidRDefault="00F41043" w:rsidP="00613553">
            <w:pPr>
              <w:tabs>
                <w:tab w:val="left" w:pos="12101"/>
              </w:tabs>
              <w:rPr>
                <w:spacing w:val="-3"/>
                <w:sz w:val="24"/>
                <w:szCs w:val="24"/>
              </w:rPr>
            </w:pPr>
            <w:r w:rsidRPr="008C0265">
              <w:rPr>
                <w:spacing w:val="-3"/>
                <w:sz w:val="24"/>
                <w:szCs w:val="24"/>
              </w:rPr>
              <w:t>Директор МОУ «СОШ №42»</w:t>
            </w:r>
          </w:p>
          <w:p w:rsidR="00F41043" w:rsidRPr="008C0265" w:rsidRDefault="00F41043" w:rsidP="00613553">
            <w:pPr>
              <w:tabs>
                <w:tab w:val="left" w:pos="12101"/>
              </w:tabs>
              <w:rPr>
                <w:spacing w:val="-3"/>
                <w:sz w:val="24"/>
                <w:szCs w:val="24"/>
              </w:rPr>
            </w:pPr>
            <w:proofErr w:type="spellStart"/>
            <w:r w:rsidRPr="008C0265">
              <w:rPr>
                <w:spacing w:val="-3"/>
                <w:sz w:val="24"/>
                <w:szCs w:val="24"/>
              </w:rPr>
              <w:t>Саункина</w:t>
            </w:r>
            <w:proofErr w:type="spellEnd"/>
            <w:r w:rsidRPr="008C0265">
              <w:rPr>
                <w:spacing w:val="-3"/>
                <w:sz w:val="24"/>
                <w:szCs w:val="24"/>
              </w:rPr>
              <w:t xml:space="preserve"> Н.В.________</w:t>
            </w:r>
          </w:p>
          <w:p w:rsidR="00F41043" w:rsidRPr="008C0265" w:rsidRDefault="00F41043" w:rsidP="00613553">
            <w:pPr>
              <w:tabs>
                <w:tab w:val="left" w:pos="12101"/>
              </w:tabs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«____» </w:t>
            </w:r>
            <w:r w:rsidRPr="008C0265">
              <w:rPr>
                <w:sz w:val="24"/>
                <w:szCs w:val="24"/>
                <w:u w:val="single"/>
              </w:rPr>
              <w:t>сентября</w:t>
            </w:r>
            <w:r w:rsidRPr="008C0265">
              <w:rPr>
                <w:sz w:val="24"/>
                <w:szCs w:val="24"/>
              </w:rPr>
              <w:t xml:space="preserve"> 2011г.</w:t>
            </w:r>
          </w:p>
        </w:tc>
        <w:tc>
          <w:tcPr>
            <w:tcW w:w="6662" w:type="dxa"/>
          </w:tcPr>
          <w:p w:rsidR="00F41043" w:rsidRPr="008C0265" w:rsidRDefault="00F41043" w:rsidP="00613553">
            <w:pPr>
              <w:tabs>
                <w:tab w:val="left" w:pos="12101"/>
              </w:tabs>
              <w:jc w:val="right"/>
              <w:rPr>
                <w:spacing w:val="-2"/>
                <w:sz w:val="24"/>
                <w:szCs w:val="24"/>
              </w:rPr>
            </w:pPr>
            <w:r w:rsidRPr="008C0265">
              <w:rPr>
                <w:spacing w:val="-2"/>
                <w:sz w:val="24"/>
                <w:szCs w:val="24"/>
              </w:rPr>
              <w:t>Рассмотрено</w:t>
            </w:r>
          </w:p>
          <w:p w:rsidR="00F41043" w:rsidRPr="008C0265" w:rsidRDefault="00F41043" w:rsidP="00613553">
            <w:pPr>
              <w:shd w:val="clear" w:color="auto" w:fill="FFFFFF"/>
              <w:tabs>
                <w:tab w:val="left" w:pos="12101"/>
              </w:tabs>
              <w:ind w:left="312"/>
              <w:jc w:val="right"/>
              <w:rPr>
                <w:sz w:val="24"/>
                <w:szCs w:val="24"/>
              </w:rPr>
            </w:pPr>
            <w:r w:rsidRPr="008C0265">
              <w:rPr>
                <w:spacing w:val="-2"/>
                <w:sz w:val="24"/>
                <w:szCs w:val="24"/>
              </w:rPr>
              <w:t>на заседании НМС</w:t>
            </w:r>
          </w:p>
          <w:p w:rsidR="00F41043" w:rsidRPr="008C0265" w:rsidRDefault="00F41043" w:rsidP="00613553">
            <w:pPr>
              <w:tabs>
                <w:tab w:val="left" w:pos="12101"/>
              </w:tabs>
              <w:ind w:right="484"/>
              <w:jc w:val="right"/>
              <w:rPr>
                <w:spacing w:val="-5"/>
                <w:sz w:val="24"/>
                <w:szCs w:val="24"/>
              </w:rPr>
            </w:pPr>
            <w:r w:rsidRPr="008C0265">
              <w:rPr>
                <w:spacing w:val="-5"/>
                <w:sz w:val="24"/>
                <w:szCs w:val="24"/>
              </w:rPr>
              <w:t>протокол № 1</w:t>
            </w:r>
          </w:p>
          <w:p w:rsidR="00F41043" w:rsidRPr="008C0265" w:rsidRDefault="00F41043" w:rsidP="00613553">
            <w:pPr>
              <w:tabs>
                <w:tab w:val="left" w:pos="12101"/>
              </w:tabs>
              <w:jc w:val="right"/>
              <w:rPr>
                <w:spacing w:val="-5"/>
                <w:sz w:val="24"/>
                <w:szCs w:val="24"/>
              </w:rPr>
            </w:pPr>
            <w:r w:rsidRPr="008C0265">
              <w:rPr>
                <w:spacing w:val="-5"/>
                <w:sz w:val="24"/>
                <w:szCs w:val="24"/>
              </w:rPr>
              <w:t xml:space="preserve">         от «____»</w:t>
            </w:r>
            <w:r w:rsidR="000C4637" w:rsidRPr="008C0265">
              <w:rPr>
                <w:spacing w:val="-5"/>
                <w:sz w:val="24"/>
                <w:szCs w:val="24"/>
              </w:rPr>
              <w:t xml:space="preserve"> </w:t>
            </w:r>
            <w:r w:rsidRPr="008C0265">
              <w:rPr>
                <w:spacing w:val="-5"/>
                <w:sz w:val="24"/>
                <w:szCs w:val="24"/>
                <w:u w:val="single"/>
              </w:rPr>
              <w:t>сентября</w:t>
            </w:r>
            <w:r w:rsidRPr="008C0265">
              <w:rPr>
                <w:spacing w:val="-5"/>
                <w:sz w:val="24"/>
                <w:szCs w:val="24"/>
              </w:rPr>
              <w:t xml:space="preserve"> 2011г.</w:t>
            </w:r>
          </w:p>
          <w:p w:rsidR="00F41043" w:rsidRPr="008C0265" w:rsidRDefault="00F41043" w:rsidP="00613553">
            <w:pPr>
              <w:tabs>
                <w:tab w:val="left" w:pos="12101"/>
              </w:tabs>
              <w:rPr>
                <w:sz w:val="24"/>
                <w:szCs w:val="24"/>
              </w:rPr>
            </w:pPr>
          </w:p>
        </w:tc>
      </w:tr>
    </w:tbl>
    <w:p w:rsidR="00F41043" w:rsidRPr="008C0265" w:rsidRDefault="00F41043" w:rsidP="00613553">
      <w:pPr>
        <w:shd w:val="clear" w:color="auto" w:fill="FFFFFF"/>
        <w:tabs>
          <w:tab w:val="left" w:pos="7286"/>
          <w:tab w:val="center" w:pos="7951"/>
        </w:tabs>
        <w:spacing w:before="394"/>
        <w:ind w:left="538"/>
        <w:rPr>
          <w:b/>
          <w:bCs/>
          <w:spacing w:val="-11"/>
          <w:position w:val="-6"/>
        </w:rPr>
      </w:pPr>
      <w:r w:rsidRPr="008C0265">
        <w:rPr>
          <w:b/>
          <w:bCs/>
          <w:spacing w:val="-11"/>
          <w:position w:val="-6"/>
        </w:rPr>
        <w:tab/>
      </w:r>
    </w:p>
    <w:p w:rsidR="00F41043" w:rsidRPr="008C0265" w:rsidRDefault="00F41043" w:rsidP="00613553">
      <w:pPr>
        <w:shd w:val="clear" w:color="auto" w:fill="FFFFFF"/>
        <w:tabs>
          <w:tab w:val="left" w:pos="7286"/>
          <w:tab w:val="center" w:pos="7951"/>
        </w:tabs>
        <w:spacing w:before="394"/>
        <w:ind w:left="538"/>
        <w:rPr>
          <w:b/>
          <w:bCs/>
          <w:spacing w:val="-11"/>
          <w:position w:val="-6"/>
        </w:rPr>
      </w:pPr>
    </w:p>
    <w:p w:rsidR="00F41043" w:rsidRPr="008C0265" w:rsidRDefault="00F41043" w:rsidP="00613553">
      <w:pPr>
        <w:shd w:val="clear" w:color="auto" w:fill="FFFFFF"/>
        <w:tabs>
          <w:tab w:val="left" w:pos="7286"/>
          <w:tab w:val="center" w:pos="7951"/>
        </w:tabs>
        <w:spacing w:before="394"/>
        <w:ind w:left="538"/>
      </w:pPr>
      <w:r w:rsidRPr="008C0265">
        <w:rPr>
          <w:b/>
          <w:bCs/>
          <w:spacing w:val="-11"/>
          <w:position w:val="-6"/>
        </w:rPr>
        <w:tab/>
        <w:t>План</w:t>
      </w:r>
    </w:p>
    <w:p w:rsidR="00973524" w:rsidRPr="008C0265" w:rsidRDefault="00973524" w:rsidP="00613553">
      <w:pPr>
        <w:pStyle w:val="1"/>
        <w:spacing w:after="0"/>
        <w:ind w:left="1247"/>
        <w:jc w:val="center"/>
        <w:rPr>
          <w:rFonts w:ascii="Times New Roman" w:hAnsi="Times New Roman"/>
          <w:b/>
          <w:sz w:val="24"/>
          <w:szCs w:val="24"/>
        </w:rPr>
      </w:pPr>
      <w:r w:rsidRPr="008C0265">
        <w:rPr>
          <w:rFonts w:ascii="Times New Roman" w:hAnsi="Times New Roman"/>
          <w:b/>
          <w:sz w:val="24"/>
          <w:szCs w:val="24"/>
        </w:rPr>
        <w:t>Научно-методическое сопровождение образовательного процесса</w:t>
      </w:r>
    </w:p>
    <w:p w:rsidR="00F41043" w:rsidRPr="008C0265" w:rsidRDefault="00F41043" w:rsidP="00613553">
      <w:pPr>
        <w:pStyle w:val="1"/>
        <w:spacing w:after="0"/>
        <w:ind w:left="1247"/>
        <w:jc w:val="center"/>
        <w:rPr>
          <w:rFonts w:ascii="Times New Roman" w:hAnsi="Times New Roman"/>
          <w:b/>
          <w:bCs/>
          <w:spacing w:val="-11"/>
          <w:position w:val="4"/>
          <w:sz w:val="24"/>
          <w:szCs w:val="24"/>
        </w:rPr>
      </w:pPr>
      <w:r w:rsidRPr="008C0265">
        <w:rPr>
          <w:rFonts w:ascii="Times New Roman" w:hAnsi="Times New Roman"/>
          <w:b/>
          <w:bCs/>
          <w:spacing w:val="-11"/>
          <w:position w:val="4"/>
          <w:sz w:val="24"/>
          <w:szCs w:val="24"/>
        </w:rPr>
        <w:t>на 2011-2012 учебный год.</w:t>
      </w:r>
    </w:p>
    <w:p w:rsidR="00F41043" w:rsidRPr="008C0265" w:rsidRDefault="00F41043" w:rsidP="00613553">
      <w:pPr>
        <w:shd w:val="clear" w:color="auto" w:fill="FFFFFF"/>
        <w:spacing w:before="197"/>
        <w:ind w:left="672"/>
        <w:jc w:val="center"/>
      </w:pPr>
    </w:p>
    <w:p w:rsidR="00F41043" w:rsidRPr="008C0265" w:rsidRDefault="00F41043" w:rsidP="00613553">
      <w:pPr>
        <w:shd w:val="clear" w:color="auto" w:fill="FFFFFF"/>
        <w:ind w:left="1134"/>
        <w:rPr>
          <w:b/>
          <w:iCs/>
        </w:rPr>
      </w:pPr>
      <w:r w:rsidRPr="008C0265">
        <w:rPr>
          <w:b/>
          <w:spacing w:val="-1"/>
          <w:u w:val="single"/>
        </w:rPr>
        <w:t>Тема школы:</w:t>
      </w:r>
      <w:r w:rsidR="00973524" w:rsidRPr="008C0265">
        <w:rPr>
          <w:b/>
          <w:spacing w:val="-1"/>
          <w:u w:val="single"/>
        </w:rPr>
        <w:t xml:space="preserve"> </w:t>
      </w:r>
      <w:r w:rsidRPr="008C0265">
        <w:rPr>
          <w:b/>
          <w:iCs/>
          <w:spacing w:val="-1"/>
        </w:rPr>
        <w:t xml:space="preserve">«Формирование ценностей культуры мира на основе личностно-ориентированного образования </w:t>
      </w:r>
      <w:r w:rsidRPr="008C0265">
        <w:rPr>
          <w:b/>
          <w:iCs/>
        </w:rPr>
        <w:t xml:space="preserve">школьников» 2008-2012г. </w:t>
      </w:r>
    </w:p>
    <w:p w:rsidR="00F41043" w:rsidRPr="008C0265" w:rsidRDefault="00F41043" w:rsidP="00613553">
      <w:pPr>
        <w:shd w:val="clear" w:color="auto" w:fill="FFFFFF"/>
        <w:ind w:left="1134"/>
        <w:rPr>
          <w:b/>
          <w:iCs/>
        </w:rPr>
      </w:pPr>
    </w:p>
    <w:p w:rsidR="00F41043" w:rsidRPr="008C0265" w:rsidRDefault="00F41043" w:rsidP="00613553">
      <w:pPr>
        <w:shd w:val="clear" w:color="auto" w:fill="FFFFFF"/>
        <w:ind w:left="1134"/>
        <w:rPr>
          <w:b/>
          <w:i/>
          <w:iCs/>
        </w:rPr>
      </w:pPr>
      <w:r w:rsidRPr="008C0265">
        <w:rPr>
          <w:b/>
          <w:spacing w:val="-1"/>
          <w:u w:val="single"/>
        </w:rPr>
        <w:t>Главная задача школы:</w:t>
      </w:r>
      <w:r w:rsidR="00973524" w:rsidRPr="008C0265">
        <w:rPr>
          <w:b/>
          <w:spacing w:val="-1"/>
          <w:u w:val="single"/>
        </w:rPr>
        <w:t xml:space="preserve"> </w:t>
      </w:r>
      <w:r w:rsidRPr="008C0265">
        <w:rPr>
          <w:b/>
          <w:iCs/>
          <w:spacing w:val="-1"/>
        </w:rPr>
        <w:t xml:space="preserve">«Создание условий для реализации доступности, качества и эффективности образования, способствующих развитию и саморазвитию нравственной, гармоничной, физически здоровой личности, способной </w:t>
      </w:r>
      <w:r w:rsidRPr="008C0265">
        <w:rPr>
          <w:b/>
          <w:iCs/>
        </w:rPr>
        <w:t>к творчеству и самоопределению»</w:t>
      </w:r>
    </w:p>
    <w:p w:rsidR="00F41043" w:rsidRPr="008C0265" w:rsidRDefault="00F41043" w:rsidP="00613553">
      <w:pPr>
        <w:shd w:val="clear" w:color="auto" w:fill="FFFFFF"/>
        <w:ind w:left="1134"/>
        <w:rPr>
          <w:b/>
          <w:i/>
          <w:iCs/>
        </w:rPr>
      </w:pPr>
    </w:p>
    <w:p w:rsidR="00F41043" w:rsidRPr="008C0265" w:rsidRDefault="00F41043" w:rsidP="00613553">
      <w:pPr>
        <w:shd w:val="clear" w:color="auto" w:fill="FFFFFF"/>
        <w:ind w:left="1282" w:hanging="148"/>
        <w:rPr>
          <w:b/>
          <w:spacing w:val="-1"/>
        </w:rPr>
      </w:pPr>
      <w:r w:rsidRPr="008C0265">
        <w:rPr>
          <w:b/>
          <w:u w:val="single"/>
        </w:rPr>
        <w:t>Методическая тема</w:t>
      </w:r>
      <w:r w:rsidRPr="008C0265">
        <w:rPr>
          <w:u w:val="single"/>
        </w:rPr>
        <w:t>:</w:t>
      </w:r>
      <w:r w:rsidR="00973524" w:rsidRPr="008C0265">
        <w:rPr>
          <w:u w:val="single"/>
        </w:rPr>
        <w:t xml:space="preserve"> </w:t>
      </w:r>
      <w:r w:rsidRPr="008C0265">
        <w:rPr>
          <w:b/>
        </w:rPr>
        <w:t xml:space="preserve">«Внедрение современных педагогических технологий в  учебно-воспитательный процесс на </w:t>
      </w:r>
      <w:r w:rsidRPr="008C0265">
        <w:rPr>
          <w:b/>
          <w:spacing w:val="-1"/>
        </w:rPr>
        <w:t>основе личностно-ориентированного обучения</w:t>
      </w:r>
      <w:r w:rsidR="00827743" w:rsidRPr="008C0265">
        <w:rPr>
          <w:b/>
          <w:spacing w:val="-1"/>
        </w:rPr>
        <w:t xml:space="preserve"> </w:t>
      </w:r>
      <w:r w:rsidRPr="008C0265">
        <w:rPr>
          <w:b/>
          <w:color w:val="1D1B11"/>
        </w:rPr>
        <w:t xml:space="preserve">в условиях </w:t>
      </w:r>
      <w:r w:rsidRPr="008C0265">
        <w:rPr>
          <w:b/>
        </w:rPr>
        <w:t>реализации ФГОС нового поколения</w:t>
      </w:r>
      <w:r w:rsidR="004F506B" w:rsidRPr="008C0265">
        <w:rPr>
          <w:b/>
          <w:spacing w:val="-1"/>
        </w:rPr>
        <w:t>». 2011</w:t>
      </w:r>
      <w:r w:rsidRPr="008C0265">
        <w:rPr>
          <w:b/>
          <w:spacing w:val="-1"/>
        </w:rPr>
        <w:t>-2012 учебный год.</w:t>
      </w:r>
    </w:p>
    <w:p w:rsidR="00F41043" w:rsidRPr="008C0265" w:rsidRDefault="00F41043" w:rsidP="00613553">
      <w:pPr>
        <w:shd w:val="clear" w:color="auto" w:fill="FFFFFF"/>
        <w:ind w:left="1282" w:hanging="148"/>
        <w:rPr>
          <w:b/>
        </w:rPr>
      </w:pPr>
    </w:p>
    <w:p w:rsidR="00F41043" w:rsidRPr="008C0265" w:rsidRDefault="00F41043" w:rsidP="00613553">
      <w:pPr>
        <w:shd w:val="clear" w:color="auto" w:fill="FFFFFF"/>
        <w:ind w:left="1134"/>
        <w:rPr>
          <w:b/>
        </w:rPr>
      </w:pPr>
      <w:r w:rsidRPr="008C0265">
        <w:rPr>
          <w:b/>
          <w:u w:val="single"/>
        </w:rPr>
        <w:t>Цель:</w:t>
      </w:r>
      <w:r w:rsidRPr="008C0265">
        <w:rPr>
          <w:b/>
        </w:rPr>
        <w:t xml:space="preserve">  «Создание условий для развития педагогического мастерства, повышение уровня    профессионального саморазвития учителей в условиях развития школы.</w:t>
      </w:r>
    </w:p>
    <w:p w:rsidR="00F41043" w:rsidRPr="008C0265" w:rsidRDefault="00F41043" w:rsidP="00613553">
      <w:pPr>
        <w:shd w:val="clear" w:color="auto" w:fill="FFFFFF"/>
        <w:spacing w:before="10"/>
        <w:ind w:left="581"/>
        <w:rPr>
          <w:b/>
          <w:spacing w:val="-4"/>
          <w:u w:val="single"/>
        </w:rPr>
      </w:pPr>
    </w:p>
    <w:p w:rsidR="00F41043" w:rsidRPr="008C0265" w:rsidRDefault="00F41043" w:rsidP="00613553">
      <w:pPr>
        <w:shd w:val="clear" w:color="auto" w:fill="FFFFFF"/>
        <w:spacing w:before="10"/>
        <w:ind w:left="581"/>
        <w:rPr>
          <w:b/>
          <w:spacing w:val="-4"/>
          <w:u w:val="single"/>
        </w:rPr>
      </w:pPr>
    </w:p>
    <w:p w:rsidR="00F41043" w:rsidRPr="008C0265" w:rsidRDefault="00F41043" w:rsidP="00613553">
      <w:pPr>
        <w:ind w:firstLine="708"/>
        <w:jc w:val="both"/>
        <w:rPr>
          <w:b/>
        </w:rPr>
      </w:pPr>
      <w:r w:rsidRPr="008C0265">
        <w:rPr>
          <w:b/>
        </w:rPr>
        <w:t>Задачи на новый учебный год:</w:t>
      </w:r>
    </w:p>
    <w:p w:rsidR="00F41043" w:rsidRPr="008C0265" w:rsidRDefault="00F41043" w:rsidP="00613553">
      <w:pPr>
        <w:ind w:firstLine="708"/>
        <w:jc w:val="both"/>
        <w:rPr>
          <w:b/>
          <w:color w:val="1D1B11"/>
        </w:rPr>
      </w:pPr>
    </w:p>
    <w:p w:rsidR="00FB69B3" w:rsidRPr="008C0265" w:rsidRDefault="00FB69B3" w:rsidP="00613553">
      <w:pPr>
        <w:rPr>
          <w:b/>
        </w:rPr>
      </w:pPr>
      <w:r w:rsidRPr="008C0265">
        <w:rPr>
          <w:b/>
          <w:lang w:val="en-US"/>
        </w:rPr>
        <w:t>I</w:t>
      </w:r>
      <w:r w:rsidRPr="008C0265">
        <w:rPr>
          <w:b/>
        </w:rPr>
        <w:t>.Информационно-методическое обеспечение УВП</w:t>
      </w:r>
    </w:p>
    <w:p w:rsidR="00FB69B3" w:rsidRPr="008C0265" w:rsidRDefault="00FF53A0" w:rsidP="00613553">
      <w:pPr>
        <w:jc w:val="both"/>
        <w:rPr>
          <w:color w:val="1D1B11"/>
        </w:rPr>
      </w:pPr>
      <w:r w:rsidRPr="008C0265">
        <w:rPr>
          <w:color w:val="000000"/>
        </w:rPr>
        <w:t>1.</w:t>
      </w:r>
      <w:r w:rsidR="00FB69B3" w:rsidRPr="008C0265">
        <w:rPr>
          <w:color w:val="000000"/>
        </w:rPr>
        <w:t>Продолжить работу над методической темой:</w:t>
      </w:r>
      <w:r w:rsidR="00FB69B3" w:rsidRPr="008C0265">
        <w:rPr>
          <w:color w:val="1D1B11"/>
        </w:rPr>
        <w:t xml:space="preserve"> «Внедрение современных педагогических технологий в учебно-воспитательный процесс на  основе личностно-ориентированного обучения</w:t>
      </w:r>
      <w:r w:rsidR="00827743" w:rsidRPr="008C0265">
        <w:rPr>
          <w:color w:val="1D1B11"/>
        </w:rPr>
        <w:t xml:space="preserve"> </w:t>
      </w:r>
      <w:r w:rsidR="00FB69B3" w:rsidRPr="008C0265">
        <w:rPr>
          <w:color w:val="1D1B11"/>
        </w:rPr>
        <w:t xml:space="preserve">в условиях </w:t>
      </w:r>
      <w:r w:rsidR="00FB69B3" w:rsidRPr="008C0265">
        <w:t>реализации ФГОС нового поколения</w:t>
      </w:r>
      <w:r w:rsidR="00FB69B3" w:rsidRPr="008C0265">
        <w:rPr>
          <w:color w:val="1D1B11"/>
        </w:rPr>
        <w:t>»</w:t>
      </w:r>
    </w:p>
    <w:p w:rsidR="00FB69B3" w:rsidRPr="008C0265" w:rsidRDefault="00FB69B3" w:rsidP="00613553">
      <w:pPr>
        <w:widowControl w:val="0"/>
        <w:autoSpaceDE w:val="0"/>
        <w:autoSpaceDN w:val="0"/>
        <w:adjustRightInd w:val="0"/>
        <w:ind w:left="142"/>
        <w:jc w:val="both"/>
      </w:pPr>
      <w:r w:rsidRPr="008C0265">
        <w:t>2.Продолжить    создание банка электронных образовательных ресурсов (ЭОР), создать каталог информационных ресурсов школы. Продолжить формирование  единого информационного пространства школы.</w:t>
      </w:r>
      <w:r w:rsidRPr="008C0265">
        <w:rPr>
          <w:color w:val="000000"/>
        </w:rPr>
        <w:t xml:space="preserve"> Продолжить формирование </w:t>
      </w:r>
      <w:proofErr w:type="spellStart"/>
      <w:r w:rsidRPr="008C0265">
        <w:rPr>
          <w:color w:val="000000"/>
        </w:rPr>
        <w:t>медиатеки</w:t>
      </w:r>
      <w:proofErr w:type="spellEnd"/>
      <w:r w:rsidRPr="008C0265">
        <w:rPr>
          <w:color w:val="000000"/>
        </w:rPr>
        <w:t>.</w:t>
      </w:r>
    </w:p>
    <w:p w:rsidR="00FB69B3" w:rsidRPr="008C0265" w:rsidRDefault="00FB69B3" w:rsidP="00613553">
      <w:pPr>
        <w:widowControl w:val="0"/>
        <w:autoSpaceDE w:val="0"/>
        <w:autoSpaceDN w:val="0"/>
        <w:adjustRightInd w:val="0"/>
      </w:pPr>
      <w:r w:rsidRPr="008C0265">
        <w:t xml:space="preserve">  3.Активно использовать ресурсы  Интернет.</w:t>
      </w:r>
    </w:p>
    <w:p w:rsidR="00FB69B3" w:rsidRPr="008C0265" w:rsidRDefault="00FB69B3" w:rsidP="00613553">
      <w:pPr>
        <w:widowControl w:val="0"/>
        <w:autoSpaceDE w:val="0"/>
        <w:autoSpaceDN w:val="0"/>
        <w:adjustRightInd w:val="0"/>
        <w:ind w:left="142"/>
        <w:rPr>
          <w:bCs/>
          <w:color w:val="000000"/>
          <w:lang w:eastAsia="ar-SA"/>
        </w:rPr>
      </w:pPr>
      <w:r w:rsidRPr="008C0265">
        <w:rPr>
          <w:color w:val="000000"/>
        </w:rPr>
        <w:t xml:space="preserve">4.Продолжить распространение опыта </w:t>
      </w:r>
      <w:r w:rsidRPr="008C0265">
        <w:t xml:space="preserve">организации учебно-воспитательного процесса на основе </w:t>
      </w:r>
      <w:r w:rsidRPr="008C0265">
        <w:rPr>
          <w:bCs/>
          <w:color w:val="000000"/>
          <w:lang w:eastAsia="ar-SA"/>
        </w:rPr>
        <w:t xml:space="preserve">педагогических технологий </w:t>
      </w:r>
      <w:r w:rsidRPr="008C0265">
        <w:rPr>
          <w:color w:val="000000"/>
        </w:rPr>
        <w:t xml:space="preserve">через проведение городских семинаров, через публикации, участие в городских </w:t>
      </w:r>
      <w:r w:rsidRPr="008C0265">
        <w:rPr>
          <w:bCs/>
          <w:color w:val="000000"/>
          <w:lang w:eastAsia="ar-SA"/>
        </w:rPr>
        <w:t>педагогических чтениях и форумах.</w:t>
      </w:r>
    </w:p>
    <w:p w:rsidR="00C729D4" w:rsidRPr="008C0265" w:rsidRDefault="00C729D4" w:rsidP="00613553">
      <w:pPr>
        <w:widowControl w:val="0"/>
        <w:autoSpaceDE w:val="0"/>
        <w:autoSpaceDN w:val="0"/>
        <w:adjustRightInd w:val="0"/>
        <w:ind w:left="142"/>
        <w:rPr>
          <w:color w:val="000000"/>
        </w:rPr>
      </w:pPr>
    </w:p>
    <w:p w:rsidR="00FB69B3" w:rsidRPr="008C0265" w:rsidRDefault="00FB69B3" w:rsidP="00613553">
      <w:pPr>
        <w:rPr>
          <w:b/>
        </w:rPr>
      </w:pPr>
      <w:r w:rsidRPr="008C0265">
        <w:rPr>
          <w:b/>
          <w:lang w:val="en-US"/>
        </w:rPr>
        <w:t>II</w:t>
      </w:r>
      <w:r w:rsidRPr="008C0265">
        <w:rPr>
          <w:b/>
        </w:rPr>
        <w:t>. Деятельность научно-методического совета.</w:t>
      </w:r>
    </w:p>
    <w:p w:rsidR="00FB69B3" w:rsidRPr="008C0265" w:rsidRDefault="00FB69B3" w:rsidP="00613553">
      <w:pPr>
        <w:jc w:val="both"/>
      </w:pPr>
      <w:r w:rsidRPr="008C0265">
        <w:rPr>
          <w:color w:val="000000"/>
        </w:rPr>
        <w:lastRenderedPageBreak/>
        <w:t>1.</w:t>
      </w:r>
      <w:r w:rsidRPr="008C0265">
        <w:t>Создать систему методической работы, обеспечивающей сопровождение введения ФГОС общего образования</w:t>
      </w:r>
    </w:p>
    <w:p w:rsidR="00FB69B3" w:rsidRPr="008C0265" w:rsidRDefault="00FB69B3" w:rsidP="00613553">
      <w:pPr>
        <w:rPr>
          <w:color w:val="000000"/>
        </w:rPr>
      </w:pPr>
      <w:r w:rsidRPr="008C0265">
        <w:rPr>
          <w:color w:val="000000"/>
        </w:rPr>
        <w:t>2.Обеспечить научно-методическое сопровождение деятельности кафедр.</w:t>
      </w:r>
    </w:p>
    <w:p w:rsidR="00FB69B3" w:rsidRPr="008C0265" w:rsidRDefault="00FB69B3" w:rsidP="00613553">
      <w:pPr>
        <w:ind w:right="-284"/>
        <w:rPr>
          <w:color w:val="1D1B11"/>
        </w:rPr>
      </w:pPr>
      <w:r w:rsidRPr="008C0265">
        <w:rPr>
          <w:color w:val="000000"/>
        </w:rPr>
        <w:t xml:space="preserve">3.Разработать позиции рейтинга руководителей  кафедр.  </w:t>
      </w:r>
    </w:p>
    <w:p w:rsidR="00FB69B3" w:rsidRPr="008C0265" w:rsidRDefault="00FB69B3" w:rsidP="00613553">
      <w:pPr>
        <w:tabs>
          <w:tab w:val="num" w:pos="360"/>
        </w:tabs>
        <w:rPr>
          <w:color w:val="000000"/>
        </w:rPr>
      </w:pPr>
      <w:r w:rsidRPr="008C0265">
        <w:rPr>
          <w:color w:val="1D1B11"/>
        </w:rPr>
        <w:t>4.</w:t>
      </w:r>
      <w:r w:rsidRPr="008C0265">
        <w:rPr>
          <w:color w:val="000000"/>
        </w:rPr>
        <w:t xml:space="preserve"> Повышать качество проведения учебных занятий на основе внедрения современных образовательных технологий.</w:t>
      </w:r>
    </w:p>
    <w:p w:rsidR="00FB69B3" w:rsidRPr="008C0265" w:rsidRDefault="00FB69B3" w:rsidP="00613553">
      <w:pPr>
        <w:rPr>
          <w:color w:val="000000"/>
        </w:rPr>
      </w:pPr>
      <w:r w:rsidRPr="008C0265">
        <w:rPr>
          <w:color w:val="000000"/>
        </w:rPr>
        <w:t>5.</w:t>
      </w:r>
      <w:r w:rsidRPr="008C0265">
        <w:t>Провести  школьные педагогические чтения «Пути совершенствования патриотического воспитания в условиях модернизации системы образования»</w:t>
      </w:r>
      <w:r w:rsidR="003A63BC" w:rsidRPr="008C0265">
        <w:t xml:space="preserve"> </w:t>
      </w:r>
      <w:r w:rsidRPr="008C0265">
        <w:t>(февраль</w:t>
      </w:r>
      <w:r w:rsidRPr="008C0265">
        <w:rPr>
          <w:color w:val="000000"/>
        </w:rPr>
        <w:t>2012 г.)</w:t>
      </w:r>
    </w:p>
    <w:p w:rsidR="00C729D4" w:rsidRPr="008C0265" w:rsidRDefault="00C729D4" w:rsidP="00613553">
      <w:pPr>
        <w:rPr>
          <w:color w:val="000000"/>
        </w:rPr>
      </w:pPr>
    </w:p>
    <w:p w:rsidR="00FB69B3" w:rsidRPr="008C0265" w:rsidRDefault="00FB69B3" w:rsidP="00613553">
      <w:pPr>
        <w:rPr>
          <w:b/>
        </w:rPr>
      </w:pPr>
      <w:proofErr w:type="gramStart"/>
      <w:r w:rsidRPr="008C0265">
        <w:rPr>
          <w:b/>
          <w:lang w:val="en-US"/>
        </w:rPr>
        <w:t>III</w:t>
      </w:r>
      <w:r w:rsidRPr="008C0265">
        <w:rPr>
          <w:b/>
        </w:rPr>
        <w:t>.Деятельность учебно-методических кафедр.</w:t>
      </w:r>
      <w:proofErr w:type="gramEnd"/>
    </w:p>
    <w:p w:rsidR="00FB69B3" w:rsidRPr="008C0265" w:rsidRDefault="00FB69B3" w:rsidP="00613553">
      <w:pPr>
        <w:pStyle w:val="a8"/>
        <w:rPr>
          <w:rFonts w:ascii="Times New Roman" w:hAnsi="Times New Roman"/>
          <w:sz w:val="24"/>
          <w:szCs w:val="24"/>
          <w:lang w:val="ru-RU"/>
        </w:rPr>
      </w:pPr>
      <w:r w:rsidRPr="008C0265">
        <w:rPr>
          <w:rFonts w:ascii="Times New Roman" w:hAnsi="Times New Roman"/>
          <w:sz w:val="24"/>
          <w:szCs w:val="24"/>
          <w:lang w:val="ru-RU"/>
        </w:rPr>
        <w:t>1.Обобщить опыт учителей, систематически подготавливающих призёров (Сергеева Л.И., Преснухина Н.Н.)</w:t>
      </w:r>
    </w:p>
    <w:p w:rsidR="00FB69B3" w:rsidRPr="008C0265" w:rsidRDefault="00FB69B3" w:rsidP="00613553">
      <w:r w:rsidRPr="008C0265">
        <w:t xml:space="preserve">2. Внести качественные изменения в  содержание работы </w:t>
      </w:r>
      <w:r w:rsidRPr="008C0265">
        <w:rPr>
          <w:color w:val="000000"/>
          <w:lang w:eastAsia="ar-SA"/>
        </w:rPr>
        <w:t>учебно-методических кафедр.</w:t>
      </w:r>
    </w:p>
    <w:p w:rsidR="00FB69B3" w:rsidRPr="008C0265" w:rsidRDefault="00FB69B3" w:rsidP="00613553">
      <w:pPr>
        <w:rPr>
          <w:color w:val="000000"/>
        </w:rPr>
      </w:pPr>
      <w:r w:rsidRPr="008C0265">
        <w:t>3.</w:t>
      </w:r>
      <w:r w:rsidRPr="008C0265">
        <w:rPr>
          <w:color w:val="000000"/>
        </w:rPr>
        <w:t>Использовать новые и модернизировать  традиционные формы и методы организации НМР.</w:t>
      </w:r>
    </w:p>
    <w:p w:rsidR="00FB69B3" w:rsidRPr="008C0265" w:rsidRDefault="00FB69B3" w:rsidP="00613553">
      <w:r w:rsidRPr="008C0265">
        <w:t xml:space="preserve">4.Усилить практическую направленность работы </w:t>
      </w:r>
      <w:r w:rsidRPr="008C0265">
        <w:rPr>
          <w:color w:val="000000"/>
          <w:lang w:eastAsia="ar-SA"/>
        </w:rPr>
        <w:t>учебно-методических кафедр.</w:t>
      </w:r>
    </w:p>
    <w:p w:rsidR="00FB69B3" w:rsidRPr="008C0265" w:rsidRDefault="00FB69B3" w:rsidP="00613553">
      <w:pPr>
        <w:rPr>
          <w:color w:val="000000"/>
        </w:rPr>
      </w:pPr>
      <w:r w:rsidRPr="008C0265">
        <w:t xml:space="preserve">5.Тщательно планировать работу </w:t>
      </w:r>
      <w:r w:rsidRPr="008C0265">
        <w:rPr>
          <w:color w:val="000000"/>
          <w:lang w:eastAsia="ar-SA"/>
        </w:rPr>
        <w:t>учебно-методических кафедр</w:t>
      </w:r>
      <w:r w:rsidRPr="008C0265">
        <w:t xml:space="preserve"> и МО</w:t>
      </w:r>
      <w:r w:rsidRPr="008C0265">
        <w:rPr>
          <w:bCs/>
          <w:color w:val="1D1B11"/>
        </w:rPr>
        <w:t xml:space="preserve"> классных руководителей</w:t>
      </w:r>
      <w:r w:rsidRPr="008C0265">
        <w:t>.</w:t>
      </w:r>
    </w:p>
    <w:p w:rsidR="00FB69B3" w:rsidRPr="008C0265" w:rsidRDefault="00FB69B3" w:rsidP="00613553">
      <w:pPr>
        <w:widowControl w:val="0"/>
        <w:shd w:val="clear" w:color="auto" w:fill="FFFFFF"/>
        <w:autoSpaceDE w:val="0"/>
        <w:autoSpaceDN w:val="0"/>
        <w:adjustRightInd w:val="0"/>
        <w:rPr>
          <w:color w:val="1D1B11"/>
        </w:rPr>
      </w:pPr>
      <w:r w:rsidRPr="008C0265">
        <w:t>6</w:t>
      </w:r>
      <w:r w:rsidRPr="008C0265">
        <w:rPr>
          <w:color w:val="000000"/>
        </w:rPr>
        <w:t>.</w:t>
      </w:r>
      <w:r w:rsidRPr="008C0265">
        <w:t xml:space="preserve"> Внедрение новых форм организации внеклассной деятельности по предмету.</w:t>
      </w:r>
    </w:p>
    <w:p w:rsidR="00C729D4" w:rsidRPr="008C0265" w:rsidRDefault="00C729D4" w:rsidP="00613553">
      <w:pPr>
        <w:shd w:val="clear" w:color="auto" w:fill="FFFFFF"/>
        <w:rPr>
          <w:b/>
        </w:rPr>
      </w:pPr>
    </w:p>
    <w:p w:rsidR="001E4B47" w:rsidRPr="008C0265" w:rsidRDefault="00FB69B3" w:rsidP="00613553">
      <w:pPr>
        <w:shd w:val="clear" w:color="auto" w:fill="FFFFFF"/>
        <w:rPr>
          <w:b/>
        </w:rPr>
      </w:pPr>
      <w:proofErr w:type="gramStart"/>
      <w:r w:rsidRPr="008C0265">
        <w:rPr>
          <w:b/>
          <w:lang w:val="en-US"/>
        </w:rPr>
        <w:t>IY</w:t>
      </w:r>
      <w:r w:rsidRPr="008C0265">
        <w:rPr>
          <w:b/>
        </w:rPr>
        <w:t>.</w:t>
      </w:r>
      <w:proofErr w:type="gramEnd"/>
      <w:r w:rsidR="001E4B47" w:rsidRPr="008C0265">
        <w:rPr>
          <w:b/>
        </w:rPr>
        <w:t xml:space="preserve"> Повышение квалификации учителей.</w:t>
      </w:r>
    </w:p>
    <w:p w:rsidR="001E4B47" w:rsidRPr="008C0265" w:rsidRDefault="001E4B47" w:rsidP="00613553">
      <w:pPr>
        <w:shd w:val="clear" w:color="auto" w:fill="FFFFFF"/>
        <w:rPr>
          <w:color w:val="000000"/>
        </w:rPr>
      </w:pPr>
      <w:r w:rsidRPr="008C0265">
        <w:t>1.</w:t>
      </w:r>
      <w:r w:rsidRPr="008C0265">
        <w:rPr>
          <w:color w:val="000000"/>
        </w:rPr>
        <w:t xml:space="preserve"> Подготовка педагогов к самооценке профессиональ</w:t>
      </w:r>
      <w:r w:rsidRPr="008C0265">
        <w:rPr>
          <w:color w:val="000000"/>
        </w:rPr>
        <w:softHyphen/>
        <w:t xml:space="preserve">ной деятельности, </w:t>
      </w:r>
      <w:proofErr w:type="spellStart"/>
      <w:r w:rsidRPr="008C0265">
        <w:rPr>
          <w:color w:val="000000"/>
        </w:rPr>
        <w:t>самоаттестации</w:t>
      </w:r>
      <w:proofErr w:type="spellEnd"/>
      <w:r w:rsidRPr="008C0265">
        <w:rPr>
          <w:color w:val="000000"/>
        </w:rPr>
        <w:t>.</w:t>
      </w:r>
    </w:p>
    <w:p w:rsidR="00C729D4" w:rsidRPr="008C0265" w:rsidRDefault="00C729D4" w:rsidP="00613553">
      <w:pPr>
        <w:shd w:val="clear" w:color="auto" w:fill="FFFFFF"/>
        <w:rPr>
          <w:b/>
        </w:rPr>
      </w:pPr>
    </w:p>
    <w:p w:rsidR="001E4B47" w:rsidRPr="008C0265" w:rsidRDefault="00FB69B3" w:rsidP="00613553">
      <w:pPr>
        <w:shd w:val="clear" w:color="auto" w:fill="FFFFFF"/>
        <w:rPr>
          <w:b/>
        </w:rPr>
      </w:pPr>
      <w:proofErr w:type="gramStart"/>
      <w:r w:rsidRPr="008C0265">
        <w:rPr>
          <w:b/>
          <w:lang w:val="en-US"/>
        </w:rPr>
        <w:t>Y</w:t>
      </w:r>
      <w:r w:rsidRPr="008C0265">
        <w:rPr>
          <w:b/>
        </w:rPr>
        <w:t xml:space="preserve">.  </w:t>
      </w:r>
      <w:r w:rsidR="001E4B47" w:rsidRPr="008C0265">
        <w:rPr>
          <w:b/>
        </w:rPr>
        <w:t>Школа</w:t>
      </w:r>
      <w:proofErr w:type="gramEnd"/>
      <w:r w:rsidR="001E4B47" w:rsidRPr="008C0265">
        <w:rPr>
          <w:b/>
        </w:rPr>
        <w:t xml:space="preserve"> Мастерства</w:t>
      </w:r>
    </w:p>
    <w:p w:rsidR="001E4B47" w:rsidRPr="008C0265" w:rsidRDefault="001E4B47" w:rsidP="00613553">
      <w:pPr>
        <w:pStyle w:val="a5"/>
        <w:spacing w:before="0" w:beforeAutospacing="0" w:after="0" w:afterAutospacing="0"/>
        <w:rPr>
          <w:color w:val="000000"/>
        </w:rPr>
      </w:pPr>
      <w:r w:rsidRPr="008C0265">
        <w:rPr>
          <w:color w:val="000000"/>
        </w:rPr>
        <w:t>1.Поиск, обобщение, анализ и внедрение передового педагогического и управленческого опыта в различных формах</w:t>
      </w:r>
    </w:p>
    <w:p w:rsidR="001E4B47" w:rsidRPr="008C0265" w:rsidRDefault="001E4B47" w:rsidP="00613553">
      <w:pPr>
        <w:ind w:right="-284"/>
      </w:pPr>
      <w:r w:rsidRPr="008C0265">
        <w:rPr>
          <w:color w:val="000000"/>
        </w:rPr>
        <w:t>2</w:t>
      </w:r>
      <w:r w:rsidRPr="008C0265">
        <w:rPr>
          <w:color w:val="1D1B11"/>
        </w:rPr>
        <w:t>.</w:t>
      </w:r>
      <w:r w:rsidRPr="008C0265">
        <w:rPr>
          <w:color w:val="000000"/>
        </w:rPr>
        <w:t xml:space="preserve"> Продолжить участие учителей и администрации</w:t>
      </w:r>
      <w:r w:rsidRPr="008C0265">
        <w:t xml:space="preserve"> в публичных событиях системы образования города и области.</w:t>
      </w:r>
    </w:p>
    <w:p w:rsidR="001E4B47" w:rsidRPr="008C0265" w:rsidRDefault="00C729D4" w:rsidP="00613553">
      <w:pPr>
        <w:rPr>
          <w:color w:val="1D1B11"/>
        </w:rPr>
      </w:pPr>
      <w:r w:rsidRPr="008C0265">
        <w:t>3</w:t>
      </w:r>
      <w:r w:rsidR="001E4B47" w:rsidRPr="008C0265">
        <w:t>.</w:t>
      </w:r>
      <w:r w:rsidR="001E4B47" w:rsidRPr="008C0265">
        <w:rPr>
          <w:color w:val="1D1B11"/>
        </w:rPr>
        <w:t xml:space="preserve"> Внедрить систему рейтин</w:t>
      </w:r>
      <w:r w:rsidR="001E4B47" w:rsidRPr="008C0265">
        <w:rPr>
          <w:color w:val="1D1B11"/>
        </w:rPr>
        <w:softHyphen/>
        <w:t>говой оценки профессиональ</w:t>
      </w:r>
      <w:r w:rsidR="001E4B47" w:rsidRPr="008C0265">
        <w:rPr>
          <w:color w:val="1D1B11"/>
        </w:rPr>
        <w:softHyphen/>
        <w:t>ной деятельности руководителей кафедр.</w:t>
      </w:r>
    </w:p>
    <w:p w:rsidR="001E4B47" w:rsidRPr="008C0265" w:rsidRDefault="00C729D4" w:rsidP="00613553">
      <w:pPr>
        <w:shd w:val="clear" w:color="auto" w:fill="FFFFFF"/>
        <w:autoSpaceDE w:val="0"/>
        <w:autoSpaceDN w:val="0"/>
        <w:adjustRightInd w:val="0"/>
        <w:rPr>
          <w:color w:val="1D1B11"/>
        </w:rPr>
      </w:pPr>
      <w:r w:rsidRPr="008C0265">
        <w:rPr>
          <w:color w:val="1D1B11"/>
        </w:rPr>
        <w:t>4</w:t>
      </w:r>
      <w:r w:rsidR="001E4B47" w:rsidRPr="008C0265">
        <w:rPr>
          <w:color w:val="1D1B11"/>
        </w:rPr>
        <w:t>.Продолжить  систему рейтин</w:t>
      </w:r>
      <w:r w:rsidR="001E4B47" w:rsidRPr="008C0265">
        <w:rPr>
          <w:color w:val="1D1B11"/>
        </w:rPr>
        <w:softHyphen/>
        <w:t>говой оценки профессиональ</w:t>
      </w:r>
      <w:r w:rsidR="001E4B47" w:rsidRPr="008C0265">
        <w:rPr>
          <w:color w:val="1D1B11"/>
        </w:rPr>
        <w:softHyphen/>
        <w:t>ной деятельности педагогов, ежегодно проводя их сравни</w:t>
      </w:r>
      <w:r w:rsidR="001E4B47" w:rsidRPr="008C0265">
        <w:rPr>
          <w:color w:val="1D1B11"/>
        </w:rPr>
        <w:softHyphen/>
        <w:t>тельный анализ и корректировку деятельности.</w:t>
      </w:r>
    </w:p>
    <w:p w:rsidR="00FB69B3" w:rsidRPr="008C0265" w:rsidRDefault="00FB69B3" w:rsidP="00613553">
      <w:pPr>
        <w:shd w:val="clear" w:color="auto" w:fill="FFFFFF"/>
        <w:rPr>
          <w:color w:val="1D1B11"/>
        </w:rPr>
      </w:pPr>
      <w:proofErr w:type="gramStart"/>
      <w:r w:rsidRPr="008C0265">
        <w:rPr>
          <w:b/>
          <w:lang w:val="en-US"/>
        </w:rPr>
        <w:t>YI</w:t>
      </w:r>
      <w:r w:rsidRPr="008C0265">
        <w:rPr>
          <w:b/>
        </w:rPr>
        <w:t>.</w:t>
      </w:r>
      <w:proofErr w:type="gramEnd"/>
      <w:r w:rsidRPr="008C0265">
        <w:rPr>
          <w:b/>
        </w:rPr>
        <w:t xml:space="preserve">  </w:t>
      </w:r>
      <w:r w:rsidR="001E4B47" w:rsidRPr="008C0265">
        <w:rPr>
          <w:b/>
          <w:color w:val="1D1B11"/>
        </w:rPr>
        <w:t xml:space="preserve">Продолжить работу </w:t>
      </w:r>
      <w:r w:rsidR="001E4B47" w:rsidRPr="008C0265">
        <w:t>л</w:t>
      </w:r>
      <w:r w:rsidR="001E4B47" w:rsidRPr="008C0265">
        <w:rPr>
          <w:b/>
        </w:rPr>
        <w:t>итературно-образовательного  проекта «Чтение с увлечением».- «Волшебная страна Волкова» 4 классы.</w:t>
      </w:r>
    </w:p>
    <w:p w:rsidR="00FB69B3" w:rsidRPr="008C0265" w:rsidRDefault="00FB69B3" w:rsidP="00613553">
      <w:pPr>
        <w:rPr>
          <w:b/>
        </w:rPr>
      </w:pPr>
      <w:proofErr w:type="gramStart"/>
      <w:r w:rsidRPr="008C0265">
        <w:rPr>
          <w:b/>
          <w:lang w:val="en-US"/>
        </w:rPr>
        <w:t>YII</w:t>
      </w:r>
      <w:r w:rsidRPr="008C0265">
        <w:rPr>
          <w:b/>
        </w:rPr>
        <w:t>.</w:t>
      </w:r>
      <w:proofErr w:type="gramEnd"/>
      <w:r w:rsidRPr="008C0265">
        <w:rPr>
          <w:b/>
        </w:rPr>
        <w:t xml:space="preserve"> Реализация программы «Одарённые дети»</w:t>
      </w:r>
    </w:p>
    <w:p w:rsidR="00FB69B3" w:rsidRPr="008C0265" w:rsidRDefault="00FB69B3" w:rsidP="00613553">
      <w:pPr>
        <w:ind w:right="-284"/>
        <w:rPr>
          <w:color w:val="1D1B11"/>
        </w:rPr>
      </w:pPr>
      <w:proofErr w:type="gramStart"/>
      <w:r w:rsidRPr="008C0265">
        <w:rPr>
          <w:b/>
          <w:lang w:val="en-US"/>
        </w:rPr>
        <w:t>YIII</w:t>
      </w:r>
      <w:r w:rsidRPr="008C0265">
        <w:rPr>
          <w:b/>
        </w:rPr>
        <w:t>.</w:t>
      </w:r>
      <w:proofErr w:type="gramEnd"/>
      <w:r w:rsidRPr="008C0265">
        <w:rPr>
          <w:b/>
        </w:rPr>
        <w:t xml:space="preserve"> Реализация  программы информатизации школы</w:t>
      </w:r>
    </w:p>
    <w:p w:rsidR="00FB69B3" w:rsidRPr="008C0265" w:rsidRDefault="00FB69B3" w:rsidP="00613553">
      <w:pPr>
        <w:shd w:val="clear" w:color="auto" w:fill="FFFFFF"/>
        <w:rPr>
          <w:b/>
          <w:color w:val="1D1B11"/>
        </w:rPr>
      </w:pPr>
      <w:r w:rsidRPr="008C0265">
        <w:rPr>
          <w:b/>
          <w:color w:val="1D1B11"/>
          <w:lang w:val="en-US"/>
        </w:rPr>
        <w:t>I</w:t>
      </w:r>
      <w:r w:rsidR="004F506B" w:rsidRPr="008C0265">
        <w:rPr>
          <w:b/>
          <w:color w:val="1D1B11"/>
          <w:lang w:val="en-US"/>
        </w:rPr>
        <w:t>X</w:t>
      </w:r>
      <w:r w:rsidRPr="008C0265">
        <w:rPr>
          <w:b/>
          <w:color w:val="1D1B11"/>
        </w:rPr>
        <w:t>. Продолжить работу региональной экспериментальной площадки: «Влияние образовательных профилактических программ на формирование ответственного поведения младших школьников».</w:t>
      </w:r>
      <w:r w:rsidR="00834F62" w:rsidRPr="008C0265">
        <w:rPr>
          <w:b/>
          <w:color w:val="1D1B11"/>
        </w:rPr>
        <w:t xml:space="preserve"> 4А</w:t>
      </w:r>
    </w:p>
    <w:p w:rsidR="006C008A" w:rsidRPr="008C0265" w:rsidRDefault="006C008A" w:rsidP="00613553">
      <w:pPr>
        <w:shd w:val="clear" w:color="auto" w:fill="FFFFFF"/>
        <w:rPr>
          <w:b/>
          <w:color w:val="1D1B11"/>
        </w:rPr>
      </w:pPr>
    </w:p>
    <w:p w:rsidR="007722C4" w:rsidRPr="008C0265" w:rsidRDefault="007722C4" w:rsidP="00613553">
      <w:pPr>
        <w:shd w:val="clear" w:color="auto" w:fill="FFFFFF"/>
        <w:rPr>
          <w:b/>
          <w:color w:val="1D1B11"/>
        </w:rPr>
      </w:pPr>
    </w:p>
    <w:p w:rsidR="007722C4" w:rsidRPr="008C0265" w:rsidRDefault="007722C4" w:rsidP="00613553">
      <w:pPr>
        <w:shd w:val="clear" w:color="auto" w:fill="FFFFFF"/>
        <w:rPr>
          <w:b/>
          <w:color w:val="1D1B11"/>
        </w:rPr>
      </w:pPr>
    </w:p>
    <w:p w:rsidR="00FF53A0" w:rsidRPr="008C0265" w:rsidRDefault="00FF53A0" w:rsidP="00613553">
      <w:pPr>
        <w:rPr>
          <w:b/>
        </w:rPr>
      </w:pPr>
    </w:p>
    <w:p w:rsidR="00FF53A0" w:rsidRPr="008C0265" w:rsidRDefault="00FF53A0" w:rsidP="00613553">
      <w:pPr>
        <w:rPr>
          <w:b/>
        </w:rPr>
      </w:pPr>
    </w:p>
    <w:p w:rsidR="0085099C" w:rsidRDefault="0085099C" w:rsidP="002E37AC">
      <w:pPr>
        <w:jc w:val="center"/>
        <w:rPr>
          <w:b/>
        </w:rPr>
      </w:pPr>
    </w:p>
    <w:p w:rsidR="00C729D4" w:rsidRPr="008C0265" w:rsidRDefault="00FF53A0" w:rsidP="002E37AC">
      <w:pPr>
        <w:jc w:val="center"/>
        <w:rPr>
          <w:b/>
        </w:rPr>
      </w:pPr>
      <w:r w:rsidRPr="008C0265">
        <w:rPr>
          <w:b/>
        </w:rPr>
        <w:lastRenderedPageBreak/>
        <w:t>Деятельность научно-методического совета.</w:t>
      </w:r>
    </w:p>
    <w:p w:rsidR="00613553" w:rsidRPr="008C0265" w:rsidRDefault="00613553" w:rsidP="00613553">
      <w:pPr>
        <w:jc w:val="both"/>
      </w:pPr>
      <w:r w:rsidRPr="008C0265">
        <w:rPr>
          <w:b/>
        </w:rPr>
        <w:t>Цель</w:t>
      </w:r>
      <w:r w:rsidRPr="008C0265">
        <w:t>: реализация  задач научно-методической  работы на текущий учебный год.</w:t>
      </w:r>
    </w:p>
    <w:p w:rsidR="007722C4" w:rsidRPr="008C0265" w:rsidRDefault="007722C4" w:rsidP="00613553">
      <w:pPr>
        <w:shd w:val="clear" w:color="auto" w:fill="FFFFFF"/>
        <w:rPr>
          <w:b/>
          <w:color w:val="1D1B11"/>
        </w:rPr>
      </w:pPr>
    </w:p>
    <w:tbl>
      <w:tblPr>
        <w:tblStyle w:val="a4"/>
        <w:tblW w:w="14538" w:type="dxa"/>
        <w:tblInd w:w="29" w:type="dxa"/>
        <w:tblLook w:val="04A0" w:firstRow="1" w:lastRow="0" w:firstColumn="1" w:lastColumn="0" w:noHBand="0" w:noVBand="1"/>
      </w:tblPr>
      <w:tblGrid>
        <w:gridCol w:w="1552"/>
        <w:gridCol w:w="10718"/>
        <w:gridCol w:w="2268"/>
      </w:tblGrid>
      <w:tr w:rsidR="00303A8A" w:rsidRPr="008C0265" w:rsidTr="00303A8A">
        <w:trPr>
          <w:trHeight w:val="42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A8A" w:rsidRPr="008C0265" w:rsidRDefault="00303A8A" w:rsidP="00613553">
            <w:pPr>
              <w:shd w:val="clear" w:color="auto" w:fill="FFFFFF"/>
              <w:ind w:left="82"/>
              <w:rPr>
                <w:b/>
                <w:sz w:val="24"/>
                <w:szCs w:val="24"/>
              </w:rPr>
            </w:pPr>
            <w:r w:rsidRPr="008C0265">
              <w:rPr>
                <w:b/>
                <w:spacing w:val="-16"/>
                <w:sz w:val="24"/>
                <w:szCs w:val="24"/>
              </w:rPr>
              <w:t xml:space="preserve">Месяц </w:t>
            </w:r>
          </w:p>
        </w:tc>
        <w:tc>
          <w:tcPr>
            <w:tcW w:w="10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A8A" w:rsidRPr="008C0265" w:rsidRDefault="00303A8A" w:rsidP="00613553">
            <w:pPr>
              <w:shd w:val="clear" w:color="auto" w:fill="FFFFFF"/>
              <w:spacing w:before="5"/>
              <w:ind w:left="24"/>
              <w:jc w:val="center"/>
              <w:rPr>
                <w:b/>
                <w:sz w:val="24"/>
                <w:szCs w:val="24"/>
              </w:rPr>
            </w:pPr>
            <w:r w:rsidRPr="008C0265">
              <w:rPr>
                <w:b/>
                <w:spacing w:val="-14"/>
                <w:sz w:val="24"/>
                <w:szCs w:val="24"/>
              </w:rPr>
              <w:t>Заседания НМС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A8A" w:rsidRPr="008C0265" w:rsidRDefault="00303A8A" w:rsidP="00613553">
            <w:pPr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Ответственные</w:t>
            </w:r>
          </w:p>
          <w:p w:rsidR="00303A8A" w:rsidRPr="008C0265" w:rsidRDefault="00303A8A" w:rsidP="00613553">
            <w:pPr>
              <w:framePr w:h="441" w:hSpace="38" w:wrap="auto" w:vAnchor="text" w:hAnchor="margin" w:x="12203" w:y="6"/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03A8A" w:rsidRPr="008C0265" w:rsidTr="00303A8A">
        <w:trPr>
          <w:trHeight w:val="201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A8A" w:rsidRPr="008C0265" w:rsidRDefault="00303A8A" w:rsidP="0061355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8C0265">
              <w:rPr>
                <w:spacing w:val="-4"/>
                <w:sz w:val="24"/>
                <w:szCs w:val="24"/>
              </w:rPr>
              <w:t>Сентябрь</w:t>
            </w:r>
          </w:p>
          <w:p w:rsidR="00303A8A" w:rsidRPr="008C0265" w:rsidRDefault="00303A8A" w:rsidP="00613553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pacing w:val="-4"/>
                <w:sz w:val="24"/>
                <w:szCs w:val="24"/>
                <w:lang w:val="en-US"/>
              </w:rPr>
              <w:t>I</w:t>
            </w:r>
            <w:r w:rsidRPr="008C0265">
              <w:rPr>
                <w:spacing w:val="-4"/>
                <w:sz w:val="24"/>
                <w:szCs w:val="24"/>
              </w:rPr>
              <w:t xml:space="preserve"> четверть </w:t>
            </w:r>
          </w:p>
          <w:p w:rsidR="00303A8A" w:rsidRPr="008C0265" w:rsidRDefault="005A2008" w:rsidP="00613553">
            <w:pPr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20.09.11</w:t>
            </w:r>
          </w:p>
        </w:tc>
        <w:tc>
          <w:tcPr>
            <w:tcW w:w="10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1.Утверждение плана работ</w:t>
            </w:r>
            <w:r w:rsidR="00AD283B" w:rsidRPr="008C0265">
              <w:rPr>
                <w:sz w:val="24"/>
                <w:szCs w:val="24"/>
              </w:rPr>
              <w:t>ы научно - методического совета и плана методического сопровождения введения ФГОС начального общего образования.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2.Утверждение плана работы учебно-методических кафедр и МО классных руководителей.</w:t>
            </w:r>
          </w:p>
          <w:p w:rsidR="00303A8A" w:rsidRPr="008C0265" w:rsidRDefault="00303A8A" w:rsidP="00613553">
            <w:pPr>
              <w:shd w:val="clear" w:color="auto" w:fill="FFFFFF"/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8C0265">
              <w:rPr>
                <w:spacing w:val="-1"/>
                <w:sz w:val="24"/>
                <w:szCs w:val="24"/>
              </w:rPr>
              <w:t xml:space="preserve">3.Утверждение плана работы ШНОУ </w:t>
            </w:r>
          </w:p>
          <w:p w:rsidR="00303A8A" w:rsidRPr="008C0265" w:rsidRDefault="00303A8A" w:rsidP="00613553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pacing w:val="-1"/>
                <w:sz w:val="24"/>
                <w:szCs w:val="24"/>
              </w:rPr>
              <w:t>4.</w:t>
            </w:r>
            <w:r w:rsidRPr="008C0265">
              <w:rPr>
                <w:sz w:val="24"/>
                <w:szCs w:val="24"/>
              </w:rPr>
              <w:t xml:space="preserve"> </w:t>
            </w:r>
            <w:r w:rsidRPr="008C0265">
              <w:rPr>
                <w:spacing w:val="-1"/>
                <w:sz w:val="24"/>
                <w:szCs w:val="24"/>
              </w:rPr>
              <w:t xml:space="preserve">Утверждение плана работы </w:t>
            </w:r>
            <w:r w:rsidRPr="008C0265">
              <w:rPr>
                <w:sz w:val="24"/>
                <w:szCs w:val="24"/>
              </w:rPr>
              <w:t>литературно-образовательного  проекта «Чтение с увлечением» - «Волшебная страна Волкова» 4 классы</w:t>
            </w:r>
          </w:p>
          <w:p w:rsidR="00303A8A" w:rsidRPr="008C0265" w:rsidRDefault="00303A8A" w:rsidP="00613553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4.Экспертная оценка рабочих программ, разработанная учителями.</w:t>
            </w:r>
          </w:p>
          <w:p w:rsidR="00303A8A" w:rsidRPr="008C0265" w:rsidRDefault="00303A8A" w:rsidP="00613553">
            <w:pPr>
              <w:shd w:val="clear" w:color="auto" w:fill="FFFFFF"/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5.Утверждение графика годовых контрольных работ. </w:t>
            </w:r>
          </w:p>
          <w:p w:rsidR="00303A8A" w:rsidRPr="008C0265" w:rsidRDefault="00303A8A" w:rsidP="0061355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6. Рассмотрение положений и программ</w:t>
            </w:r>
          </w:p>
          <w:p w:rsidR="00303A8A" w:rsidRPr="008C0265" w:rsidRDefault="00303A8A" w:rsidP="0061355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A8A" w:rsidRPr="008C0265" w:rsidRDefault="00303A8A" w:rsidP="00613553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C0265">
              <w:rPr>
                <w:spacing w:val="-3"/>
                <w:sz w:val="24"/>
                <w:szCs w:val="24"/>
              </w:rPr>
              <w:t>Тархова Н.Б.</w:t>
            </w:r>
          </w:p>
          <w:p w:rsidR="00303A8A" w:rsidRPr="008C0265" w:rsidRDefault="00303A8A" w:rsidP="00613553">
            <w:pPr>
              <w:shd w:val="clear" w:color="auto" w:fill="FFFFFF"/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pacing w:val="-4"/>
                <w:sz w:val="24"/>
                <w:szCs w:val="24"/>
              </w:rPr>
            </w:pPr>
            <w:proofErr w:type="gramStart"/>
            <w:r w:rsidRPr="008C0265">
              <w:rPr>
                <w:spacing w:val="-2"/>
                <w:sz w:val="24"/>
                <w:szCs w:val="24"/>
              </w:rPr>
              <w:t>Рук-ли</w:t>
            </w:r>
            <w:proofErr w:type="gramEnd"/>
            <w:r w:rsidRPr="008C0265">
              <w:rPr>
                <w:spacing w:val="-2"/>
                <w:sz w:val="24"/>
                <w:szCs w:val="24"/>
              </w:rPr>
              <w:t xml:space="preserve"> кафедр  и МО</w:t>
            </w:r>
          </w:p>
          <w:p w:rsidR="00303A8A" w:rsidRPr="008C0265" w:rsidRDefault="00303A8A" w:rsidP="00613553">
            <w:pPr>
              <w:rPr>
                <w:spacing w:val="-3"/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pacing w:val="-3"/>
                <w:sz w:val="24"/>
                <w:szCs w:val="24"/>
              </w:rPr>
            </w:pPr>
            <w:r w:rsidRPr="008C0265">
              <w:rPr>
                <w:spacing w:val="-3"/>
                <w:sz w:val="24"/>
                <w:szCs w:val="24"/>
              </w:rPr>
              <w:t>Черемных Н.А.</w:t>
            </w:r>
          </w:p>
          <w:p w:rsidR="00303A8A" w:rsidRPr="008C0265" w:rsidRDefault="00303A8A" w:rsidP="00613553">
            <w:pPr>
              <w:rPr>
                <w:spacing w:val="-3"/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pacing w:val="-2"/>
                <w:sz w:val="24"/>
                <w:szCs w:val="24"/>
              </w:rPr>
            </w:pPr>
            <w:proofErr w:type="spellStart"/>
            <w:r w:rsidRPr="008C0265">
              <w:rPr>
                <w:spacing w:val="-2"/>
                <w:sz w:val="24"/>
                <w:szCs w:val="24"/>
              </w:rPr>
              <w:t>Крапотина</w:t>
            </w:r>
            <w:proofErr w:type="spellEnd"/>
            <w:r w:rsidRPr="008C0265">
              <w:rPr>
                <w:spacing w:val="-2"/>
                <w:sz w:val="24"/>
                <w:szCs w:val="24"/>
              </w:rPr>
              <w:t xml:space="preserve"> И.В.</w:t>
            </w:r>
          </w:p>
          <w:p w:rsidR="00303A8A" w:rsidRPr="008C0265" w:rsidRDefault="00303A8A" w:rsidP="00613553">
            <w:pPr>
              <w:rPr>
                <w:spacing w:val="-2"/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pacing w:val="-2"/>
                <w:sz w:val="24"/>
                <w:szCs w:val="24"/>
              </w:rPr>
            </w:pPr>
            <w:proofErr w:type="gramStart"/>
            <w:r w:rsidRPr="008C0265">
              <w:rPr>
                <w:spacing w:val="-2"/>
                <w:sz w:val="24"/>
                <w:szCs w:val="24"/>
              </w:rPr>
              <w:t>Рук-ли</w:t>
            </w:r>
            <w:proofErr w:type="gramEnd"/>
            <w:r w:rsidRPr="008C0265">
              <w:rPr>
                <w:spacing w:val="-2"/>
                <w:sz w:val="24"/>
                <w:szCs w:val="24"/>
              </w:rPr>
              <w:t xml:space="preserve"> кафедр  </w:t>
            </w:r>
          </w:p>
          <w:p w:rsidR="00303A8A" w:rsidRPr="008C0265" w:rsidRDefault="00303A8A" w:rsidP="00613553">
            <w:pPr>
              <w:rPr>
                <w:spacing w:val="-2"/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pacing w:val="-2"/>
                <w:sz w:val="24"/>
                <w:szCs w:val="24"/>
              </w:rPr>
            </w:pPr>
            <w:proofErr w:type="spellStart"/>
            <w:r w:rsidRPr="008C0265">
              <w:rPr>
                <w:spacing w:val="-2"/>
                <w:sz w:val="24"/>
                <w:szCs w:val="24"/>
              </w:rPr>
              <w:t>Шапошник</w:t>
            </w:r>
            <w:proofErr w:type="spellEnd"/>
            <w:r w:rsidRPr="008C0265">
              <w:rPr>
                <w:spacing w:val="-2"/>
                <w:sz w:val="24"/>
                <w:szCs w:val="24"/>
              </w:rPr>
              <w:t xml:space="preserve"> Е.М., Стремилова С.А.</w:t>
            </w:r>
          </w:p>
          <w:p w:rsidR="00303A8A" w:rsidRPr="008C0265" w:rsidRDefault="00303A8A" w:rsidP="00613553">
            <w:pPr>
              <w:rPr>
                <w:spacing w:val="-2"/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pacing w:val="-2"/>
                <w:sz w:val="24"/>
                <w:szCs w:val="24"/>
              </w:rPr>
            </w:pPr>
            <w:r w:rsidRPr="008C0265">
              <w:rPr>
                <w:spacing w:val="-2"/>
                <w:sz w:val="24"/>
                <w:szCs w:val="24"/>
              </w:rPr>
              <w:t>Борисова В.Л.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pacing w:val="-2"/>
                <w:sz w:val="24"/>
                <w:szCs w:val="24"/>
              </w:rPr>
              <w:t>Власова В.В.</w:t>
            </w:r>
          </w:p>
        </w:tc>
      </w:tr>
      <w:tr w:rsidR="00303A8A" w:rsidRPr="008C0265" w:rsidTr="00303A8A">
        <w:trPr>
          <w:trHeight w:val="6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A8A" w:rsidRPr="008C0265" w:rsidRDefault="00303A8A" w:rsidP="0061355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8C0265">
              <w:rPr>
                <w:spacing w:val="-4"/>
                <w:sz w:val="24"/>
                <w:szCs w:val="24"/>
              </w:rPr>
              <w:t>Октябрь</w:t>
            </w:r>
          </w:p>
          <w:p w:rsidR="005A2008" w:rsidRPr="008C0265" w:rsidRDefault="005A2008" w:rsidP="00613553">
            <w:pPr>
              <w:shd w:val="clear" w:color="auto" w:fill="FFFFFF"/>
              <w:rPr>
                <w:b/>
                <w:spacing w:val="-4"/>
                <w:sz w:val="24"/>
                <w:szCs w:val="24"/>
              </w:rPr>
            </w:pPr>
            <w:r w:rsidRPr="008C0265">
              <w:rPr>
                <w:b/>
                <w:spacing w:val="-4"/>
                <w:sz w:val="24"/>
                <w:szCs w:val="24"/>
              </w:rPr>
              <w:t>18.10.11</w:t>
            </w:r>
          </w:p>
        </w:tc>
        <w:tc>
          <w:tcPr>
            <w:tcW w:w="10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A8A" w:rsidRPr="008C0265" w:rsidRDefault="00303A8A" w:rsidP="00613553">
            <w:pPr>
              <w:rPr>
                <w:bCs/>
                <w:sz w:val="24"/>
                <w:szCs w:val="24"/>
              </w:rPr>
            </w:pPr>
            <w:r w:rsidRPr="008C0265">
              <w:rPr>
                <w:bCs/>
                <w:sz w:val="24"/>
                <w:szCs w:val="24"/>
              </w:rPr>
              <w:t xml:space="preserve">1. О подготовке к </w:t>
            </w:r>
            <w:r w:rsidRPr="008C0265">
              <w:rPr>
                <w:color w:val="000000"/>
                <w:sz w:val="24"/>
                <w:szCs w:val="24"/>
              </w:rPr>
              <w:t xml:space="preserve">  </w:t>
            </w:r>
            <w:r w:rsidRPr="008C0265">
              <w:rPr>
                <w:sz w:val="24"/>
                <w:szCs w:val="24"/>
              </w:rPr>
              <w:t xml:space="preserve"> педагогическому </w:t>
            </w:r>
            <w:r w:rsidRPr="008C0265">
              <w:rPr>
                <w:color w:val="000000"/>
                <w:sz w:val="24"/>
                <w:szCs w:val="24"/>
              </w:rPr>
              <w:t>совету по теме: «</w:t>
            </w:r>
            <w:r w:rsidRPr="008C0265">
              <w:rPr>
                <w:bCs/>
                <w:sz w:val="24"/>
                <w:szCs w:val="24"/>
              </w:rPr>
              <w:t>Эффективность взаимодействия начальной школы и дошкольного учреждения в личностном развитии ребенка, формирование универсальных учебных действий школьника и его адаптация в условиях ФГОС»</w:t>
            </w:r>
            <w:proofErr w:type="gramStart"/>
            <w:r w:rsidRPr="008C0265">
              <w:rPr>
                <w:bCs/>
                <w:sz w:val="24"/>
                <w:szCs w:val="24"/>
              </w:rPr>
              <w:t>.</w:t>
            </w:r>
            <w:proofErr w:type="gramEnd"/>
            <w:r w:rsidRPr="008C0265">
              <w:rPr>
                <w:bCs/>
                <w:sz w:val="24"/>
                <w:szCs w:val="24"/>
              </w:rPr>
              <w:t xml:space="preserve"> (</w:t>
            </w:r>
            <w:proofErr w:type="gramStart"/>
            <w:r w:rsidRPr="008C0265">
              <w:rPr>
                <w:bCs/>
                <w:sz w:val="24"/>
                <w:szCs w:val="24"/>
              </w:rPr>
              <w:t>н</w:t>
            </w:r>
            <w:proofErr w:type="gramEnd"/>
            <w:r w:rsidRPr="008C0265">
              <w:rPr>
                <w:bCs/>
                <w:sz w:val="24"/>
                <w:szCs w:val="24"/>
              </w:rPr>
              <w:t>оябрь 2011)</w:t>
            </w:r>
          </w:p>
          <w:p w:rsidR="00303A8A" w:rsidRPr="008C0265" w:rsidRDefault="00303A8A" w:rsidP="00613553">
            <w:pPr>
              <w:rPr>
                <w:bCs/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2. Утверждение программ экспериментальной работы: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   2.1.Культура проектной деятельности как средство формирования исследовательского стиля мышления младших школьников.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  2.2. Апробация дневника самоконтроля физической активности обучающихся  5</w:t>
            </w:r>
            <w:proofErr w:type="gramStart"/>
            <w:r w:rsidRPr="008C0265">
              <w:rPr>
                <w:sz w:val="24"/>
                <w:szCs w:val="24"/>
              </w:rPr>
              <w:t xml:space="preserve"> Б</w:t>
            </w:r>
            <w:proofErr w:type="gramEnd"/>
            <w:r w:rsidRPr="008C0265">
              <w:rPr>
                <w:sz w:val="24"/>
                <w:szCs w:val="24"/>
              </w:rPr>
              <w:t xml:space="preserve"> класса как средство пропаганды полезных привычек.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</w:p>
          <w:p w:rsidR="00303A8A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  2.3. Метод  учебного проекта в 5 классе.</w:t>
            </w:r>
          </w:p>
          <w:p w:rsidR="00562FC4" w:rsidRPr="008C0265" w:rsidRDefault="00562FC4" w:rsidP="00613553">
            <w:pPr>
              <w:rPr>
                <w:sz w:val="24"/>
                <w:szCs w:val="24"/>
              </w:rPr>
            </w:pPr>
          </w:p>
          <w:p w:rsidR="00562FC4" w:rsidRPr="00562FC4" w:rsidRDefault="00562FC4" w:rsidP="00562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2.4.</w:t>
            </w:r>
            <w:r>
              <w:rPr>
                <w:sz w:val="28"/>
                <w:szCs w:val="28"/>
              </w:rPr>
              <w:t xml:space="preserve"> </w:t>
            </w:r>
            <w:r w:rsidRPr="00562FC4">
              <w:rPr>
                <w:sz w:val="24"/>
                <w:szCs w:val="24"/>
              </w:rPr>
              <w:t xml:space="preserve">Тестовый контроль как форма проверки достижений уровня обязательной подготовки в </w:t>
            </w:r>
            <w:r w:rsidRPr="00562FC4">
              <w:rPr>
                <w:sz w:val="24"/>
                <w:szCs w:val="24"/>
              </w:rPr>
              <w:lastRenderedPageBreak/>
              <w:t>начальной школе.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3. Утверждение плана работы по подготовке к итоговой аттестации в формате ЕГЭ в 9 и 11-х классах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4.О работе в статусе региональной инновационной площадки по профилактике социально – опасных явлений в образовательной среде «Полезные привычки».  «Влияние образовательных профилактических программ на формирование ответственного поведения младших школьников»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A8A" w:rsidRPr="008C0265" w:rsidRDefault="00303A8A" w:rsidP="00613553">
            <w:pPr>
              <w:rPr>
                <w:spacing w:val="-2"/>
                <w:sz w:val="24"/>
                <w:szCs w:val="24"/>
              </w:rPr>
            </w:pPr>
            <w:proofErr w:type="spellStart"/>
            <w:r w:rsidRPr="008C0265">
              <w:rPr>
                <w:spacing w:val="-2"/>
                <w:sz w:val="24"/>
                <w:szCs w:val="24"/>
              </w:rPr>
              <w:lastRenderedPageBreak/>
              <w:t>Хващевская</w:t>
            </w:r>
            <w:proofErr w:type="spellEnd"/>
            <w:r w:rsidRPr="008C0265">
              <w:rPr>
                <w:spacing w:val="-2"/>
                <w:sz w:val="24"/>
                <w:szCs w:val="24"/>
              </w:rPr>
              <w:t xml:space="preserve"> Н.Б.</w:t>
            </w:r>
          </w:p>
          <w:p w:rsidR="00303A8A" w:rsidRPr="008C0265" w:rsidRDefault="00303A8A" w:rsidP="00613553">
            <w:pPr>
              <w:rPr>
                <w:spacing w:val="-2"/>
                <w:sz w:val="24"/>
                <w:szCs w:val="24"/>
              </w:rPr>
            </w:pPr>
            <w:r w:rsidRPr="008C0265">
              <w:rPr>
                <w:spacing w:val="-2"/>
                <w:sz w:val="24"/>
                <w:szCs w:val="24"/>
              </w:rPr>
              <w:t>Борисова В.Л.</w:t>
            </w:r>
          </w:p>
          <w:p w:rsidR="00303A8A" w:rsidRPr="008C0265" w:rsidRDefault="00303A8A" w:rsidP="00613553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pacing w:val="-2"/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pacing w:val="-2"/>
                <w:sz w:val="24"/>
                <w:szCs w:val="24"/>
              </w:rPr>
            </w:pPr>
            <w:proofErr w:type="spellStart"/>
            <w:r w:rsidRPr="008C0265">
              <w:rPr>
                <w:spacing w:val="-2"/>
                <w:sz w:val="24"/>
                <w:szCs w:val="24"/>
              </w:rPr>
              <w:t>Хващевская</w:t>
            </w:r>
            <w:proofErr w:type="spellEnd"/>
            <w:r w:rsidRPr="008C0265">
              <w:rPr>
                <w:spacing w:val="-2"/>
                <w:sz w:val="24"/>
                <w:szCs w:val="24"/>
              </w:rPr>
              <w:t xml:space="preserve"> Н.Б.</w:t>
            </w:r>
          </w:p>
          <w:p w:rsidR="00303A8A" w:rsidRPr="008C0265" w:rsidRDefault="00303A8A" w:rsidP="00613553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8C0265">
              <w:rPr>
                <w:spacing w:val="-3"/>
                <w:sz w:val="24"/>
                <w:szCs w:val="24"/>
              </w:rPr>
              <w:t>Марченко С.И.</w:t>
            </w:r>
          </w:p>
          <w:p w:rsidR="00303A8A" w:rsidRPr="008C0265" w:rsidRDefault="00303A8A" w:rsidP="00613553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C0265">
              <w:rPr>
                <w:rFonts w:eastAsia="Calibri"/>
                <w:sz w:val="24"/>
                <w:szCs w:val="24"/>
              </w:rPr>
              <w:t>Андреева Т.В.,</w:t>
            </w:r>
          </w:p>
          <w:p w:rsidR="00303A8A" w:rsidRPr="008C0265" w:rsidRDefault="00303A8A" w:rsidP="00613553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8C0265">
              <w:rPr>
                <w:rFonts w:eastAsia="Calibri"/>
                <w:sz w:val="24"/>
                <w:szCs w:val="24"/>
              </w:rPr>
              <w:t xml:space="preserve">Елисеева Л.С. </w:t>
            </w:r>
          </w:p>
          <w:p w:rsidR="00303A8A" w:rsidRPr="008C0265" w:rsidRDefault="00303A8A" w:rsidP="00613553">
            <w:pPr>
              <w:rPr>
                <w:spacing w:val="-3"/>
                <w:sz w:val="24"/>
                <w:szCs w:val="24"/>
              </w:rPr>
            </w:pPr>
          </w:p>
          <w:p w:rsidR="00562FC4" w:rsidRDefault="00562FC4" w:rsidP="00613553">
            <w:pPr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Ясенская О.А.</w:t>
            </w:r>
          </w:p>
          <w:p w:rsidR="004D362C" w:rsidRDefault="004D362C" w:rsidP="00613553">
            <w:pPr>
              <w:rPr>
                <w:spacing w:val="-3"/>
                <w:sz w:val="24"/>
                <w:szCs w:val="24"/>
              </w:rPr>
            </w:pPr>
          </w:p>
          <w:p w:rsidR="004D362C" w:rsidRDefault="004D362C" w:rsidP="00613553">
            <w:pPr>
              <w:rPr>
                <w:spacing w:val="-3"/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pacing w:val="-3"/>
                <w:sz w:val="24"/>
                <w:szCs w:val="24"/>
              </w:rPr>
            </w:pPr>
            <w:proofErr w:type="spellStart"/>
            <w:r w:rsidRPr="008C0265">
              <w:rPr>
                <w:spacing w:val="-3"/>
                <w:sz w:val="24"/>
                <w:szCs w:val="24"/>
              </w:rPr>
              <w:t>Шапошник</w:t>
            </w:r>
            <w:proofErr w:type="spellEnd"/>
            <w:r w:rsidRPr="008C0265">
              <w:rPr>
                <w:spacing w:val="-3"/>
                <w:sz w:val="24"/>
                <w:szCs w:val="24"/>
              </w:rPr>
              <w:t xml:space="preserve"> Е.М.</w:t>
            </w:r>
          </w:p>
          <w:p w:rsidR="00303A8A" w:rsidRPr="008C0265" w:rsidRDefault="00303A8A" w:rsidP="00613553">
            <w:pPr>
              <w:rPr>
                <w:spacing w:val="-3"/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pacing w:val="-3"/>
                <w:sz w:val="24"/>
                <w:szCs w:val="24"/>
              </w:rPr>
            </w:pPr>
            <w:r w:rsidRPr="008C0265">
              <w:rPr>
                <w:spacing w:val="-3"/>
                <w:sz w:val="24"/>
                <w:szCs w:val="24"/>
              </w:rPr>
              <w:t>Кузнецова О.С.</w:t>
            </w:r>
          </w:p>
          <w:p w:rsidR="00303A8A" w:rsidRPr="008C0265" w:rsidRDefault="00303A8A" w:rsidP="00613553">
            <w:pPr>
              <w:rPr>
                <w:spacing w:val="-3"/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pacing w:val="-3"/>
                <w:sz w:val="24"/>
                <w:szCs w:val="24"/>
              </w:rPr>
            </w:pPr>
          </w:p>
        </w:tc>
      </w:tr>
      <w:tr w:rsidR="00303A8A" w:rsidRPr="008C0265" w:rsidTr="00303A8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A8A" w:rsidRPr="008C0265" w:rsidRDefault="00303A8A" w:rsidP="00613553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lastRenderedPageBreak/>
              <w:t>Декабрь</w:t>
            </w:r>
          </w:p>
          <w:p w:rsidR="00303A8A" w:rsidRPr="008C0265" w:rsidRDefault="00303A8A" w:rsidP="00613553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pacing w:val="-4"/>
                <w:sz w:val="24"/>
                <w:szCs w:val="24"/>
                <w:lang w:val="en-US"/>
              </w:rPr>
              <w:t>II</w:t>
            </w:r>
            <w:r w:rsidRPr="008C0265">
              <w:rPr>
                <w:spacing w:val="-4"/>
                <w:sz w:val="24"/>
                <w:szCs w:val="24"/>
              </w:rPr>
              <w:t xml:space="preserve"> четверть </w:t>
            </w:r>
          </w:p>
          <w:p w:rsidR="00303A8A" w:rsidRPr="008C0265" w:rsidRDefault="005A2008" w:rsidP="00613553">
            <w:pPr>
              <w:shd w:val="clear" w:color="auto" w:fill="FFFFFF"/>
              <w:rPr>
                <w:b/>
                <w:spacing w:val="-4"/>
                <w:sz w:val="24"/>
                <w:szCs w:val="24"/>
              </w:rPr>
            </w:pPr>
            <w:r w:rsidRPr="008C0265">
              <w:rPr>
                <w:b/>
                <w:spacing w:val="-4"/>
                <w:sz w:val="24"/>
                <w:szCs w:val="24"/>
              </w:rPr>
              <w:t>20.12.11</w:t>
            </w:r>
          </w:p>
          <w:p w:rsidR="00303A8A" w:rsidRPr="008C0265" w:rsidRDefault="00303A8A" w:rsidP="006135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1. Итоги муниципального этапа Всероссийской олимпиады школьников.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2.Реализация тем самообразования и методической темы в практике работы учителей: </w:t>
            </w:r>
            <w:proofErr w:type="spellStart"/>
            <w:r w:rsidRPr="008C0265">
              <w:rPr>
                <w:sz w:val="24"/>
                <w:szCs w:val="24"/>
              </w:rPr>
              <w:t>Бурнина</w:t>
            </w:r>
            <w:proofErr w:type="spellEnd"/>
            <w:r w:rsidRPr="008C0265">
              <w:rPr>
                <w:sz w:val="24"/>
                <w:szCs w:val="24"/>
              </w:rPr>
              <w:t xml:space="preserve"> Л.Ю. </w:t>
            </w:r>
            <w:proofErr w:type="spellStart"/>
            <w:r w:rsidRPr="008C0265">
              <w:rPr>
                <w:sz w:val="24"/>
                <w:szCs w:val="24"/>
              </w:rPr>
              <w:t>Радыгина</w:t>
            </w:r>
            <w:proofErr w:type="spellEnd"/>
            <w:r w:rsidRPr="008C0265">
              <w:rPr>
                <w:sz w:val="24"/>
                <w:szCs w:val="24"/>
              </w:rPr>
              <w:t xml:space="preserve"> О. В., Ефимова Н. П., Ясенская О. А., Федутинова И. А. 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3.</w:t>
            </w:r>
            <w:r w:rsidRPr="008C0265">
              <w:rPr>
                <w:bCs/>
                <w:sz w:val="24"/>
                <w:szCs w:val="24"/>
              </w:rPr>
              <w:t xml:space="preserve"> О подготовке к </w:t>
            </w:r>
            <w:r w:rsidRPr="008C0265">
              <w:rPr>
                <w:color w:val="000000"/>
                <w:sz w:val="24"/>
                <w:szCs w:val="24"/>
              </w:rPr>
              <w:t xml:space="preserve">  </w:t>
            </w:r>
            <w:r w:rsidRPr="008C0265">
              <w:rPr>
                <w:sz w:val="24"/>
                <w:szCs w:val="24"/>
              </w:rPr>
              <w:t xml:space="preserve"> педагогическому </w:t>
            </w:r>
            <w:r w:rsidRPr="008C0265">
              <w:rPr>
                <w:color w:val="000000"/>
                <w:sz w:val="24"/>
                <w:szCs w:val="24"/>
              </w:rPr>
              <w:t xml:space="preserve">совету по теме: </w:t>
            </w:r>
            <w:r w:rsidRPr="008C0265">
              <w:rPr>
                <w:sz w:val="24"/>
                <w:szCs w:val="24"/>
              </w:rPr>
              <w:t>Результативность воспитательной деятельности школы, семьи и социальных институтов по формированию приоритетных жизненных ориентиров и нравственных ценностей школьников</w:t>
            </w:r>
            <w:proofErr w:type="gramStart"/>
            <w:r w:rsidRPr="008C0265">
              <w:rPr>
                <w:sz w:val="24"/>
                <w:szCs w:val="24"/>
              </w:rPr>
              <w:t>.</w:t>
            </w:r>
            <w:proofErr w:type="gramEnd"/>
            <w:r w:rsidRPr="008C0265">
              <w:rPr>
                <w:sz w:val="24"/>
                <w:szCs w:val="24"/>
              </w:rPr>
              <w:t xml:space="preserve">  (</w:t>
            </w:r>
            <w:proofErr w:type="gramStart"/>
            <w:r w:rsidRPr="008C0265">
              <w:rPr>
                <w:sz w:val="24"/>
                <w:szCs w:val="24"/>
              </w:rPr>
              <w:t>я</w:t>
            </w:r>
            <w:proofErr w:type="gramEnd"/>
            <w:r w:rsidRPr="008C0265">
              <w:rPr>
                <w:sz w:val="24"/>
                <w:szCs w:val="24"/>
              </w:rPr>
              <w:t>нварь2012)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A8A" w:rsidRPr="008C0265" w:rsidRDefault="00303A8A" w:rsidP="00613553">
            <w:pPr>
              <w:rPr>
                <w:sz w:val="24"/>
                <w:szCs w:val="24"/>
              </w:rPr>
            </w:pPr>
            <w:proofErr w:type="spellStart"/>
            <w:r w:rsidRPr="008C0265">
              <w:rPr>
                <w:spacing w:val="-3"/>
                <w:sz w:val="24"/>
                <w:szCs w:val="24"/>
              </w:rPr>
              <w:t>Шапошник</w:t>
            </w:r>
            <w:proofErr w:type="spellEnd"/>
            <w:r w:rsidRPr="008C0265">
              <w:rPr>
                <w:spacing w:val="-3"/>
                <w:sz w:val="24"/>
                <w:szCs w:val="24"/>
              </w:rPr>
              <w:t xml:space="preserve"> Е.М.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pacing w:val="-2"/>
                <w:sz w:val="24"/>
                <w:szCs w:val="24"/>
              </w:rPr>
            </w:pPr>
            <w:proofErr w:type="gramStart"/>
            <w:r w:rsidRPr="008C0265">
              <w:rPr>
                <w:spacing w:val="-2"/>
                <w:sz w:val="24"/>
                <w:szCs w:val="24"/>
              </w:rPr>
              <w:t>Рук-ли</w:t>
            </w:r>
            <w:proofErr w:type="gramEnd"/>
            <w:r w:rsidRPr="008C0265">
              <w:rPr>
                <w:spacing w:val="-2"/>
                <w:sz w:val="24"/>
                <w:szCs w:val="24"/>
              </w:rPr>
              <w:t xml:space="preserve"> кафедр  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  <w:proofErr w:type="spellStart"/>
            <w:r w:rsidRPr="008C0265">
              <w:rPr>
                <w:sz w:val="24"/>
                <w:szCs w:val="24"/>
              </w:rPr>
              <w:t>Бурнина</w:t>
            </w:r>
            <w:proofErr w:type="spellEnd"/>
            <w:r w:rsidRPr="008C0265">
              <w:rPr>
                <w:sz w:val="24"/>
                <w:szCs w:val="24"/>
              </w:rPr>
              <w:t xml:space="preserve"> Л.Ю.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Борисова В.Л.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Стеценко С.В.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  <w:proofErr w:type="spellStart"/>
            <w:r w:rsidRPr="008C0265">
              <w:rPr>
                <w:sz w:val="24"/>
                <w:szCs w:val="24"/>
              </w:rPr>
              <w:t>Большедворская</w:t>
            </w:r>
            <w:proofErr w:type="spellEnd"/>
            <w:r w:rsidRPr="008C0265">
              <w:rPr>
                <w:sz w:val="24"/>
                <w:szCs w:val="24"/>
              </w:rPr>
              <w:t xml:space="preserve"> Ю.К.</w:t>
            </w:r>
          </w:p>
        </w:tc>
      </w:tr>
      <w:tr w:rsidR="00F469A0" w:rsidRPr="008C0265" w:rsidTr="007648B5">
        <w:trPr>
          <w:trHeight w:val="30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69A0" w:rsidRPr="008C0265" w:rsidRDefault="00F469A0" w:rsidP="00613553">
            <w:pPr>
              <w:shd w:val="clear" w:color="auto" w:fill="FFFFFF"/>
              <w:rPr>
                <w:sz w:val="24"/>
                <w:szCs w:val="24"/>
              </w:rPr>
            </w:pPr>
          </w:p>
          <w:p w:rsidR="00F469A0" w:rsidRPr="008C0265" w:rsidRDefault="00F469A0" w:rsidP="0061355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8C0265">
              <w:rPr>
                <w:spacing w:val="-4"/>
                <w:sz w:val="24"/>
                <w:szCs w:val="24"/>
              </w:rPr>
              <w:t>Февраль</w:t>
            </w:r>
          </w:p>
          <w:p w:rsidR="00F469A0" w:rsidRPr="008C0265" w:rsidRDefault="00F469A0" w:rsidP="00613553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pacing w:val="-4"/>
                <w:sz w:val="24"/>
                <w:szCs w:val="24"/>
                <w:lang w:val="en-US"/>
              </w:rPr>
              <w:t>III</w:t>
            </w:r>
            <w:r w:rsidRPr="008C0265">
              <w:rPr>
                <w:spacing w:val="-4"/>
                <w:sz w:val="24"/>
                <w:szCs w:val="24"/>
              </w:rPr>
              <w:t xml:space="preserve"> четверть </w:t>
            </w:r>
          </w:p>
          <w:p w:rsidR="00F469A0" w:rsidRPr="008C0265" w:rsidRDefault="00F469A0" w:rsidP="0061355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C0265">
              <w:rPr>
                <w:spacing w:val="-4"/>
                <w:sz w:val="24"/>
                <w:szCs w:val="24"/>
              </w:rPr>
              <w:t xml:space="preserve"> </w:t>
            </w:r>
            <w:r w:rsidR="005A2008" w:rsidRPr="008C0265">
              <w:rPr>
                <w:b/>
                <w:spacing w:val="-4"/>
                <w:sz w:val="24"/>
                <w:szCs w:val="24"/>
              </w:rPr>
              <w:t>21.02.12</w:t>
            </w:r>
          </w:p>
          <w:p w:rsidR="00F469A0" w:rsidRPr="008C0265" w:rsidRDefault="00F469A0" w:rsidP="00613553">
            <w:pPr>
              <w:shd w:val="clear" w:color="auto" w:fill="FFFFFF"/>
              <w:ind w:left="82"/>
              <w:rPr>
                <w:sz w:val="24"/>
                <w:szCs w:val="24"/>
              </w:rPr>
            </w:pPr>
          </w:p>
          <w:p w:rsidR="00F469A0" w:rsidRPr="008C0265" w:rsidRDefault="00F469A0" w:rsidP="00613553">
            <w:pPr>
              <w:shd w:val="clear" w:color="auto" w:fill="FFFFFF"/>
              <w:ind w:left="82"/>
              <w:rPr>
                <w:sz w:val="24"/>
                <w:szCs w:val="24"/>
              </w:rPr>
            </w:pPr>
          </w:p>
        </w:tc>
        <w:tc>
          <w:tcPr>
            <w:tcW w:w="10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69A0" w:rsidRPr="008C0265" w:rsidRDefault="00F469A0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1.Экспертиза инновационной деятельности «Интеграция общего и дополнительного образования при организации внеурочной деятельности в рамках внедрения ФГОС основного общего образования»</w:t>
            </w:r>
          </w:p>
          <w:p w:rsidR="00F469A0" w:rsidRPr="008C0265" w:rsidRDefault="00F469A0" w:rsidP="00613553">
            <w:pPr>
              <w:pStyle w:val="a5"/>
              <w:rPr>
                <w:color w:val="000000"/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 2. Итоги  школьных педагогических чтений «Пути совершенствования патриотического воспитания в условиях модернизации системы образования» (февраль</w:t>
            </w:r>
            <w:r w:rsidRPr="008C0265">
              <w:rPr>
                <w:color w:val="000000"/>
                <w:sz w:val="24"/>
                <w:szCs w:val="24"/>
              </w:rPr>
              <w:t>2012 г.)</w:t>
            </w:r>
          </w:p>
          <w:p w:rsidR="00F469A0" w:rsidRPr="008C0265" w:rsidRDefault="00F469A0" w:rsidP="00613553">
            <w:pPr>
              <w:rPr>
                <w:sz w:val="24"/>
                <w:szCs w:val="24"/>
              </w:rPr>
            </w:pPr>
            <w:r w:rsidRPr="008C0265">
              <w:rPr>
                <w:color w:val="000000"/>
                <w:sz w:val="24"/>
                <w:szCs w:val="24"/>
              </w:rPr>
              <w:t xml:space="preserve">3. </w:t>
            </w:r>
            <w:r w:rsidRPr="008C0265">
              <w:rPr>
                <w:bCs/>
                <w:sz w:val="24"/>
                <w:szCs w:val="24"/>
              </w:rPr>
              <w:t xml:space="preserve"> О подготовке к </w:t>
            </w:r>
            <w:r w:rsidRPr="008C0265">
              <w:rPr>
                <w:color w:val="000000"/>
                <w:sz w:val="24"/>
                <w:szCs w:val="24"/>
              </w:rPr>
              <w:t xml:space="preserve">  </w:t>
            </w:r>
            <w:r w:rsidRPr="008C0265">
              <w:rPr>
                <w:sz w:val="24"/>
                <w:szCs w:val="24"/>
              </w:rPr>
              <w:t xml:space="preserve"> педагогическому </w:t>
            </w:r>
            <w:r w:rsidRPr="008C0265">
              <w:rPr>
                <w:color w:val="000000"/>
                <w:sz w:val="24"/>
                <w:szCs w:val="24"/>
              </w:rPr>
              <w:t xml:space="preserve">совету по теме: </w:t>
            </w:r>
            <w:r w:rsidRPr="008C0265">
              <w:rPr>
                <w:sz w:val="24"/>
                <w:szCs w:val="24"/>
              </w:rPr>
              <w:t>Деятельность педагогов по обеспечению личностно-ориентированного обучения школьников с учетом их индивидуальных способностей и особенностей мотивации, совершенствование системы управления образовательным процессом через использование инновационных технологий, интеграцию учебных процессов</w:t>
            </w:r>
            <w:proofErr w:type="gramStart"/>
            <w:r w:rsidRPr="008C0265">
              <w:rPr>
                <w:sz w:val="24"/>
                <w:szCs w:val="24"/>
              </w:rPr>
              <w:t>.</w:t>
            </w:r>
            <w:proofErr w:type="gramEnd"/>
            <w:r w:rsidRPr="008C0265">
              <w:rPr>
                <w:sz w:val="24"/>
                <w:szCs w:val="24"/>
              </w:rPr>
              <w:t xml:space="preserve"> (</w:t>
            </w:r>
            <w:proofErr w:type="gramStart"/>
            <w:r w:rsidRPr="008C0265">
              <w:rPr>
                <w:sz w:val="24"/>
                <w:szCs w:val="24"/>
              </w:rPr>
              <w:t>м</w:t>
            </w:r>
            <w:proofErr w:type="gramEnd"/>
            <w:r w:rsidRPr="008C0265">
              <w:rPr>
                <w:sz w:val="24"/>
                <w:szCs w:val="24"/>
              </w:rPr>
              <w:t>арт 2012)</w:t>
            </w:r>
          </w:p>
          <w:p w:rsidR="00F469A0" w:rsidRPr="008C0265" w:rsidRDefault="00F469A0" w:rsidP="006135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469A0" w:rsidRPr="008C0265" w:rsidRDefault="00F469A0" w:rsidP="00303A8A">
            <w:pPr>
              <w:rPr>
                <w:sz w:val="24"/>
                <w:szCs w:val="24"/>
              </w:rPr>
            </w:pPr>
            <w:proofErr w:type="spellStart"/>
            <w:r w:rsidRPr="008C0265">
              <w:rPr>
                <w:sz w:val="24"/>
                <w:szCs w:val="24"/>
              </w:rPr>
              <w:t>Бурнина</w:t>
            </w:r>
            <w:proofErr w:type="spellEnd"/>
            <w:r w:rsidRPr="008C0265">
              <w:rPr>
                <w:sz w:val="24"/>
                <w:szCs w:val="24"/>
              </w:rPr>
              <w:t xml:space="preserve"> Л.Ю.</w:t>
            </w:r>
          </w:p>
          <w:p w:rsidR="00F469A0" w:rsidRPr="008C0265" w:rsidRDefault="00F469A0" w:rsidP="00613553">
            <w:pPr>
              <w:rPr>
                <w:spacing w:val="-3"/>
                <w:sz w:val="24"/>
                <w:szCs w:val="24"/>
              </w:rPr>
            </w:pPr>
            <w:r w:rsidRPr="008C0265">
              <w:rPr>
                <w:spacing w:val="-3"/>
                <w:sz w:val="24"/>
                <w:szCs w:val="24"/>
              </w:rPr>
              <w:t xml:space="preserve">Ясенская О.А. </w:t>
            </w:r>
          </w:p>
          <w:p w:rsidR="00F469A0" w:rsidRPr="008C0265" w:rsidRDefault="00F469A0" w:rsidP="00613553">
            <w:pPr>
              <w:rPr>
                <w:spacing w:val="-3"/>
                <w:sz w:val="24"/>
                <w:szCs w:val="24"/>
              </w:rPr>
            </w:pPr>
          </w:p>
          <w:p w:rsidR="00F469A0" w:rsidRPr="008C0265" w:rsidRDefault="00F469A0" w:rsidP="00F469A0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Тархова Н.Б.</w:t>
            </w:r>
          </w:p>
          <w:p w:rsidR="00F469A0" w:rsidRPr="008C0265" w:rsidRDefault="00F469A0" w:rsidP="00613553">
            <w:pPr>
              <w:rPr>
                <w:sz w:val="24"/>
                <w:szCs w:val="24"/>
              </w:rPr>
            </w:pPr>
          </w:p>
          <w:p w:rsidR="00F469A0" w:rsidRPr="008C0265" w:rsidRDefault="00F469A0" w:rsidP="00613553">
            <w:pPr>
              <w:framePr w:h="441" w:hSpace="38" w:wrap="auto" w:vAnchor="text" w:hAnchor="margin" w:x="12203" w:y="6"/>
              <w:shd w:val="clear" w:color="auto" w:fill="FFFFFF"/>
              <w:rPr>
                <w:sz w:val="24"/>
                <w:szCs w:val="24"/>
              </w:rPr>
            </w:pPr>
          </w:p>
          <w:p w:rsidR="00F469A0" w:rsidRPr="008C0265" w:rsidRDefault="00F469A0" w:rsidP="00613553">
            <w:pPr>
              <w:framePr w:h="441" w:hSpace="38" w:wrap="auto" w:vAnchor="text" w:hAnchor="margin" w:x="12203" w:y="6"/>
              <w:shd w:val="clear" w:color="auto" w:fill="FFFFFF"/>
              <w:rPr>
                <w:sz w:val="24"/>
                <w:szCs w:val="24"/>
              </w:rPr>
            </w:pPr>
          </w:p>
          <w:p w:rsidR="00F469A0" w:rsidRPr="008C0265" w:rsidRDefault="00F469A0" w:rsidP="00613553">
            <w:pPr>
              <w:rPr>
                <w:spacing w:val="-3"/>
                <w:sz w:val="24"/>
                <w:szCs w:val="24"/>
              </w:rPr>
            </w:pPr>
            <w:proofErr w:type="spellStart"/>
            <w:r w:rsidRPr="008C0265">
              <w:rPr>
                <w:spacing w:val="-3"/>
                <w:sz w:val="24"/>
                <w:szCs w:val="24"/>
              </w:rPr>
              <w:t>Шапошник</w:t>
            </w:r>
            <w:proofErr w:type="spellEnd"/>
            <w:r w:rsidRPr="008C0265">
              <w:rPr>
                <w:spacing w:val="-3"/>
                <w:sz w:val="24"/>
                <w:szCs w:val="24"/>
              </w:rPr>
              <w:t xml:space="preserve"> Е.М.</w:t>
            </w:r>
          </w:p>
          <w:p w:rsidR="00F469A0" w:rsidRPr="008C0265" w:rsidRDefault="00F469A0" w:rsidP="00613553">
            <w:pPr>
              <w:framePr w:wrap="auto" w:vAnchor="text" w:hAnchor="margin"/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</w:tr>
      <w:tr w:rsidR="00303A8A" w:rsidRPr="008C0265" w:rsidTr="00303A8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Апрель </w:t>
            </w:r>
          </w:p>
          <w:p w:rsidR="00303A8A" w:rsidRPr="008C0265" w:rsidRDefault="00303A8A" w:rsidP="00613553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pacing w:val="-4"/>
                <w:sz w:val="24"/>
                <w:szCs w:val="24"/>
                <w:lang w:val="en-US"/>
              </w:rPr>
              <w:t>IV</w:t>
            </w:r>
            <w:r w:rsidRPr="008C0265">
              <w:rPr>
                <w:spacing w:val="-4"/>
                <w:sz w:val="24"/>
                <w:szCs w:val="24"/>
              </w:rPr>
              <w:t xml:space="preserve">четверть </w:t>
            </w:r>
          </w:p>
          <w:p w:rsidR="00303A8A" w:rsidRPr="008C0265" w:rsidRDefault="005A2008" w:rsidP="00613553">
            <w:pPr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24.04.12</w:t>
            </w:r>
          </w:p>
        </w:tc>
        <w:tc>
          <w:tcPr>
            <w:tcW w:w="10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1.Научно-исследовательская деятельность педагогов и учащихся: совершенствование форм и методов работы с одаренными детьми.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2. Анализ проведения предметных декад. 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3.Утверждение материалов для промежуточной итоговой аттестации в переводных классах, </w:t>
            </w:r>
            <w:r w:rsidRPr="008C0265">
              <w:rPr>
                <w:sz w:val="24"/>
                <w:szCs w:val="24"/>
              </w:rPr>
              <w:lastRenderedPageBreak/>
              <w:t>подготовка и утверждение экзаменационного материала.</w:t>
            </w:r>
          </w:p>
          <w:p w:rsidR="00303A8A" w:rsidRPr="008C0265" w:rsidRDefault="00303A8A" w:rsidP="006135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A8A" w:rsidRPr="008C0265" w:rsidRDefault="00303A8A" w:rsidP="00613553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lastRenderedPageBreak/>
              <w:t>Черемных Н.А.</w:t>
            </w:r>
          </w:p>
          <w:p w:rsidR="00303A8A" w:rsidRPr="008C0265" w:rsidRDefault="00303A8A" w:rsidP="00613553">
            <w:pPr>
              <w:shd w:val="clear" w:color="auto" w:fill="FFFFFF"/>
              <w:ind w:left="101"/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ind w:left="101"/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C0265">
              <w:rPr>
                <w:sz w:val="24"/>
                <w:szCs w:val="24"/>
              </w:rPr>
              <w:t>Рук-ли</w:t>
            </w:r>
            <w:proofErr w:type="gramEnd"/>
            <w:r w:rsidRPr="008C0265">
              <w:rPr>
                <w:sz w:val="24"/>
                <w:szCs w:val="24"/>
              </w:rPr>
              <w:t xml:space="preserve"> кафедр </w:t>
            </w:r>
          </w:p>
          <w:p w:rsidR="00303A8A" w:rsidRPr="008C0265" w:rsidRDefault="00303A8A" w:rsidP="00613553">
            <w:pPr>
              <w:shd w:val="clear" w:color="auto" w:fill="FFFFFF"/>
              <w:ind w:left="101"/>
              <w:rPr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C0265">
              <w:rPr>
                <w:sz w:val="24"/>
                <w:szCs w:val="24"/>
              </w:rPr>
              <w:t>Рук-ли</w:t>
            </w:r>
            <w:proofErr w:type="gramEnd"/>
            <w:r w:rsidRPr="008C0265">
              <w:rPr>
                <w:sz w:val="24"/>
                <w:szCs w:val="24"/>
              </w:rPr>
              <w:t xml:space="preserve"> кафедр </w:t>
            </w:r>
          </w:p>
          <w:p w:rsidR="00303A8A" w:rsidRPr="008C0265" w:rsidRDefault="00303A8A" w:rsidP="00613553">
            <w:pPr>
              <w:shd w:val="clear" w:color="auto" w:fill="FFFFFF"/>
              <w:ind w:left="101"/>
              <w:rPr>
                <w:sz w:val="24"/>
                <w:szCs w:val="24"/>
              </w:rPr>
            </w:pPr>
          </w:p>
        </w:tc>
      </w:tr>
      <w:tr w:rsidR="00303A8A" w:rsidRPr="008C0265" w:rsidTr="00303A8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A8A" w:rsidRPr="008C0265" w:rsidRDefault="00303A8A" w:rsidP="00613553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8C0265">
              <w:rPr>
                <w:spacing w:val="-4"/>
                <w:sz w:val="24"/>
                <w:szCs w:val="24"/>
              </w:rPr>
              <w:lastRenderedPageBreak/>
              <w:t>Май</w:t>
            </w:r>
          </w:p>
          <w:p w:rsidR="005A2008" w:rsidRPr="008C0265" w:rsidRDefault="005A2008" w:rsidP="00613553">
            <w:pPr>
              <w:shd w:val="clear" w:color="auto" w:fill="FFFFFF"/>
              <w:rPr>
                <w:b/>
                <w:spacing w:val="-4"/>
                <w:sz w:val="24"/>
                <w:szCs w:val="24"/>
              </w:rPr>
            </w:pPr>
            <w:r w:rsidRPr="008C0265">
              <w:rPr>
                <w:b/>
                <w:spacing w:val="-4"/>
                <w:sz w:val="24"/>
                <w:szCs w:val="24"/>
              </w:rPr>
              <w:t>22.05.12</w:t>
            </w:r>
          </w:p>
          <w:p w:rsidR="00303A8A" w:rsidRPr="008C0265" w:rsidRDefault="00303A8A" w:rsidP="006135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A8A" w:rsidRPr="008C0265" w:rsidRDefault="00303A8A" w:rsidP="00613553">
            <w:pPr>
              <w:rPr>
                <w:sz w:val="24"/>
                <w:szCs w:val="24"/>
              </w:rPr>
            </w:pPr>
            <w:r w:rsidRPr="008C0265">
              <w:rPr>
                <w:spacing w:val="-1"/>
                <w:sz w:val="24"/>
                <w:szCs w:val="24"/>
              </w:rPr>
              <w:t>1</w:t>
            </w:r>
            <w:r w:rsidRPr="008C0265">
              <w:rPr>
                <w:color w:val="000000"/>
                <w:sz w:val="24"/>
                <w:szCs w:val="24"/>
              </w:rPr>
              <w:t>.</w:t>
            </w:r>
            <w:r w:rsidRPr="008C0265">
              <w:rPr>
                <w:sz w:val="24"/>
                <w:szCs w:val="24"/>
              </w:rPr>
              <w:t xml:space="preserve"> Утверждение положений и программ.</w:t>
            </w:r>
          </w:p>
          <w:p w:rsidR="00303A8A" w:rsidRPr="008C0265" w:rsidRDefault="00303A8A" w:rsidP="00613553">
            <w:pPr>
              <w:rPr>
                <w:color w:val="000000"/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ind w:right="1416" w:firstLine="29"/>
              <w:rPr>
                <w:spacing w:val="-1"/>
                <w:sz w:val="24"/>
                <w:szCs w:val="24"/>
              </w:rPr>
            </w:pPr>
            <w:r w:rsidRPr="008C0265">
              <w:rPr>
                <w:spacing w:val="-1"/>
                <w:sz w:val="24"/>
                <w:szCs w:val="24"/>
              </w:rPr>
              <w:t xml:space="preserve">2.Рейтинг педагогов школы по итогам работы в 2011-2012 учебном году. </w:t>
            </w:r>
          </w:p>
          <w:p w:rsidR="00303A8A" w:rsidRPr="008C0265" w:rsidRDefault="00303A8A" w:rsidP="00613553">
            <w:pPr>
              <w:shd w:val="clear" w:color="auto" w:fill="FFFFFF"/>
              <w:ind w:right="1416" w:firstLine="29"/>
              <w:rPr>
                <w:spacing w:val="-1"/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ind w:right="1416" w:firstLine="29"/>
              <w:rPr>
                <w:rStyle w:val="a6"/>
                <w:i w:val="0"/>
                <w:sz w:val="24"/>
                <w:szCs w:val="24"/>
              </w:rPr>
            </w:pPr>
            <w:r w:rsidRPr="008C0265">
              <w:rPr>
                <w:spacing w:val="-2"/>
                <w:sz w:val="24"/>
                <w:szCs w:val="24"/>
              </w:rPr>
              <w:t>3.Анализ результатов э</w:t>
            </w:r>
            <w:r w:rsidRPr="008C0265">
              <w:rPr>
                <w:sz w:val="24"/>
                <w:szCs w:val="24"/>
              </w:rPr>
              <w:t xml:space="preserve">кспериментальной работы </w:t>
            </w:r>
            <w:r w:rsidRPr="008C0265">
              <w:rPr>
                <w:rStyle w:val="a6"/>
                <w:i w:val="0"/>
                <w:sz w:val="24"/>
                <w:szCs w:val="24"/>
              </w:rPr>
              <w:t>по профилактике социально – опасных явлений в образовательной среде «Полезные привычки» в 4А классе.</w:t>
            </w:r>
          </w:p>
          <w:p w:rsidR="00303A8A" w:rsidRPr="008C0265" w:rsidRDefault="00303A8A" w:rsidP="00613553">
            <w:pPr>
              <w:shd w:val="clear" w:color="auto" w:fill="FFFFFF"/>
              <w:ind w:right="1416" w:firstLine="29"/>
              <w:rPr>
                <w:i/>
                <w:spacing w:val="-2"/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ind w:right="1416" w:firstLine="29"/>
              <w:rPr>
                <w:sz w:val="24"/>
                <w:szCs w:val="24"/>
              </w:rPr>
            </w:pPr>
            <w:r w:rsidRPr="008C0265">
              <w:rPr>
                <w:spacing w:val="-2"/>
                <w:sz w:val="24"/>
                <w:szCs w:val="24"/>
              </w:rPr>
              <w:t>4.</w:t>
            </w:r>
            <w:r w:rsidRPr="008C0265">
              <w:rPr>
                <w:sz w:val="24"/>
                <w:szCs w:val="24"/>
              </w:rPr>
              <w:t xml:space="preserve"> </w:t>
            </w:r>
            <w:r w:rsidRPr="008C0265">
              <w:rPr>
                <w:spacing w:val="-2"/>
                <w:sz w:val="24"/>
                <w:szCs w:val="24"/>
              </w:rPr>
              <w:t>Рефлексия деятельности и перспективы работы на 2012-2013 учебный год.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A8A" w:rsidRPr="008C0265" w:rsidRDefault="00303A8A" w:rsidP="00613553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Учителя </w:t>
            </w:r>
            <w:proofErr w:type="gramStart"/>
            <w:r w:rsidRPr="008C0265">
              <w:rPr>
                <w:sz w:val="24"/>
                <w:szCs w:val="24"/>
              </w:rPr>
              <w:t>-п</w:t>
            </w:r>
            <w:proofErr w:type="gramEnd"/>
            <w:r w:rsidRPr="008C0265">
              <w:rPr>
                <w:sz w:val="24"/>
                <w:szCs w:val="24"/>
              </w:rPr>
              <w:t>редметники</w:t>
            </w:r>
          </w:p>
          <w:p w:rsidR="00303A8A" w:rsidRPr="008C0265" w:rsidRDefault="00303A8A" w:rsidP="00613553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C0265">
              <w:rPr>
                <w:sz w:val="24"/>
                <w:szCs w:val="24"/>
              </w:rPr>
              <w:t>Рук-ли</w:t>
            </w:r>
            <w:proofErr w:type="gramEnd"/>
            <w:r w:rsidRPr="008C0265">
              <w:rPr>
                <w:sz w:val="24"/>
                <w:szCs w:val="24"/>
              </w:rPr>
              <w:t xml:space="preserve"> кафедр </w:t>
            </w:r>
          </w:p>
          <w:p w:rsidR="00303A8A" w:rsidRPr="008C0265" w:rsidRDefault="00303A8A" w:rsidP="00613553">
            <w:pPr>
              <w:shd w:val="clear" w:color="auto" w:fill="FFFFFF"/>
              <w:tabs>
                <w:tab w:val="left" w:pos="250"/>
              </w:tabs>
              <w:ind w:firstLine="10"/>
              <w:rPr>
                <w:spacing w:val="-18"/>
                <w:sz w:val="24"/>
                <w:szCs w:val="24"/>
              </w:rPr>
            </w:pPr>
          </w:p>
          <w:p w:rsidR="00303A8A" w:rsidRPr="008C0265" w:rsidRDefault="00303A8A" w:rsidP="00613553">
            <w:pPr>
              <w:shd w:val="clear" w:color="auto" w:fill="FFFFFF"/>
              <w:tabs>
                <w:tab w:val="left" w:pos="250"/>
              </w:tabs>
              <w:ind w:firstLine="10"/>
              <w:rPr>
                <w:spacing w:val="-18"/>
                <w:sz w:val="24"/>
                <w:szCs w:val="24"/>
              </w:rPr>
            </w:pPr>
            <w:r w:rsidRPr="008C0265">
              <w:rPr>
                <w:spacing w:val="-18"/>
                <w:sz w:val="24"/>
                <w:szCs w:val="24"/>
              </w:rPr>
              <w:t>Кузнецова О.С.</w:t>
            </w:r>
          </w:p>
          <w:p w:rsidR="00303A8A" w:rsidRPr="008C0265" w:rsidRDefault="00303A8A" w:rsidP="00613553">
            <w:pPr>
              <w:shd w:val="clear" w:color="auto" w:fill="FFFFFF"/>
              <w:tabs>
                <w:tab w:val="left" w:pos="250"/>
              </w:tabs>
              <w:ind w:firstLine="10"/>
              <w:rPr>
                <w:spacing w:val="-18"/>
                <w:sz w:val="24"/>
                <w:szCs w:val="24"/>
              </w:rPr>
            </w:pPr>
            <w:r w:rsidRPr="008C0265">
              <w:rPr>
                <w:spacing w:val="-18"/>
                <w:sz w:val="24"/>
                <w:szCs w:val="24"/>
              </w:rPr>
              <w:t>Борисова В.Л.</w:t>
            </w:r>
          </w:p>
          <w:p w:rsidR="00303A8A" w:rsidRPr="008C0265" w:rsidRDefault="00303A8A" w:rsidP="00613553">
            <w:pPr>
              <w:shd w:val="clear" w:color="auto" w:fill="FFFFFF"/>
              <w:tabs>
                <w:tab w:val="left" w:pos="250"/>
              </w:tabs>
              <w:ind w:firstLine="10"/>
              <w:rPr>
                <w:spacing w:val="-18"/>
                <w:sz w:val="24"/>
                <w:szCs w:val="24"/>
              </w:rPr>
            </w:pPr>
          </w:p>
          <w:p w:rsidR="00303A8A" w:rsidRPr="008C0265" w:rsidRDefault="003159E7" w:rsidP="003159E7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Тархова Н.Б.</w:t>
            </w:r>
          </w:p>
        </w:tc>
      </w:tr>
    </w:tbl>
    <w:p w:rsidR="00F41043" w:rsidRPr="008C0265" w:rsidRDefault="00F41043" w:rsidP="00613553"/>
    <w:p w:rsidR="00F41043" w:rsidRPr="008C0265" w:rsidRDefault="00F41043" w:rsidP="00613553"/>
    <w:p w:rsidR="00EE4C01" w:rsidRPr="00850A2A" w:rsidRDefault="00EE4C01" w:rsidP="00613553">
      <w:pPr>
        <w:jc w:val="center"/>
        <w:rPr>
          <w:b/>
        </w:rPr>
      </w:pPr>
      <w:r w:rsidRPr="00850A2A">
        <w:rPr>
          <w:b/>
        </w:rPr>
        <w:t>Инструктивно-методические совещания</w:t>
      </w:r>
    </w:p>
    <w:p w:rsidR="00EE4C01" w:rsidRPr="008C0265" w:rsidRDefault="00EE4C01" w:rsidP="00613553">
      <w:pPr>
        <w:jc w:val="center"/>
      </w:pPr>
    </w:p>
    <w:tbl>
      <w:tblPr>
        <w:tblStyle w:val="a4"/>
        <w:tblW w:w="14963" w:type="dxa"/>
        <w:tblInd w:w="29" w:type="dxa"/>
        <w:tblLook w:val="04A0" w:firstRow="1" w:lastRow="0" w:firstColumn="1" w:lastColumn="0" w:noHBand="0" w:noVBand="1"/>
      </w:tblPr>
      <w:tblGrid>
        <w:gridCol w:w="1552"/>
        <w:gridCol w:w="10860"/>
        <w:gridCol w:w="2551"/>
      </w:tblGrid>
      <w:tr w:rsidR="000D479D" w:rsidRPr="008C0265" w:rsidTr="007648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9D" w:rsidRPr="008C0265" w:rsidRDefault="000D479D" w:rsidP="00613553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8C0265">
              <w:rPr>
                <w:b/>
                <w:spacing w:val="-16"/>
                <w:sz w:val="24"/>
                <w:szCs w:val="24"/>
              </w:rPr>
              <w:t>Месяц</w:t>
            </w:r>
          </w:p>
        </w:tc>
        <w:tc>
          <w:tcPr>
            <w:tcW w:w="10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479D" w:rsidRPr="008C0265" w:rsidRDefault="000D479D" w:rsidP="00613553">
            <w:pPr>
              <w:jc w:val="center"/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79D" w:rsidRPr="008C0265" w:rsidRDefault="000D479D" w:rsidP="00613553">
            <w:pPr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Ответственные</w:t>
            </w:r>
          </w:p>
          <w:p w:rsidR="000D479D" w:rsidRPr="008C0265" w:rsidRDefault="000D479D" w:rsidP="0061355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E4C01" w:rsidRPr="008C0265" w:rsidTr="007648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01" w:rsidRPr="008C0265" w:rsidRDefault="002237E3" w:rsidP="00613553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Сентябрь </w:t>
            </w:r>
          </w:p>
          <w:p w:rsidR="003159E7" w:rsidRPr="008C0265" w:rsidRDefault="003159E7" w:rsidP="00613553">
            <w:pPr>
              <w:shd w:val="clear" w:color="auto" w:fill="FFFFFF"/>
              <w:ind w:left="82"/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13.09.11</w:t>
            </w:r>
          </w:p>
        </w:tc>
        <w:tc>
          <w:tcPr>
            <w:tcW w:w="10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C01" w:rsidRPr="008C0265" w:rsidRDefault="006C2E16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1.</w:t>
            </w:r>
            <w:r w:rsidR="00EE4C01" w:rsidRPr="008C0265">
              <w:rPr>
                <w:sz w:val="24"/>
                <w:szCs w:val="24"/>
              </w:rPr>
              <w:t>Изучение, обобщение передового педагогического опыта. Подготовка и экспертиза публикаций в периодическую печать, дидактический материал, материалы на школьный сайт.</w:t>
            </w:r>
          </w:p>
          <w:p w:rsidR="00936EF6" w:rsidRPr="008C0265" w:rsidRDefault="00936EF6" w:rsidP="00613553">
            <w:pPr>
              <w:rPr>
                <w:sz w:val="24"/>
                <w:szCs w:val="24"/>
              </w:rPr>
            </w:pPr>
          </w:p>
          <w:p w:rsidR="006C2E16" w:rsidRPr="008C0265" w:rsidRDefault="006C2E16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2.Об участии </w:t>
            </w:r>
            <w:r w:rsidR="009D737B" w:rsidRPr="008C0265">
              <w:rPr>
                <w:sz w:val="24"/>
                <w:szCs w:val="24"/>
              </w:rPr>
              <w:t xml:space="preserve">учителей в  </w:t>
            </w:r>
            <w:proofErr w:type="gramStart"/>
            <w:r w:rsidR="00C729D4" w:rsidRPr="008C0265">
              <w:rPr>
                <w:sz w:val="24"/>
                <w:szCs w:val="24"/>
              </w:rPr>
              <w:t>региональной</w:t>
            </w:r>
            <w:proofErr w:type="gramEnd"/>
            <w:r w:rsidR="00C729D4" w:rsidRPr="008C0265">
              <w:rPr>
                <w:sz w:val="24"/>
                <w:szCs w:val="24"/>
              </w:rPr>
              <w:t xml:space="preserve"> </w:t>
            </w:r>
            <w:r w:rsidR="009D737B" w:rsidRPr="008C0265">
              <w:rPr>
                <w:sz w:val="24"/>
                <w:szCs w:val="24"/>
              </w:rPr>
              <w:t>НПК по патриотическому воспитанию</w:t>
            </w:r>
            <w:r w:rsidR="006C008A" w:rsidRPr="008C0265">
              <w:rPr>
                <w:sz w:val="24"/>
                <w:szCs w:val="24"/>
              </w:rPr>
              <w:t xml:space="preserve"> кадет</w:t>
            </w:r>
            <w:r w:rsidR="009D737B" w:rsidRPr="008C0265">
              <w:rPr>
                <w:sz w:val="24"/>
                <w:szCs w:val="24"/>
              </w:rPr>
              <w:t>.</w:t>
            </w:r>
          </w:p>
          <w:p w:rsidR="002237E3" w:rsidRPr="008C0265" w:rsidRDefault="002337B3" w:rsidP="007648B5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3. О проведении теоретического  семинара «Системно-</w:t>
            </w:r>
            <w:proofErr w:type="spellStart"/>
            <w:r w:rsidRPr="008C0265">
              <w:rPr>
                <w:sz w:val="24"/>
                <w:szCs w:val="24"/>
              </w:rPr>
              <w:t>деятельностный</w:t>
            </w:r>
            <w:proofErr w:type="spellEnd"/>
            <w:r w:rsidRPr="008C0265">
              <w:rPr>
                <w:sz w:val="24"/>
                <w:szCs w:val="24"/>
              </w:rPr>
              <w:t xml:space="preserve">  подход, как методологическая основа внедрения ФГОС начального общего образования».</w:t>
            </w:r>
          </w:p>
          <w:p w:rsidR="007648B5" w:rsidRPr="008C0265" w:rsidRDefault="007648B5" w:rsidP="007648B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08A" w:rsidRPr="008C0265" w:rsidRDefault="00C729D4" w:rsidP="00613553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Тархова Н.Б.</w:t>
            </w:r>
            <w:r w:rsidR="006C008A" w:rsidRPr="008C0265">
              <w:rPr>
                <w:sz w:val="24"/>
                <w:szCs w:val="24"/>
              </w:rPr>
              <w:t xml:space="preserve"> </w:t>
            </w:r>
          </w:p>
          <w:p w:rsidR="00EE4C01" w:rsidRPr="008C0265" w:rsidRDefault="00EE4C01" w:rsidP="00613553">
            <w:pPr>
              <w:framePr w:h="441" w:hSpace="38" w:wrap="auto" w:vAnchor="text" w:hAnchor="margin" w:x="12203" w:y="6"/>
              <w:shd w:val="clear" w:color="auto" w:fill="FFFFFF"/>
              <w:rPr>
                <w:sz w:val="24"/>
                <w:szCs w:val="24"/>
              </w:rPr>
            </w:pPr>
          </w:p>
          <w:p w:rsidR="00936EF6" w:rsidRPr="008C0265" w:rsidRDefault="00936EF6" w:rsidP="00613553">
            <w:pPr>
              <w:framePr w:h="441" w:hSpace="38" w:wrap="auto" w:vAnchor="text" w:hAnchor="margin" w:x="12203" w:y="6"/>
              <w:shd w:val="clear" w:color="auto" w:fill="FFFFFF"/>
              <w:rPr>
                <w:sz w:val="24"/>
                <w:szCs w:val="24"/>
              </w:rPr>
            </w:pPr>
          </w:p>
          <w:p w:rsidR="006C008A" w:rsidRPr="008C0265" w:rsidRDefault="006C008A" w:rsidP="00613553">
            <w:pPr>
              <w:framePr w:h="441" w:hSpace="38" w:wrap="auto" w:vAnchor="text" w:hAnchor="margin" w:x="12203" w:y="6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C0265">
              <w:rPr>
                <w:sz w:val="24"/>
                <w:szCs w:val="24"/>
              </w:rPr>
              <w:t>Бурнина</w:t>
            </w:r>
            <w:proofErr w:type="spellEnd"/>
            <w:r w:rsidRPr="008C0265">
              <w:rPr>
                <w:sz w:val="24"/>
                <w:szCs w:val="24"/>
              </w:rPr>
              <w:t xml:space="preserve"> Л.Ю.</w:t>
            </w:r>
          </w:p>
          <w:p w:rsidR="007648B5" w:rsidRPr="008C0265" w:rsidRDefault="007648B5" w:rsidP="007648B5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Тархова Н.Б.,</w:t>
            </w:r>
          </w:p>
          <w:p w:rsidR="007648B5" w:rsidRPr="008C0265" w:rsidRDefault="007648B5" w:rsidP="007648B5">
            <w:pPr>
              <w:framePr w:h="441" w:hSpace="38" w:wrap="auto" w:vAnchor="text" w:hAnchor="margin" w:x="12203" w:y="6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C0265">
              <w:rPr>
                <w:sz w:val="24"/>
                <w:szCs w:val="24"/>
              </w:rPr>
              <w:t>Хващевская</w:t>
            </w:r>
            <w:proofErr w:type="spellEnd"/>
            <w:r w:rsidRPr="008C0265">
              <w:rPr>
                <w:sz w:val="24"/>
                <w:szCs w:val="24"/>
              </w:rPr>
              <w:t xml:space="preserve"> Н.Б.</w:t>
            </w:r>
          </w:p>
        </w:tc>
      </w:tr>
      <w:tr w:rsidR="00EE4C01" w:rsidRPr="008C0265" w:rsidTr="007648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E7" w:rsidRPr="008C0265" w:rsidRDefault="002237E3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Октябрь</w:t>
            </w:r>
          </w:p>
          <w:p w:rsidR="00EE4C01" w:rsidRPr="008C0265" w:rsidRDefault="003159E7" w:rsidP="00613553">
            <w:pPr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11.10.11</w:t>
            </w:r>
            <w:r w:rsidR="002237E3" w:rsidRPr="008C02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E3" w:rsidRPr="008C0265" w:rsidRDefault="002237E3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1.О создании банка электронных образовательных ресурсов (ЭОР) и  каталога информационных ресурсов школы.</w:t>
            </w:r>
          </w:p>
          <w:p w:rsidR="002237E3" w:rsidRPr="008C0265" w:rsidRDefault="002237E3" w:rsidP="00613553">
            <w:pPr>
              <w:rPr>
                <w:sz w:val="24"/>
                <w:szCs w:val="24"/>
              </w:rPr>
            </w:pPr>
          </w:p>
          <w:p w:rsidR="002237E3" w:rsidRPr="008C0265" w:rsidRDefault="002237E3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2. Организация школьного и муниципального этапов Всероссийской олимпиады школьников.</w:t>
            </w:r>
          </w:p>
          <w:p w:rsidR="006C008A" w:rsidRPr="008C0265" w:rsidRDefault="006C008A" w:rsidP="00613553">
            <w:pPr>
              <w:rPr>
                <w:sz w:val="24"/>
                <w:szCs w:val="24"/>
              </w:rPr>
            </w:pPr>
          </w:p>
          <w:p w:rsidR="006C008A" w:rsidRPr="008C0265" w:rsidRDefault="006C008A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3. О сотрудничестве</w:t>
            </w:r>
            <w:r w:rsidR="00936EF6" w:rsidRPr="008C0265">
              <w:rPr>
                <w:sz w:val="24"/>
                <w:szCs w:val="24"/>
              </w:rPr>
              <w:t xml:space="preserve">  научного </w:t>
            </w:r>
            <w:r w:rsidRPr="008C0265">
              <w:rPr>
                <w:sz w:val="24"/>
                <w:szCs w:val="24"/>
              </w:rPr>
              <w:t xml:space="preserve"> обществ</w:t>
            </w:r>
            <w:r w:rsidR="00936EF6" w:rsidRPr="008C0265">
              <w:rPr>
                <w:sz w:val="24"/>
                <w:szCs w:val="24"/>
              </w:rPr>
              <w:t>а</w:t>
            </w:r>
            <w:r w:rsidRPr="008C0265">
              <w:rPr>
                <w:sz w:val="24"/>
                <w:szCs w:val="24"/>
              </w:rPr>
              <w:t xml:space="preserve"> учащихся </w:t>
            </w:r>
            <w:r w:rsidR="00936EF6" w:rsidRPr="008C0265">
              <w:rPr>
                <w:sz w:val="24"/>
                <w:szCs w:val="24"/>
              </w:rPr>
              <w:t xml:space="preserve">школы с научным обществом </w:t>
            </w:r>
            <w:proofErr w:type="spellStart"/>
            <w:r w:rsidR="00936EF6" w:rsidRPr="008C0265">
              <w:rPr>
                <w:sz w:val="24"/>
                <w:szCs w:val="24"/>
              </w:rPr>
              <w:t>БрГУ</w:t>
            </w:r>
            <w:proofErr w:type="spellEnd"/>
            <w:r w:rsidR="00936EF6" w:rsidRPr="008C0265">
              <w:rPr>
                <w:sz w:val="24"/>
                <w:szCs w:val="24"/>
              </w:rPr>
              <w:t xml:space="preserve"> и БФ </w:t>
            </w:r>
            <w:proofErr w:type="spellStart"/>
            <w:r w:rsidR="00936EF6" w:rsidRPr="008C0265">
              <w:rPr>
                <w:sz w:val="24"/>
                <w:szCs w:val="24"/>
              </w:rPr>
              <w:t>БУЭиП</w:t>
            </w:r>
            <w:proofErr w:type="spellEnd"/>
            <w:r w:rsidR="00936EF6" w:rsidRPr="008C0265">
              <w:rPr>
                <w:sz w:val="24"/>
                <w:szCs w:val="24"/>
              </w:rPr>
              <w:t xml:space="preserve"> </w:t>
            </w:r>
            <w:r w:rsidRPr="008C0265">
              <w:rPr>
                <w:sz w:val="24"/>
                <w:szCs w:val="24"/>
              </w:rPr>
              <w:t xml:space="preserve">по подготовке к участию в </w:t>
            </w:r>
            <w:r w:rsidR="00936EF6" w:rsidRPr="008C0265">
              <w:rPr>
                <w:sz w:val="24"/>
                <w:szCs w:val="24"/>
              </w:rPr>
              <w:t>научно-практических</w:t>
            </w:r>
            <w:r w:rsidRPr="008C0265">
              <w:rPr>
                <w:sz w:val="24"/>
                <w:szCs w:val="24"/>
              </w:rPr>
              <w:t xml:space="preserve"> конференци</w:t>
            </w:r>
            <w:r w:rsidR="00936EF6" w:rsidRPr="008C0265">
              <w:rPr>
                <w:sz w:val="24"/>
                <w:szCs w:val="24"/>
              </w:rPr>
              <w:t>ях и олимпиадах</w:t>
            </w:r>
            <w:r w:rsidRPr="008C0265">
              <w:rPr>
                <w:sz w:val="24"/>
                <w:szCs w:val="24"/>
              </w:rPr>
              <w:t>.</w:t>
            </w:r>
          </w:p>
          <w:p w:rsidR="007648B5" w:rsidRPr="008C0265" w:rsidRDefault="007648B5" w:rsidP="00613553">
            <w:pPr>
              <w:rPr>
                <w:sz w:val="24"/>
                <w:szCs w:val="24"/>
              </w:rPr>
            </w:pPr>
          </w:p>
          <w:p w:rsidR="007648B5" w:rsidRPr="008C0265" w:rsidRDefault="007648B5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4. Семинар-практикум «Система </w:t>
            </w:r>
            <w:proofErr w:type="gramStart"/>
            <w:r w:rsidRPr="008C0265">
              <w:rPr>
                <w:sz w:val="24"/>
                <w:szCs w:val="24"/>
              </w:rPr>
              <w:t>оценки достижения планируемых результатов освоения учебной программы</w:t>
            </w:r>
            <w:proofErr w:type="gramEnd"/>
            <w:r w:rsidRPr="008C0265">
              <w:rPr>
                <w:sz w:val="24"/>
                <w:szCs w:val="24"/>
              </w:rPr>
              <w:t xml:space="preserve"> первоклассниками».</w:t>
            </w:r>
          </w:p>
          <w:p w:rsidR="00EE4C01" w:rsidRPr="008C0265" w:rsidRDefault="00EE4C01" w:rsidP="0061355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E3" w:rsidRPr="008C0265" w:rsidRDefault="002237E3" w:rsidP="00613553">
            <w:pPr>
              <w:rPr>
                <w:spacing w:val="-2"/>
                <w:sz w:val="24"/>
                <w:szCs w:val="24"/>
              </w:rPr>
            </w:pPr>
            <w:proofErr w:type="spellStart"/>
            <w:r w:rsidRPr="008C0265">
              <w:rPr>
                <w:spacing w:val="-2"/>
                <w:sz w:val="24"/>
                <w:szCs w:val="24"/>
              </w:rPr>
              <w:t>Антонцев</w:t>
            </w:r>
            <w:proofErr w:type="spellEnd"/>
            <w:r w:rsidRPr="008C0265">
              <w:rPr>
                <w:spacing w:val="-2"/>
                <w:sz w:val="24"/>
                <w:szCs w:val="24"/>
              </w:rPr>
              <w:t xml:space="preserve"> И.В.</w:t>
            </w:r>
          </w:p>
          <w:p w:rsidR="002237E3" w:rsidRPr="008C0265" w:rsidRDefault="002237E3" w:rsidP="00613553">
            <w:pPr>
              <w:rPr>
                <w:spacing w:val="-2"/>
                <w:sz w:val="24"/>
                <w:szCs w:val="24"/>
              </w:rPr>
            </w:pPr>
            <w:proofErr w:type="spellStart"/>
            <w:r w:rsidRPr="008C0265">
              <w:rPr>
                <w:spacing w:val="-2"/>
                <w:sz w:val="24"/>
                <w:szCs w:val="24"/>
              </w:rPr>
              <w:t>Крапотина</w:t>
            </w:r>
            <w:proofErr w:type="spellEnd"/>
            <w:r w:rsidRPr="008C0265">
              <w:rPr>
                <w:spacing w:val="-2"/>
                <w:sz w:val="24"/>
                <w:szCs w:val="24"/>
              </w:rPr>
              <w:t xml:space="preserve"> И.В.</w:t>
            </w:r>
          </w:p>
          <w:p w:rsidR="002237E3" w:rsidRPr="008C0265" w:rsidRDefault="002237E3" w:rsidP="00613553">
            <w:pPr>
              <w:rPr>
                <w:spacing w:val="-2"/>
                <w:sz w:val="24"/>
                <w:szCs w:val="24"/>
              </w:rPr>
            </w:pPr>
          </w:p>
          <w:p w:rsidR="002237E3" w:rsidRPr="008C0265" w:rsidRDefault="002237E3" w:rsidP="00613553">
            <w:pPr>
              <w:rPr>
                <w:spacing w:val="-2"/>
                <w:sz w:val="24"/>
                <w:szCs w:val="24"/>
              </w:rPr>
            </w:pPr>
            <w:proofErr w:type="spellStart"/>
            <w:r w:rsidRPr="008C0265">
              <w:rPr>
                <w:spacing w:val="-2"/>
                <w:sz w:val="24"/>
                <w:szCs w:val="24"/>
              </w:rPr>
              <w:t>Шапошник</w:t>
            </w:r>
            <w:proofErr w:type="spellEnd"/>
            <w:r w:rsidRPr="008C0265">
              <w:rPr>
                <w:spacing w:val="-2"/>
                <w:sz w:val="24"/>
                <w:szCs w:val="24"/>
              </w:rPr>
              <w:t xml:space="preserve"> Е.М.</w:t>
            </w:r>
          </w:p>
          <w:p w:rsidR="00936EF6" w:rsidRPr="008C0265" w:rsidRDefault="00936EF6" w:rsidP="00613553">
            <w:pPr>
              <w:rPr>
                <w:spacing w:val="-2"/>
                <w:sz w:val="24"/>
                <w:szCs w:val="24"/>
              </w:rPr>
            </w:pPr>
          </w:p>
          <w:p w:rsidR="00936EF6" w:rsidRPr="008C0265" w:rsidRDefault="00936EF6" w:rsidP="00613553">
            <w:pPr>
              <w:rPr>
                <w:spacing w:val="-2"/>
                <w:sz w:val="24"/>
                <w:szCs w:val="24"/>
              </w:rPr>
            </w:pPr>
            <w:proofErr w:type="spellStart"/>
            <w:r w:rsidRPr="008C0265">
              <w:rPr>
                <w:spacing w:val="-2"/>
                <w:sz w:val="24"/>
                <w:szCs w:val="24"/>
              </w:rPr>
              <w:t>Саункина</w:t>
            </w:r>
            <w:proofErr w:type="spellEnd"/>
            <w:r w:rsidRPr="008C0265">
              <w:rPr>
                <w:spacing w:val="-2"/>
                <w:sz w:val="24"/>
                <w:szCs w:val="24"/>
              </w:rPr>
              <w:t xml:space="preserve"> Н.В.</w:t>
            </w:r>
          </w:p>
          <w:p w:rsidR="007648B5" w:rsidRPr="008C0265" w:rsidRDefault="007648B5" w:rsidP="007648B5">
            <w:pPr>
              <w:rPr>
                <w:sz w:val="24"/>
                <w:szCs w:val="24"/>
              </w:rPr>
            </w:pPr>
          </w:p>
          <w:p w:rsidR="007648B5" w:rsidRPr="008C0265" w:rsidRDefault="007648B5" w:rsidP="007648B5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Тархова Н.Б.,</w:t>
            </w:r>
          </w:p>
          <w:p w:rsidR="007648B5" w:rsidRPr="008C0265" w:rsidRDefault="007648B5" w:rsidP="007648B5">
            <w:pPr>
              <w:rPr>
                <w:sz w:val="24"/>
                <w:szCs w:val="24"/>
              </w:rPr>
            </w:pPr>
            <w:proofErr w:type="spellStart"/>
            <w:r w:rsidRPr="008C0265">
              <w:rPr>
                <w:sz w:val="24"/>
                <w:szCs w:val="24"/>
              </w:rPr>
              <w:t>Хващевская</w:t>
            </w:r>
            <w:proofErr w:type="spellEnd"/>
            <w:r w:rsidRPr="008C0265">
              <w:rPr>
                <w:sz w:val="24"/>
                <w:szCs w:val="24"/>
              </w:rPr>
              <w:t xml:space="preserve"> Н.Б.,</w:t>
            </w:r>
          </w:p>
          <w:p w:rsidR="007648B5" w:rsidRPr="008C0265" w:rsidRDefault="007648B5" w:rsidP="007648B5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Иванова А.В.,</w:t>
            </w:r>
          </w:p>
        </w:tc>
      </w:tr>
      <w:tr w:rsidR="00EE4C01" w:rsidRPr="008C0265" w:rsidTr="007648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C01" w:rsidRPr="008C0265" w:rsidRDefault="002237E3" w:rsidP="00613553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Ноябрь </w:t>
            </w:r>
          </w:p>
          <w:p w:rsidR="003159E7" w:rsidRPr="008C0265" w:rsidRDefault="003159E7" w:rsidP="0061355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lastRenderedPageBreak/>
              <w:t>15.11.11</w:t>
            </w:r>
          </w:p>
        </w:tc>
        <w:tc>
          <w:tcPr>
            <w:tcW w:w="10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E3" w:rsidRPr="008C0265" w:rsidRDefault="00936EF6" w:rsidP="00613553">
            <w:pPr>
              <w:rPr>
                <w:color w:val="000000"/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lastRenderedPageBreak/>
              <w:t>1.</w:t>
            </w:r>
            <w:r w:rsidR="002237E3" w:rsidRPr="008C0265">
              <w:rPr>
                <w:sz w:val="24"/>
                <w:szCs w:val="24"/>
              </w:rPr>
              <w:t xml:space="preserve">О разработке </w:t>
            </w:r>
            <w:r w:rsidR="002237E3" w:rsidRPr="008C0265">
              <w:rPr>
                <w:color w:val="000000"/>
                <w:sz w:val="24"/>
                <w:szCs w:val="24"/>
              </w:rPr>
              <w:t>позиций рейтинга руководителей  кафедр.</w:t>
            </w:r>
          </w:p>
          <w:p w:rsidR="00EE4C01" w:rsidRPr="008C0265" w:rsidRDefault="00EE4C01" w:rsidP="00613553">
            <w:pPr>
              <w:shd w:val="clear" w:color="auto" w:fill="FFFFFF"/>
              <w:ind w:right="1416" w:firstLine="29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E3" w:rsidRPr="008C0265" w:rsidRDefault="002237E3" w:rsidP="00613553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lastRenderedPageBreak/>
              <w:t>Насонова Н.П.</w:t>
            </w:r>
          </w:p>
          <w:p w:rsidR="002237E3" w:rsidRPr="008C0265" w:rsidRDefault="002237E3" w:rsidP="008275FD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lastRenderedPageBreak/>
              <w:t>Соболевская Г.Н.</w:t>
            </w:r>
          </w:p>
        </w:tc>
      </w:tr>
      <w:tr w:rsidR="00E17F15" w:rsidRPr="008C0265" w:rsidTr="007648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15" w:rsidRPr="008C0265" w:rsidRDefault="00E17F15" w:rsidP="00613553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lastRenderedPageBreak/>
              <w:t xml:space="preserve">Декабрь </w:t>
            </w:r>
          </w:p>
          <w:p w:rsidR="003159E7" w:rsidRPr="008C0265" w:rsidRDefault="003159E7" w:rsidP="0061355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27.12.11</w:t>
            </w:r>
          </w:p>
        </w:tc>
        <w:tc>
          <w:tcPr>
            <w:tcW w:w="10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35" w:rsidRPr="008C0265" w:rsidRDefault="000F6035" w:rsidP="000F6035">
            <w:pPr>
              <w:pStyle w:val="a5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1.Согласование УМК на 2012/2013 учебный год.</w:t>
            </w:r>
          </w:p>
          <w:p w:rsidR="00E17F15" w:rsidRPr="008C0265" w:rsidRDefault="00E17F15" w:rsidP="0061355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15" w:rsidRPr="008C0265" w:rsidRDefault="00F469A0" w:rsidP="00613553">
            <w:pPr>
              <w:shd w:val="clear" w:color="auto" w:fill="FFFFFF"/>
              <w:ind w:left="101"/>
              <w:rPr>
                <w:spacing w:val="-2"/>
                <w:sz w:val="24"/>
                <w:szCs w:val="24"/>
              </w:rPr>
            </w:pPr>
            <w:proofErr w:type="spellStart"/>
            <w:r w:rsidRPr="008C0265">
              <w:rPr>
                <w:spacing w:val="-2"/>
                <w:sz w:val="24"/>
                <w:szCs w:val="24"/>
              </w:rPr>
              <w:t>Хващевская</w:t>
            </w:r>
            <w:proofErr w:type="spellEnd"/>
            <w:r w:rsidRPr="008C0265">
              <w:rPr>
                <w:spacing w:val="-2"/>
                <w:sz w:val="24"/>
                <w:szCs w:val="24"/>
              </w:rPr>
              <w:t xml:space="preserve"> Н.Б</w:t>
            </w:r>
          </w:p>
          <w:p w:rsidR="00F469A0" w:rsidRPr="008C0265" w:rsidRDefault="00F469A0" w:rsidP="00F469A0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proofErr w:type="spellStart"/>
            <w:r w:rsidRPr="008C0265">
              <w:rPr>
                <w:spacing w:val="-2"/>
                <w:sz w:val="24"/>
                <w:szCs w:val="24"/>
              </w:rPr>
              <w:t>Шапошник</w:t>
            </w:r>
            <w:proofErr w:type="spellEnd"/>
            <w:r w:rsidRPr="008C0265">
              <w:rPr>
                <w:spacing w:val="-2"/>
                <w:sz w:val="24"/>
                <w:szCs w:val="24"/>
              </w:rPr>
              <w:t xml:space="preserve"> Е.М.</w:t>
            </w:r>
          </w:p>
        </w:tc>
      </w:tr>
      <w:tr w:rsidR="002237E3" w:rsidRPr="008C0265" w:rsidTr="007648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E3" w:rsidRPr="008C0265" w:rsidRDefault="006C2E16" w:rsidP="00613553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Январь </w:t>
            </w:r>
          </w:p>
          <w:p w:rsidR="003159E7" w:rsidRPr="008C0265" w:rsidRDefault="003159E7" w:rsidP="0061355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10.01.12</w:t>
            </w:r>
          </w:p>
        </w:tc>
        <w:tc>
          <w:tcPr>
            <w:tcW w:w="10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37E3" w:rsidRPr="008C0265" w:rsidRDefault="006C2E16" w:rsidP="00613553">
            <w:pPr>
              <w:rPr>
                <w:color w:val="000000"/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1.Организация школьных педагогических чтений «Пути совершенствования патриотического воспитания в условиях модернизации системы образования» (февраль</w:t>
            </w:r>
            <w:r w:rsidRPr="008C0265">
              <w:rPr>
                <w:color w:val="000000"/>
                <w:sz w:val="24"/>
                <w:szCs w:val="24"/>
              </w:rPr>
              <w:t>2012 г.)</w:t>
            </w:r>
          </w:p>
          <w:p w:rsidR="00936EF6" w:rsidRPr="008C0265" w:rsidRDefault="00936EF6" w:rsidP="00613553">
            <w:pPr>
              <w:rPr>
                <w:color w:val="000000"/>
                <w:sz w:val="24"/>
                <w:szCs w:val="24"/>
              </w:rPr>
            </w:pPr>
          </w:p>
          <w:p w:rsidR="00936EF6" w:rsidRPr="008C0265" w:rsidRDefault="00936EF6" w:rsidP="00613553">
            <w:pPr>
              <w:rPr>
                <w:color w:val="000000"/>
                <w:sz w:val="24"/>
                <w:szCs w:val="24"/>
              </w:rPr>
            </w:pPr>
            <w:r w:rsidRPr="008C0265">
              <w:rPr>
                <w:color w:val="000000"/>
                <w:sz w:val="24"/>
                <w:szCs w:val="24"/>
              </w:rPr>
              <w:t xml:space="preserve">2.О подготовке к участию </w:t>
            </w:r>
            <w:r w:rsidR="00C23458" w:rsidRPr="008C0265">
              <w:rPr>
                <w:color w:val="000000"/>
                <w:sz w:val="24"/>
                <w:szCs w:val="24"/>
              </w:rPr>
              <w:t xml:space="preserve"> во </w:t>
            </w:r>
            <w:r w:rsidRPr="008C0265">
              <w:rPr>
                <w:sz w:val="24"/>
                <w:szCs w:val="24"/>
              </w:rPr>
              <w:t>Всероссийск</w:t>
            </w:r>
            <w:r w:rsidR="00C23458" w:rsidRPr="008C0265">
              <w:rPr>
                <w:sz w:val="24"/>
                <w:szCs w:val="24"/>
              </w:rPr>
              <w:t>ой научно-методической</w:t>
            </w:r>
            <w:r w:rsidRPr="008C0265">
              <w:rPr>
                <w:sz w:val="24"/>
                <w:szCs w:val="24"/>
              </w:rPr>
              <w:t xml:space="preserve"> конференци</w:t>
            </w:r>
            <w:r w:rsidR="00C23458" w:rsidRPr="008C0265">
              <w:rPr>
                <w:sz w:val="24"/>
                <w:szCs w:val="24"/>
              </w:rPr>
              <w:t>и</w:t>
            </w:r>
            <w:r w:rsidR="00C23458" w:rsidRPr="008C0265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C23458" w:rsidRPr="008C0265">
              <w:rPr>
                <w:sz w:val="24"/>
                <w:szCs w:val="24"/>
              </w:rPr>
              <w:t>БрГУ</w:t>
            </w:r>
            <w:proofErr w:type="spellEnd"/>
            <w:r w:rsidRPr="008C0265">
              <w:rPr>
                <w:sz w:val="24"/>
                <w:szCs w:val="24"/>
              </w:rPr>
              <w:t xml:space="preserve"> (март 2012г.)</w:t>
            </w:r>
          </w:p>
          <w:p w:rsidR="00936EF6" w:rsidRPr="008C0265" w:rsidRDefault="00C23458" w:rsidP="00613553">
            <w:pPr>
              <w:rPr>
                <w:color w:val="000000"/>
                <w:sz w:val="24"/>
                <w:szCs w:val="24"/>
              </w:rPr>
            </w:pPr>
            <w:r w:rsidRPr="008C0265">
              <w:rPr>
                <w:color w:val="000000"/>
                <w:sz w:val="24"/>
                <w:szCs w:val="24"/>
              </w:rPr>
              <w:t xml:space="preserve">3. О подготовке к участию в </w:t>
            </w:r>
            <w:r w:rsidR="00936EF6" w:rsidRPr="008C0265">
              <w:rPr>
                <w:color w:val="000000"/>
                <w:sz w:val="24"/>
                <w:szCs w:val="24"/>
              </w:rPr>
              <w:t>Региональн</w:t>
            </w:r>
            <w:r w:rsidRPr="008C0265">
              <w:rPr>
                <w:color w:val="000000"/>
                <w:sz w:val="24"/>
                <w:szCs w:val="24"/>
              </w:rPr>
              <w:t>ой</w:t>
            </w:r>
            <w:r w:rsidR="00936EF6" w:rsidRPr="008C0265">
              <w:rPr>
                <w:color w:val="000000"/>
                <w:sz w:val="24"/>
                <w:szCs w:val="24"/>
              </w:rPr>
              <w:t xml:space="preserve"> </w:t>
            </w:r>
            <w:r w:rsidRPr="008C0265">
              <w:rPr>
                <w:sz w:val="24"/>
                <w:szCs w:val="24"/>
              </w:rPr>
              <w:t>научно-методической</w:t>
            </w:r>
            <w:r w:rsidR="00936EF6" w:rsidRPr="008C0265">
              <w:rPr>
                <w:sz w:val="24"/>
                <w:szCs w:val="24"/>
              </w:rPr>
              <w:t xml:space="preserve"> конференци</w:t>
            </w:r>
            <w:r w:rsidRPr="008C0265">
              <w:rPr>
                <w:sz w:val="24"/>
                <w:szCs w:val="24"/>
              </w:rPr>
              <w:t>и</w:t>
            </w:r>
            <w:r w:rsidR="00936EF6" w:rsidRPr="008C0265">
              <w:rPr>
                <w:sz w:val="24"/>
                <w:szCs w:val="24"/>
              </w:rPr>
              <w:t xml:space="preserve"> (февраль</w:t>
            </w:r>
            <w:r w:rsidR="00936EF6" w:rsidRPr="008C0265">
              <w:rPr>
                <w:color w:val="000000"/>
                <w:sz w:val="24"/>
                <w:szCs w:val="24"/>
              </w:rPr>
              <w:t>2012 г.)</w:t>
            </w:r>
          </w:p>
          <w:p w:rsidR="00936EF6" w:rsidRPr="008C0265" w:rsidRDefault="00936EF6" w:rsidP="0061355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E3" w:rsidRPr="008C0265" w:rsidRDefault="006C2E16" w:rsidP="00613553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Тархова Н.Б.</w:t>
            </w:r>
          </w:p>
          <w:p w:rsidR="006C2E16" w:rsidRPr="008C0265" w:rsidRDefault="006C2E16" w:rsidP="00613553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proofErr w:type="spellStart"/>
            <w:r w:rsidRPr="008C0265">
              <w:rPr>
                <w:sz w:val="24"/>
                <w:szCs w:val="24"/>
              </w:rPr>
              <w:t>Бурнина</w:t>
            </w:r>
            <w:proofErr w:type="spellEnd"/>
            <w:r w:rsidRPr="008C0265">
              <w:rPr>
                <w:sz w:val="24"/>
                <w:szCs w:val="24"/>
              </w:rPr>
              <w:t xml:space="preserve"> Л.Ю.</w:t>
            </w:r>
          </w:p>
          <w:p w:rsidR="00936EF6" w:rsidRPr="008C0265" w:rsidRDefault="00936EF6" w:rsidP="00613553">
            <w:pPr>
              <w:shd w:val="clear" w:color="auto" w:fill="FFFFFF"/>
              <w:ind w:left="101"/>
              <w:rPr>
                <w:sz w:val="24"/>
                <w:szCs w:val="24"/>
              </w:rPr>
            </w:pPr>
          </w:p>
          <w:p w:rsidR="00936EF6" w:rsidRPr="008C0265" w:rsidRDefault="00936EF6" w:rsidP="00613553">
            <w:pPr>
              <w:shd w:val="clear" w:color="auto" w:fill="FFFFFF"/>
              <w:ind w:left="101"/>
              <w:rPr>
                <w:sz w:val="24"/>
                <w:szCs w:val="24"/>
              </w:rPr>
            </w:pPr>
          </w:p>
          <w:p w:rsidR="00936EF6" w:rsidRPr="008C0265" w:rsidRDefault="00936EF6" w:rsidP="00613553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proofErr w:type="spellStart"/>
            <w:r w:rsidRPr="008C0265">
              <w:rPr>
                <w:sz w:val="24"/>
                <w:szCs w:val="24"/>
              </w:rPr>
              <w:t>Саункина</w:t>
            </w:r>
            <w:proofErr w:type="spellEnd"/>
            <w:r w:rsidRPr="008C0265">
              <w:rPr>
                <w:sz w:val="24"/>
                <w:szCs w:val="24"/>
              </w:rPr>
              <w:t xml:space="preserve"> Н.В.</w:t>
            </w:r>
          </w:p>
        </w:tc>
      </w:tr>
      <w:tr w:rsidR="00E17F15" w:rsidRPr="008C0265" w:rsidTr="007648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15" w:rsidRPr="008C0265" w:rsidRDefault="00E17F15" w:rsidP="007648B5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Февраль</w:t>
            </w:r>
          </w:p>
          <w:p w:rsidR="003159E7" w:rsidRPr="008C0265" w:rsidRDefault="003159E7" w:rsidP="007648B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07.02.12</w:t>
            </w:r>
          </w:p>
        </w:tc>
        <w:tc>
          <w:tcPr>
            <w:tcW w:w="10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15" w:rsidRPr="008C0265" w:rsidRDefault="003159E7" w:rsidP="003159E7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1.</w:t>
            </w:r>
            <w:r w:rsidR="00F469A0" w:rsidRPr="008C0265">
              <w:rPr>
                <w:sz w:val="24"/>
                <w:szCs w:val="24"/>
              </w:rPr>
              <w:t>Информация по программно - методическому обеспечению УВП на 2011 - 2012 учебный год.</w:t>
            </w:r>
          </w:p>
          <w:p w:rsidR="003159E7" w:rsidRPr="008C0265" w:rsidRDefault="003159E7" w:rsidP="003159E7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2.  О методическом дне «Системно-</w:t>
            </w:r>
            <w:proofErr w:type="spellStart"/>
            <w:r w:rsidRPr="008C0265">
              <w:rPr>
                <w:sz w:val="24"/>
                <w:szCs w:val="24"/>
              </w:rPr>
              <w:t>деятельностный</w:t>
            </w:r>
            <w:proofErr w:type="spellEnd"/>
            <w:r w:rsidRPr="008C0265">
              <w:rPr>
                <w:sz w:val="24"/>
                <w:szCs w:val="24"/>
              </w:rPr>
              <w:t xml:space="preserve">  подход в практике школы»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9A0" w:rsidRPr="008C0265" w:rsidRDefault="00F469A0" w:rsidP="00F469A0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Тархова Н.Б.</w:t>
            </w:r>
          </w:p>
          <w:p w:rsidR="003159E7" w:rsidRPr="008C0265" w:rsidRDefault="003159E7" w:rsidP="003159E7">
            <w:pPr>
              <w:rPr>
                <w:sz w:val="24"/>
                <w:szCs w:val="24"/>
              </w:rPr>
            </w:pPr>
            <w:proofErr w:type="spellStart"/>
            <w:r w:rsidRPr="008C0265">
              <w:rPr>
                <w:sz w:val="24"/>
                <w:szCs w:val="24"/>
              </w:rPr>
              <w:t>Хващевская</w:t>
            </w:r>
            <w:proofErr w:type="spellEnd"/>
            <w:r w:rsidRPr="008C0265">
              <w:rPr>
                <w:sz w:val="24"/>
                <w:szCs w:val="24"/>
              </w:rPr>
              <w:t xml:space="preserve"> Н.Б.</w:t>
            </w:r>
          </w:p>
          <w:p w:rsidR="00E17F15" w:rsidRPr="008C0265" w:rsidRDefault="003159E7" w:rsidP="003159E7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proofErr w:type="spellStart"/>
            <w:r w:rsidRPr="008C0265">
              <w:rPr>
                <w:sz w:val="24"/>
                <w:szCs w:val="24"/>
              </w:rPr>
              <w:t>Бурнина</w:t>
            </w:r>
            <w:proofErr w:type="spellEnd"/>
            <w:r w:rsidRPr="008C0265">
              <w:rPr>
                <w:sz w:val="24"/>
                <w:szCs w:val="24"/>
              </w:rPr>
              <w:t xml:space="preserve"> Л.</w:t>
            </w:r>
            <w:proofErr w:type="gramStart"/>
            <w:r w:rsidRPr="008C0265">
              <w:rPr>
                <w:sz w:val="24"/>
                <w:szCs w:val="24"/>
              </w:rPr>
              <w:t>Ю</w:t>
            </w:r>
            <w:proofErr w:type="gramEnd"/>
          </w:p>
        </w:tc>
      </w:tr>
      <w:tr w:rsidR="00E17F15" w:rsidRPr="008C0265" w:rsidTr="007648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15" w:rsidRPr="008C0265" w:rsidRDefault="00E17F15" w:rsidP="00613553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Март </w:t>
            </w:r>
          </w:p>
          <w:p w:rsidR="008E3108" w:rsidRPr="008C0265" w:rsidRDefault="008E3108" w:rsidP="0061355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13.03.12</w:t>
            </w:r>
          </w:p>
          <w:p w:rsidR="003159E7" w:rsidRPr="008C0265" w:rsidRDefault="003159E7" w:rsidP="006135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9E7" w:rsidRPr="008C0265" w:rsidRDefault="00AD283B" w:rsidP="003159E7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1.Об о</w:t>
            </w:r>
            <w:r w:rsidR="003159E7" w:rsidRPr="008C0265">
              <w:rPr>
                <w:sz w:val="24"/>
                <w:szCs w:val="24"/>
              </w:rPr>
              <w:t>рганизаци</w:t>
            </w:r>
            <w:r w:rsidRPr="008C0265">
              <w:rPr>
                <w:sz w:val="24"/>
                <w:szCs w:val="24"/>
              </w:rPr>
              <w:t xml:space="preserve">и </w:t>
            </w:r>
            <w:r w:rsidR="003159E7" w:rsidRPr="008C0265">
              <w:rPr>
                <w:sz w:val="24"/>
                <w:szCs w:val="24"/>
              </w:rPr>
              <w:t xml:space="preserve"> выставки  работ урочной и внеурочной деятельности обучающихся 1-ых классов</w:t>
            </w:r>
          </w:p>
          <w:p w:rsidR="00E17F15" w:rsidRPr="008C0265" w:rsidRDefault="003159E7" w:rsidP="003159E7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 «Мои достижения».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E7" w:rsidRPr="008C0265" w:rsidRDefault="003159E7" w:rsidP="003159E7">
            <w:pPr>
              <w:rPr>
                <w:sz w:val="24"/>
                <w:szCs w:val="24"/>
              </w:rPr>
            </w:pPr>
            <w:proofErr w:type="spellStart"/>
            <w:r w:rsidRPr="008C0265">
              <w:rPr>
                <w:sz w:val="24"/>
                <w:szCs w:val="24"/>
              </w:rPr>
              <w:t>Хващевская</w:t>
            </w:r>
            <w:proofErr w:type="spellEnd"/>
            <w:r w:rsidRPr="008C0265">
              <w:rPr>
                <w:sz w:val="24"/>
                <w:szCs w:val="24"/>
              </w:rPr>
              <w:t xml:space="preserve"> Н.Б., </w:t>
            </w:r>
            <w:proofErr w:type="spellStart"/>
            <w:r w:rsidRPr="008C0265">
              <w:rPr>
                <w:sz w:val="24"/>
                <w:szCs w:val="24"/>
              </w:rPr>
              <w:t>Бурнина</w:t>
            </w:r>
            <w:proofErr w:type="spellEnd"/>
            <w:r w:rsidRPr="008C0265">
              <w:rPr>
                <w:sz w:val="24"/>
                <w:szCs w:val="24"/>
              </w:rPr>
              <w:t xml:space="preserve"> Л.Ю.,</w:t>
            </w:r>
          </w:p>
          <w:p w:rsidR="00E17F15" w:rsidRPr="008C0265" w:rsidRDefault="003159E7" w:rsidP="003159E7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учителя </w:t>
            </w:r>
            <w:proofErr w:type="spellStart"/>
            <w:r w:rsidRPr="008C0265">
              <w:rPr>
                <w:sz w:val="24"/>
                <w:szCs w:val="24"/>
              </w:rPr>
              <w:t>нач.кл</w:t>
            </w:r>
            <w:proofErr w:type="spellEnd"/>
            <w:r w:rsidRPr="008C0265">
              <w:rPr>
                <w:sz w:val="24"/>
                <w:szCs w:val="24"/>
              </w:rPr>
              <w:t>.</w:t>
            </w:r>
          </w:p>
        </w:tc>
      </w:tr>
      <w:tr w:rsidR="006C008A" w:rsidRPr="008C0265" w:rsidTr="007648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8A" w:rsidRDefault="006C008A" w:rsidP="00613553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Апрель </w:t>
            </w:r>
          </w:p>
          <w:p w:rsidR="00850A2A" w:rsidRDefault="00850A2A" w:rsidP="0061355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</w:t>
            </w:r>
            <w:r w:rsidRPr="008C0265">
              <w:rPr>
                <w:b/>
                <w:sz w:val="24"/>
                <w:szCs w:val="24"/>
              </w:rPr>
              <w:t>.12</w:t>
            </w:r>
          </w:p>
          <w:p w:rsidR="00850A2A" w:rsidRPr="008C0265" w:rsidRDefault="00850A2A" w:rsidP="0061355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08A" w:rsidRPr="008C0265" w:rsidRDefault="00936EF6" w:rsidP="0061355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1.</w:t>
            </w:r>
            <w:r w:rsidR="006C008A" w:rsidRPr="008C0265">
              <w:rPr>
                <w:sz w:val="24"/>
                <w:szCs w:val="24"/>
              </w:rPr>
              <w:t>Итоги участия педагогов школы, в профессиональных и творческих конкурсах.</w:t>
            </w:r>
          </w:p>
          <w:p w:rsidR="006C008A" w:rsidRPr="008C0265" w:rsidRDefault="006C008A" w:rsidP="00613553">
            <w:pPr>
              <w:rPr>
                <w:sz w:val="24"/>
                <w:szCs w:val="24"/>
              </w:rPr>
            </w:pPr>
          </w:p>
          <w:p w:rsidR="006C008A" w:rsidRPr="008C0265" w:rsidRDefault="006C008A" w:rsidP="0061355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08A" w:rsidRPr="008C0265" w:rsidRDefault="006C008A" w:rsidP="00613553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Тархова Н.Б.</w:t>
            </w:r>
          </w:p>
          <w:p w:rsidR="006C008A" w:rsidRPr="008C0265" w:rsidRDefault="006C008A" w:rsidP="00613553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C0265">
              <w:rPr>
                <w:sz w:val="24"/>
                <w:szCs w:val="24"/>
              </w:rPr>
              <w:t>Рук-ли</w:t>
            </w:r>
            <w:proofErr w:type="gramEnd"/>
            <w:r w:rsidRPr="008C0265">
              <w:rPr>
                <w:sz w:val="24"/>
                <w:szCs w:val="24"/>
              </w:rPr>
              <w:t xml:space="preserve"> кафедр </w:t>
            </w:r>
          </w:p>
          <w:p w:rsidR="006C008A" w:rsidRPr="008C0265" w:rsidRDefault="006C008A" w:rsidP="00613553">
            <w:pPr>
              <w:shd w:val="clear" w:color="auto" w:fill="FFFFFF"/>
              <w:ind w:left="101"/>
              <w:rPr>
                <w:sz w:val="24"/>
                <w:szCs w:val="24"/>
              </w:rPr>
            </w:pPr>
          </w:p>
          <w:p w:rsidR="006C008A" w:rsidRPr="008C0265" w:rsidRDefault="006C008A" w:rsidP="00613553">
            <w:pPr>
              <w:shd w:val="clear" w:color="auto" w:fill="FFFFFF"/>
              <w:ind w:left="101"/>
              <w:rPr>
                <w:sz w:val="24"/>
                <w:szCs w:val="24"/>
              </w:rPr>
            </w:pPr>
          </w:p>
        </w:tc>
      </w:tr>
      <w:tr w:rsidR="00E17F15" w:rsidRPr="008C0265" w:rsidTr="007648B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15" w:rsidRDefault="00E17F15" w:rsidP="00613553">
            <w:pPr>
              <w:shd w:val="clear" w:color="auto" w:fill="FFFFFF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Май </w:t>
            </w:r>
          </w:p>
          <w:p w:rsidR="00850A2A" w:rsidRPr="00850A2A" w:rsidRDefault="00850A2A" w:rsidP="0061355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50A2A">
              <w:rPr>
                <w:b/>
                <w:sz w:val="24"/>
                <w:szCs w:val="24"/>
              </w:rPr>
              <w:t>15.05.12</w:t>
            </w:r>
          </w:p>
        </w:tc>
        <w:tc>
          <w:tcPr>
            <w:tcW w:w="10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F15" w:rsidRPr="008C0265" w:rsidRDefault="00AD283B" w:rsidP="00AD283B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1.Об организации  круглого  стола  «Результаты, проблемы, эффекты первого этапа введения ФГОС» с участием администрации школы, учителей нач. классов и родителей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F15" w:rsidRPr="008C0265" w:rsidRDefault="00AD283B" w:rsidP="00613553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Тархова Н.Б.,</w:t>
            </w:r>
          </w:p>
          <w:p w:rsidR="00AD283B" w:rsidRPr="008C0265" w:rsidRDefault="00AD283B" w:rsidP="00613553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proofErr w:type="spellStart"/>
            <w:r w:rsidRPr="008C0265">
              <w:rPr>
                <w:sz w:val="24"/>
                <w:szCs w:val="24"/>
              </w:rPr>
              <w:t>Кл</w:t>
            </w:r>
            <w:proofErr w:type="gramStart"/>
            <w:r w:rsidRPr="008C0265">
              <w:rPr>
                <w:sz w:val="24"/>
                <w:szCs w:val="24"/>
              </w:rPr>
              <w:t>.р</w:t>
            </w:r>
            <w:proofErr w:type="gramEnd"/>
            <w:r w:rsidRPr="008C0265">
              <w:rPr>
                <w:sz w:val="24"/>
                <w:szCs w:val="24"/>
              </w:rPr>
              <w:t>ук</w:t>
            </w:r>
            <w:proofErr w:type="spellEnd"/>
            <w:r w:rsidRPr="008C0265">
              <w:rPr>
                <w:sz w:val="24"/>
                <w:szCs w:val="24"/>
              </w:rPr>
              <w:t>-ли 1-х классов</w:t>
            </w:r>
          </w:p>
        </w:tc>
      </w:tr>
    </w:tbl>
    <w:p w:rsidR="00EE4C01" w:rsidRPr="008C0265" w:rsidRDefault="00EE4C01" w:rsidP="00613553">
      <w:pPr>
        <w:jc w:val="center"/>
      </w:pPr>
    </w:p>
    <w:p w:rsidR="00613553" w:rsidRPr="008C0265" w:rsidRDefault="00613553" w:rsidP="00613553">
      <w:pPr>
        <w:ind w:left="360"/>
        <w:jc w:val="both"/>
        <w:rPr>
          <w:b/>
        </w:rPr>
      </w:pPr>
    </w:p>
    <w:p w:rsidR="00613553" w:rsidRPr="008C0265" w:rsidRDefault="00FF53A0" w:rsidP="00613553">
      <w:pPr>
        <w:ind w:left="360"/>
        <w:jc w:val="both"/>
      </w:pPr>
      <w:r w:rsidRPr="008C0265">
        <w:rPr>
          <w:b/>
        </w:rPr>
        <w:t>Повышение квалификации учителей.</w:t>
      </w:r>
      <w:r w:rsidR="00613553" w:rsidRPr="008C0265">
        <w:rPr>
          <w:b/>
        </w:rPr>
        <w:t xml:space="preserve"> Цель</w:t>
      </w:r>
      <w:r w:rsidR="00613553" w:rsidRPr="008C0265">
        <w:t>: определение соответствия уровня профессиональной компетентности и создание условий для повышения квалификационной категории педагогов в связи с новыми требованиями к аттестации педагогических и управленческих кадров.</w:t>
      </w:r>
    </w:p>
    <w:p w:rsidR="00FF53A0" w:rsidRPr="008C0265" w:rsidRDefault="00FF53A0" w:rsidP="00613553">
      <w:pPr>
        <w:shd w:val="clear" w:color="auto" w:fill="FFFFFF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22"/>
        <w:gridCol w:w="1842"/>
        <w:gridCol w:w="2694"/>
        <w:gridCol w:w="5244"/>
      </w:tblGrid>
      <w:tr w:rsidR="00613553" w:rsidRPr="008C0265" w:rsidTr="00613553">
        <w:trPr>
          <w:trHeight w:val="356"/>
        </w:trPr>
        <w:tc>
          <w:tcPr>
            <w:tcW w:w="648" w:type="dxa"/>
            <w:vAlign w:val="center"/>
          </w:tcPr>
          <w:p w:rsidR="00613553" w:rsidRPr="008C0265" w:rsidRDefault="00613553" w:rsidP="00613553">
            <w:pPr>
              <w:jc w:val="center"/>
              <w:rPr>
                <w:b/>
              </w:rPr>
            </w:pPr>
            <w:r w:rsidRPr="008C0265">
              <w:rPr>
                <w:b/>
              </w:rPr>
              <w:t>№</w:t>
            </w:r>
          </w:p>
        </w:tc>
        <w:tc>
          <w:tcPr>
            <w:tcW w:w="4422" w:type="dxa"/>
            <w:vAlign w:val="center"/>
          </w:tcPr>
          <w:p w:rsidR="00613553" w:rsidRPr="008C0265" w:rsidRDefault="00613553" w:rsidP="00613553">
            <w:pPr>
              <w:jc w:val="center"/>
              <w:rPr>
                <w:b/>
              </w:rPr>
            </w:pPr>
            <w:r w:rsidRPr="008C0265">
              <w:rPr>
                <w:b/>
              </w:rPr>
              <w:t>Содержание работы</w:t>
            </w:r>
          </w:p>
        </w:tc>
        <w:tc>
          <w:tcPr>
            <w:tcW w:w="1842" w:type="dxa"/>
            <w:vAlign w:val="center"/>
          </w:tcPr>
          <w:p w:rsidR="00613553" w:rsidRPr="008C0265" w:rsidRDefault="00613553" w:rsidP="00613553">
            <w:pPr>
              <w:jc w:val="center"/>
              <w:rPr>
                <w:b/>
              </w:rPr>
            </w:pPr>
            <w:r w:rsidRPr="008C0265">
              <w:rPr>
                <w:b/>
              </w:rPr>
              <w:t>Сроки</w:t>
            </w:r>
          </w:p>
        </w:tc>
        <w:tc>
          <w:tcPr>
            <w:tcW w:w="2694" w:type="dxa"/>
            <w:vAlign w:val="center"/>
          </w:tcPr>
          <w:p w:rsidR="00613553" w:rsidRPr="008C0265" w:rsidRDefault="00613553" w:rsidP="00613553">
            <w:pPr>
              <w:jc w:val="center"/>
              <w:rPr>
                <w:b/>
              </w:rPr>
            </w:pPr>
            <w:r w:rsidRPr="008C0265">
              <w:rPr>
                <w:b/>
              </w:rPr>
              <w:t>Ответственные</w:t>
            </w:r>
          </w:p>
        </w:tc>
        <w:tc>
          <w:tcPr>
            <w:tcW w:w="5244" w:type="dxa"/>
            <w:vAlign w:val="center"/>
          </w:tcPr>
          <w:p w:rsidR="00613553" w:rsidRPr="008C0265" w:rsidRDefault="00613553" w:rsidP="00613553">
            <w:pPr>
              <w:jc w:val="center"/>
              <w:rPr>
                <w:b/>
              </w:rPr>
            </w:pPr>
            <w:r w:rsidRPr="008C0265">
              <w:rPr>
                <w:b/>
              </w:rPr>
              <w:t>Прогнозируемый результат</w:t>
            </w:r>
          </w:p>
        </w:tc>
      </w:tr>
      <w:tr w:rsidR="00613553" w:rsidRPr="008C0265" w:rsidTr="00613553">
        <w:trPr>
          <w:trHeight w:val="70"/>
        </w:trPr>
        <w:tc>
          <w:tcPr>
            <w:tcW w:w="648" w:type="dxa"/>
            <w:vAlign w:val="center"/>
          </w:tcPr>
          <w:p w:rsidR="00613553" w:rsidRPr="008C0265" w:rsidRDefault="00613553" w:rsidP="00613553">
            <w:pPr>
              <w:jc w:val="both"/>
            </w:pPr>
            <w:r w:rsidRPr="008C0265">
              <w:t>1.</w:t>
            </w:r>
          </w:p>
        </w:tc>
        <w:tc>
          <w:tcPr>
            <w:tcW w:w="4422" w:type="dxa"/>
            <w:vAlign w:val="center"/>
          </w:tcPr>
          <w:p w:rsidR="00613553" w:rsidRPr="008C0265" w:rsidRDefault="00613553" w:rsidP="00613553">
            <w:r w:rsidRPr="008C0265">
              <w:t>Индивидуальные консультации по заполнению заявлений для прохождения  аттестации</w:t>
            </w:r>
          </w:p>
          <w:p w:rsidR="00813B1B" w:rsidRPr="008C0265" w:rsidRDefault="00813B1B" w:rsidP="00613553"/>
        </w:tc>
        <w:tc>
          <w:tcPr>
            <w:tcW w:w="1842" w:type="dxa"/>
            <w:vAlign w:val="center"/>
          </w:tcPr>
          <w:p w:rsidR="00613553" w:rsidRPr="008C0265" w:rsidRDefault="00613553" w:rsidP="00613553">
            <w:pPr>
              <w:jc w:val="center"/>
            </w:pPr>
            <w:r w:rsidRPr="008C0265">
              <w:t>В течение года</w:t>
            </w:r>
          </w:p>
        </w:tc>
        <w:tc>
          <w:tcPr>
            <w:tcW w:w="2694" w:type="dxa"/>
            <w:vAlign w:val="center"/>
          </w:tcPr>
          <w:p w:rsidR="00613553" w:rsidRPr="008C0265" w:rsidRDefault="00613553" w:rsidP="00613553">
            <w:r w:rsidRPr="008C0265">
              <w:t>Тархова Н.Б.</w:t>
            </w:r>
          </w:p>
        </w:tc>
        <w:tc>
          <w:tcPr>
            <w:tcW w:w="5244" w:type="dxa"/>
            <w:vAlign w:val="center"/>
          </w:tcPr>
          <w:p w:rsidR="00613553" w:rsidRPr="008C0265" w:rsidRDefault="00613553" w:rsidP="00613553">
            <w:r w:rsidRPr="008C0265">
              <w:t>Преодоление затруднений при написании  заявлений, соответствие заявленной квалификационной категории</w:t>
            </w:r>
          </w:p>
        </w:tc>
      </w:tr>
      <w:tr w:rsidR="00613553" w:rsidRPr="008C0265" w:rsidTr="00613553">
        <w:tc>
          <w:tcPr>
            <w:tcW w:w="648" w:type="dxa"/>
            <w:vAlign w:val="center"/>
          </w:tcPr>
          <w:p w:rsidR="00613553" w:rsidRPr="008C0265" w:rsidRDefault="00613553" w:rsidP="00613553">
            <w:pPr>
              <w:jc w:val="both"/>
            </w:pPr>
            <w:r w:rsidRPr="008C0265">
              <w:t>2.</w:t>
            </w:r>
          </w:p>
        </w:tc>
        <w:tc>
          <w:tcPr>
            <w:tcW w:w="4422" w:type="dxa"/>
            <w:vAlign w:val="center"/>
          </w:tcPr>
          <w:p w:rsidR="00613553" w:rsidRPr="008C0265" w:rsidRDefault="00613553" w:rsidP="00613553">
            <w:r w:rsidRPr="008C0265">
              <w:t>Оформление  стенда по аттестации</w:t>
            </w:r>
          </w:p>
        </w:tc>
        <w:tc>
          <w:tcPr>
            <w:tcW w:w="1842" w:type="dxa"/>
            <w:vAlign w:val="center"/>
          </w:tcPr>
          <w:p w:rsidR="00613553" w:rsidRPr="008C0265" w:rsidRDefault="00E17F15" w:rsidP="00613553">
            <w:pPr>
              <w:jc w:val="center"/>
            </w:pPr>
            <w:r w:rsidRPr="008C0265">
              <w:t>С</w:t>
            </w:r>
            <w:r w:rsidR="00613553" w:rsidRPr="008C0265">
              <w:t>ентябрь</w:t>
            </w:r>
            <w:r w:rsidRPr="008C0265">
              <w:t xml:space="preserve"> </w:t>
            </w:r>
          </w:p>
        </w:tc>
        <w:tc>
          <w:tcPr>
            <w:tcW w:w="2694" w:type="dxa"/>
            <w:vAlign w:val="center"/>
          </w:tcPr>
          <w:p w:rsidR="00613553" w:rsidRPr="008C0265" w:rsidRDefault="00613553" w:rsidP="00613553">
            <w:r w:rsidRPr="008C0265">
              <w:t>Тархова Н.Б.</w:t>
            </w:r>
          </w:p>
        </w:tc>
        <w:tc>
          <w:tcPr>
            <w:tcW w:w="5244" w:type="dxa"/>
            <w:vAlign w:val="center"/>
          </w:tcPr>
          <w:p w:rsidR="00613553" w:rsidRPr="008C0265" w:rsidRDefault="00613553" w:rsidP="00613553">
            <w:r w:rsidRPr="008C0265">
              <w:t xml:space="preserve">Систематизация, актуальность и обновление </w:t>
            </w:r>
            <w:r w:rsidRPr="008C0265">
              <w:lastRenderedPageBreak/>
              <w:t>материалов по аттестации</w:t>
            </w:r>
          </w:p>
        </w:tc>
      </w:tr>
      <w:tr w:rsidR="00613553" w:rsidRPr="008C0265" w:rsidTr="00613553">
        <w:trPr>
          <w:trHeight w:val="1094"/>
        </w:trPr>
        <w:tc>
          <w:tcPr>
            <w:tcW w:w="648" w:type="dxa"/>
            <w:vAlign w:val="center"/>
          </w:tcPr>
          <w:p w:rsidR="00613553" w:rsidRPr="008C0265" w:rsidRDefault="00613553" w:rsidP="00613553">
            <w:pPr>
              <w:jc w:val="both"/>
            </w:pPr>
            <w:r w:rsidRPr="008C0265">
              <w:lastRenderedPageBreak/>
              <w:t>3.</w:t>
            </w:r>
          </w:p>
        </w:tc>
        <w:tc>
          <w:tcPr>
            <w:tcW w:w="4422" w:type="dxa"/>
            <w:vAlign w:val="center"/>
          </w:tcPr>
          <w:p w:rsidR="00613553" w:rsidRPr="008C0265" w:rsidRDefault="00613553" w:rsidP="00613553">
            <w:r w:rsidRPr="008C0265">
              <w:t>Проведение открытых мероприятий, представление собственного опыта работы аттестуемыми учителями.</w:t>
            </w:r>
          </w:p>
          <w:p w:rsidR="00813B1B" w:rsidRPr="008C0265" w:rsidRDefault="00813B1B" w:rsidP="00613553"/>
        </w:tc>
        <w:tc>
          <w:tcPr>
            <w:tcW w:w="1842" w:type="dxa"/>
            <w:vAlign w:val="center"/>
          </w:tcPr>
          <w:p w:rsidR="00613553" w:rsidRPr="008C0265" w:rsidRDefault="00613553" w:rsidP="00613553">
            <w:pPr>
              <w:jc w:val="center"/>
            </w:pPr>
            <w:r w:rsidRPr="008C0265">
              <w:t>Согласно графику</w:t>
            </w:r>
          </w:p>
        </w:tc>
        <w:tc>
          <w:tcPr>
            <w:tcW w:w="2694" w:type="dxa"/>
            <w:vAlign w:val="center"/>
          </w:tcPr>
          <w:p w:rsidR="00613553" w:rsidRPr="008C0265" w:rsidRDefault="00613553" w:rsidP="00613553">
            <w:r w:rsidRPr="008C0265">
              <w:t>Аттестуемые педагоги</w:t>
            </w:r>
          </w:p>
        </w:tc>
        <w:tc>
          <w:tcPr>
            <w:tcW w:w="5244" w:type="dxa"/>
            <w:vAlign w:val="center"/>
          </w:tcPr>
          <w:p w:rsidR="00613553" w:rsidRPr="008C0265" w:rsidRDefault="00613553" w:rsidP="002E37AC">
            <w:r w:rsidRPr="008C0265">
              <w:t>Формирование Портфолио. Материалы для экспер</w:t>
            </w:r>
            <w:r w:rsidR="002E37AC" w:rsidRPr="008C0265">
              <w:t>тных заключений,  характеристик.</w:t>
            </w:r>
            <w:r w:rsidRPr="008C0265">
              <w:t xml:space="preserve"> </w:t>
            </w:r>
          </w:p>
        </w:tc>
      </w:tr>
      <w:tr w:rsidR="00613553" w:rsidRPr="008C0265" w:rsidTr="00613553">
        <w:trPr>
          <w:trHeight w:val="1178"/>
        </w:trPr>
        <w:tc>
          <w:tcPr>
            <w:tcW w:w="648" w:type="dxa"/>
            <w:vAlign w:val="center"/>
          </w:tcPr>
          <w:p w:rsidR="00613553" w:rsidRPr="008C0265" w:rsidRDefault="00613553" w:rsidP="00613553">
            <w:pPr>
              <w:jc w:val="both"/>
            </w:pPr>
            <w:r w:rsidRPr="008C0265">
              <w:t>4.</w:t>
            </w:r>
          </w:p>
        </w:tc>
        <w:tc>
          <w:tcPr>
            <w:tcW w:w="4422" w:type="dxa"/>
            <w:vAlign w:val="center"/>
          </w:tcPr>
          <w:p w:rsidR="00613553" w:rsidRPr="008C0265" w:rsidRDefault="00613553" w:rsidP="00613553">
            <w:r w:rsidRPr="008C0265">
              <w:t>Изучение деятельности педагогов, оформление необходимых документов для прохождения аттестации</w:t>
            </w:r>
          </w:p>
          <w:p w:rsidR="00813B1B" w:rsidRPr="008C0265" w:rsidRDefault="00813B1B" w:rsidP="00613553"/>
        </w:tc>
        <w:tc>
          <w:tcPr>
            <w:tcW w:w="1842" w:type="dxa"/>
            <w:vAlign w:val="center"/>
          </w:tcPr>
          <w:p w:rsidR="00613553" w:rsidRPr="008C0265" w:rsidRDefault="00613553" w:rsidP="00613553">
            <w:pPr>
              <w:jc w:val="center"/>
            </w:pPr>
            <w:r w:rsidRPr="008C0265">
              <w:t>Согласно  графику</w:t>
            </w:r>
          </w:p>
        </w:tc>
        <w:tc>
          <w:tcPr>
            <w:tcW w:w="2694" w:type="dxa"/>
            <w:vAlign w:val="center"/>
          </w:tcPr>
          <w:p w:rsidR="00613553" w:rsidRPr="008C0265" w:rsidRDefault="00613553" w:rsidP="00613553">
            <w:r w:rsidRPr="008C0265">
              <w:t xml:space="preserve">Члены  </w:t>
            </w:r>
            <w:proofErr w:type="gramStart"/>
            <w:r w:rsidRPr="008C0265">
              <w:t>городской</w:t>
            </w:r>
            <w:proofErr w:type="gramEnd"/>
            <w:r w:rsidRPr="008C0265">
              <w:t xml:space="preserve"> </w:t>
            </w:r>
          </w:p>
          <w:p w:rsidR="00613553" w:rsidRPr="008C0265" w:rsidRDefault="00613553" w:rsidP="00613553">
            <w:r w:rsidRPr="008C0265">
              <w:t>аттестационной комиссии и рабочей группы школы</w:t>
            </w:r>
          </w:p>
        </w:tc>
        <w:tc>
          <w:tcPr>
            <w:tcW w:w="5244" w:type="dxa"/>
            <w:vAlign w:val="center"/>
          </w:tcPr>
          <w:p w:rsidR="00613553" w:rsidRPr="008C0265" w:rsidRDefault="00613553" w:rsidP="00613553">
            <w:r w:rsidRPr="008C0265">
              <w:t>Экспертное  заключение комиссии по аттестации, характеристика, представление  школы</w:t>
            </w:r>
          </w:p>
        </w:tc>
      </w:tr>
      <w:tr w:rsidR="00613553" w:rsidRPr="008C0265" w:rsidTr="00613553">
        <w:tc>
          <w:tcPr>
            <w:tcW w:w="648" w:type="dxa"/>
            <w:vAlign w:val="center"/>
          </w:tcPr>
          <w:p w:rsidR="00613553" w:rsidRPr="008C0265" w:rsidRDefault="00613553" w:rsidP="00613553">
            <w:pPr>
              <w:jc w:val="both"/>
            </w:pPr>
            <w:r w:rsidRPr="008C0265">
              <w:t>6.</w:t>
            </w:r>
          </w:p>
        </w:tc>
        <w:tc>
          <w:tcPr>
            <w:tcW w:w="4422" w:type="dxa"/>
            <w:vAlign w:val="center"/>
          </w:tcPr>
          <w:p w:rsidR="00613553" w:rsidRPr="008C0265" w:rsidRDefault="00613553" w:rsidP="00613553">
            <w:r w:rsidRPr="008C0265">
              <w:t>Оформление аналитических материалов по вопросу прохождения аттестации</w:t>
            </w:r>
          </w:p>
          <w:p w:rsidR="00813B1B" w:rsidRPr="008C0265" w:rsidRDefault="00813B1B" w:rsidP="00613553"/>
        </w:tc>
        <w:tc>
          <w:tcPr>
            <w:tcW w:w="1842" w:type="dxa"/>
            <w:vAlign w:val="center"/>
          </w:tcPr>
          <w:p w:rsidR="00613553" w:rsidRPr="008C0265" w:rsidRDefault="00613553" w:rsidP="00613553">
            <w:pPr>
              <w:jc w:val="center"/>
            </w:pPr>
            <w:r w:rsidRPr="008C0265">
              <w:t>Апрель-июнь</w:t>
            </w:r>
          </w:p>
        </w:tc>
        <w:tc>
          <w:tcPr>
            <w:tcW w:w="2694" w:type="dxa"/>
            <w:vAlign w:val="center"/>
          </w:tcPr>
          <w:p w:rsidR="00613553" w:rsidRPr="008C0265" w:rsidRDefault="00613553" w:rsidP="00613553">
            <w:r w:rsidRPr="008C0265">
              <w:t xml:space="preserve">Зам. директора по УВР, </w:t>
            </w:r>
            <w:proofErr w:type="gramStart"/>
            <w:r w:rsidRPr="008C0265">
              <w:t>рук-ли</w:t>
            </w:r>
            <w:proofErr w:type="gramEnd"/>
            <w:r w:rsidRPr="008C0265">
              <w:t xml:space="preserve"> кафедр </w:t>
            </w:r>
          </w:p>
        </w:tc>
        <w:tc>
          <w:tcPr>
            <w:tcW w:w="5244" w:type="dxa"/>
            <w:vAlign w:val="center"/>
          </w:tcPr>
          <w:p w:rsidR="00613553" w:rsidRPr="008C0265" w:rsidRDefault="00613553" w:rsidP="00613553">
            <w:r w:rsidRPr="008C0265">
              <w:t xml:space="preserve">Отчёт </w:t>
            </w:r>
            <w:proofErr w:type="gramStart"/>
            <w:r w:rsidRPr="008C0265">
              <w:t>в</w:t>
            </w:r>
            <w:proofErr w:type="gramEnd"/>
            <w:r w:rsidRPr="008C0265">
              <w:t xml:space="preserve"> ДО и ЦРО</w:t>
            </w:r>
          </w:p>
        </w:tc>
      </w:tr>
    </w:tbl>
    <w:p w:rsidR="00613553" w:rsidRPr="008C0265" w:rsidRDefault="00613553" w:rsidP="00613553">
      <w:pPr>
        <w:jc w:val="both"/>
      </w:pPr>
    </w:p>
    <w:p w:rsidR="002E37AC" w:rsidRPr="008C0265" w:rsidRDefault="00613553" w:rsidP="00613553">
      <w:pPr>
        <w:jc w:val="both"/>
        <w:rPr>
          <w:b/>
        </w:rPr>
      </w:pPr>
      <w:r w:rsidRPr="008C0265">
        <w:rPr>
          <w:b/>
        </w:rPr>
        <w:t xml:space="preserve">Курсовая переподготовка  </w:t>
      </w:r>
    </w:p>
    <w:p w:rsidR="00613553" w:rsidRPr="008C0265" w:rsidRDefault="00613553" w:rsidP="00613553">
      <w:pPr>
        <w:jc w:val="both"/>
      </w:pPr>
      <w:r w:rsidRPr="008C0265">
        <w:rPr>
          <w:b/>
        </w:rPr>
        <w:t>Цель</w:t>
      </w:r>
      <w:r w:rsidRPr="008C0265">
        <w:t>: усиление мотивации педагогов на формирование системы работы  по саморазвитию, самоанализу и самореализации.</w:t>
      </w:r>
    </w:p>
    <w:p w:rsidR="002E37AC" w:rsidRPr="008C0265" w:rsidRDefault="002E37AC" w:rsidP="0061355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788"/>
        <w:gridCol w:w="2738"/>
        <w:gridCol w:w="3111"/>
        <w:gridCol w:w="3191"/>
      </w:tblGrid>
      <w:tr w:rsidR="00613553" w:rsidRPr="008C0265" w:rsidTr="007648B5">
        <w:tc>
          <w:tcPr>
            <w:tcW w:w="324" w:type="pct"/>
            <w:vAlign w:val="center"/>
          </w:tcPr>
          <w:p w:rsidR="00613553" w:rsidRPr="008C0265" w:rsidRDefault="00613553" w:rsidP="007648B5">
            <w:pPr>
              <w:jc w:val="center"/>
              <w:rPr>
                <w:b/>
              </w:rPr>
            </w:pPr>
            <w:r w:rsidRPr="008C0265">
              <w:rPr>
                <w:b/>
              </w:rPr>
              <w:t>№</w:t>
            </w:r>
          </w:p>
        </w:tc>
        <w:tc>
          <w:tcPr>
            <w:tcW w:w="1619" w:type="pct"/>
            <w:vAlign w:val="bottom"/>
          </w:tcPr>
          <w:p w:rsidR="00613553" w:rsidRPr="008C0265" w:rsidRDefault="00613553" w:rsidP="00613553">
            <w:pPr>
              <w:rPr>
                <w:b/>
              </w:rPr>
            </w:pPr>
            <w:r w:rsidRPr="008C0265">
              <w:rPr>
                <w:b/>
              </w:rPr>
              <w:t>Содержание работы</w:t>
            </w:r>
          </w:p>
        </w:tc>
        <w:tc>
          <w:tcPr>
            <w:tcW w:w="926" w:type="pct"/>
            <w:vAlign w:val="bottom"/>
          </w:tcPr>
          <w:p w:rsidR="00613553" w:rsidRPr="008C0265" w:rsidRDefault="00613553" w:rsidP="007648B5">
            <w:pPr>
              <w:jc w:val="center"/>
              <w:rPr>
                <w:b/>
              </w:rPr>
            </w:pPr>
            <w:r w:rsidRPr="008C0265">
              <w:rPr>
                <w:b/>
              </w:rPr>
              <w:t>Сроки</w:t>
            </w:r>
          </w:p>
        </w:tc>
        <w:tc>
          <w:tcPr>
            <w:tcW w:w="1052" w:type="pct"/>
            <w:vAlign w:val="bottom"/>
          </w:tcPr>
          <w:p w:rsidR="00613553" w:rsidRPr="008C0265" w:rsidRDefault="00613553" w:rsidP="007648B5">
            <w:pPr>
              <w:jc w:val="center"/>
              <w:rPr>
                <w:b/>
              </w:rPr>
            </w:pPr>
            <w:r w:rsidRPr="008C0265">
              <w:rPr>
                <w:b/>
              </w:rPr>
              <w:t>Ответственный</w:t>
            </w:r>
          </w:p>
        </w:tc>
        <w:tc>
          <w:tcPr>
            <w:tcW w:w="1079" w:type="pct"/>
            <w:vAlign w:val="bottom"/>
          </w:tcPr>
          <w:p w:rsidR="00613553" w:rsidRPr="008C0265" w:rsidRDefault="00613553" w:rsidP="007648B5">
            <w:pPr>
              <w:jc w:val="center"/>
              <w:rPr>
                <w:b/>
              </w:rPr>
            </w:pPr>
            <w:r w:rsidRPr="008C0265">
              <w:rPr>
                <w:b/>
              </w:rPr>
              <w:t>Прогнозируемый результат</w:t>
            </w:r>
          </w:p>
        </w:tc>
      </w:tr>
      <w:tr w:rsidR="00613553" w:rsidRPr="008C0265" w:rsidTr="007648B5">
        <w:tc>
          <w:tcPr>
            <w:tcW w:w="324" w:type="pct"/>
            <w:vAlign w:val="center"/>
          </w:tcPr>
          <w:p w:rsidR="00613553" w:rsidRPr="008C0265" w:rsidRDefault="00613553" w:rsidP="007648B5">
            <w:r w:rsidRPr="008C0265">
              <w:t>1.</w:t>
            </w:r>
          </w:p>
        </w:tc>
        <w:tc>
          <w:tcPr>
            <w:tcW w:w="1619" w:type="pct"/>
            <w:vAlign w:val="center"/>
          </w:tcPr>
          <w:p w:rsidR="00613553" w:rsidRPr="008C0265" w:rsidRDefault="00613553" w:rsidP="007648B5">
            <w:r w:rsidRPr="008C0265">
              <w:t xml:space="preserve">Составление перспективного  </w:t>
            </w:r>
            <w:proofErr w:type="gramStart"/>
            <w:r w:rsidRPr="008C0265">
              <w:t>плана прохождения  курсов повышения квалификации</w:t>
            </w:r>
            <w:proofErr w:type="gramEnd"/>
          </w:p>
          <w:p w:rsidR="00813B1B" w:rsidRPr="008C0265" w:rsidRDefault="00813B1B" w:rsidP="007648B5"/>
        </w:tc>
        <w:tc>
          <w:tcPr>
            <w:tcW w:w="926" w:type="pct"/>
            <w:vAlign w:val="center"/>
          </w:tcPr>
          <w:p w:rsidR="00613553" w:rsidRPr="008C0265" w:rsidRDefault="00613553" w:rsidP="007648B5">
            <w:pPr>
              <w:jc w:val="center"/>
            </w:pPr>
            <w:r w:rsidRPr="008C0265">
              <w:t>Июнь</w:t>
            </w:r>
          </w:p>
        </w:tc>
        <w:tc>
          <w:tcPr>
            <w:tcW w:w="1052" w:type="pct"/>
            <w:vAlign w:val="center"/>
          </w:tcPr>
          <w:p w:rsidR="00613553" w:rsidRPr="008C0265" w:rsidRDefault="00613553" w:rsidP="007648B5">
            <w:r w:rsidRPr="008C0265">
              <w:t>Тархова Н.Б.</w:t>
            </w:r>
          </w:p>
        </w:tc>
        <w:tc>
          <w:tcPr>
            <w:tcW w:w="1079" w:type="pct"/>
            <w:vAlign w:val="center"/>
          </w:tcPr>
          <w:p w:rsidR="00613553" w:rsidRPr="008C0265" w:rsidRDefault="00613553" w:rsidP="007648B5">
            <w:r w:rsidRPr="008C0265">
              <w:t>Перспективный план курсовой переподготовки на  пять лет.</w:t>
            </w:r>
          </w:p>
        </w:tc>
      </w:tr>
      <w:tr w:rsidR="00613553" w:rsidRPr="008C0265" w:rsidTr="007648B5">
        <w:tc>
          <w:tcPr>
            <w:tcW w:w="324" w:type="pct"/>
            <w:vAlign w:val="center"/>
          </w:tcPr>
          <w:p w:rsidR="00613553" w:rsidRPr="008C0265" w:rsidRDefault="00613553" w:rsidP="007648B5">
            <w:r w:rsidRPr="008C0265">
              <w:t>2.</w:t>
            </w:r>
          </w:p>
        </w:tc>
        <w:tc>
          <w:tcPr>
            <w:tcW w:w="1619" w:type="pct"/>
            <w:vAlign w:val="center"/>
          </w:tcPr>
          <w:p w:rsidR="00613553" w:rsidRPr="008C0265" w:rsidRDefault="00613553" w:rsidP="007648B5">
            <w:r w:rsidRPr="008C0265">
              <w:t>Составление заявок на прохождение курсов.</w:t>
            </w:r>
          </w:p>
        </w:tc>
        <w:tc>
          <w:tcPr>
            <w:tcW w:w="926" w:type="pct"/>
            <w:vAlign w:val="center"/>
          </w:tcPr>
          <w:p w:rsidR="00613553" w:rsidRPr="008C0265" w:rsidRDefault="00613553" w:rsidP="007648B5">
            <w:pPr>
              <w:jc w:val="center"/>
            </w:pPr>
            <w:r w:rsidRPr="008C0265">
              <w:t>В течение года</w:t>
            </w:r>
          </w:p>
        </w:tc>
        <w:tc>
          <w:tcPr>
            <w:tcW w:w="1052" w:type="pct"/>
            <w:vAlign w:val="center"/>
          </w:tcPr>
          <w:p w:rsidR="00613553" w:rsidRPr="008C0265" w:rsidRDefault="00613553" w:rsidP="007648B5">
            <w:r w:rsidRPr="008C0265">
              <w:t>Руководители кафедр</w:t>
            </w:r>
          </w:p>
        </w:tc>
        <w:tc>
          <w:tcPr>
            <w:tcW w:w="1079" w:type="pct"/>
            <w:vAlign w:val="center"/>
          </w:tcPr>
          <w:p w:rsidR="00613553" w:rsidRPr="008C0265" w:rsidRDefault="00613553" w:rsidP="007648B5">
            <w:r w:rsidRPr="008C0265">
              <w:t>Организованное прохождение курсов.</w:t>
            </w:r>
          </w:p>
        </w:tc>
      </w:tr>
      <w:tr w:rsidR="00613553" w:rsidRPr="008C0265" w:rsidTr="007648B5">
        <w:tc>
          <w:tcPr>
            <w:tcW w:w="324" w:type="pct"/>
            <w:vAlign w:val="center"/>
          </w:tcPr>
          <w:p w:rsidR="00613553" w:rsidRPr="008C0265" w:rsidRDefault="00613553" w:rsidP="007648B5">
            <w:r w:rsidRPr="008C0265">
              <w:t>3.</w:t>
            </w:r>
          </w:p>
        </w:tc>
        <w:tc>
          <w:tcPr>
            <w:tcW w:w="1619" w:type="pct"/>
            <w:vAlign w:val="center"/>
          </w:tcPr>
          <w:p w:rsidR="00613553" w:rsidRPr="008C0265" w:rsidRDefault="00613553" w:rsidP="00613553">
            <w:r w:rsidRPr="008C0265">
              <w:t>Составление отчётов прохождения  курсов.</w:t>
            </w:r>
          </w:p>
          <w:p w:rsidR="00813B1B" w:rsidRPr="008C0265" w:rsidRDefault="00813B1B" w:rsidP="00613553"/>
        </w:tc>
        <w:tc>
          <w:tcPr>
            <w:tcW w:w="926" w:type="pct"/>
            <w:vAlign w:val="center"/>
          </w:tcPr>
          <w:p w:rsidR="00613553" w:rsidRPr="008C0265" w:rsidRDefault="00613553" w:rsidP="007648B5">
            <w:pPr>
              <w:jc w:val="center"/>
            </w:pPr>
            <w:r w:rsidRPr="008C0265">
              <w:t>Январь, май</w:t>
            </w:r>
          </w:p>
        </w:tc>
        <w:tc>
          <w:tcPr>
            <w:tcW w:w="1052" w:type="pct"/>
            <w:vAlign w:val="center"/>
          </w:tcPr>
          <w:p w:rsidR="00613553" w:rsidRPr="008C0265" w:rsidRDefault="00613553" w:rsidP="007648B5">
            <w:r w:rsidRPr="008C0265">
              <w:t>Тархова Н.Б.</w:t>
            </w:r>
          </w:p>
        </w:tc>
        <w:tc>
          <w:tcPr>
            <w:tcW w:w="1079" w:type="pct"/>
            <w:vAlign w:val="center"/>
          </w:tcPr>
          <w:p w:rsidR="00613553" w:rsidRPr="008C0265" w:rsidRDefault="00613553" w:rsidP="007648B5">
            <w:r w:rsidRPr="008C0265">
              <w:t>Повышение квалификации</w:t>
            </w:r>
          </w:p>
        </w:tc>
      </w:tr>
      <w:tr w:rsidR="00613553" w:rsidRPr="008C0265" w:rsidTr="007648B5">
        <w:tc>
          <w:tcPr>
            <w:tcW w:w="324" w:type="pct"/>
            <w:vAlign w:val="center"/>
          </w:tcPr>
          <w:p w:rsidR="00613553" w:rsidRPr="008C0265" w:rsidRDefault="00613553" w:rsidP="007648B5">
            <w:r w:rsidRPr="008C0265">
              <w:t>4.</w:t>
            </w:r>
          </w:p>
        </w:tc>
        <w:tc>
          <w:tcPr>
            <w:tcW w:w="1619" w:type="pct"/>
            <w:vAlign w:val="center"/>
          </w:tcPr>
          <w:p w:rsidR="00613553" w:rsidRPr="008C0265" w:rsidRDefault="00613553" w:rsidP="00613553">
            <w:pPr>
              <w:spacing w:after="240"/>
            </w:pPr>
            <w:r w:rsidRPr="008C0265">
              <w:t>Анализ курсовой деятельности педагогов</w:t>
            </w:r>
          </w:p>
        </w:tc>
        <w:tc>
          <w:tcPr>
            <w:tcW w:w="926" w:type="pct"/>
            <w:vAlign w:val="center"/>
          </w:tcPr>
          <w:p w:rsidR="00613553" w:rsidRPr="008C0265" w:rsidRDefault="00613553" w:rsidP="007648B5">
            <w:pPr>
              <w:jc w:val="center"/>
            </w:pPr>
            <w:r w:rsidRPr="008C0265">
              <w:t xml:space="preserve">Май </w:t>
            </w:r>
          </w:p>
        </w:tc>
        <w:tc>
          <w:tcPr>
            <w:tcW w:w="1052" w:type="pct"/>
            <w:vAlign w:val="center"/>
          </w:tcPr>
          <w:p w:rsidR="00613553" w:rsidRPr="008C0265" w:rsidRDefault="00613553" w:rsidP="007648B5">
            <w:r w:rsidRPr="008C0265">
              <w:t xml:space="preserve"> Тархова Н.Б.</w:t>
            </w:r>
          </w:p>
        </w:tc>
        <w:tc>
          <w:tcPr>
            <w:tcW w:w="1079" w:type="pct"/>
            <w:vAlign w:val="center"/>
          </w:tcPr>
          <w:p w:rsidR="00613553" w:rsidRPr="008C0265" w:rsidRDefault="00613553" w:rsidP="00613553">
            <w:r w:rsidRPr="008C0265">
              <w:t xml:space="preserve">Отчеты </w:t>
            </w:r>
            <w:proofErr w:type="gramStart"/>
            <w:r w:rsidRPr="008C0265">
              <w:t>в</w:t>
            </w:r>
            <w:proofErr w:type="gramEnd"/>
            <w:r w:rsidRPr="008C0265">
              <w:t xml:space="preserve"> ДО и ЦРО</w:t>
            </w:r>
          </w:p>
        </w:tc>
      </w:tr>
    </w:tbl>
    <w:p w:rsidR="002237E3" w:rsidRPr="008C0265" w:rsidRDefault="002237E3" w:rsidP="00613553">
      <w:pPr>
        <w:jc w:val="center"/>
      </w:pPr>
    </w:p>
    <w:p w:rsidR="002237E3" w:rsidRPr="008C0265" w:rsidRDefault="002237E3" w:rsidP="00613553">
      <w:pPr>
        <w:jc w:val="center"/>
      </w:pPr>
    </w:p>
    <w:p w:rsidR="00813B1B" w:rsidRPr="008C0265" w:rsidRDefault="00813B1B" w:rsidP="00613553">
      <w:pPr>
        <w:jc w:val="center"/>
      </w:pPr>
    </w:p>
    <w:p w:rsidR="00813B1B" w:rsidRPr="008C0265" w:rsidRDefault="00813B1B" w:rsidP="00613553">
      <w:pPr>
        <w:jc w:val="center"/>
      </w:pPr>
    </w:p>
    <w:p w:rsidR="00813B1B" w:rsidRPr="008C0265" w:rsidRDefault="00813B1B" w:rsidP="00613553">
      <w:pPr>
        <w:jc w:val="center"/>
      </w:pPr>
    </w:p>
    <w:p w:rsidR="00813B1B" w:rsidRPr="008C0265" w:rsidRDefault="00813B1B" w:rsidP="00613553">
      <w:pPr>
        <w:jc w:val="center"/>
      </w:pPr>
    </w:p>
    <w:p w:rsidR="00813B1B" w:rsidRPr="008C0265" w:rsidRDefault="00813B1B" w:rsidP="00613553">
      <w:pPr>
        <w:jc w:val="center"/>
      </w:pPr>
    </w:p>
    <w:p w:rsidR="008275FD" w:rsidRDefault="008275FD" w:rsidP="00813B1B">
      <w:pPr>
        <w:jc w:val="both"/>
        <w:rPr>
          <w:b/>
        </w:rPr>
      </w:pPr>
    </w:p>
    <w:p w:rsidR="00813B1B" w:rsidRPr="008C0265" w:rsidRDefault="00813B1B" w:rsidP="00813B1B">
      <w:pPr>
        <w:jc w:val="both"/>
        <w:rPr>
          <w:b/>
        </w:rPr>
      </w:pPr>
      <w:r w:rsidRPr="008C0265">
        <w:rPr>
          <w:b/>
        </w:rPr>
        <w:t xml:space="preserve">Деятельность учебно-методических кафедр. </w:t>
      </w:r>
    </w:p>
    <w:p w:rsidR="00813B1B" w:rsidRPr="008C0265" w:rsidRDefault="00813B1B" w:rsidP="00813B1B">
      <w:pPr>
        <w:jc w:val="both"/>
      </w:pPr>
      <w:r w:rsidRPr="008C0265">
        <w:rPr>
          <w:b/>
        </w:rPr>
        <w:t>Цель:</w:t>
      </w:r>
      <w:r w:rsidRPr="008C0265">
        <w:t xml:space="preserve"> совершенствование методического обеспечения образовательных  программ  и роста профессионального мастерства педагогов.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5"/>
        <w:gridCol w:w="3104"/>
        <w:gridCol w:w="3236"/>
        <w:gridCol w:w="3099"/>
        <w:gridCol w:w="2422"/>
      </w:tblGrid>
      <w:tr w:rsidR="00AD283B" w:rsidRPr="008C0265" w:rsidTr="002337B3">
        <w:tc>
          <w:tcPr>
            <w:tcW w:w="2943" w:type="dxa"/>
          </w:tcPr>
          <w:p w:rsidR="00AD283B" w:rsidRPr="008C0265" w:rsidRDefault="0067565B" w:rsidP="00813B1B">
            <w:pPr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Социально-гуманитарная кафедра</w:t>
            </w:r>
          </w:p>
        </w:tc>
        <w:tc>
          <w:tcPr>
            <w:tcW w:w="3119" w:type="dxa"/>
          </w:tcPr>
          <w:p w:rsidR="00AD283B" w:rsidRPr="008C0265" w:rsidRDefault="00D72445" w:rsidP="00813B1B">
            <w:pPr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Естественнонаучная кафедра</w:t>
            </w:r>
          </w:p>
        </w:tc>
        <w:tc>
          <w:tcPr>
            <w:tcW w:w="3260" w:type="dxa"/>
          </w:tcPr>
          <w:p w:rsidR="00AD283B" w:rsidRPr="008C0265" w:rsidRDefault="002337B3" w:rsidP="00813B1B">
            <w:pPr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Кафедра ОБЖ, физического и эстетического воспитания</w:t>
            </w:r>
          </w:p>
        </w:tc>
        <w:tc>
          <w:tcPr>
            <w:tcW w:w="3119" w:type="dxa"/>
          </w:tcPr>
          <w:p w:rsidR="00AD283B" w:rsidRPr="008C0265" w:rsidRDefault="008C0265" w:rsidP="00813B1B">
            <w:pPr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Кафедра учителей начальных классов</w:t>
            </w:r>
          </w:p>
        </w:tc>
        <w:tc>
          <w:tcPr>
            <w:tcW w:w="2345" w:type="dxa"/>
          </w:tcPr>
          <w:p w:rsidR="00AD283B" w:rsidRPr="008C0265" w:rsidRDefault="008C0265" w:rsidP="00813B1B">
            <w:pPr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Кафедра лингвистики</w:t>
            </w:r>
          </w:p>
        </w:tc>
      </w:tr>
      <w:tr w:rsidR="00AD283B" w:rsidRPr="008C0265" w:rsidTr="002337B3">
        <w:tc>
          <w:tcPr>
            <w:tcW w:w="2943" w:type="dxa"/>
          </w:tcPr>
          <w:p w:rsidR="0067565B" w:rsidRPr="008C0265" w:rsidRDefault="0067565B" w:rsidP="0067565B">
            <w:pPr>
              <w:pStyle w:val="a5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 xml:space="preserve">Тема:  </w:t>
            </w:r>
          </w:p>
          <w:p w:rsidR="00AD283B" w:rsidRPr="008C0265" w:rsidRDefault="0067565B" w:rsidP="0067565B">
            <w:pPr>
              <w:jc w:val="both"/>
              <w:rPr>
                <w:color w:val="000000"/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 </w:t>
            </w:r>
            <w:r w:rsidR="00AD283B" w:rsidRPr="008C0265">
              <w:rPr>
                <w:sz w:val="24"/>
                <w:szCs w:val="24"/>
              </w:rPr>
              <w:t>«</w:t>
            </w:r>
            <w:r w:rsidR="00AD283B" w:rsidRPr="008C0265">
              <w:rPr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="00AD283B" w:rsidRPr="008C0265">
              <w:rPr>
                <w:color w:val="000000"/>
                <w:sz w:val="24"/>
                <w:szCs w:val="24"/>
              </w:rPr>
              <w:t>творческих</w:t>
            </w:r>
            <w:proofErr w:type="gramEnd"/>
            <w:r w:rsidR="00AD283B" w:rsidRPr="008C0265">
              <w:rPr>
                <w:color w:val="000000"/>
                <w:sz w:val="24"/>
                <w:szCs w:val="24"/>
              </w:rPr>
              <w:t xml:space="preserve"> и</w:t>
            </w:r>
          </w:p>
          <w:p w:rsidR="0067565B" w:rsidRPr="008C0265" w:rsidRDefault="00AD283B" w:rsidP="00AD283B">
            <w:pPr>
              <w:jc w:val="both"/>
              <w:rPr>
                <w:color w:val="000000"/>
                <w:sz w:val="24"/>
                <w:szCs w:val="24"/>
              </w:rPr>
            </w:pPr>
            <w:r w:rsidRPr="008C0265">
              <w:rPr>
                <w:color w:val="000000"/>
                <w:sz w:val="24"/>
                <w:szCs w:val="24"/>
              </w:rPr>
              <w:t xml:space="preserve"> интеллектуальных способностей</w:t>
            </w:r>
          </w:p>
          <w:p w:rsidR="0067565B" w:rsidRPr="008C0265" w:rsidRDefault="00AD283B" w:rsidP="00AD283B">
            <w:pPr>
              <w:jc w:val="both"/>
              <w:rPr>
                <w:color w:val="000000"/>
                <w:sz w:val="24"/>
                <w:szCs w:val="24"/>
              </w:rPr>
            </w:pPr>
            <w:r w:rsidRPr="008C026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0265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C0265">
              <w:rPr>
                <w:color w:val="000000"/>
                <w:sz w:val="24"/>
                <w:szCs w:val="24"/>
              </w:rPr>
              <w:t xml:space="preserve"> через применение </w:t>
            </w:r>
          </w:p>
          <w:p w:rsidR="00AD283B" w:rsidRPr="008C0265" w:rsidRDefault="00AD283B" w:rsidP="00AD283B">
            <w:pPr>
              <w:jc w:val="both"/>
              <w:rPr>
                <w:color w:val="000000"/>
                <w:sz w:val="24"/>
                <w:szCs w:val="24"/>
              </w:rPr>
            </w:pPr>
            <w:r w:rsidRPr="008C0265">
              <w:rPr>
                <w:color w:val="000000"/>
                <w:sz w:val="24"/>
                <w:szCs w:val="24"/>
              </w:rPr>
              <w:t>современных педагогических технологий»</w:t>
            </w:r>
          </w:p>
          <w:p w:rsidR="00AD283B" w:rsidRPr="008C0265" w:rsidRDefault="00AD283B" w:rsidP="00AD283B">
            <w:pPr>
              <w:rPr>
                <w:sz w:val="24"/>
                <w:szCs w:val="24"/>
              </w:rPr>
            </w:pPr>
          </w:p>
          <w:p w:rsidR="00AD283B" w:rsidRPr="008C0265" w:rsidRDefault="00AD283B" w:rsidP="00813B1B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7565B" w:rsidRPr="008C0265" w:rsidRDefault="0067565B" w:rsidP="0067565B">
            <w:pPr>
              <w:pStyle w:val="a5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 xml:space="preserve">Тема:  </w:t>
            </w:r>
          </w:p>
          <w:p w:rsidR="0067565B" w:rsidRPr="008C0265" w:rsidRDefault="00D72445" w:rsidP="0067565B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«</w:t>
            </w:r>
            <w:r w:rsidR="0067565B" w:rsidRPr="008C0265">
              <w:rPr>
                <w:sz w:val="24"/>
                <w:szCs w:val="24"/>
              </w:rPr>
              <w:t>Самообразовательная деятельность как фактор повышения профессионального мастерства и развития инновационного потенциала    педагогического коллектива</w:t>
            </w:r>
            <w:r w:rsidRPr="008C0265">
              <w:rPr>
                <w:sz w:val="24"/>
                <w:szCs w:val="24"/>
              </w:rPr>
              <w:t>»</w:t>
            </w:r>
          </w:p>
          <w:p w:rsidR="00AD283B" w:rsidRPr="008C0265" w:rsidRDefault="00AD283B" w:rsidP="00813B1B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72445" w:rsidRPr="008C0265" w:rsidRDefault="00D72445" w:rsidP="002337B3">
            <w:pPr>
              <w:pStyle w:val="a5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 xml:space="preserve"> Тема:  </w:t>
            </w:r>
          </w:p>
          <w:p w:rsidR="00D72445" w:rsidRPr="008C0265" w:rsidRDefault="00D72445" w:rsidP="002337B3">
            <w:pPr>
              <w:ind w:right="-141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 «Формирование и развитие творческих способностей и потребностей в здоровом образе жизни </w:t>
            </w:r>
            <w:proofErr w:type="gramStart"/>
            <w:r w:rsidRPr="008C0265">
              <w:rPr>
                <w:sz w:val="24"/>
                <w:szCs w:val="24"/>
              </w:rPr>
              <w:t>у</w:t>
            </w:r>
            <w:proofErr w:type="gramEnd"/>
            <w:r w:rsidRPr="008C0265">
              <w:rPr>
                <w:sz w:val="24"/>
                <w:szCs w:val="24"/>
              </w:rPr>
              <w:t xml:space="preserve"> обучающихся»</w:t>
            </w:r>
          </w:p>
          <w:p w:rsidR="00AD283B" w:rsidRPr="008C0265" w:rsidRDefault="00AD283B" w:rsidP="002337B3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337B3" w:rsidRPr="008C0265" w:rsidRDefault="002337B3" w:rsidP="002337B3">
            <w:pPr>
              <w:pStyle w:val="a5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 xml:space="preserve">Тема:  </w:t>
            </w:r>
          </w:p>
          <w:p w:rsidR="007648B5" w:rsidRPr="008C0265" w:rsidRDefault="007648B5" w:rsidP="007648B5">
            <w:pPr>
              <w:pStyle w:val="2"/>
              <w:jc w:val="left"/>
              <w:outlineLvl w:val="1"/>
              <w:rPr>
                <w:b w:val="0"/>
                <w:iCs/>
                <w:sz w:val="24"/>
                <w:szCs w:val="24"/>
              </w:rPr>
            </w:pPr>
            <w:r w:rsidRPr="008C0265">
              <w:rPr>
                <w:b w:val="0"/>
                <w:iCs/>
                <w:sz w:val="24"/>
                <w:szCs w:val="24"/>
              </w:rPr>
              <w:t>«Проектирование основной образовательной программы начального общего образования в условиях введения ФГОС»</w:t>
            </w:r>
          </w:p>
          <w:p w:rsidR="007648B5" w:rsidRPr="008C0265" w:rsidRDefault="007648B5" w:rsidP="002337B3">
            <w:pPr>
              <w:pStyle w:val="a5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D283B" w:rsidRPr="008C0265" w:rsidRDefault="00AD283B" w:rsidP="00813B1B">
            <w:pPr>
              <w:rPr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AD283B" w:rsidRPr="008C0265" w:rsidRDefault="002337B3" w:rsidP="00483EAF">
            <w:pPr>
              <w:shd w:val="clear" w:color="auto" w:fill="FFFFFF"/>
              <w:ind w:right="29"/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 xml:space="preserve">Тема:  </w:t>
            </w:r>
            <w:r w:rsidR="00483EAF" w:rsidRPr="008B29BD">
              <w:rPr>
                <w:sz w:val="24"/>
                <w:szCs w:val="24"/>
              </w:rPr>
              <w:t>«Использование</w:t>
            </w:r>
            <w:r w:rsidR="00483EAF">
              <w:rPr>
                <w:sz w:val="24"/>
                <w:szCs w:val="24"/>
              </w:rPr>
              <w:t xml:space="preserve"> эффективных приемов и активных форм </w:t>
            </w:r>
            <w:r w:rsidR="00483EAF" w:rsidRPr="008B29BD">
              <w:rPr>
                <w:sz w:val="24"/>
                <w:szCs w:val="24"/>
              </w:rPr>
              <w:t xml:space="preserve"> личностно-ориентированного образования</w:t>
            </w:r>
            <w:r w:rsidR="00483EAF">
              <w:rPr>
                <w:sz w:val="24"/>
                <w:szCs w:val="24"/>
              </w:rPr>
              <w:t xml:space="preserve"> в обучении иностранному языку</w:t>
            </w:r>
            <w:r w:rsidR="00483EAF" w:rsidRPr="008B29BD">
              <w:rPr>
                <w:sz w:val="24"/>
                <w:szCs w:val="24"/>
              </w:rPr>
              <w:t xml:space="preserve">». </w:t>
            </w:r>
          </w:p>
        </w:tc>
      </w:tr>
      <w:tr w:rsidR="0067565B" w:rsidRPr="008C0265" w:rsidTr="008275FD">
        <w:trPr>
          <w:trHeight w:val="2117"/>
        </w:trPr>
        <w:tc>
          <w:tcPr>
            <w:tcW w:w="2943" w:type="dxa"/>
          </w:tcPr>
          <w:p w:rsidR="0067565B" w:rsidRPr="008C0265" w:rsidRDefault="0067565B" w:rsidP="0067565B">
            <w:pPr>
              <w:ind w:firstLine="540"/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8C0265">
              <w:rPr>
                <w:b/>
                <w:i/>
                <w:sz w:val="24"/>
                <w:szCs w:val="24"/>
              </w:rPr>
              <w:t>Задачи:</w:t>
            </w:r>
          </w:p>
          <w:p w:rsidR="0067565B" w:rsidRPr="008C0265" w:rsidRDefault="0067565B" w:rsidP="0067565B">
            <w:pPr>
              <w:ind w:firstLine="708"/>
              <w:jc w:val="both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1.Продолжить работу по внедрению методик и технологий ЛОО с целью повышения эффективности обучения предмету;</w:t>
            </w:r>
          </w:p>
          <w:p w:rsidR="0067565B" w:rsidRPr="008C0265" w:rsidRDefault="0067565B" w:rsidP="0067565B">
            <w:pPr>
              <w:ind w:firstLine="705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2.  Повышать теоретический уровень подготовки учителей через знакомство с современными педагогическими и информационно-коммуникативными технологиями.</w:t>
            </w:r>
          </w:p>
          <w:p w:rsidR="0067565B" w:rsidRPr="008C0265" w:rsidRDefault="0067565B" w:rsidP="0067565B">
            <w:pPr>
              <w:ind w:firstLine="705"/>
              <w:jc w:val="both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3.Создание практического «банка </w:t>
            </w:r>
            <w:r w:rsidRPr="008C0265">
              <w:rPr>
                <w:sz w:val="24"/>
                <w:szCs w:val="24"/>
              </w:rPr>
              <w:lastRenderedPageBreak/>
              <w:t>приемов», способствующих активизации самостоятельной и творческой деятельности учащихся на уроке;</w:t>
            </w:r>
          </w:p>
          <w:p w:rsidR="0067565B" w:rsidRPr="008C0265" w:rsidRDefault="0067565B" w:rsidP="0067565B">
            <w:pPr>
              <w:ind w:firstLine="705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4. Активно участвовать в мероприятиях по предмету на городском и федеральном уровнях;</w:t>
            </w:r>
          </w:p>
          <w:p w:rsidR="0067565B" w:rsidRPr="008C0265" w:rsidRDefault="0067565B" w:rsidP="0067565B">
            <w:pPr>
              <w:ind w:firstLine="705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5. Формировать  личность ученика, его нравственные  качества, веру в собственные силы.</w:t>
            </w:r>
          </w:p>
          <w:p w:rsidR="0067565B" w:rsidRPr="008C0265" w:rsidRDefault="0067565B" w:rsidP="0067565B">
            <w:pPr>
              <w:ind w:firstLine="705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6. Развивать исследовательские компетенции учащихся</w:t>
            </w:r>
          </w:p>
          <w:p w:rsidR="0067565B" w:rsidRPr="008C0265" w:rsidRDefault="0067565B" w:rsidP="00AD28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0634" w:rsidRPr="008C0265" w:rsidRDefault="00980634" w:rsidP="0085099C">
            <w:pPr>
              <w:ind w:firstLine="540"/>
              <w:outlineLvl w:val="0"/>
              <w:rPr>
                <w:b/>
                <w:i/>
                <w:sz w:val="24"/>
                <w:szCs w:val="24"/>
              </w:rPr>
            </w:pPr>
            <w:r w:rsidRPr="008C0265">
              <w:rPr>
                <w:b/>
                <w:i/>
                <w:sz w:val="24"/>
                <w:szCs w:val="24"/>
              </w:rPr>
              <w:lastRenderedPageBreak/>
              <w:t>Задачи:</w:t>
            </w:r>
          </w:p>
          <w:p w:rsidR="0067565B" w:rsidRPr="008C0265" w:rsidRDefault="00980634" w:rsidP="0085099C">
            <w:pPr>
              <w:pStyle w:val="a5"/>
              <w:suppressAutoHyphens/>
              <w:spacing w:before="30" w:beforeAutospacing="0" w:after="30" w:afterAutospacing="0"/>
              <w:rPr>
                <w:bCs/>
                <w:sz w:val="24"/>
                <w:szCs w:val="24"/>
              </w:rPr>
            </w:pPr>
            <w:r w:rsidRPr="008C0265">
              <w:rPr>
                <w:bCs/>
                <w:sz w:val="24"/>
                <w:szCs w:val="24"/>
              </w:rPr>
              <w:t>1.</w:t>
            </w:r>
            <w:r w:rsidR="0067565B" w:rsidRPr="008C0265">
              <w:rPr>
                <w:bCs/>
                <w:sz w:val="24"/>
                <w:szCs w:val="24"/>
              </w:rPr>
              <w:t>Продолжить методическую деятельность учителей естественнонаучной кафедры по совершенствованию педагогического мастерства, через освоение современных образовательных технологий, проведение мастер-классов и творческих мастерских;</w:t>
            </w:r>
          </w:p>
          <w:p w:rsidR="0067565B" w:rsidRPr="008C0265" w:rsidRDefault="00980634" w:rsidP="0085099C">
            <w:pPr>
              <w:suppressAutoHyphens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2.</w:t>
            </w:r>
            <w:r w:rsidR="0067565B" w:rsidRPr="008C0265">
              <w:rPr>
                <w:sz w:val="24"/>
                <w:szCs w:val="24"/>
              </w:rPr>
              <w:t xml:space="preserve">Формировать познавательные навыки школьников, интерес к точным наукам через </w:t>
            </w:r>
            <w:r w:rsidR="0067565B" w:rsidRPr="008C0265">
              <w:rPr>
                <w:sz w:val="24"/>
                <w:szCs w:val="24"/>
              </w:rPr>
              <w:lastRenderedPageBreak/>
              <w:t>уроки, внеклассную работу, индивидуальные занятия, участие в олимпиадах.</w:t>
            </w:r>
          </w:p>
          <w:p w:rsidR="0067565B" w:rsidRPr="008C0265" w:rsidRDefault="00980634" w:rsidP="0085099C">
            <w:pPr>
              <w:suppressAutoHyphens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3.</w:t>
            </w:r>
            <w:r w:rsidR="0067565B" w:rsidRPr="008C0265">
              <w:rPr>
                <w:sz w:val="24"/>
                <w:szCs w:val="24"/>
              </w:rPr>
              <w:t>Продолжать работу по развитию логического мышления, способностей учащихся.</w:t>
            </w:r>
          </w:p>
          <w:p w:rsidR="0067565B" w:rsidRPr="008C0265" w:rsidRDefault="00980634" w:rsidP="0085099C">
            <w:pPr>
              <w:suppressAutoHyphens/>
              <w:rPr>
                <w:bCs/>
                <w:sz w:val="24"/>
                <w:szCs w:val="24"/>
              </w:rPr>
            </w:pPr>
            <w:r w:rsidRPr="008C0265">
              <w:rPr>
                <w:bCs/>
                <w:sz w:val="24"/>
                <w:szCs w:val="24"/>
              </w:rPr>
              <w:t>4.</w:t>
            </w:r>
            <w:r w:rsidR="0067565B" w:rsidRPr="008C0265">
              <w:rPr>
                <w:bCs/>
                <w:sz w:val="24"/>
                <w:szCs w:val="24"/>
              </w:rPr>
              <w:t>Изучить возможности и применение дистанционных образовательных технологий;</w:t>
            </w:r>
          </w:p>
          <w:p w:rsidR="0067565B" w:rsidRPr="008C0265" w:rsidRDefault="00980634" w:rsidP="0085099C">
            <w:pPr>
              <w:suppressAutoHyphens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5.</w:t>
            </w:r>
            <w:r w:rsidR="0067565B" w:rsidRPr="008C0265">
              <w:rPr>
                <w:sz w:val="24"/>
                <w:szCs w:val="24"/>
              </w:rPr>
              <w:t>Формировать личность ученика, его нравственные качества, веру в собственные силы.</w:t>
            </w:r>
          </w:p>
          <w:p w:rsidR="0067565B" w:rsidRPr="008C0265" w:rsidRDefault="0067565B" w:rsidP="0085099C">
            <w:pPr>
              <w:rPr>
                <w:b/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6.Последовательно внедрять в учебно-воспитательную работу всё новое, передовое в образовательной науке. Изучать и использовать опыт лучших учителей школы, города, области, России через посещение уроков, самообразование, работу с предметными журналами, приложениями к журналам</w:t>
            </w:r>
          </w:p>
        </w:tc>
        <w:tc>
          <w:tcPr>
            <w:tcW w:w="3260" w:type="dxa"/>
          </w:tcPr>
          <w:p w:rsidR="00D72445" w:rsidRPr="008C0265" w:rsidRDefault="00D72445" w:rsidP="0085099C">
            <w:pPr>
              <w:ind w:firstLine="540"/>
              <w:outlineLvl w:val="0"/>
              <w:rPr>
                <w:b/>
                <w:i/>
                <w:sz w:val="24"/>
                <w:szCs w:val="24"/>
              </w:rPr>
            </w:pPr>
            <w:r w:rsidRPr="008C0265">
              <w:rPr>
                <w:b/>
                <w:i/>
                <w:sz w:val="24"/>
                <w:szCs w:val="24"/>
              </w:rPr>
              <w:lastRenderedPageBreak/>
              <w:t>Задачи:</w:t>
            </w:r>
          </w:p>
          <w:p w:rsidR="00D72445" w:rsidRPr="008C0265" w:rsidRDefault="00D72445" w:rsidP="0085099C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1.Формировать интерес и мотивацию к творческому и физическому совершенствованию.</w:t>
            </w:r>
          </w:p>
          <w:p w:rsidR="00D72445" w:rsidRPr="008C0265" w:rsidRDefault="00D72445" w:rsidP="0085099C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2.Обучать методам самоконтроля на занятиях.</w:t>
            </w:r>
          </w:p>
          <w:p w:rsidR="00D72445" w:rsidRPr="008C0265" w:rsidRDefault="00D72445" w:rsidP="0085099C">
            <w:pPr>
              <w:pStyle w:val="a5"/>
              <w:spacing w:before="0" w:beforeAutospacing="0" w:after="0" w:afterAutospacing="0"/>
              <w:rPr>
                <w:i/>
                <w:sz w:val="24"/>
                <w:szCs w:val="24"/>
              </w:rPr>
            </w:pPr>
            <w:r w:rsidRPr="008C0265">
              <w:rPr>
                <w:rStyle w:val="a6"/>
                <w:i w:val="0"/>
                <w:sz w:val="24"/>
                <w:szCs w:val="24"/>
              </w:rPr>
              <w:t>3.Обеспечить методическую поддержку учителей.</w:t>
            </w:r>
          </w:p>
          <w:p w:rsidR="002337B3" w:rsidRPr="008C0265" w:rsidRDefault="002337B3" w:rsidP="0085099C">
            <w:pPr>
              <w:pStyle w:val="a5"/>
              <w:spacing w:before="0" w:beforeAutospacing="0" w:after="0" w:afterAutospacing="0"/>
              <w:rPr>
                <w:rStyle w:val="a6"/>
                <w:i w:val="0"/>
                <w:sz w:val="24"/>
                <w:szCs w:val="24"/>
              </w:rPr>
            </w:pPr>
            <w:r w:rsidRPr="008C0265">
              <w:rPr>
                <w:rStyle w:val="a6"/>
                <w:i w:val="0"/>
                <w:sz w:val="24"/>
                <w:szCs w:val="24"/>
              </w:rPr>
              <w:t>4.</w:t>
            </w:r>
            <w:r w:rsidR="00D72445" w:rsidRPr="008C0265">
              <w:rPr>
                <w:rStyle w:val="a6"/>
                <w:i w:val="0"/>
                <w:sz w:val="24"/>
                <w:szCs w:val="24"/>
              </w:rPr>
              <w:t xml:space="preserve"> Организация контроля знаний в условиях дифференциации обучения.</w:t>
            </w:r>
            <w:r w:rsidRPr="008C0265">
              <w:rPr>
                <w:rStyle w:val="a6"/>
                <w:i w:val="0"/>
                <w:sz w:val="24"/>
                <w:szCs w:val="24"/>
              </w:rPr>
              <w:t xml:space="preserve"> </w:t>
            </w:r>
          </w:p>
          <w:p w:rsidR="00D72445" w:rsidRPr="008C0265" w:rsidRDefault="002337B3" w:rsidP="0085099C">
            <w:pPr>
              <w:pStyle w:val="a5"/>
              <w:spacing w:before="0" w:beforeAutospacing="0" w:after="0" w:afterAutospacing="0"/>
              <w:rPr>
                <w:sz w:val="24"/>
                <w:szCs w:val="24"/>
              </w:rPr>
            </w:pPr>
            <w:r w:rsidRPr="008C0265">
              <w:rPr>
                <w:rStyle w:val="a6"/>
                <w:i w:val="0"/>
                <w:sz w:val="24"/>
                <w:szCs w:val="24"/>
              </w:rPr>
              <w:t>5.</w:t>
            </w:r>
            <w:r w:rsidR="00D72445" w:rsidRPr="008C0265">
              <w:rPr>
                <w:rStyle w:val="a6"/>
                <w:i w:val="0"/>
                <w:sz w:val="24"/>
                <w:szCs w:val="24"/>
              </w:rPr>
              <w:t> Развитие познавательного интереса через внеклассную работу</w:t>
            </w:r>
            <w:r w:rsidR="00D72445" w:rsidRPr="008C0265">
              <w:rPr>
                <w:rStyle w:val="a6"/>
                <w:color w:val="FF8040"/>
                <w:sz w:val="24"/>
                <w:szCs w:val="24"/>
              </w:rPr>
              <w:t>.</w:t>
            </w:r>
          </w:p>
          <w:p w:rsidR="0067565B" w:rsidRPr="008C0265" w:rsidRDefault="0067565B" w:rsidP="0085099C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337B3" w:rsidRPr="008C0265" w:rsidRDefault="002337B3" w:rsidP="0085099C">
            <w:pPr>
              <w:ind w:firstLine="540"/>
              <w:outlineLvl w:val="0"/>
              <w:rPr>
                <w:b/>
                <w:i/>
                <w:sz w:val="24"/>
                <w:szCs w:val="24"/>
              </w:rPr>
            </w:pPr>
            <w:r w:rsidRPr="008C0265">
              <w:rPr>
                <w:b/>
                <w:i/>
                <w:sz w:val="24"/>
                <w:szCs w:val="24"/>
              </w:rPr>
              <w:t>Задачи:</w:t>
            </w:r>
          </w:p>
          <w:p w:rsidR="007648B5" w:rsidRPr="008C0265" w:rsidRDefault="008C0265" w:rsidP="0085099C">
            <w:pPr>
              <w:rPr>
                <w:i/>
                <w:iCs/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 </w:t>
            </w:r>
            <w:r w:rsidR="007648B5" w:rsidRPr="008C0265">
              <w:rPr>
                <w:sz w:val="24"/>
                <w:szCs w:val="24"/>
              </w:rPr>
              <w:t>1</w:t>
            </w:r>
            <w:r w:rsidR="007648B5" w:rsidRPr="008C0265">
              <w:rPr>
                <w:i/>
                <w:iCs/>
                <w:sz w:val="24"/>
                <w:szCs w:val="24"/>
              </w:rPr>
              <w:t>.</w:t>
            </w:r>
            <w:r w:rsidR="007648B5" w:rsidRPr="008C0265">
              <w:rPr>
                <w:bCs/>
                <w:sz w:val="24"/>
                <w:szCs w:val="24"/>
              </w:rPr>
              <w:t xml:space="preserve">Изучить нововведения в начальной школе в соответствии с государственными стандартами второго поколения </w:t>
            </w:r>
            <w:proofErr w:type="gramStart"/>
            <w:r w:rsidR="007648B5" w:rsidRPr="008C0265">
              <w:rPr>
                <w:bCs/>
                <w:sz w:val="24"/>
                <w:szCs w:val="24"/>
              </w:rPr>
              <w:t>через</w:t>
            </w:r>
            <w:proofErr w:type="gramEnd"/>
            <w:r w:rsidR="007648B5" w:rsidRPr="008C0265">
              <w:rPr>
                <w:bCs/>
                <w:sz w:val="24"/>
                <w:szCs w:val="24"/>
              </w:rPr>
              <w:t>:</w:t>
            </w:r>
          </w:p>
          <w:p w:rsidR="007648B5" w:rsidRPr="008C0265" w:rsidRDefault="007648B5" w:rsidP="0085099C">
            <w:pPr>
              <w:ind w:right="57"/>
              <w:rPr>
                <w:sz w:val="24"/>
                <w:szCs w:val="24"/>
              </w:rPr>
            </w:pPr>
            <w:r w:rsidRPr="008C0265">
              <w:rPr>
                <w:iCs/>
                <w:sz w:val="24"/>
                <w:szCs w:val="24"/>
              </w:rPr>
              <w:t>применение проектной технологии введения инноваций (ФГОС) в начальной школе;</w:t>
            </w:r>
          </w:p>
          <w:p w:rsidR="007648B5" w:rsidRPr="008C0265" w:rsidRDefault="007648B5" w:rsidP="0085099C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 обеспечение переподготовки и повышение квалификации педагогов в соответствии с требованиями ФГОС;</w:t>
            </w:r>
          </w:p>
          <w:p w:rsidR="007648B5" w:rsidRPr="008C0265" w:rsidRDefault="007648B5" w:rsidP="0085099C">
            <w:pPr>
              <w:rPr>
                <w:b/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 разработку и реализацию  индивидуальных  планов </w:t>
            </w:r>
            <w:r w:rsidRPr="008C0265">
              <w:rPr>
                <w:sz w:val="24"/>
                <w:szCs w:val="24"/>
              </w:rPr>
              <w:lastRenderedPageBreak/>
              <w:t>профессионального развития учителя, направленного на освоение и работу по новым стандартам.</w:t>
            </w:r>
          </w:p>
          <w:p w:rsidR="007648B5" w:rsidRPr="008C0265" w:rsidRDefault="008C0265" w:rsidP="0085099C">
            <w:pPr>
              <w:rPr>
                <w:sz w:val="24"/>
                <w:szCs w:val="24"/>
              </w:rPr>
            </w:pPr>
            <w:r w:rsidRPr="008C0265">
              <w:rPr>
                <w:bCs/>
                <w:iCs/>
                <w:color w:val="000000"/>
                <w:sz w:val="24"/>
                <w:szCs w:val="24"/>
              </w:rPr>
              <w:t>2.</w:t>
            </w:r>
            <w:r w:rsidR="007648B5" w:rsidRPr="008C0265">
              <w:rPr>
                <w:bCs/>
                <w:iCs/>
                <w:color w:val="000000"/>
                <w:sz w:val="24"/>
                <w:szCs w:val="24"/>
              </w:rPr>
              <w:t xml:space="preserve">Повысить качество обучения </w:t>
            </w:r>
            <w:proofErr w:type="gramStart"/>
            <w:r w:rsidR="007648B5" w:rsidRPr="008C0265">
              <w:rPr>
                <w:bCs/>
                <w:iCs/>
                <w:color w:val="000000"/>
                <w:sz w:val="24"/>
                <w:szCs w:val="24"/>
              </w:rPr>
              <w:t>через</w:t>
            </w:r>
            <w:proofErr w:type="gramEnd"/>
            <w:r w:rsidR="007648B5" w:rsidRPr="008C0265">
              <w:rPr>
                <w:bCs/>
                <w:iCs/>
                <w:color w:val="000000"/>
                <w:sz w:val="24"/>
                <w:szCs w:val="24"/>
              </w:rPr>
              <w:t xml:space="preserve">: </w:t>
            </w:r>
          </w:p>
          <w:p w:rsidR="007648B5" w:rsidRPr="008C0265" w:rsidRDefault="007648B5" w:rsidP="0085099C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корректировку и уточнение авторских рабочих программ по учебным предметам. </w:t>
            </w:r>
          </w:p>
          <w:p w:rsidR="007648B5" w:rsidRPr="008C0265" w:rsidRDefault="007648B5" w:rsidP="0085099C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выявление и отбор способов и средств  формирования УУД у обучающихся (анализ учебников, отбор системы заданий и проч.);</w:t>
            </w:r>
          </w:p>
          <w:p w:rsidR="007648B5" w:rsidRPr="008C0265" w:rsidRDefault="007648B5" w:rsidP="0085099C">
            <w:pPr>
              <w:ind w:right="57"/>
              <w:contextualSpacing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введение образовательной технологии </w:t>
            </w:r>
            <w:proofErr w:type="spellStart"/>
            <w:r w:rsidRPr="008C0265">
              <w:rPr>
                <w:sz w:val="24"/>
                <w:szCs w:val="24"/>
              </w:rPr>
              <w:t>деятельностного</w:t>
            </w:r>
            <w:proofErr w:type="spellEnd"/>
            <w:r w:rsidRPr="008C0265">
              <w:rPr>
                <w:sz w:val="24"/>
                <w:szCs w:val="24"/>
              </w:rPr>
              <w:t xml:space="preserve"> типа  «Обучение в сотрудничестве»;</w:t>
            </w:r>
          </w:p>
          <w:p w:rsidR="007648B5" w:rsidRPr="008C0265" w:rsidRDefault="008C0265" w:rsidP="0085099C">
            <w:pPr>
              <w:ind w:right="57"/>
              <w:contextualSpacing/>
              <w:rPr>
                <w:bCs/>
                <w:iCs/>
                <w:color w:val="000000"/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3.</w:t>
            </w:r>
            <w:r w:rsidR="007648B5" w:rsidRPr="008C0265">
              <w:rPr>
                <w:bCs/>
                <w:iCs/>
                <w:color w:val="000000"/>
                <w:sz w:val="24"/>
                <w:szCs w:val="24"/>
              </w:rPr>
              <w:t xml:space="preserve">Совершенствовать воспитательный процесс по формированию духовно-нравственных ценностей и патриотизма </w:t>
            </w:r>
            <w:proofErr w:type="gramStart"/>
            <w:r w:rsidR="007648B5" w:rsidRPr="008C0265">
              <w:rPr>
                <w:bCs/>
                <w:iCs/>
                <w:color w:val="000000"/>
                <w:sz w:val="24"/>
                <w:szCs w:val="24"/>
              </w:rPr>
              <w:t>через</w:t>
            </w:r>
            <w:proofErr w:type="gramEnd"/>
            <w:r w:rsidR="007648B5" w:rsidRPr="008C0265">
              <w:rPr>
                <w:bCs/>
                <w:iCs/>
                <w:color w:val="000000"/>
                <w:sz w:val="24"/>
                <w:szCs w:val="24"/>
              </w:rPr>
              <w:t>:</w:t>
            </w:r>
          </w:p>
          <w:p w:rsidR="007648B5" w:rsidRPr="008C0265" w:rsidRDefault="007648B5" w:rsidP="0085099C">
            <w:pPr>
              <w:spacing w:before="30" w:after="30"/>
              <w:rPr>
                <w:sz w:val="24"/>
                <w:szCs w:val="24"/>
              </w:rPr>
            </w:pPr>
            <w:proofErr w:type="gramStart"/>
            <w:r w:rsidRPr="008C0265">
              <w:rPr>
                <w:bCs/>
                <w:iCs/>
                <w:sz w:val="24"/>
                <w:szCs w:val="24"/>
              </w:rPr>
              <w:t>разработку для каждого класса  проекта программы  развития и воспитания обучающихся,</w:t>
            </w:r>
            <w:r w:rsidRPr="008C0265">
              <w:rPr>
                <w:sz w:val="24"/>
                <w:szCs w:val="24"/>
              </w:rPr>
              <w:t xml:space="preserve"> нацеленной  на  становление их гражданской идентичности  и мировоззрения,  </w:t>
            </w:r>
            <w:r w:rsidRPr="008C0265">
              <w:rPr>
                <w:sz w:val="24"/>
                <w:szCs w:val="24"/>
              </w:rPr>
              <w:lastRenderedPageBreak/>
              <w:t>укрепление физического и психического духовного здоровья.</w:t>
            </w:r>
            <w:proofErr w:type="gramEnd"/>
          </w:p>
          <w:p w:rsidR="0067565B" w:rsidRPr="008C0265" w:rsidRDefault="007648B5" w:rsidP="0085099C">
            <w:pPr>
              <w:rPr>
                <w:b/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4.  Продолжить работу по повышению профессиональной компетенции и реализации творческого потенциала педагогов кафедры.</w:t>
            </w:r>
          </w:p>
        </w:tc>
        <w:tc>
          <w:tcPr>
            <w:tcW w:w="2345" w:type="dxa"/>
          </w:tcPr>
          <w:p w:rsidR="002337B3" w:rsidRPr="008C0265" w:rsidRDefault="002337B3" w:rsidP="002337B3">
            <w:pPr>
              <w:ind w:firstLine="540"/>
              <w:outlineLvl w:val="0"/>
              <w:rPr>
                <w:b/>
                <w:i/>
                <w:sz w:val="24"/>
                <w:szCs w:val="24"/>
              </w:rPr>
            </w:pPr>
            <w:r w:rsidRPr="008C0265">
              <w:rPr>
                <w:b/>
                <w:i/>
                <w:sz w:val="24"/>
                <w:szCs w:val="24"/>
              </w:rPr>
              <w:lastRenderedPageBreak/>
              <w:t>Задачи:</w:t>
            </w:r>
          </w:p>
          <w:p w:rsidR="00483EAF" w:rsidRPr="008B29BD" w:rsidRDefault="00483EAF" w:rsidP="00483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B29BD">
              <w:rPr>
                <w:sz w:val="24"/>
                <w:szCs w:val="24"/>
              </w:rPr>
              <w:t>Продолжить работу по внедрению методик и технологий ЛОО с целью повышения эффективности обучения предмету;</w:t>
            </w:r>
          </w:p>
          <w:p w:rsidR="00483EAF" w:rsidRPr="008B29BD" w:rsidRDefault="00483EAF" w:rsidP="00483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B29BD">
              <w:rPr>
                <w:sz w:val="24"/>
                <w:szCs w:val="24"/>
              </w:rPr>
              <w:t>В творческой группе «Лингвистически одаренные дети» продолжить работать над 2 этапом реализации программы.</w:t>
            </w:r>
          </w:p>
          <w:p w:rsidR="00483EAF" w:rsidRPr="008B29BD" w:rsidRDefault="00483EAF" w:rsidP="00483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B29BD">
              <w:rPr>
                <w:sz w:val="24"/>
                <w:szCs w:val="24"/>
              </w:rPr>
              <w:t xml:space="preserve">Провести открытое городское заседание </w:t>
            </w:r>
            <w:r w:rsidRPr="008B29BD">
              <w:rPr>
                <w:sz w:val="24"/>
                <w:szCs w:val="24"/>
              </w:rPr>
              <w:lastRenderedPageBreak/>
              <w:t>кафедры по теме «Работа творческой группы «Лингвистически одаренные дети»</w:t>
            </w:r>
          </w:p>
          <w:p w:rsidR="00483EAF" w:rsidRPr="008B29BD" w:rsidRDefault="00483EAF" w:rsidP="00483E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8B29BD">
              <w:rPr>
                <w:sz w:val="24"/>
                <w:szCs w:val="24"/>
              </w:rPr>
              <w:t>Продолжить проведение отчетов учителей  по самообразовательной работе, обеспечить обмен педагогическим опытом учителей кафедры,</w:t>
            </w:r>
          </w:p>
          <w:p w:rsidR="00483EAF" w:rsidRPr="008B29BD" w:rsidRDefault="00483EAF" w:rsidP="00483E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8B29BD">
              <w:rPr>
                <w:sz w:val="24"/>
                <w:szCs w:val="24"/>
              </w:rPr>
              <w:t>Повышать теоретический уровень учителей через знакомство с современными педагогическими и информационно-коммуникативными технологиями (электронный портфолио, Интернет-ресурсы)</w:t>
            </w:r>
          </w:p>
          <w:p w:rsidR="00483EAF" w:rsidRPr="008B29BD" w:rsidRDefault="00483EAF" w:rsidP="00483E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8B29BD">
              <w:rPr>
                <w:sz w:val="24"/>
                <w:szCs w:val="24"/>
              </w:rPr>
              <w:t xml:space="preserve">Обеспечить мониторинг </w:t>
            </w:r>
            <w:proofErr w:type="spellStart"/>
            <w:r w:rsidRPr="008B29BD">
              <w:rPr>
                <w:sz w:val="24"/>
                <w:szCs w:val="24"/>
              </w:rPr>
              <w:t>обученности</w:t>
            </w:r>
            <w:proofErr w:type="spellEnd"/>
            <w:r w:rsidRPr="008B29BD">
              <w:rPr>
                <w:sz w:val="24"/>
                <w:szCs w:val="24"/>
              </w:rPr>
              <w:t xml:space="preserve"> учащихся по всем видам речевой деятельности</w:t>
            </w:r>
          </w:p>
          <w:p w:rsidR="00483EAF" w:rsidRPr="008B29BD" w:rsidRDefault="00483EAF" w:rsidP="00483E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8B29BD">
              <w:rPr>
                <w:sz w:val="24"/>
                <w:szCs w:val="24"/>
              </w:rPr>
              <w:t>Изучить методическую литературу по ФГОС</w:t>
            </w:r>
          </w:p>
          <w:p w:rsidR="00483EAF" w:rsidRPr="008B29BD" w:rsidRDefault="00483EAF" w:rsidP="00483EAF">
            <w:pPr>
              <w:shd w:val="clear" w:color="auto" w:fill="FFFFFF"/>
              <w:spacing w:before="269" w:line="269" w:lineRule="exact"/>
              <w:outlineLvl w:val="0"/>
              <w:rPr>
                <w:b/>
                <w:sz w:val="24"/>
                <w:szCs w:val="24"/>
              </w:rPr>
            </w:pPr>
          </w:p>
          <w:p w:rsidR="0067565B" w:rsidRPr="008C0265" w:rsidRDefault="0067565B" w:rsidP="00813B1B">
            <w:pPr>
              <w:rPr>
                <w:b/>
                <w:sz w:val="24"/>
                <w:szCs w:val="24"/>
              </w:rPr>
            </w:pPr>
          </w:p>
        </w:tc>
      </w:tr>
    </w:tbl>
    <w:p w:rsidR="00813B1B" w:rsidRPr="008C0265" w:rsidRDefault="00813B1B" w:rsidP="00813B1B">
      <w:pPr>
        <w:rPr>
          <w:b/>
        </w:rPr>
      </w:pPr>
    </w:p>
    <w:p w:rsidR="00AD283B" w:rsidRPr="008C0265" w:rsidRDefault="00AD283B" w:rsidP="00813B1B">
      <w:pPr>
        <w:rPr>
          <w:b/>
        </w:rPr>
      </w:pPr>
    </w:p>
    <w:p w:rsidR="00AD283B" w:rsidRPr="008C0265" w:rsidRDefault="00AD283B" w:rsidP="00813B1B">
      <w:pPr>
        <w:rPr>
          <w:b/>
        </w:rPr>
      </w:pPr>
    </w:p>
    <w:p w:rsidR="00813B1B" w:rsidRPr="008C0265" w:rsidRDefault="00813B1B" w:rsidP="00813B1B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8"/>
        <w:gridCol w:w="11702"/>
        <w:gridCol w:w="1906"/>
      </w:tblGrid>
      <w:tr w:rsidR="008C0265" w:rsidRPr="008C0265" w:rsidTr="007648B5">
        <w:tc>
          <w:tcPr>
            <w:tcW w:w="0" w:type="auto"/>
          </w:tcPr>
          <w:p w:rsidR="008C0265" w:rsidRPr="008C0265" w:rsidRDefault="008C0265" w:rsidP="007648B5">
            <w:pPr>
              <w:jc w:val="center"/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0" w:type="auto"/>
          </w:tcPr>
          <w:p w:rsidR="008C0265" w:rsidRPr="008C0265" w:rsidRDefault="008C0265" w:rsidP="007648B5">
            <w:pPr>
              <w:pStyle w:val="a5"/>
              <w:rPr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8C0265" w:rsidRPr="008C0265" w:rsidRDefault="008C0265" w:rsidP="007648B5">
            <w:pPr>
              <w:rPr>
                <w:b/>
                <w:sz w:val="24"/>
                <w:szCs w:val="24"/>
              </w:rPr>
            </w:pPr>
            <w:r w:rsidRPr="008C0265">
              <w:rPr>
                <w:b/>
                <w:sz w:val="24"/>
                <w:szCs w:val="24"/>
              </w:rPr>
              <w:t>Ответственные</w:t>
            </w:r>
          </w:p>
          <w:p w:rsidR="008C0265" w:rsidRPr="008C0265" w:rsidRDefault="008C0265" w:rsidP="007648B5">
            <w:pPr>
              <w:rPr>
                <w:b/>
                <w:sz w:val="24"/>
                <w:szCs w:val="24"/>
              </w:rPr>
            </w:pPr>
          </w:p>
        </w:tc>
      </w:tr>
      <w:tr w:rsidR="008C0265" w:rsidRPr="008C0265" w:rsidTr="007648B5"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pStyle w:val="a5"/>
              <w:snapToGrid w:val="0"/>
              <w:spacing w:before="30" w:after="30"/>
              <w:jc w:val="both"/>
              <w:rPr>
                <w:sz w:val="24"/>
                <w:szCs w:val="24"/>
              </w:rPr>
            </w:pPr>
            <w:r w:rsidRPr="008C0265">
              <w:rPr>
                <w:bCs/>
                <w:sz w:val="24"/>
                <w:szCs w:val="24"/>
              </w:rPr>
              <w:t>Анализ работы кафедр за 2010-2011 учебный год. Обсуждение задач и составление плана работы на новый</w:t>
            </w:r>
            <w:r w:rsidRPr="008C0265">
              <w:rPr>
                <w:sz w:val="24"/>
                <w:szCs w:val="24"/>
              </w:rPr>
              <w:t xml:space="preserve">2011-2012 </w:t>
            </w:r>
            <w:r w:rsidRPr="008C0265">
              <w:rPr>
                <w:bCs/>
                <w:sz w:val="24"/>
                <w:szCs w:val="24"/>
              </w:rPr>
              <w:t xml:space="preserve"> учебный год.</w:t>
            </w:r>
            <w:r w:rsidRPr="008C0265">
              <w:rPr>
                <w:sz w:val="24"/>
                <w:szCs w:val="24"/>
              </w:rPr>
              <w:t xml:space="preserve"> Утверждение плана кафедры. Утверждение рабочих программ.</w:t>
            </w:r>
            <w:proofErr w:type="gramStart"/>
            <w:r w:rsidRPr="008C0265">
              <w:rPr>
                <w:sz w:val="24"/>
                <w:szCs w:val="24"/>
              </w:rPr>
              <w:t xml:space="preserve"> )</w:t>
            </w:r>
            <w:proofErr w:type="gramEnd"/>
            <w:r w:rsidRPr="008C0265">
              <w:rPr>
                <w:sz w:val="24"/>
                <w:szCs w:val="24"/>
              </w:rPr>
              <w:t xml:space="preserve"> Обсуждение новых критериев оценивания работы учителя-предметника. Планирование мероприятий декады   биологии и химии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C0265">
              <w:rPr>
                <w:sz w:val="24"/>
                <w:szCs w:val="24"/>
              </w:rPr>
              <w:t>Рук-ли</w:t>
            </w:r>
            <w:proofErr w:type="gramEnd"/>
            <w:r w:rsidRPr="008C0265">
              <w:rPr>
                <w:sz w:val="24"/>
                <w:szCs w:val="24"/>
              </w:rPr>
              <w:t xml:space="preserve"> кафедр </w:t>
            </w:r>
          </w:p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</w:tr>
      <w:tr w:rsidR="008C0265" w:rsidRPr="008C0265" w:rsidTr="007648B5"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265">
              <w:rPr>
                <w:rFonts w:ascii="Times New Roman" w:hAnsi="Times New Roman"/>
                <w:sz w:val="24"/>
                <w:szCs w:val="24"/>
                <w:lang w:val="ru-RU"/>
              </w:rPr>
              <w:t>Обобщить опыт учителей, систематически подготавливающих призёров Сергеева Л.И., Преснухина Н.Н.</w:t>
            </w:r>
          </w:p>
          <w:p w:rsidR="008C0265" w:rsidRPr="008C0265" w:rsidRDefault="008C0265" w:rsidP="00D42763">
            <w:pPr>
              <w:tabs>
                <w:tab w:val="left" w:pos="33"/>
                <w:tab w:val="left" w:pos="8640"/>
              </w:tabs>
              <w:contextualSpacing/>
              <w:jc w:val="both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Анализ итогов входного контроля. Подготовка к семинару для учителей города по теме: «Патриотическое воспитание в кадетских классах» - учителя истории.</w:t>
            </w:r>
          </w:p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</w:tr>
      <w:tr w:rsidR="008C0265" w:rsidRPr="008C0265" w:rsidTr="007648B5"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Утверждение олимпиадных заданий по предметам    (школьный этап)</w:t>
            </w:r>
          </w:p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Согласование организации и проведения  олимпиад по предметам   (школьный этап) </w:t>
            </w:r>
          </w:p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Анализ результатов входной диагностики по предметам естественно - математического цикла</w:t>
            </w:r>
          </w:p>
          <w:p w:rsidR="008C0265" w:rsidRPr="008C0265" w:rsidRDefault="008C0265" w:rsidP="00D42763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265">
              <w:rPr>
                <w:rFonts w:ascii="Times New Roman" w:hAnsi="Times New Roman"/>
                <w:sz w:val="24"/>
                <w:szCs w:val="24"/>
                <w:lang w:val="ru-RU"/>
              </w:rPr>
              <w:t>Утверждение списка учащихся – участников школьной  олимпиады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</w:tr>
      <w:tr w:rsidR="008C0265" w:rsidRPr="008C0265" w:rsidTr="007648B5"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pStyle w:val="a5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 Взаимопроверка документации кафедр. Подготовка и проведение методического семинара кафедры для учителей города  с использованием ИКТ.  «Применение ИКТ в подготовке к ГИА, ЕГЭ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C0265">
              <w:rPr>
                <w:sz w:val="24"/>
                <w:szCs w:val="24"/>
              </w:rPr>
              <w:t>Рук-ли</w:t>
            </w:r>
            <w:proofErr w:type="gramEnd"/>
            <w:r w:rsidRPr="008C0265">
              <w:rPr>
                <w:sz w:val="24"/>
                <w:szCs w:val="24"/>
              </w:rPr>
              <w:t xml:space="preserve"> кафедр </w:t>
            </w:r>
          </w:p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</w:tr>
      <w:tr w:rsidR="008C0265" w:rsidRPr="008C0265" w:rsidTr="007648B5"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Анализ результатов проведения олимпиады (школьный этап).  Изучение нормативных документов: А) Положение об аттестации Б)  Электронное документоведение. Отчет учителей ИВТ по развитию творческого потенциала учащихся. Подготовка к Всероссийской олимпиаде по ИВТ КИТ 2-11 классы. </w:t>
            </w:r>
            <w:r w:rsidRPr="008C0265">
              <w:rPr>
                <w:bCs/>
                <w:sz w:val="24"/>
                <w:szCs w:val="24"/>
              </w:rPr>
              <w:t>«Методика создания электронного портфолио учителя</w:t>
            </w:r>
            <w:r w:rsidRPr="008C0265">
              <w:rPr>
                <w:sz w:val="24"/>
                <w:szCs w:val="24"/>
              </w:rPr>
              <w:t>»</w:t>
            </w:r>
          </w:p>
          <w:p w:rsidR="008C0265" w:rsidRPr="008C0265" w:rsidRDefault="008C0265" w:rsidP="00D4276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0265" w:rsidRPr="008C0265" w:rsidRDefault="008C0265" w:rsidP="00D4276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C0265" w:rsidRPr="008C0265" w:rsidTr="007648B5">
        <w:tc>
          <w:tcPr>
            <w:tcW w:w="0" w:type="auto"/>
          </w:tcPr>
          <w:p w:rsidR="008C0265" w:rsidRPr="008C0265" w:rsidRDefault="008C0265" w:rsidP="00D42763">
            <w:pPr>
              <w:jc w:val="center"/>
            </w:pPr>
          </w:p>
        </w:tc>
        <w:tc>
          <w:tcPr>
            <w:tcW w:w="0" w:type="auto"/>
          </w:tcPr>
          <w:p w:rsidR="008C0265" w:rsidRPr="0022657A" w:rsidRDefault="008C0265" w:rsidP="00D42763">
            <w:pPr>
              <w:tabs>
                <w:tab w:val="left" w:pos="720"/>
                <w:tab w:val="left" w:pos="900"/>
                <w:tab w:val="left" w:pos="1260"/>
              </w:tabs>
              <w:ind w:firstLine="360"/>
              <w:jc w:val="both"/>
              <w:rPr>
                <w:bCs/>
                <w:kern w:val="2"/>
                <w:sz w:val="24"/>
                <w:szCs w:val="24"/>
              </w:rPr>
            </w:pPr>
            <w:r w:rsidRPr="0022657A">
              <w:rPr>
                <w:sz w:val="24"/>
                <w:szCs w:val="24"/>
              </w:rPr>
              <w:t>«О</w:t>
            </w:r>
            <w:r w:rsidRPr="0022657A">
              <w:rPr>
                <w:bCs/>
                <w:kern w:val="2"/>
                <w:sz w:val="24"/>
                <w:szCs w:val="24"/>
              </w:rPr>
              <w:t>пределение изменений в существующей образовательной системе начальной ступени школы, необходимых для приведения  ее  в соответствие с требованиями ФГОС.</w:t>
            </w:r>
          </w:p>
          <w:p w:rsidR="008C0265" w:rsidRPr="0022657A" w:rsidRDefault="008C0265" w:rsidP="00D4276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2657A">
              <w:rPr>
                <w:bCs/>
                <w:sz w:val="24"/>
                <w:szCs w:val="24"/>
              </w:rPr>
              <w:t xml:space="preserve">анализ недостатков и определение  перечня  изменений (инноваций) в  начальной школе  в связи с введением ФГОС </w:t>
            </w:r>
          </w:p>
          <w:p w:rsidR="008C0265" w:rsidRPr="0022657A" w:rsidRDefault="008C0265" w:rsidP="00D4276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2657A">
              <w:rPr>
                <w:bCs/>
                <w:sz w:val="24"/>
                <w:szCs w:val="24"/>
              </w:rPr>
              <w:t>разработка перечня единичных проектов ФГОС для начальной школы</w:t>
            </w:r>
          </w:p>
          <w:p w:rsidR="008C0265" w:rsidRPr="008C0265" w:rsidRDefault="008C0265" w:rsidP="00D42763">
            <w:pPr>
              <w:snapToGrid w:val="0"/>
            </w:pPr>
          </w:p>
        </w:tc>
        <w:tc>
          <w:tcPr>
            <w:tcW w:w="0" w:type="auto"/>
          </w:tcPr>
          <w:p w:rsidR="008C0265" w:rsidRPr="008C0265" w:rsidRDefault="008C0265" w:rsidP="00D42763">
            <w:pPr>
              <w:shd w:val="clear" w:color="auto" w:fill="FFFFFF"/>
            </w:pPr>
          </w:p>
        </w:tc>
      </w:tr>
      <w:tr w:rsidR="008C0265" w:rsidRPr="008C0265" w:rsidTr="007648B5"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Открытый урок по ОБЖ по теме «ЗОЖ»</w:t>
            </w:r>
          </w:p>
          <w:p w:rsidR="008C0265" w:rsidRPr="008C0265" w:rsidRDefault="008C0265" w:rsidP="00D4276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Потребность в ЗОЖ. Методы и приемы вовлечения детей в спортивные секции.</w:t>
            </w:r>
          </w:p>
          <w:p w:rsidR="008C0265" w:rsidRPr="008C0265" w:rsidRDefault="008C0265" w:rsidP="00D4276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Система упражнений, которые можно использовать на </w:t>
            </w:r>
            <w:proofErr w:type="spellStart"/>
            <w:r w:rsidRPr="008C0265">
              <w:rPr>
                <w:sz w:val="24"/>
                <w:szCs w:val="24"/>
              </w:rPr>
              <w:t>физминутках</w:t>
            </w:r>
            <w:proofErr w:type="spellEnd"/>
            <w:r w:rsidRPr="008C026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</w:tr>
      <w:tr w:rsidR="008C0265" w:rsidRPr="008C0265" w:rsidTr="007648B5"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Анализ выполнения практической части учебных программ по предметам  </w:t>
            </w:r>
          </w:p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Анализ эффективности организации со слабоуспевающими учащимися в основной школе, обмен опытом  по данному направлению работы. Анализ эффективности использования вариативной части  школьного учебного плана, обмен опытом по данному направлению работы. Утверждение графика контрольных работ  на 2 полугодие по предметам. Отчет учителей ИВТ по подготовке к конкурсу выпускников ОМУ по компьютерной графике и участию в конкурсе «Лучший  сайт  класса» Анализ результатов декады математики и ИВТ. Отчет по подготовке к участию в дистанционной олимпиаде педагогических работников по математике, информатике.  Отчет по подготовке к участию во всероссийской математической олимпиаде « Кенгуру» 2-11 классы.  Отчет по подготовке к участию во всероссийской   олимпиаде  по ИВТ, конкурсе « Цифровой ветер»</w:t>
            </w:r>
          </w:p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</w:tr>
      <w:tr w:rsidR="008C0265" w:rsidRPr="008C0265" w:rsidTr="007648B5">
        <w:tc>
          <w:tcPr>
            <w:tcW w:w="0" w:type="auto"/>
          </w:tcPr>
          <w:p w:rsidR="008C0265" w:rsidRPr="008C0265" w:rsidRDefault="008C0265" w:rsidP="00D42763">
            <w:pPr>
              <w:jc w:val="center"/>
            </w:pPr>
          </w:p>
        </w:tc>
        <w:tc>
          <w:tcPr>
            <w:tcW w:w="0" w:type="auto"/>
          </w:tcPr>
          <w:p w:rsidR="008C0265" w:rsidRPr="0022657A" w:rsidRDefault="008C0265" w:rsidP="00D42763">
            <w:pPr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22657A">
              <w:rPr>
                <w:sz w:val="24"/>
                <w:szCs w:val="24"/>
              </w:rPr>
              <w:t>«Педагогическая технология “Обучение в сотрудничестве”</w:t>
            </w:r>
          </w:p>
          <w:p w:rsidR="002F5F58" w:rsidRPr="0022657A" w:rsidRDefault="002F5F58" w:rsidP="00D42763">
            <w:pPr>
              <w:pStyle w:val="a3"/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7A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 за 1 полугодие.</w:t>
            </w:r>
          </w:p>
          <w:p w:rsidR="002F5F58" w:rsidRPr="0022657A" w:rsidRDefault="002F5F58" w:rsidP="00D42763">
            <w:pPr>
              <w:pStyle w:val="a3"/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7A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по русскому языку в 2 – 4 классах;</w:t>
            </w:r>
          </w:p>
          <w:p w:rsidR="002F5F58" w:rsidRPr="0022657A" w:rsidRDefault="002F5F58" w:rsidP="00D42763">
            <w:pPr>
              <w:pStyle w:val="a3"/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7A">
              <w:rPr>
                <w:rFonts w:ascii="Times New Roman" w:hAnsi="Times New Roman" w:cs="Times New Roman"/>
                <w:sz w:val="24"/>
                <w:szCs w:val="24"/>
              </w:rPr>
              <w:t>анализ среза знаний по русскому языку по теме «Написание слов с безударной гласной в корне непроверяемой ударением»</w:t>
            </w:r>
          </w:p>
          <w:p w:rsidR="008C0265" w:rsidRPr="008C0265" w:rsidRDefault="008C0265" w:rsidP="00D42763">
            <w:pPr>
              <w:snapToGrid w:val="0"/>
            </w:pPr>
          </w:p>
        </w:tc>
        <w:tc>
          <w:tcPr>
            <w:tcW w:w="0" w:type="auto"/>
          </w:tcPr>
          <w:p w:rsidR="008C0265" w:rsidRPr="008C0265" w:rsidRDefault="008C0265" w:rsidP="00D42763">
            <w:pPr>
              <w:jc w:val="center"/>
            </w:pPr>
          </w:p>
        </w:tc>
      </w:tr>
      <w:tr w:rsidR="008C0265" w:rsidRPr="008C0265" w:rsidTr="007648B5"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tabs>
                <w:tab w:val="left" w:pos="317"/>
              </w:tabs>
              <w:contextualSpacing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Обмен опытом по применению современных информационных технологий в педагогическом процессе. </w:t>
            </w:r>
          </w:p>
          <w:p w:rsidR="008C0265" w:rsidRPr="008C0265" w:rsidRDefault="008C0265" w:rsidP="00D4276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«Презентация работы педагогов по темам самообразования»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</w:tr>
      <w:tr w:rsidR="008C0265" w:rsidRPr="008C0265" w:rsidTr="007648B5"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Отчет учителей </w:t>
            </w:r>
            <w:proofErr w:type="spellStart"/>
            <w:r w:rsidRPr="008C0265">
              <w:rPr>
                <w:sz w:val="24"/>
                <w:szCs w:val="24"/>
              </w:rPr>
              <w:t>Ивт</w:t>
            </w:r>
            <w:proofErr w:type="spellEnd"/>
            <w:r w:rsidRPr="008C0265">
              <w:rPr>
                <w:sz w:val="24"/>
                <w:szCs w:val="24"/>
              </w:rPr>
              <w:t xml:space="preserve"> по подготовке учащихся к конкурсу» Инфознайка»2-11 классы, « Виртуальная галерея» 1-4 классы. Анализ выполнения учебных программ, обязательного минимума содержания образования за 1 полугодие. Предварительные отчеты членов кафедры   по темам самообразования</w:t>
            </w:r>
          </w:p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Анализ выполнения практической части учебных программ по предметам естественно - математического цикл. Обсуждение  плана декады  технологии, физики.  О ходе полготовки к научно-практической конференции учащихся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</w:tr>
      <w:tr w:rsidR="008C0265" w:rsidRPr="008C0265" w:rsidTr="007648B5"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0265" w:rsidRPr="008C0265" w:rsidRDefault="008C0265" w:rsidP="00D4276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Открытое занятие студии «Радуга»</w:t>
            </w:r>
          </w:p>
          <w:p w:rsidR="008C0265" w:rsidRPr="008C0265" w:rsidRDefault="008C0265" w:rsidP="00D42763">
            <w:pPr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lastRenderedPageBreak/>
              <w:t>Влияние внеурочной деятельности на развитие творческих способностей у детей.</w:t>
            </w:r>
          </w:p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План работы городского семинара на баз нашей школы по обмену опытом по теме «Внеурочная деятельность в системе дополнительного образования»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</w:tr>
      <w:tr w:rsidR="008C0265" w:rsidRPr="008C0265" w:rsidTr="007648B5"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Изучение нормативных документов и методических рекомендаций по итоговой аттестации учащихся 9, 11 классов. Анализ результатов </w:t>
            </w:r>
            <w:proofErr w:type="spellStart"/>
            <w:r w:rsidRPr="008C0265">
              <w:rPr>
                <w:sz w:val="24"/>
                <w:szCs w:val="24"/>
              </w:rPr>
              <w:t>обученности</w:t>
            </w:r>
            <w:proofErr w:type="spellEnd"/>
            <w:r w:rsidRPr="008C0265">
              <w:rPr>
                <w:sz w:val="24"/>
                <w:szCs w:val="24"/>
              </w:rPr>
              <w:t xml:space="preserve"> учащихся по предметам  за 3 четверть</w:t>
            </w:r>
          </w:p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Анализ эффективности организации со слабоуспевающими  учащимися в основной школе, обмен опытом по данному направлению. Анализ эффективности внедрения информационных технологий в ученый процесс</w:t>
            </w:r>
          </w:p>
          <w:p w:rsidR="008C0265" w:rsidRPr="008C0265" w:rsidRDefault="008C0265" w:rsidP="00D42763">
            <w:pPr>
              <w:tabs>
                <w:tab w:val="left" w:pos="317"/>
              </w:tabs>
              <w:contextualSpacing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 </w:t>
            </w:r>
            <w:r w:rsidRPr="008C0265">
              <w:rPr>
                <w:bCs/>
                <w:sz w:val="24"/>
                <w:szCs w:val="24"/>
              </w:rPr>
              <w:t>Презентация передового опыта в форме творческих мастерских</w:t>
            </w:r>
            <w:r w:rsidRPr="008C0265">
              <w:rPr>
                <w:rStyle w:val="apple-converted-space"/>
                <w:sz w:val="24"/>
                <w:szCs w:val="24"/>
              </w:rPr>
              <w:t> </w:t>
            </w:r>
            <w:r w:rsidRPr="008C0265">
              <w:rPr>
                <w:sz w:val="24"/>
                <w:szCs w:val="24"/>
              </w:rPr>
              <w:t>«Использование современных технологий (ИКТ, тестирования, КСО, критического мышления) в образовательном процессе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</w:tr>
      <w:tr w:rsidR="008C0265" w:rsidRPr="008C0265" w:rsidTr="007648B5"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Утверждение пакета документов по итоговой аттестации учащимися 9 классов. Отчет членов  кафедры по темам самообразования. Утверждение текста годовых контрольных работ и графика их проведения.  Об участии учителей и учащихся в декаде физики и астрономии (неделя открытых уроков).</w:t>
            </w:r>
          </w:p>
          <w:p w:rsidR="008C0265" w:rsidRPr="008C0265" w:rsidRDefault="008C0265" w:rsidP="00D42763">
            <w:pPr>
              <w:tabs>
                <w:tab w:val="left" w:pos="317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</w:tr>
      <w:tr w:rsidR="002F5F58" w:rsidRPr="008C0265" w:rsidTr="007648B5">
        <w:tc>
          <w:tcPr>
            <w:tcW w:w="0" w:type="auto"/>
          </w:tcPr>
          <w:p w:rsidR="002F5F58" w:rsidRPr="008C0265" w:rsidRDefault="002F5F58" w:rsidP="00D42763">
            <w:pPr>
              <w:jc w:val="center"/>
            </w:pPr>
          </w:p>
        </w:tc>
        <w:tc>
          <w:tcPr>
            <w:tcW w:w="0" w:type="auto"/>
          </w:tcPr>
          <w:p w:rsidR="002F5F58" w:rsidRPr="0022657A" w:rsidRDefault="002F5F58" w:rsidP="00D42763">
            <w:pPr>
              <w:pStyle w:val="2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22657A">
              <w:rPr>
                <w:b w:val="0"/>
                <w:sz w:val="24"/>
                <w:szCs w:val="24"/>
              </w:rPr>
              <w:t>«Проектирование уроков разных типов  в технологии обучения в сотрудничестве»</w:t>
            </w:r>
          </w:p>
          <w:p w:rsidR="002F5F58" w:rsidRPr="0022657A" w:rsidRDefault="002F5F58" w:rsidP="00D42763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7A">
              <w:rPr>
                <w:rFonts w:ascii="Times New Roman" w:hAnsi="Times New Roman" w:cs="Times New Roman"/>
                <w:sz w:val="24"/>
                <w:szCs w:val="24"/>
              </w:rPr>
              <w:t>анализ открытых уроков;</w:t>
            </w:r>
          </w:p>
          <w:p w:rsidR="002F5F58" w:rsidRPr="0022657A" w:rsidRDefault="002F5F58" w:rsidP="00D42763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57A">
              <w:rPr>
                <w:rFonts w:ascii="Times New Roman" w:hAnsi="Times New Roman" w:cs="Times New Roman"/>
                <w:sz w:val="24"/>
                <w:szCs w:val="24"/>
              </w:rPr>
              <w:t xml:space="preserve">анализ среза знаний по теме «Таблица сложения», «Таблица умножения» </w:t>
            </w:r>
          </w:p>
          <w:p w:rsidR="002F5F58" w:rsidRPr="008C0265" w:rsidRDefault="002F5F58" w:rsidP="00D42763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/>
              <w:jc w:val="both"/>
            </w:pPr>
            <w:r w:rsidRPr="0022657A">
              <w:rPr>
                <w:rFonts w:ascii="Times New Roman" w:hAnsi="Times New Roman" w:cs="Times New Roman"/>
                <w:sz w:val="24"/>
                <w:szCs w:val="24"/>
              </w:rPr>
              <w:t>итоги работы с одаренными детьми.</w:t>
            </w:r>
            <w:bookmarkStart w:id="0" w:name="_GoBack"/>
            <w:bookmarkEnd w:id="0"/>
          </w:p>
        </w:tc>
        <w:tc>
          <w:tcPr>
            <w:tcW w:w="0" w:type="auto"/>
          </w:tcPr>
          <w:p w:rsidR="002F5F58" w:rsidRPr="008C0265" w:rsidRDefault="002F5F58" w:rsidP="00D42763">
            <w:pPr>
              <w:jc w:val="center"/>
            </w:pPr>
          </w:p>
        </w:tc>
      </w:tr>
      <w:tr w:rsidR="008C0265" w:rsidRPr="008C0265" w:rsidTr="007648B5"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tabs>
                <w:tab w:val="left" w:pos="33"/>
              </w:tabs>
              <w:ind w:left="33"/>
              <w:contextualSpacing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Подведение итогов работы кафедры за 2011-2012 уч. год</w:t>
            </w:r>
            <w:proofErr w:type="gramStart"/>
            <w:r w:rsidRPr="008C0265">
              <w:rPr>
                <w:sz w:val="24"/>
                <w:szCs w:val="24"/>
              </w:rPr>
              <w:t>.</w:t>
            </w:r>
            <w:proofErr w:type="gramEnd"/>
            <w:r w:rsidRPr="008C0265">
              <w:rPr>
                <w:sz w:val="24"/>
                <w:szCs w:val="24"/>
              </w:rPr>
              <w:t xml:space="preserve"> </w:t>
            </w:r>
            <w:proofErr w:type="gramStart"/>
            <w:r w:rsidRPr="008C0265">
              <w:rPr>
                <w:sz w:val="24"/>
                <w:szCs w:val="24"/>
              </w:rPr>
              <w:t>у</w:t>
            </w:r>
            <w:proofErr w:type="gramEnd"/>
            <w:r w:rsidRPr="008C0265">
              <w:rPr>
                <w:sz w:val="24"/>
                <w:szCs w:val="24"/>
              </w:rPr>
              <w:t>ч. год;</w:t>
            </w:r>
          </w:p>
          <w:p w:rsidR="008C0265" w:rsidRPr="008C0265" w:rsidRDefault="008C0265" w:rsidP="00D42763">
            <w:pPr>
              <w:tabs>
                <w:tab w:val="left" w:pos="0"/>
              </w:tabs>
              <w:ind w:left="-108"/>
              <w:contextualSpacing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 xml:space="preserve">   Планирование работы  кафедры  на 2012-2013 уч. год.</w:t>
            </w:r>
          </w:p>
          <w:p w:rsidR="008C0265" w:rsidRPr="008C0265" w:rsidRDefault="008C0265" w:rsidP="00D42763">
            <w:pPr>
              <w:tabs>
                <w:tab w:val="left" w:pos="317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</w:tr>
      <w:tr w:rsidR="008C0265" w:rsidRPr="008C0265" w:rsidTr="007648B5"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Обобщенные результаты динамики  интеллектуального развития учащихся</w:t>
            </w:r>
          </w:p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Отчеты членов кафедры по темам самообразования</w:t>
            </w:r>
          </w:p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Анализ выполнения учебных программ, обязательного минимума содержания образования, практической части учебных программ.</w:t>
            </w:r>
          </w:p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Анализ эффективности использования вариативной части  школьного учебного плана</w:t>
            </w:r>
          </w:p>
          <w:p w:rsidR="008C0265" w:rsidRPr="008C0265" w:rsidRDefault="008C0265" w:rsidP="00D42763">
            <w:pPr>
              <w:snapToGrid w:val="0"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Анализ эффективности организации со слабоуспевающими учащимися в основной школе</w:t>
            </w:r>
          </w:p>
          <w:p w:rsidR="008C0265" w:rsidRPr="008C0265" w:rsidRDefault="008C0265" w:rsidP="00D42763">
            <w:pPr>
              <w:tabs>
                <w:tab w:val="left" w:pos="33"/>
              </w:tabs>
              <w:ind w:left="33"/>
              <w:contextualSpacing/>
              <w:rPr>
                <w:sz w:val="24"/>
                <w:szCs w:val="24"/>
              </w:rPr>
            </w:pPr>
            <w:r w:rsidRPr="008C0265">
              <w:rPr>
                <w:sz w:val="24"/>
                <w:szCs w:val="24"/>
              </w:rPr>
              <w:t>Анализ работы  кафедры за текущий год и постановка задач на 2012/2013 учебный год</w:t>
            </w:r>
          </w:p>
        </w:tc>
        <w:tc>
          <w:tcPr>
            <w:tcW w:w="0" w:type="auto"/>
          </w:tcPr>
          <w:p w:rsidR="008C0265" w:rsidRPr="008C0265" w:rsidRDefault="008C0265" w:rsidP="00D427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3B1B" w:rsidRPr="008C0265" w:rsidRDefault="00813B1B" w:rsidP="00613553">
      <w:pPr>
        <w:jc w:val="center"/>
      </w:pPr>
    </w:p>
    <w:p w:rsidR="00CA1ADB" w:rsidRPr="008C0265" w:rsidRDefault="00CA1ADB" w:rsidP="00613553">
      <w:pPr>
        <w:rPr>
          <w:color w:val="000000"/>
        </w:rPr>
      </w:pPr>
      <w:r w:rsidRPr="008C0265">
        <w:rPr>
          <w:rStyle w:val="apple-converted-space"/>
          <w:color w:val="000000"/>
        </w:rPr>
        <w:t> </w:t>
      </w:r>
    </w:p>
    <w:p w:rsidR="0049556C" w:rsidRPr="008C0265" w:rsidRDefault="0049556C" w:rsidP="00613553"/>
    <w:sectPr w:rsidR="0049556C" w:rsidRPr="008C0265" w:rsidSect="00FF53A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544004"/>
    <w:multiLevelType w:val="hybridMultilevel"/>
    <w:tmpl w:val="34B2F54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A6C14EA"/>
    <w:multiLevelType w:val="hybridMultilevel"/>
    <w:tmpl w:val="B38459C4"/>
    <w:lvl w:ilvl="0" w:tplc="0F0A712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9D2A17"/>
    <w:multiLevelType w:val="hybridMultilevel"/>
    <w:tmpl w:val="6396D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D61F1"/>
    <w:multiLevelType w:val="hybridMultilevel"/>
    <w:tmpl w:val="6FC2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F7259"/>
    <w:multiLevelType w:val="hybridMultilevel"/>
    <w:tmpl w:val="9F5052BE"/>
    <w:lvl w:ilvl="0" w:tplc="6C322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4C0DA1"/>
    <w:multiLevelType w:val="hybridMultilevel"/>
    <w:tmpl w:val="37562AB4"/>
    <w:lvl w:ilvl="0" w:tplc="0419000B">
      <w:start w:val="1"/>
      <w:numFmt w:val="bullet"/>
      <w:lvlText w:val="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4A850319"/>
    <w:multiLevelType w:val="hybridMultilevel"/>
    <w:tmpl w:val="0DA4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766DC"/>
    <w:multiLevelType w:val="hybridMultilevel"/>
    <w:tmpl w:val="FC24BB98"/>
    <w:lvl w:ilvl="0" w:tplc="A9C812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92625B"/>
    <w:multiLevelType w:val="hybridMultilevel"/>
    <w:tmpl w:val="90CE9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AD7AA1"/>
    <w:multiLevelType w:val="hybridMultilevel"/>
    <w:tmpl w:val="6A30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74444"/>
    <w:multiLevelType w:val="hybridMultilevel"/>
    <w:tmpl w:val="50205088"/>
    <w:lvl w:ilvl="0" w:tplc="CB006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2E795A">
      <w:start w:val="1"/>
      <w:numFmt w:val="upperRoman"/>
      <w:lvlText w:val="%2."/>
      <w:lvlJc w:val="left"/>
      <w:pPr>
        <w:tabs>
          <w:tab w:val="num" w:pos="1247"/>
        </w:tabs>
        <w:ind w:left="1247" w:hanging="283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5C4921"/>
    <w:multiLevelType w:val="hybridMultilevel"/>
    <w:tmpl w:val="6E34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362FD"/>
    <w:multiLevelType w:val="hybridMultilevel"/>
    <w:tmpl w:val="BCEE8340"/>
    <w:lvl w:ilvl="0" w:tplc="24B828B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33A4C8A"/>
    <w:multiLevelType w:val="hybridMultilevel"/>
    <w:tmpl w:val="F2C0776E"/>
    <w:lvl w:ilvl="0" w:tplc="5E0EA34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8C9"/>
    <w:rsid w:val="000C4637"/>
    <w:rsid w:val="000D479D"/>
    <w:rsid w:val="000F6035"/>
    <w:rsid w:val="00117EE2"/>
    <w:rsid w:val="00164242"/>
    <w:rsid w:val="001E4B47"/>
    <w:rsid w:val="002237E3"/>
    <w:rsid w:val="002337B3"/>
    <w:rsid w:val="00297411"/>
    <w:rsid w:val="002B1E16"/>
    <w:rsid w:val="002B255A"/>
    <w:rsid w:val="002E37AC"/>
    <w:rsid w:val="002F2F72"/>
    <w:rsid w:val="002F4D16"/>
    <w:rsid w:val="002F5F58"/>
    <w:rsid w:val="002F68C9"/>
    <w:rsid w:val="00303A8A"/>
    <w:rsid w:val="003159E7"/>
    <w:rsid w:val="003869F8"/>
    <w:rsid w:val="003A63BC"/>
    <w:rsid w:val="003B514B"/>
    <w:rsid w:val="003C7927"/>
    <w:rsid w:val="003D0BD0"/>
    <w:rsid w:val="003F3A64"/>
    <w:rsid w:val="00402843"/>
    <w:rsid w:val="0040786C"/>
    <w:rsid w:val="00483EAF"/>
    <w:rsid w:val="0049556C"/>
    <w:rsid w:val="004A1216"/>
    <w:rsid w:val="004D362C"/>
    <w:rsid w:val="004F506B"/>
    <w:rsid w:val="00523EAF"/>
    <w:rsid w:val="00546023"/>
    <w:rsid w:val="00562FC4"/>
    <w:rsid w:val="00585CE1"/>
    <w:rsid w:val="005A2008"/>
    <w:rsid w:val="00613553"/>
    <w:rsid w:val="0061671D"/>
    <w:rsid w:val="0067565B"/>
    <w:rsid w:val="006806EF"/>
    <w:rsid w:val="006C008A"/>
    <w:rsid w:val="006C2E16"/>
    <w:rsid w:val="007648B5"/>
    <w:rsid w:val="007722C4"/>
    <w:rsid w:val="00776F51"/>
    <w:rsid w:val="007C2B79"/>
    <w:rsid w:val="008107F6"/>
    <w:rsid w:val="00813B1B"/>
    <w:rsid w:val="0081785D"/>
    <w:rsid w:val="008275FD"/>
    <w:rsid w:val="00827743"/>
    <w:rsid w:val="00834F62"/>
    <w:rsid w:val="0085099C"/>
    <w:rsid w:val="00850A2A"/>
    <w:rsid w:val="00850E39"/>
    <w:rsid w:val="008941C8"/>
    <w:rsid w:val="008C0265"/>
    <w:rsid w:val="008C4E2A"/>
    <w:rsid w:val="008E3108"/>
    <w:rsid w:val="00936EF6"/>
    <w:rsid w:val="00973524"/>
    <w:rsid w:val="00980634"/>
    <w:rsid w:val="009B7394"/>
    <w:rsid w:val="009D737B"/>
    <w:rsid w:val="009E1957"/>
    <w:rsid w:val="00A37A48"/>
    <w:rsid w:val="00A812C2"/>
    <w:rsid w:val="00AD283B"/>
    <w:rsid w:val="00B02E46"/>
    <w:rsid w:val="00B50C31"/>
    <w:rsid w:val="00B63E5F"/>
    <w:rsid w:val="00B835FA"/>
    <w:rsid w:val="00C0063B"/>
    <w:rsid w:val="00C23458"/>
    <w:rsid w:val="00C33B69"/>
    <w:rsid w:val="00C729D4"/>
    <w:rsid w:val="00CA1ADB"/>
    <w:rsid w:val="00CF6A1C"/>
    <w:rsid w:val="00D34996"/>
    <w:rsid w:val="00D42763"/>
    <w:rsid w:val="00D513C8"/>
    <w:rsid w:val="00D72445"/>
    <w:rsid w:val="00E17F15"/>
    <w:rsid w:val="00E237D2"/>
    <w:rsid w:val="00E90BAA"/>
    <w:rsid w:val="00ED3FF7"/>
    <w:rsid w:val="00EE34AF"/>
    <w:rsid w:val="00EE4C01"/>
    <w:rsid w:val="00F0089B"/>
    <w:rsid w:val="00F025CD"/>
    <w:rsid w:val="00F06C46"/>
    <w:rsid w:val="00F41043"/>
    <w:rsid w:val="00F469A0"/>
    <w:rsid w:val="00FB69B3"/>
    <w:rsid w:val="00FC60C7"/>
    <w:rsid w:val="00FD62C1"/>
    <w:rsid w:val="00FE1DFB"/>
    <w:rsid w:val="00FF14D5"/>
    <w:rsid w:val="00FF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48B5"/>
    <w:pPr>
      <w:keepNext/>
      <w:autoSpaceDE w:val="0"/>
      <w:autoSpaceDN w:val="0"/>
      <w:adjustRightInd w:val="0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43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0"/>
      <w:szCs w:val="20"/>
    </w:rPr>
  </w:style>
  <w:style w:type="table" w:styleId="a4">
    <w:name w:val="Table Grid"/>
    <w:basedOn w:val="a1"/>
    <w:uiPriority w:val="59"/>
    <w:rsid w:val="00F41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41043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F41043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F41043"/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F41043"/>
    <w:rPr>
      <w:i/>
      <w:iCs/>
    </w:rPr>
  </w:style>
  <w:style w:type="character" w:styleId="a7">
    <w:name w:val="Hyperlink"/>
    <w:rsid w:val="00F41043"/>
    <w:rPr>
      <w:color w:val="0000FF"/>
      <w:u w:val="single"/>
    </w:rPr>
  </w:style>
  <w:style w:type="paragraph" w:styleId="a8">
    <w:name w:val="No Spacing"/>
    <w:uiPriority w:val="1"/>
    <w:qFormat/>
    <w:rsid w:val="00FB69B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pple-style-span">
    <w:name w:val="apple-style-span"/>
    <w:basedOn w:val="a0"/>
    <w:rsid w:val="00CA1ADB"/>
  </w:style>
  <w:style w:type="character" w:customStyle="1" w:styleId="apple-converted-space">
    <w:name w:val="apple-converted-space"/>
    <w:basedOn w:val="a0"/>
    <w:rsid w:val="00CA1ADB"/>
  </w:style>
  <w:style w:type="paragraph" w:customStyle="1" w:styleId="1">
    <w:name w:val="Абзац списка1"/>
    <w:basedOn w:val="a"/>
    <w:rsid w:val="00973524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80634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98063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648B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43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0"/>
      <w:szCs w:val="20"/>
    </w:rPr>
  </w:style>
  <w:style w:type="table" w:styleId="a4">
    <w:name w:val="Table Grid"/>
    <w:basedOn w:val="a1"/>
    <w:uiPriority w:val="59"/>
    <w:rsid w:val="00F41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41043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F41043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F41043"/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F41043"/>
    <w:rPr>
      <w:i/>
      <w:iCs/>
    </w:rPr>
  </w:style>
  <w:style w:type="character" w:styleId="a7">
    <w:name w:val="Hyperlink"/>
    <w:rsid w:val="00F41043"/>
    <w:rPr>
      <w:color w:val="0000FF"/>
      <w:u w:val="single"/>
    </w:rPr>
  </w:style>
  <w:style w:type="paragraph" w:styleId="a8">
    <w:name w:val="No Spacing"/>
    <w:uiPriority w:val="1"/>
    <w:qFormat/>
    <w:rsid w:val="00FB69B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E0A4-ED84-4242-B721-0129B684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295972</TotalTime>
  <Pages>1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Наталия Борисовна</cp:lastModifiedBy>
  <cp:revision>40</cp:revision>
  <cp:lastPrinted>2012-04-28T06:22:00Z</cp:lastPrinted>
  <dcterms:created xsi:type="dcterms:W3CDTF">2011-06-28T04:10:00Z</dcterms:created>
  <dcterms:modified xsi:type="dcterms:W3CDTF">2011-12-20T06:41:00Z</dcterms:modified>
</cp:coreProperties>
</file>