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8F" w:rsidRDefault="00F0258F" w:rsidP="00F0258F">
      <w:pPr>
        <w:shd w:val="clear" w:color="auto" w:fill="FFFFFF"/>
        <w:rPr>
          <w:bCs/>
        </w:rPr>
      </w:pPr>
      <w:r>
        <w:rPr>
          <w:bCs/>
        </w:rPr>
        <w:t>Муниципальное бюджетное образовательное учреждение</w:t>
      </w:r>
    </w:p>
    <w:p w:rsidR="00F0258F" w:rsidRDefault="00F0258F" w:rsidP="00F0258F">
      <w:pPr>
        <w:shd w:val="clear" w:color="auto" w:fill="FFFFFF"/>
        <w:jc w:val="center"/>
        <w:rPr>
          <w:bCs/>
        </w:rPr>
      </w:pPr>
      <w:r>
        <w:rPr>
          <w:bCs/>
        </w:rPr>
        <w:t>средняя общеобразовательная школа № 14</w:t>
      </w:r>
    </w:p>
    <w:p w:rsidR="00F0258F" w:rsidRDefault="00F0258F" w:rsidP="00F0258F">
      <w:pPr>
        <w:shd w:val="clear" w:color="auto" w:fill="FFFFFF"/>
        <w:jc w:val="center"/>
        <w:rPr>
          <w:bCs/>
        </w:rPr>
      </w:pPr>
      <w:r>
        <w:rPr>
          <w:bCs/>
        </w:rPr>
        <w:t>администрации Тимашевский район</w:t>
      </w:r>
    </w:p>
    <w:p w:rsidR="00F0258F" w:rsidRDefault="00F0258F" w:rsidP="00F0258F">
      <w:pPr>
        <w:jc w:val="center"/>
        <w:rPr>
          <w:color w:val="000000"/>
        </w:rPr>
      </w:pPr>
      <w:r>
        <w:rPr>
          <w:color w:val="000000"/>
        </w:rPr>
        <w:t>№14 улица Ленина, 19а, поселок Советский, Краснодарский край, Тимашевский  район</w:t>
      </w:r>
    </w:p>
    <w:p w:rsidR="00F0258F" w:rsidRDefault="00F0258F" w:rsidP="00F0258F">
      <w:pPr>
        <w:jc w:val="center"/>
        <w:rPr>
          <w:color w:val="000000"/>
          <w:lang w:val="pt-PT"/>
        </w:rPr>
      </w:pPr>
      <w:r>
        <w:rPr>
          <w:color w:val="000000"/>
        </w:rPr>
        <w:t>тел</w:t>
      </w:r>
      <w:r>
        <w:rPr>
          <w:color w:val="000000"/>
          <w:lang w:val="pt-PT"/>
        </w:rPr>
        <w:t xml:space="preserve">. 88613037446, </w:t>
      </w:r>
      <w:r>
        <w:rPr>
          <w:color w:val="000000"/>
        </w:rPr>
        <w:t>факс</w:t>
      </w:r>
      <w:r>
        <w:rPr>
          <w:color w:val="000000"/>
          <w:lang w:val="pt-PT"/>
        </w:rPr>
        <w:t xml:space="preserve"> 88613037444, E-mail: school14@tim.kubannet.ru</w:t>
      </w:r>
    </w:p>
    <w:p w:rsidR="00F0258F" w:rsidRDefault="00F0258F" w:rsidP="00F0258F">
      <w:pPr>
        <w:rPr>
          <w:b/>
          <w:sz w:val="28"/>
          <w:szCs w:val="28"/>
          <w:lang w:val="pt-PT"/>
        </w:rPr>
      </w:pPr>
    </w:p>
    <w:p w:rsidR="00F0258F" w:rsidRDefault="00F0258F" w:rsidP="00F0258F">
      <w:pPr>
        <w:jc w:val="center"/>
        <w:rPr>
          <w:b/>
          <w:sz w:val="28"/>
          <w:szCs w:val="28"/>
          <w:lang w:val="pt-PT"/>
        </w:rPr>
      </w:pPr>
    </w:p>
    <w:p w:rsidR="00F0258F" w:rsidRDefault="00F0258F" w:rsidP="00F02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конкурс</w:t>
      </w:r>
    </w:p>
    <w:p w:rsidR="00F0258F" w:rsidRDefault="00F0258F" w:rsidP="00F02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профессионального мастерства педагогов « Мой лучший урок»</w:t>
      </w: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Направление     </w:t>
      </w:r>
      <w:r>
        <w:rPr>
          <w:b/>
          <w:i/>
          <w:color w:val="0000FF"/>
          <w:sz w:val="28"/>
          <w:szCs w:val="28"/>
        </w:rPr>
        <w:t>естественно – научное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Предмет     </w:t>
      </w:r>
      <w:r>
        <w:rPr>
          <w:color w:val="0000FF"/>
          <w:sz w:val="28"/>
          <w:szCs w:val="28"/>
        </w:rPr>
        <w:t xml:space="preserve">           </w:t>
      </w:r>
      <w:r>
        <w:rPr>
          <w:b/>
          <w:color w:val="0000FF"/>
          <w:sz w:val="28"/>
          <w:szCs w:val="28"/>
        </w:rPr>
        <w:t>БИОЛОГИЯ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Класс                            </w:t>
      </w:r>
      <w:r>
        <w:rPr>
          <w:b/>
          <w:color w:val="0000FF"/>
          <w:sz w:val="28"/>
          <w:szCs w:val="28"/>
        </w:rPr>
        <w:t>11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0258F" w:rsidRDefault="00F0258F" w:rsidP="00F0258F">
      <w:pPr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Используемый УМК: </w:t>
      </w:r>
    </w:p>
    <w:p w:rsidR="00F0258F" w:rsidRDefault="00F0258F" w:rsidP="00F0258F">
      <w:r>
        <w:rPr>
          <w:sz w:val="28"/>
          <w:szCs w:val="28"/>
        </w:rPr>
        <w:t xml:space="preserve">             </w:t>
      </w:r>
    </w:p>
    <w:p w:rsidR="00F0258F" w:rsidRDefault="00F0258F" w:rsidP="00F0258F">
      <w:proofErr w:type="spellStart"/>
      <w:r>
        <w:t>Сивоглазов</w:t>
      </w:r>
      <w:proofErr w:type="spellEnd"/>
      <w:r>
        <w:t xml:space="preserve"> В.И., Агафонова И.В. «Общая биология» - программа для общеобразовательных учреждений. Биология 6-11 класс – М.: Дрофа, 2009     Захаров В. Б., Мамонтов С.Г., Сонин Н.И. Общая биология.11класс/под ред. проф. Захарова. М.: Дрофа, 2005- учебник </w:t>
      </w:r>
    </w:p>
    <w:p w:rsidR="00F0258F" w:rsidRDefault="00F0258F" w:rsidP="00F0258F">
      <w:r>
        <w:t xml:space="preserve"> Захаров В.Б., Мамонтов С.Г., Сонин Н.И. Общая биология .10-11классы/под ред. проф. Захарова. 7-е изд. М.: Дрофа, 2004- учебник</w:t>
      </w:r>
    </w:p>
    <w:p w:rsidR="00F0258F" w:rsidRDefault="00F0258F" w:rsidP="00F0258F">
      <w:pPr>
        <w:rPr>
          <w:sz w:val="28"/>
          <w:szCs w:val="28"/>
        </w:rPr>
      </w:pP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Тема  урока   </w:t>
      </w:r>
    </w:p>
    <w:p w:rsidR="00F0258F" w:rsidRDefault="00F0258F" w:rsidP="00F0258F">
      <w:pPr>
        <w:rPr>
          <w:sz w:val="48"/>
          <w:szCs w:val="48"/>
        </w:rPr>
      </w:pPr>
      <w:r>
        <w:rPr>
          <w:color w:val="0000FF"/>
          <w:sz w:val="52"/>
          <w:szCs w:val="52"/>
        </w:rPr>
        <w:t xml:space="preserve"> Деятельность человека в окружающей среде</w:t>
      </w:r>
    </w:p>
    <w:p w:rsidR="00F0258F" w:rsidRDefault="00F0258F" w:rsidP="00F0258F">
      <w:pPr>
        <w:rPr>
          <w:sz w:val="48"/>
          <w:szCs w:val="48"/>
        </w:rPr>
      </w:pPr>
    </w:p>
    <w:p w:rsidR="00F0258F" w:rsidRDefault="00F0258F" w:rsidP="00F0258F">
      <w:pPr>
        <w:rPr>
          <w:sz w:val="28"/>
          <w:szCs w:val="28"/>
        </w:rPr>
      </w:pP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color w:val="0000FF"/>
          <w:sz w:val="28"/>
          <w:szCs w:val="28"/>
        </w:rPr>
        <w:t xml:space="preserve">Буравлева Надежда Михайловна, </w:t>
      </w:r>
    </w:p>
    <w:p w:rsidR="00F0258F" w:rsidRDefault="00F0258F" w:rsidP="00F0258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                             учитель биологии</w:t>
      </w:r>
    </w:p>
    <w:p w:rsidR="00F0258F" w:rsidRDefault="00F0258F" w:rsidP="00F0258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                             высшая категория</w:t>
      </w: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>Урок биологии. 11 класс</w:t>
      </w:r>
    </w:p>
    <w:p w:rsidR="00F0258F" w:rsidRDefault="00F0258F" w:rsidP="00F025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sz w:val="32"/>
          <w:szCs w:val="32"/>
        </w:rPr>
        <w:t>Деятельность человека в окружающей среде</w:t>
      </w:r>
    </w:p>
    <w:p w:rsidR="00F0258F" w:rsidRDefault="00F0258F" w:rsidP="00F0258F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Воздействуя на эмоциональную сферу учащихся, вызвать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   стремление к практическому применению </w:t>
      </w:r>
      <w:proofErr w:type="gramStart"/>
      <w:r>
        <w:rPr>
          <w:sz w:val="28"/>
          <w:szCs w:val="28"/>
        </w:rPr>
        <w:t>экологических</w:t>
      </w:r>
      <w:proofErr w:type="gramEnd"/>
      <w:r>
        <w:rPr>
          <w:sz w:val="28"/>
          <w:szCs w:val="28"/>
        </w:rPr>
        <w:t xml:space="preserve">              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   знаний. </w:t>
      </w:r>
    </w:p>
    <w:p w:rsidR="00F0258F" w:rsidRDefault="00F0258F" w:rsidP="00F0258F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1.Ознакомление с мировыми аспектами </w:t>
      </w:r>
      <w:proofErr w:type="gramStart"/>
      <w:r>
        <w:rPr>
          <w:sz w:val="28"/>
          <w:szCs w:val="28"/>
        </w:rPr>
        <w:t>образовательного</w:t>
      </w:r>
      <w:proofErr w:type="gramEnd"/>
      <w:r>
        <w:rPr>
          <w:sz w:val="28"/>
          <w:szCs w:val="28"/>
        </w:rPr>
        <w:t xml:space="preserve"> 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процесса в сфере экологии.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Развитие умений учащихся комплексно применять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знания.  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Воспитание потребности применять экологические            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познания, расширять их.</w:t>
      </w:r>
    </w:p>
    <w:p w:rsidR="00F0258F" w:rsidRDefault="00F0258F" w:rsidP="00F0258F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 Интерактивный плакат «Колесо решений», 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экологические проекты учащихся с презентациями, презентация  научно- исследовательской  работы дипломанта Малой сельскохозяйственной академии учащихся Кубани, победителя Малой академии школьников СГПИ Буря Ирины  «Определение загрязнения местного водоема по беспозвоночным организмам</w:t>
      </w:r>
      <w:proofErr w:type="gramStart"/>
      <w:r>
        <w:rPr>
          <w:sz w:val="28"/>
          <w:szCs w:val="28"/>
        </w:rPr>
        <w:t>.»</w:t>
      </w:r>
      <w:proofErr w:type="gramEnd"/>
    </w:p>
    <w:p w:rsidR="00F0258F" w:rsidRDefault="00F0258F" w:rsidP="00F0258F">
      <w:pPr>
        <w:rPr>
          <w:b/>
          <w:sz w:val="28"/>
          <w:szCs w:val="28"/>
        </w:rPr>
      </w:pPr>
    </w:p>
    <w:p w:rsidR="00F0258F" w:rsidRDefault="00F0258F" w:rsidP="00F0258F">
      <w:pPr>
        <w:rPr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- ролевая игра «Заседание экологического совета»</w:t>
      </w:r>
    </w:p>
    <w:p w:rsidR="00F0258F" w:rsidRDefault="00F0258F" w:rsidP="00F02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</w:p>
    <w:p w:rsidR="00F0258F" w:rsidRDefault="00F0258F" w:rsidP="00F025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 -5 мин.</w:t>
      </w:r>
    </w:p>
    <w:p w:rsidR="00F0258F" w:rsidRDefault="00F0258F" w:rsidP="00F0258F">
      <w:pPr>
        <w:numPr>
          <w:ilvl w:val="0"/>
          <w:numId w:val="1"/>
        </w:num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Основная часть – защита проектов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регламент -3 мин. на защиту, 2мин. – ответы на вопросы)-         32 мин.</w:t>
      </w:r>
    </w:p>
    <w:p w:rsidR="00F0258F" w:rsidRDefault="00F0258F" w:rsidP="00F0258F">
      <w:pPr>
        <w:numPr>
          <w:ilvl w:val="0"/>
          <w:numId w:val="1"/>
        </w:num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Мозговой штурм –                 5 мин.</w:t>
      </w:r>
    </w:p>
    <w:p w:rsidR="00F0258F" w:rsidRDefault="00F0258F" w:rsidP="00F0258F">
      <w:pPr>
        <w:numPr>
          <w:ilvl w:val="0"/>
          <w:numId w:val="1"/>
        </w:numPr>
        <w:tabs>
          <w:tab w:val="left" w:pos="64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Рефлексия     -                          2 мин.)</w:t>
      </w:r>
      <w:proofErr w:type="gramEnd"/>
    </w:p>
    <w:p w:rsidR="00F0258F" w:rsidRDefault="00F0258F" w:rsidP="00F025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                1 мин.    </w:t>
      </w:r>
    </w:p>
    <w:p w:rsidR="00F0258F" w:rsidRDefault="00F0258F" w:rsidP="00F02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 Организационный момент 5 мин.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 xml:space="preserve">       1. Приветствие всех присутствующих, представление гостей – глава местной администрации </w:t>
      </w:r>
      <w:proofErr w:type="spellStart"/>
      <w:r>
        <w:rPr>
          <w:sz w:val="28"/>
          <w:szCs w:val="28"/>
        </w:rPr>
        <w:t>Желтобрюхова</w:t>
      </w:r>
      <w:proofErr w:type="spellEnd"/>
      <w:r>
        <w:rPr>
          <w:sz w:val="28"/>
          <w:szCs w:val="28"/>
        </w:rPr>
        <w:t xml:space="preserve"> Н.И., студентка  Кубанского государственного аграрного университета Буря Ирина.</w:t>
      </w:r>
    </w:p>
    <w:p w:rsidR="00F0258F" w:rsidRDefault="00F0258F" w:rsidP="00F0258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Активизация внимания:</w:t>
      </w:r>
    </w:p>
    <w:p w:rsidR="00F0258F" w:rsidRDefault="00F0258F" w:rsidP="00F0258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Вводное слово учителя:</w:t>
      </w:r>
    </w:p>
    <w:p w:rsidR="00F0258F" w:rsidRDefault="00F0258F" w:rsidP="00F0258F">
      <w:pPr>
        <w:rPr>
          <w:sz w:val="28"/>
          <w:szCs w:val="28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52pt;margin-top:10.65pt;width:6pt;height:36pt;z-index:251660288"/>
        </w:pict>
      </w:r>
      <w:r>
        <w:rPr>
          <w:sz w:val="28"/>
          <w:szCs w:val="28"/>
        </w:rPr>
        <w:t xml:space="preserve">     В 2001 году ЮНЕСКО приняла новую концепцию образования молодежи:</w:t>
      </w:r>
    </w:p>
    <w:p w:rsidR="00F0258F" w:rsidRDefault="00F0258F" w:rsidP="00F0258F">
      <w:pPr>
        <w:tabs>
          <w:tab w:val="left" w:pos="5700"/>
        </w:tabs>
        <w:rPr>
          <w:sz w:val="28"/>
          <w:szCs w:val="28"/>
        </w:rPr>
      </w:pPr>
      <w:r>
        <w:pict>
          <v:line id="_x0000_s1027" style="position:absolute;z-index:251661312" from="252pt,75.55pt" to="282pt,75.55pt">
            <v:stroke endarrow="block"/>
          </v:line>
        </w:pict>
      </w:r>
      <w:r>
        <w:rPr>
          <w:sz w:val="28"/>
          <w:szCs w:val="28"/>
        </w:rPr>
        <w:t xml:space="preserve">        не репродуктивную, т.е.      </w:t>
      </w:r>
      <w:proofErr w:type="gramStart"/>
      <w:r>
        <w:rPr>
          <w:sz w:val="28"/>
          <w:szCs w:val="28"/>
        </w:rPr>
        <w:t>увидел</w:t>
      </w:r>
      <w:proofErr w:type="gramEnd"/>
      <w:r>
        <w:rPr>
          <w:sz w:val="28"/>
          <w:szCs w:val="28"/>
        </w:rPr>
        <w:t xml:space="preserve">         повторил,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услышал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pict>
          <v:shape id="_x0000_s1028" type="#_x0000_t88" style="position:absolute;margin-left:168pt;margin-top:10.85pt;width:6pt;height:36pt;flip:x;z-index:251662336"/>
        </w:pict>
      </w:r>
      <w:r>
        <w:rPr>
          <w:sz w:val="28"/>
          <w:szCs w:val="28"/>
        </w:rPr>
        <w:tab/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pict>
          <v:line id="_x0000_s1029" style="position:absolute;z-index:251663360" from="252pt,6.05pt" to="282pt,6.05pt">
            <v:stroke endarrow="block"/>
          </v:line>
        </w:pict>
      </w:r>
      <w:r>
        <w:rPr>
          <w:sz w:val="28"/>
          <w:szCs w:val="28"/>
        </w:rPr>
        <w:t xml:space="preserve">а  проектную –          </w:t>
      </w:r>
      <w:proofErr w:type="gramStart"/>
      <w:r>
        <w:rPr>
          <w:sz w:val="28"/>
          <w:szCs w:val="28"/>
        </w:rPr>
        <w:t>увидел</w:t>
      </w:r>
      <w:proofErr w:type="gramEnd"/>
      <w:r>
        <w:rPr>
          <w:sz w:val="28"/>
          <w:szCs w:val="28"/>
        </w:rPr>
        <w:t xml:space="preserve">         подумал                  претворил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pict>
          <v:line id="_x0000_s1030" style="position:absolute;flip:x;z-index:251664384" from="282pt,1.25pt" to="306pt,19.25pt">
            <v:stroke endarrow="block"/>
          </v:line>
        </w:pict>
      </w:r>
      <w:r>
        <w:pict>
          <v:line id="_x0000_s1031" style="position:absolute;z-index:251665408" from="168pt,1.25pt" to="198pt,1.25pt">
            <v:stroke endarrow="block"/>
          </v:line>
        </w:pict>
      </w:r>
      <w:r>
        <w:rPr>
          <w:sz w:val="28"/>
          <w:szCs w:val="28"/>
        </w:rPr>
        <w:t xml:space="preserve">                                 услышал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pict>
          <v:line id="_x0000_s1032" style="position:absolute;z-index:251666432" from="372pt,-18.95pt" to="414pt,-.95pt">
            <v:stroke endarrow="block"/>
          </v:line>
        </w:pict>
      </w:r>
      <w:r>
        <w:pict>
          <v:line id="_x0000_s1033" style="position:absolute;flip:x;z-index:251667456" from="324pt,-18.95pt" to="348pt,-.95pt">
            <v:stroke endarrow="block"/>
          </v:line>
        </w:pict>
      </w:r>
      <w:r>
        <w:rPr>
          <w:sz w:val="28"/>
          <w:szCs w:val="28"/>
        </w:rPr>
        <w:t xml:space="preserve">                                                                             идея  проект        деятельность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0258F" w:rsidRDefault="00F0258F" w:rsidP="00F0258F">
      <w:pPr>
        <w:tabs>
          <w:tab w:val="left" w:pos="640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Экологическое образование предусматривает сумму знаний, практическое использование которых способствует благоприятному существованию человека без особого вреда природе.</w:t>
      </w:r>
    </w:p>
    <w:p w:rsidR="00F0258F" w:rsidRDefault="00F0258F" w:rsidP="00F0258F">
      <w:pPr>
        <w:tabs>
          <w:tab w:val="left" w:pos="64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Все учащиеся в начале темы получили задание разработать проект, где рассмотрена экологическая составляющая.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На прошлом занятии мы коллективно обсудили все идеи, ряд проектов был снят с конкурса.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Сегодня на заседании экологического совета мы должны оценить проекты, прошедшие предварительный отбор.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Представляю председателя экологического совета - глава местной администрации </w:t>
      </w:r>
      <w:proofErr w:type="spellStart"/>
      <w:r>
        <w:rPr>
          <w:sz w:val="28"/>
          <w:szCs w:val="28"/>
        </w:rPr>
        <w:t>Желтобрюхова</w:t>
      </w:r>
      <w:proofErr w:type="spellEnd"/>
      <w:r>
        <w:rPr>
          <w:sz w:val="28"/>
          <w:szCs w:val="28"/>
        </w:rPr>
        <w:t xml:space="preserve"> Н.И, помощник и технический секретар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Ткаченко Альбина.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pict>
          <v:line id="_x0000_s1034" style="position:absolute;z-index:251668480" from="0,34.4pt" to="330pt,34.4pt"/>
        </w:pict>
      </w:r>
      <w:r>
        <w:pict>
          <v:line id="_x0000_s1035" style="position:absolute;z-index:251669504" from="42pt,16.4pt" to="462pt,16.4pt"/>
        </w:pict>
      </w:r>
      <w:r>
        <w:rPr>
          <w:sz w:val="28"/>
          <w:szCs w:val="28"/>
        </w:rPr>
        <w:t xml:space="preserve">         Все учащиеся имеют право задавать вопросы и участвовать в обсуждении. 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Независимые наблюдатели пользуются теми же правами,  что и участники проекта. «Грандом» нашего экологического совета является рекомендация  для участия в научной конференции Малой сельскохозяйственной академии учащихся Кубани.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комиссии: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Вашему вниманию представлены следующие проекты:</w:t>
      </w:r>
    </w:p>
    <w:p w:rsidR="00F0258F" w:rsidRDefault="00F0258F" w:rsidP="00F0258F">
      <w:pPr>
        <w:numPr>
          <w:ilvl w:val="0"/>
          <w:numId w:val="3"/>
        </w:numPr>
        <w:tabs>
          <w:tab w:val="left" w:pos="64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Шурбаев</w:t>
      </w:r>
      <w:proofErr w:type="spellEnd"/>
      <w:r>
        <w:rPr>
          <w:sz w:val="28"/>
          <w:szCs w:val="28"/>
        </w:rPr>
        <w:t xml:space="preserve"> Виталий:- «Утилизация отходов»</w:t>
      </w:r>
    </w:p>
    <w:p w:rsidR="00F0258F" w:rsidRDefault="00F0258F" w:rsidP="00F0258F">
      <w:pPr>
        <w:numPr>
          <w:ilvl w:val="0"/>
          <w:numId w:val="3"/>
        </w:num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Горбачев Степан – «Картинг-центр»</w:t>
      </w:r>
    </w:p>
    <w:p w:rsidR="00F0258F" w:rsidRDefault="00F0258F" w:rsidP="00F0258F">
      <w:pPr>
        <w:numPr>
          <w:ilvl w:val="0"/>
          <w:numId w:val="3"/>
        </w:numPr>
        <w:tabs>
          <w:tab w:val="left" w:pos="64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Радванова</w:t>
      </w:r>
      <w:proofErr w:type="spellEnd"/>
      <w:r>
        <w:rPr>
          <w:sz w:val="28"/>
          <w:szCs w:val="28"/>
        </w:rPr>
        <w:t xml:space="preserve"> Алена – «Парк и детская площадка»</w:t>
      </w:r>
    </w:p>
    <w:p w:rsidR="00F0258F" w:rsidRDefault="00F0258F" w:rsidP="00F0258F">
      <w:pPr>
        <w:numPr>
          <w:ilvl w:val="0"/>
          <w:numId w:val="3"/>
        </w:num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Альбина Ткаченко – «Спортивно – оздоровительный комплекс»</w:t>
      </w:r>
    </w:p>
    <w:p w:rsidR="00F0258F" w:rsidRDefault="00F0258F" w:rsidP="00F0258F">
      <w:pPr>
        <w:numPr>
          <w:ilvl w:val="0"/>
          <w:numId w:val="3"/>
        </w:numPr>
        <w:tabs>
          <w:tab w:val="left" w:pos="64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Блюдик</w:t>
      </w:r>
      <w:proofErr w:type="spellEnd"/>
      <w:r>
        <w:rPr>
          <w:sz w:val="28"/>
          <w:szCs w:val="28"/>
        </w:rPr>
        <w:t xml:space="preserve"> Максим   «Пчелы» </w:t>
      </w:r>
    </w:p>
    <w:p w:rsidR="00F0258F" w:rsidRDefault="00F0258F" w:rsidP="00F0258F">
      <w:pPr>
        <w:numPr>
          <w:ilvl w:val="0"/>
          <w:numId w:val="3"/>
        </w:numPr>
        <w:tabs>
          <w:tab w:val="left" w:pos="64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Зелякина</w:t>
      </w:r>
      <w:proofErr w:type="spellEnd"/>
      <w:r>
        <w:rPr>
          <w:sz w:val="28"/>
          <w:szCs w:val="28"/>
        </w:rPr>
        <w:t xml:space="preserve"> Анастасия – «Экологическая азбука кубанского потребителя»</w:t>
      </w:r>
    </w:p>
    <w:p w:rsidR="00F0258F" w:rsidRDefault="00F0258F" w:rsidP="00F0258F">
      <w:pPr>
        <w:tabs>
          <w:tab w:val="left" w:pos="6400"/>
        </w:tabs>
        <w:ind w:left="360"/>
        <w:rPr>
          <w:sz w:val="28"/>
          <w:szCs w:val="28"/>
        </w:rPr>
      </w:pP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Современный менеджмент (т.е. процесс управления) предлагает схему «Колесо решения:»  ( см. плакат «Колесо решений»).</w:t>
      </w:r>
      <w:proofErr w:type="gramEnd"/>
      <w:r>
        <w:rPr>
          <w:sz w:val="28"/>
          <w:szCs w:val="28"/>
        </w:rPr>
        <w:t xml:space="preserve"> При обсуждении проектов рекомендуется опираться на данную схему, задавать вопросы исходя из пунктов «Колеса …»</w:t>
      </w:r>
    </w:p>
    <w:p w:rsidR="00F0258F" w:rsidRDefault="00F0258F" w:rsidP="00F0258F">
      <w:pPr>
        <w:numPr>
          <w:ilvl w:val="0"/>
          <w:numId w:val="4"/>
        </w:numPr>
        <w:tabs>
          <w:tab w:val="left" w:pos="6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– защита проектов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регламент -3 мин. на защиту, 2мин. – ответы на вопросы)- 32 мин.</w:t>
      </w:r>
    </w:p>
    <w:p w:rsidR="00F0258F" w:rsidRDefault="00F0258F" w:rsidP="00F0258F">
      <w:pPr>
        <w:tabs>
          <w:tab w:val="left" w:pos="64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Краткая аннотация проектов:</w:t>
      </w:r>
    </w:p>
    <w:p w:rsidR="00F0258F" w:rsidRDefault="00F0258F" w:rsidP="00F0258F">
      <w:pPr>
        <w:tabs>
          <w:tab w:val="left" w:pos="64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Проект </w:t>
      </w:r>
      <w:proofErr w:type="spellStart"/>
      <w:r>
        <w:rPr>
          <w:sz w:val="28"/>
          <w:szCs w:val="28"/>
        </w:rPr>
        <w:t>Шурбаева</w:t>
      </w:r>
      <w:proofErr w:type="spellEnd"/>
      <w:r>
        <w:rPr>
          <w:sz w:val="28"/>
          <w:szCs w:val="28"/>
        </w:rPr>
        <w:t xml:space="preserve"> Виталия  «Утилизация отходов» предусматривает получение тепла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при утилизации бытовых отходов, опавших листьев, спиленных веток путем биологического окисления в «Метан- танках». Полученный газ можно использовать для отопления теплиц в </w:t>
      </w:r>
      <w:proofErr w:type="gramStart"/>
      <w:r>
        <w:rPr>
          <w:sz w:val="28"/>
          <w:szCs w:val="28"/>
        </w:rPr>
        <w:t>зимнее</w:t>
      </w:r>
      <w:proofErr w:type="gramEnd"/>
      <w:r>
        <w:rPr>
          <w:sz w:val="28"/>
          <w:szCs w:val="28"/>
        </w:rPr>
        <w:t xml:space="preserve"> – весенний период.</w:t>
      </w:r>
    </w:p>
    <w:p w:rsidR="00F0258F" w:rsidRDefault="00F0258F" w:rsidP="00F0258F">
      <w:pPr>
        <w:tabs>
          <w:tab w:val="left" w:pos="64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-Проект Горбачева Степана – Картинг-центр. На территории бывшего гаража пустует заасфальтированная площадка, вокруг которой заросли травы и кустарников.  Предлагается найти инвесторов, приобрести пару списанных картингов, отремонтировать их и за умеренную плату  организовать катание желающих. Предполагается быстрая окупаемость </w:t>
      </w:r>
      <w:r>
        <w:rPr>
          <w:sz w:val="28"/>
          <w:szCs w:val="28"/>
        </w:rPr>
        <w:lastRenderedPageBreak/>
        <w:t>проекта. Экологическая составляющая – обустройство территории, создание зеленой зоны.</w:t>
      </w:r>
    </w:p>
    <w:p w:rsidR="00F0258F" w:rsidRDefault="00F0258F" w:rsidP="00F0258F">
      <w:pPr>
        <w:tabs>
          <w:tab w:val="left" w:pos="64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-Проект </w:t>
      </w:r>
      <w:proofErr w:type="spellStart"/>
      <w:r>
        <w:rPr>
          <w:sz w:val="28"/>
          <w:szCs w:val="28"/>
        </w:rPr>
        <w:t>Радвановой</w:t>
      </w:r>
      <w:proofErr w:type="spellEnd"/>
      <w:r>
        <w:rPr>
          <w:sz w:val="28"/>
          <w:szCs w:val="28"/>
        </w:rPr>
        <w:t xml:space="preserve">  Алены – Парк и детская площадка. В поселке есть парк, основой которого являются  пирамидальные тополя. Деревья старые, при сильных ветрах падает много веток и даже стволов. Предложено  спилить старые деревья, провести перепланировку парка и спроектировать детскую площадку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кафе для детей. Экологические аспект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старые деревья представляют угрозу жизни людей, их можно использовать для производства стройматериалов или элементов архитектурных форм. В кафе предусматривается продажа мороженого в вафельных рожках. Салфетки и разовая посуда из бумаги, которая легко утилизируется в специальных емкостях в форме больших яблок или груш. Полученный  компост вносится работниками паркового хозяйства на клумбы.</w:t>
      </w:r>
    </w:p>
    <w:p w:rsidR="00F0258F" w:rsidRDefault="00F0258F" w:rsidP="00F0258F">
      <w:pPr>
        <w:tabs>
          <w:tab w:val="left" w:pos="64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-Проект Альбины Ткаченко –« </w:t>
      </w:r>
      <w:proofErr w:type="gramStart"/>
      <w:r>
        <w:rPr>
          <w:sz w:val="28"/>
          <w:szCs w:val="28"/>
        </w:rPr>
        <w:t>Сп</w:t>
      </w:r>
      <w:proofErr w:type="gramEnd"/>
      <w:r>
        <w:rPr>
          <w:sz w:val="28"/>
          <w:szCs w:val="28"/>
        </w:rPr>
        <w:t>ортивно – оздоровительный комплекс» - предлагается открытие фито – бара. Экологическая  составляющая – полезные для здоровья чаи на травах, морсы, сок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актуальны для здоровья вообще, а при занятиях спортом помогают очистить организм от шлаков, пополнить запас витаминов, поднять иммунитет.</w:t>
      </w:r>
    </w:p>
    <w:p w:rsidR="00F0258F" w:rsidRDefault="00F0258F" w:rsidP="00F0258F">
      <w:pPr>
        <w:tabs>
          <w:tab w:val="left" w:pos="64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-Проект </w:t>
      </w:r>
      <w:proofErr w:type="spellStart"/>
      <w:r>
        <w:rPr>
          <w:sz w:val="28"/>
          <w:szCs w:val="28"/>
        </w:rPr>
        <w:t>Блюдик</w:t>
      </w:r>
      <w:proofErr w:type="spellEnd"/>
      <w:r>
        <w:rPr>
          <w:sz w:val="28"/>
          <w:szCs w:val="28"/>
        </w:rPr>
        <w:t xml:space="preserve"> Максима   «Пчелы»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Доказаны экономическая выгода содержания пчел. Экологически чистая продукция домашней пасек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без добавок) – мед, прополис, цветочная пыльца  всегда пользуется спросом.</w:t>
      </w:r>
    </w:p>
    <w:p w:rsidR="00F0258F" w:rsidRDefault="00F0258F" w:rsidP="00F0258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-Проект </w:t>
      </w:r>
      <w:proofErr w:type="spellStart"/>
      <w:r>
        <w:rPr>
          <w:sz w:val="28"/>
          <w:szCs w:val="28"/>
        </w:rPr>
        <w:t>Зелякиной</w:t>
      </w:r>
      <w:proofErr w:type="spellEnd"/>
      <w:r>
        <w:rPr>
          <w:sz w:val="28"/>
          <w:szCs w:val="28"/>
        </w:rPr>
        <w:t xml:space="preserve"> Анастасии – «Экологическая азбука кубанского потребителя»- Цель работы: изучение ассортимента продукции в местных торговых точках на предмет наличия вредных веще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 xml:space="preserve">одуктах питания и парфюмерно-косметических препаратах.  </w:t>
      </w:r>
    </w:p>
    <w:p w:rsidR="00F0258F" w:rsidRDefault="00F0258F" w:rsidP="00F0258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Практическая ценность данного исследования: </w:t>
      </w:r>
    </w:p>
    <w:p w:rsidR="00F0258F" w:rsidRDefault="00F0258F" w:rsidP="00F025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Самостоятельность в выборе темы работы ассортимента продукции, умение поставить опыт, проанализировать результат.</w:t>
      </w:r>
    </w:p>
    <w:p w:rsidR="00F0258F" w:rsidRDefault="00F0258F" w:rsidP="00F025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Пропаганда  программы «качество», здорового образа жизни.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3)    Воспитание экологически грамотного потребителя.        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Знакомство с проектом дипломанта Малой сельскохозяйственной академии учащихся Кубани, победителя Малой академии школьников СГПИ Буря Ирины  «Определение загрязнения местного водоема по беспозвоночным организмам</w:t>
      </w:r>
      <w:proofErr w:type="gramStart"/>
      <w:r>
        <w:rPr>
          <w:sz w:val="28"/>
          <w:szCs w:val="28"/>
        </w:rPr>
        <w:t xml:space="preserve">.» ( </w:t>
      </w:r>
      <w:proofErr w:type="gramEnd"/>
      <w:r>
        <w:rPr>
          <w:sz w:val="28"/>
          <w:szCs w:val="28"/>
        </w:rPr>
        <w:t>презентация – 3 мин). Его следует рассматривать как образец для оценки проектов</w:t>
      </w:r>
    </w:p>
    <w:p w:rsidR="00F0258F" w:rsidRDefault="00F0258F" w:rsidP="00F0258F">
      <w:pPr>
        <w:ind w:left="540"/>
        <w:rPr>
          <w:sz w:val="28"/>
          <w:szCs w:val="28"/>
        </w:rPr>
      </w:pP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Мозговой штурм – 5 минут на обсуждение проектов,  вынесение решений (оценка за работу).  Слово предоставляется главе поселковой администраци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председателю экологического совета. Лучшим проектом признан проект </w:t>
      </w:r>
      <w:proofErr w:type="spellStart"/>
      <w:r>
        <w:rPr>
          <w:sz w:val="28"/>
          <w:szCs w:val="28"/>
        </w:rPr>
        <w:t>Зелякиной</w:t>
      </w:r>
      <w:proofErr w:type="spellEnd"/>
      <w:r>
        <w:rPr>
          <w:sz w:val="28"/>
          <w:szCs w:val="28"/>
        </w:rPr>
        <w:t xml:space="preserve"> Анастасии – «Экологическая азбука кубанского потребителя»- его рекомендовано представить на конференцию МСХАУК. Озвучиваются  </w:t>
      </w:r>
      <w:r>
        <w:rPr>
          <w:sz w:val="28"/>
          <w:szCs w:val="28"/>
        </w:rPr>
        <w:lastRenderedPageBreak/>
        <w:t xml:space="preserve">результаты работы учащихся в баллах. Учитель имеет право перевести их в оценку. В журнал выставлены «5»- 3, «4»- 3, также оценки получили активные участники обсуждения. 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Делаем выводы  (рефлексия- 2 мин.) 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1.   Роль экологических знаний очень велика в жизни    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человека.</w:t>
      </w:r>
    </w:p>
    <w:p w:rsidR="00F0258F" w:rsidRDefault="00F0258F" w:rsidP="00F0258F">
      <w:pPr>
        <w:numPr>
          <w:ilvl w:val="2"/>
          <w:numId w:val="6"/>
        </w:num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Мы убедились, что все взаимосвязано, даже наши проекты перекликаются в своих экологических составляющих.</w:t>
      </w:r>
    </w:p>
    <w:p w:rsidR="00F0258F" w:rsidRDefault="00F0258F" w:rsidP="00F0258F">
      <w:pPr>
        <w:numPr>
          <w:ilvl w:val="2"/>
          <w:numId w:val="6"/>
        </w:num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Мы поняли, что кроме денег при создании каких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ибо объектов нужно учитывать экологические аспекты, чтобы не случилось так:  просмотр видеоролика «</w:t>
      </w:r>
      <w:r>
        <w:rPr>
          <w:sz w:val="28"/>
          <w:szCs w:val="28"/>
          <w:lang w:val="en-US"/>
        </w:rPr>
        <w:t>Weekend</w:t>
      </w:r>
      <w:r>
        <w:rPr>
          <w:sz w:val="28"/>
          <w:szCs w:val="28"/>
        </w:rPr>
        <w:t>»( 1 мин.)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  Домашнее задание:     подобрать материал по теме «Экология  жилища».  Форма предъявления  - презентации,  дайджест статей из СМИ, Интернет - ресурсы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мин.)</w:t>
      </w:r>
    </w:p>
    <w:p w:rsidR="00F0258F" w:rsidRDefault="00F0258F" w:rsidP="00F0258F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0258F" w:rsidRDefault="00F0258F" w:rsidP="00F0258F">
      <w:pPr>
        <w:tabs>
          <w:tab w:val="left" w:pos="6400"/>
        </w:tabs>
        <w:rPr>
          <w:sz w:val="28"/>
          <w:szCs w:val="28"/>
        </w:rPr>
      </w:pPr>
    </w:p>
    <w:p w:rsidR="00F0258F" w:rsidRDefault="00F0258F" w:rsidP="00F0258F">
      <w:pPr>
        <w:rPr>
          <w:sz w:val="28"/>
          <w:szCs w:val="28"/>
        </w:rPr>
      </w:pPr>
    </w:p>
    <w:p w:rsidR="00F0258F" w:rsidRDefault="00F0258F" w:rsidP="00F025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Список литературы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>1. Доклад « О состоянии природопользования и об охране окружающей среды      Краснодарского края в 2006г.» Краснодар: Пересвет, 2007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>2.      Захаров В. Б., Мамонтов С.Г., Сонин Н.И. Общая биология.11класс/под ред. проф. Захарова. М.: Дрофа, 2005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>3.      Захаров В.Б., Мамонтов С.Г., Сонин Н.И. Общая биология .10-11классы/под ред. проф. Захарова. 7-е изд. М.: Дрофа, 2004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>4.      Козлова Т.А. Методические рекомендации и  тематическое планирование к учебнику «Общая биология» для 10- 11 классов общеобразовательных учреждений. М.: Дрофа, 2004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>5.Национальная стратегия сохранения биоразнообразия России // Биология в школе, №27-28, 2004</w:t>
      </w:r>
    </w:p>
    <w:p w:rsidR="00F0258F" w:rsidRDefault="00F0258F" w:rsidP="00F0258F">
      <w:pPr>
        <w:rPr>
          <w:sz w:val="28"/>
          <w:szCs w:val="28"/>
        </w:rPr>
      </w:pPr>
      <w:r>
        <w:rPr>
          <w:sz w:val="28"/>
          <w:szCs w:val="28"/>
        </w:rPr>
        <w:t>6. Попова Т.А. Экология в школе. Мониторинг природной среды. М.; ТЦ Сфера, 2005</w:t>
      </w:r>
    </w:p>
    <w:p w:rsidR="00F0258F" w:rsidRDefault="00F0258F" w:rsidP="00F0258F">
      <w:pPr>
        <w:rPr>
          <w:sz w:val="28"/>
          <w:szCs w:val="28"/>
        </w:rPr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  <w:rPr>
          <w:b/>
        </w:rPr>
      </w:pPr>
      <w:r>
        <w:rPr>
          <w:b/>
        </w:rPr>
        <w:t>Анкета – заявка</w:t>
      </w:r>
    </w:p>
    <w:p w:rsidR="00F0258F" w:rsidRDefault="00F0258F" w:rsidP="00F0258F">
      <w:pPr>
        <w:jc w:val="center"/>
        <w:rPr>
          <w:b/>
        </w:rPr>
      </w:pPr>
      <w:r>
        <w:rPr>
          <w:b/>
        </w:rPr>
        <w:t>На участие в финале Всероссийского конкурса</w:t>
      </w:r>
    </w:p>
    <w:p w:rsidR="00F0258F" w:rsidRDefault="00F0258F" w:rsidP="00F0258F">
      <w:pPr>
        <w:jc w:val="center"/>
        <w:rPr>
          <w:b/>
        </w:rPr>
      </w:pPr>
      <w:r>
        <w:rPr>
          <w:b/>
        </w:rPr>
        <w:t>профессионального мастерства педагогов</w:t>
      </w:r>
    </w:p>
    <w:p w:rsidR="00F0258F" w:rsidRDefault="00F0258F" w:rsidP="00F0258F">
      <w:pPr>
        <w:jc w:val="center"/>
        <w:rPr>
          <w:b/>
        </w:rPr>
      </w:pPr>
      <w:r>
        <w:rPr>
          <w:b/>
        </w:rPr>
        <w:t>«Мой лучший урок» по естественн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научному направлению</w:t>
      </w:r>
    </w:p>
    <w:p w:rsidR="00F0258F" w:rsidRDefault="00F0258F" w:rsidP="00F0258F">
      <w:pPr>
        <w:jc w:val="center"/>
        <w:rPr>
          <w:b/>
        </w:rPr>
      </w:pPr>
      <w:r>
        <w:rPr>
          <w:b/>
        </w:rPr>
        <w:t>2013 – 2014 учебный год</w:t>
      </w:r>
    </w:p>
    <w:p w:rsidR="00F0258F" w:rsidRDefault="00F0258F" w:rsidP="00F0258F">
      <w:pPr>
        <w:rPr>
          <w:b/>
        </w:rPr>
      </w:pPr>
    </w:p>
    <w:p w:rsidR="00F0258F" w:rsidRDefault="00F0258F" w:rsidP="00F0258F">
      <w:r>
        <w:rPr>
          <w:b/>
        </w:rPr>
        <w:t>1. Фамилия, имя, отчество автора</w:t>
      </w:r>
      <w:r>
        <w:t xml:space="preserve">     Буравлева Надежда Михайловна</w:t>
      </w:r>
    </w:p>
    <w:p w:rsidR="00F0258F" w:rsidRDefault="00F0258F" w:rsidP="00F0258F">
      <w:r>
        <w:rPr>
          <w:b/>
        </w:rPr>
        <w:t>2. Год, месяц, день рождения</w:t>
      </w:r>
      <w:r>
        <w:t xml:space="preserve">     1960 сентябрь 28</w:t>
      </w:r>
    </w:p>
    <w:p w:rsidR="00F0258F" w:rsidRDefault="00F0258F" w:rsidP="00F0258F">
      <w:pPr>
        <w:rPr>
          <w:color w:val="000000"/>
        </w:rPr>
      </w:pPr>
      <w:r>
        <w:rPr>
          <w:b/>
        </w:rPr>
        <w:t>3. Место работы</w:t>
      </w:r>
      <w:r>
        <w:t xml:space="preserve">  </w:t>
      </w:r>
      <w:r>
        <w:rPr>
          <w:color w:val="000000"/>
        </w:rPr>
        <w:t>Муниципальное общеобразовательное учреждение средняя общеобразовательная школа №14</w:t>
      </w:r>
    </w:p>
    <w:p w:rsidR="00F0258F" w:rsidRDefault="00F0258F" w:rsidP="00F0258F">
      <w:pPr>
        <w:rPr>
          <w:color w:val="000000"/>
        </w:rPr>
      </w:pPr>
      <w:r>
        <w:rPr>
          <w:color w:val="000000"/>
        </w:rPr>
        <w:t>полный адрес индекс  352731, Краснодарский край, Тимашевский  район, поселок Советский, улица Ленина, 19а,</w:t>
      </w:r>
    </w:p>
    <w:p w:rsidR="00F0258F" w:rsidRDefault="00F0258F" w:rsidP="00F0258F">
      <w:pPr>
        <w:rPr>
          <w:color w:val="000000"/>
        </w:rPr>
      </w:pPr>
      <w:r>
        <w:rPr>
          <w:color w:val="000000"/>
        </w:rPr>
        <w:t>Федеральный тел. код  886130 , телефон 37446, факс 88613037444,</w:t>
      </w:r>
    </w:p>
    <w:p w:rsidR="00F0258F" w:rsidRDefault="00F0258F" w:rsidP="00F0258F">
      <w:pPr>
        <w:rPr>
          <w:color w:val="000000"/>
          <w:lang w:val="en-US"/>
        </w:rPr>
      </w:pPr>
      <w:r>
        <w:rPr>
          <w:color w:val="000000"/>
        </w:rPr>
        <w:t xml:space="preserve"> </w:t>
      </w:r>
      <w:r>
        <w:rPr>
          <w:color w:val="000000"/>
          <w:lang w:val="pt-PT"/>
        </w:rPr>
        <w:t>E</w:t>
      </w:r>
      <w:r>
        <w:rPr>
          <w:color w:val="000000"/>
          <w:lang w:val="en-US"/>
        </w:rPr>
        <w:t>-</w:t>
      </w:r>
      <w:r>
        <w:rPr>
          <w:color w:val="000000"/>
          <w:lang w:val="pt-PT"/>
        </w:rPr>
        <w:t>mail</w:t>
      </w:r>
      <w:r>
        <w:rPr>
          <w:color w:val="000000"/>
          <w:lang w:val="en-US"/>
        </w:rPr>
        <w:t xml:space="preserve">: </w:t>
      </w:r>
      <w:r>
        <w:rPr>
          <w:color w:val="000000"/>
          <w:lang w:val="pt-PT"/>
        </w:rPr>
        <w:t xml:space="preserve">school </w:t>
      </w:r>
      <w:r>
        <w:rPr>
          <w:color w:val="000000"/>
        </w:rPr>
        <w:fldChar w:fldCharType="begin"/>
      </w:r>
      <w:r w:rsidRPr="00F0258F">
        <w:rPr>
          <w:color w:val="000000"/>
          <w:lang w:val="en-US"/>
        </w:rPr>
        <w:instrText xml:space="preserve"> HYPERLINK "mailto:14@tim.kubannet.ru" </w:instrText>
      </w:r>
      <w:r>
        <w:rPr>
          <w:color w:val="000000"/>
        </w:rPr>
        <w:fldChar w:fldCharType="separate"/>
      </w:r>
      <w:r>
        <w:rPr>
          <w:rStyle w:val="a3"/>
          <w:lang w:val="en-US"/>
        </w:rPr>
        <w:t>14@</w:t>
      </w:r>
      <w:r>
        <w:rPr>
          <w:rStyle w:val="a3"/>
          <w:lang w:val="pt-PT"/>
        </w:rPr>
        <w:t>tim</w:t>
      </w:r>
      <w:r>
        <w:rPr>
          <w:rStyle w:val="a3"/>
          <w:lang w:val="en-US"/>
        </w:rPr>
        <w:t>.</w:t>
      </w:r>
      <w:r>
        <w:rPr>
          <w:rStyle w:val="a3"/>
          <w:lang w:val="pt-PT"/>
        </w:rPr>
        <w:t>kubannet</w:t>
      </w:r>
      <w:r>
        <w:rPr>
          <w:rStyle w:val="a3"/>
          <w:lang w:val="en-US"/>
        </w:rPr>
        <w:t>.</w:t>
      </w:r>
      <w:r>
        <w:rPr>
          <w:rStyle w:val="a3"/>
          <w:lang w:val="pt-PT"/>
        </w:rPr>
        <w:t>ru</w:t>
      </w:r>
      <w:r>
        <w:rPr>
          <w:color w:val="000000"/>
        </w:rPr>
        <w:fldChar w:fldCharType="end"/>
      </w:r>
    </w:p>
    <w:p w:rsidR="00F0258F" w:rsidRDefault="00F0258F" w:rsidP="00F0258F">
      <w:pPr>
        <w:rPr>
          <w:color w:val="000000"/>
        </w:rPr>
      </w:pPr>
      <w:r>
        <w:rPr>
          <w:b/>
          <w:color w:val="000000"/>
        </w:rPr>
        <w:t>4. Должность</w:t>
      </w:r>
      <w:r>
        <w:rPr>
          <w:color w:val="000000"/>
        </w:rPr>
        <w:t xml:space="preserve">    учитель</w:t>
      </w:r>
    </w:p>
    <w:p w:rsidR="00F0258F" w:rsidRDefault="00F0258F" w:rsidP="00F0258F">
      <w:pPr>
        <w:rPr>
          <w:color w:val="000000"/>
        </w:rPr>
      </w:pPr>
      <w:r>
        <w:rPr>
          <w:b/>
          <w:color w:val="000000"/>
        </w:rPr>
        <w:t>5. Педагогический стаж работы</w:t>
      </w:r>
      <w:r>
        <w:rPr>
          <w:color w:val="000000"/>
        </w:rPr>
        <w:t xml:space="preserve"> 31год</w:t>
      </w:r>
    </w:p>
    <w:p w:rsidR="00F0258F" w:rsidRDefault="00F0258F" w:rsidP="00F0258F">
      <w:pPr>
        <w:rPr>
          <w:color w:val="000000"/>
        </w:rPr>
      </w:pPr>
      <w:r>
        <w:rPr>
          <w:b/>
          <w:color w:val="000000"/>
        </w:rPr>
        <w:t>6. Преподаваемый предмет</w:t>
      </w:r>
      <w:r>
        <w:rPr>
          <w:color w:val="000000"/>
        </w:rPr>
        <w:t xml:space="preserve">    биология</w:t>
      </w:r>
    </w:p>
    <w:p w:rsidR="00F0258F" w:rsidRDefault="00F0258F" w:rsidP="00F0258F">
      <w:pPr>
        <w:rPr>
          <w:color w:val="000000"/>
        </w:rPr>
      </w:pPr>
      <w:r>
        <w:rPr>
          <w:b/>
          <w:color w:val="000000"/>
        </w:rPr>
        <w:t>7. Класс проведения урока</w:t>
      </w:r>
      <w:r>
        <w:rPr>
          <w:color w:val="000000"/>
        </w:rPr>
        <w:t xml:space="preserve">     11а, количество детей в классе    16</w:t>
      </w:r>
    </w:p>
    <w:p w:rsidR="00F0258F" w:rsidRDefault="00F0258F" w:rsidP="00F0258F">
      <w:pPr>
        <w:rPr>
          <w:color w:val="000000"/>
        </w:rPr>
      </w:pPr>
      <w:r>
        <w:rPr>
          <w:b/>
          <w:color w:val="000000"/>
        </w:rPr>
        <w:t>8. Домашний адрес автора</w:t>
      </w:r>
      <w:r>
        <w:rPr>
          <w:color w:val="000000"/>
        </w:rPr>
        <w:t xml:space="preserve">   352731, Краснодарский край, Тимашевский  район, поселок Советский, ул. </w:t>
      </w:r>
      <w:proofErr w:type="gramStart"/>
      <w:r>
        <w:rPr>
          <w:color w:val="000000"/>
        </w:rPr>
        <w:t>Братская</w:t>
      </w:r>
      <w:proofErr w:type="gramEnd"/>
      <w:r>
        <w:rPr>
          <w:color w:val="000000"/>
        </w:rPr>
        <w:t xml:space="preserve">, дом 3, кв. 1. Федеральный тел. код  886130 , телефон 37173, </w:t>
      </w:r>
    </w:p>
    <w:p w:rsidR="00F0258F" w:rsidRDefault="00F0258F" w:rsidP="00F0258F">
      <w:pPr>
        <w:rPr>
          <w:color w:val="000000"/>
        </w:rPr>
      </w:pPr>
      <w:r>
        <w:rPr>
          <w:color w:val="000000"/>
          <w:lang w:val="pt-PT"/>
        </w:rPr>
        <w:t>E</w:t>
      </w:r>
      <w:r>
        <w:rPr>
          <w:color w:val="000000"/>
        </w:rPr>
        <w:t>-</w:t>
      </w:r>
      <w:r>
        <w:rPr>
          <w:color w:val="000000"/>
          <w:lang w:val="pt-PT"/>
        </w:rPr>
        <w:t>mail</w:t>
      </w:r>
      <w:r>
        <w:rPr>
          <w:color w:val="000000"/>
        </w:rPr>
        <w:t xml:space="preserve">   </w:t>
      </w:r>
      <w:hyperlink r:id="rId5" w:history="1">
        <w:r>
          <w:rPr>
            <w:rStyle w:val="a3"/>
            <w:lang w:val="en-US"/>
          </w:rPr>
          <w:t>buravleva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nadezhda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F0258F" w:rsidRDefault="00F0258F" w:rsidP="00F0258F">
      <w:pPr>
        <w:rPr>
          <w:color w:val="000000"/>
        </w:rPr>
      </w:pPr>
      <w:r>
        <w:rPr>
          <w:b/>
          <w:color w:val="000000"/>
        </w:rPr>
        <w:t>9. ФИО руководителя образовательного учреждения</w:t>
      </w:r>
      <w:r>
        <w:rPr>
          <w:color w:val="000000"/>
        </w:rPr>
        <w:t xml:space="preserve">     Варламова Лариса Вячеславовна</w:t>
      </w:r>
    </w:p>
    <w:p w:rsidR="00F0258F" w:rsidRDefault="00F0258F" w:rsidP="00F0258F">
      <w:pPr>
        <w:rPr>
          <w:color w:val="000000"/>
        </w:rPr>
      </w:pPr>
      <w:r>
        <w:rPr>
          <w:color w:val="000000"/>
        </w:rPr>
        <w:t>Телефон для связи   89183474300</w:t>
      </w:r>
    </w:p>
    <w:p w:rsidR="00F0258F" w:rsidRDefault="00F0258F" w:rsidP="00F0258F">
      <w:pPr>
        <w:rPr>
          <w:color w:val="000000"/>
        </w:rPr>
      </w:pPr>
      <w:r>
        <w:rPr>
          <w:color w:val="000000"/>
        </w:rPr>
        <w:t>Федеральный тел. код  886130 , телефон 37444, факс 88613037444,</w:t>
      </w:r>
    </w:p>
    <w:p w:rsidR="00F0258F" w:rsidRDefault="00F0258F" w:rsidP="00F0258F">
      <w:pPr>
        <w:rPr>
          <w:color w:val="000000"/>
          <w:lang w:val="en-US"/>
        </w:rPr>
      </w:pPr>
      <w:r>
        <w:rPr>
          <w:color w:val="000000"/>
        </w:rPr>
        <w:t xml:space="preserve"> </w:t>
      </w:r>
      <w:r>
        <w:rPr>
          <w:color w:val="000000"/>
          <w:lang w:val="pt-PT"/>
        </w:rPr>
        <w:t>E</w:t>
      </w:r>
      <w:r>
        <w:rPr>
          <w:color w:val="000000"/>
          <w:lang w:val="en-US"/>
        </w:rPr>
        <w:t>-</w:t>
      </w:r>
      <w:r>
        <w:rPr>
          <w:color w:val="000000"/>
          <w:lang w:val="pt-PT"/>
        </w:rPr>
        <w:t>mail</w:t>
      </w:r>
      <w:r>
        <w:rPr>
          <w:color w:val="000000"/>
          <w:lang w:val="en-US"/>
        </w:rPr>
        <w:t xml:space="preserve">: </w:t>
      </w:r>
      <w:r>
        <w:rPr>
          <w:color w:val="000000"/>
          <w:lang w:val="pt-PT"/>
        </w:rPr>
        <w:t xml:space="preserve">school </w:t>
      </w:r>
      <w:r>
        <w:rPr>
          <w:color w:val="000000"/>
        </w:rPr>
        <w:fldChar w:fldCharType="begin"/>
      </w:r>
      <w:r w:rsidRPr="00F0258F">
        <w:rPr>
          <w:color w:val="000000"/>
          <w:lang w:val="en-US"/>
        </w:rPr>
        <w:instrText xml:space="preserve"> HYPERLINK "mailto:14@tim.kubannet.ru" </w:instrText>
      </w:r>
      <w:r>
        <w:rPr>
          <w:color w:val="000000"/>
        </w:rPr>
        <w:fldChar w:fldCharType="separate"/>
      </w:r>
      <w:r>
        <w:rPr>
          <w:rStyle w:val="a3"/>
          <w:lang w:val="en-US"/>
        </w:rPr>
        <w:t>14@</w:t>
      </w:r>
      <w:r>
        <w:rPr>
          <w:rStyle w:val="a3"/>
          <w:lang w:val="pt-PT"/>
        </w:rPr>
        <w:t>tim</w:t>
      </w:r>
      <w:r>
        <w:rPr>
          <w:rStyle w:val="a3"/>
          <w:lang w:val="en-US"/>
        </w:rPr>
        <w:t>.</w:t>
      </w:r>
      <w:r>
        <w:rPr>
          <w:rStyle w:val="a3"/>
          <w:lang w:val="pt-PT"/>
        </w:rPr>
        <w:t>kubannet</w:t>
      </w:r>
      <w:r>
        <w:rPr>
          <w:rStyle w:val="a3"/>
          <w:lang w:val="en-US"/>
        </w:rPr>
        <w:t>.</w:t>
      </w:r>
      <w:r>
        <w:rPr>
          <w:rStyle w:val="a3"/>
          <w:lang w:val="pt-PT"/>
        </w:rPr>
        <w:t>ru</w:t>
      </w:r>
      <w:r>
        <w:rPr>
          <w:color w:val="000000"/>
        </w:rPr>
        <w:fldChar w:fldCharType="end"/>
      </w:r>
    </w:p>
    <w:p w:rsidR="00F0258F" w:rsidRDefault="00F0258F" w:rsidP="00F0258F">
      <w:pPr>
        <w:rPr>
          <w:color w:val="000000"/>
        </w:rPr>
      </w:pPr>
      <w:r>
        <w:rPr>
          <w:b/>
          <w:color w:val="000000"/>
        </w:rPr>
        <w:t xml:space="preserve">10. Рекомендация по итогам первого этапа </w:t>
      </w:r>
      <w:proofErr w:type="gramStart"/>
      <w:r>
        <w:rPr>
          <w:b/>
          <w:color w:val="000000"/>
        </w:rPr>
        <w:t xml:space="preserve">( </w:t>
      </w:r>
      <w:proofErr w:type="gramEnd"/>
      <w:r>
        <w:rPr>
          <w:b/>
          <w:color w:val="000000"/>
        </w:rPr>
        <w:t>занятое место</w:t>
      </w:r>
      <w:r>
        <w:rPr>
          <w:color w:val="000000"/>
        </w:rPr>
        <w:t>)……………………………</w:t>
      </w:r>
    </w:p>
    <w:p w:rsidR="00F0258F" w:rsidRDefault="00F0258F" w:rsidP="00F0258F">
      <w:pPr>
        <w:rPr>
          <w:b/>
          <w:color w:val="000000"/>
        </w:rPr>
      </w:pPr>
      <w:r>
        <w:rPr>
          <w:b/>
          <w:color w:val="000000"/>
        </w:rPr>
        <w:t>11. Название органа управления образования, направившего участника в финал</w:t>
      </w:r>
    </w:p>
    <w:p w:rsidR="00F0258F" w:rsidRDefault="00F0258F" w:rsidP="00F0258F">
      <w:pPr>
        <w:rPr>
          <w:color w:val="000000"/>
        </w:rPr>
      </w:pPr>
      <w:r>
        <w:rPr>
          <w:color w:val="000000"/>
        </w:rPr>
        <w:t>Управление образования администрации   муниципального образования Тимашевский район</w:t>
      </w:r>
    </w:p>
    <w:p w:rsidR="00F0258F" w:rsidRDefault="00F0258F" w:rsidP="00F0258F">
      <w:pPr>
        <w:rPr>
          <w:color w:val="000000"/>
        </w:rPr>
      </w:pPr>
    </w:p>
    <w:p w:rsidR="00F0258F" w:rsidRDefault="00F0258F" w:rsidP="00F0258F">
      <w:pPr>
        <w:rPr>
          <w:color w:val="000000"/>
        </w:rPr>
      </w:pPr>
    </w:p>
    <w:p w:rsidR="00F0258F" w:rsidRDefault="00F0258F" w:rsidP="00F0258F">
      <w:pPr>
        <w:rPr>
          <w:color w:val="000000"/>
        </w:rPr>
      </w:pPr>
    </w:p>
    <w:p w:rsidR="00F0258F" w:rsidRDefault="00F0258F" w:rsidP="00F0258F">
      <w:pPr>
        <w:rPr>
          <w:color w:val="000000"/>
          <w:sz w:val="20"/>
          <w:szCs w:val="20"/>
        </w:rPr>
      </w:pPr>
    </w:p>
    <w:p w:rsidR="00F0258F" w:rsidRDefault="00F0258F" w:rsidP="00F0258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Подпись председателя жюри……………………………..(расшифровка подписи, должность)</w:t>
      </w:r>
    </w:p>
    <w:p w:rsidR="00F0258F" w:rsidRDefault="00F0258F" w:rsidP="00F0258F">
      <w:pPr>
        <w:rPr>
          <w:color w:val="000000"/>
          <w:sz w:val="20"/>
          <w:szCs w:val="20"/>
        </w:rPr>
      </w:pPr>
    </w:p>
    <w:p w:rsidR="00F0258F" w:rsidRDefault="00F0258F" w:rsidP="00F0258F">
      <w:pPr>
        <w:rPr>
          <w:color w:val="000000"/>
          <w:sz w:val="20"/>
          <w:szCs w:val="20"/>
        </w:rPr>
      </w:pPr>
    </w:p>
    <w:p w:rsidR="00F0258F" w:rsidRDefault="00F0258F" w:rsidP="00F0258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:rsidR="00F0258F" w:rsidRDefault="00F0258F" w:rsidP="00F0258F">
      <w:pPr>
        <w:rPr>
          <w:color w:val="000000"/>
        </w:rPr>
      </w:pPr>
    </w:p>
    <w:p w:rsidR="00F0258F" w:rsidRDefault="00F0258F" w:rsidP="00F0258F">
      <w:pPr>
        <w:rPr>
          <w:color w:val="000000"/>
        </w:rPr>
      </w:pPr>
    </w:p>
    <w:p w:rsidR="00F0258F" w:rsidRDefault="00F0258F" w:rsidP="00F0258F">
      <w:pPr>
        <w:rPr>
          <w:color w:val="000000"/>
        </w:rPr>
      </w:pPr>
    </w:p>
    <w:p w:rsidR="00F0258F" w:rsidRDefault="00F0258F" w:rsidP="00F0258F">
      <w:r>
        <w:t xml:space="preserve">Планируете ли Вы участие в очном туре конкурса в </w:t>
      </w:r>
      <w:proofErr w:type="gramStart"/>
      <w:r>
        <w:t>г</w:t>
      </w:r>
      <w:proofErr w:type="gramEnd"/>
      <w:r>
        <w:t xml:space="preserve">. Москва (финансовое обеспечение за счет направляющей стороны)   ДА / </w:t>
      </w:r>
      <w:r>
        <w:rPr>
          <w:b/>
          <w:u w:val="single"/>
        </w:rPr>
        <w:t>НЕТ</w:t>
      </w:r>
    </w:p>
    <w:p w:rsidR="00F0258F" w:rsidRDefault="00F0258F" w:rsidP="00F0258F"/>
    <w:p w:rsidR="00F0258F" w:rsidRDefault="00F0258F" w:rsidP="00F0258F">
      <w:r>
        <w:t xml:space="preserve">Подпись руководителя </w:t>
      </w:r>
    </w:p>
    <w:p w:rsidR="00F0258F" w:rsidRDefault="00F0258F" w:rsidP="00F0258F">
      <w:r>
        <w:t>образовательного учреждения</w:t>
      </w:r>
      <w:proofErr w:type="gramStart"/>
      <w:r>
        <w:t>………………………………..</w:t>
      </w:r>
      <w:proofErr w:type="gramEnd"/>
      <w:r>
        <w:t>Л.В.Варламова…………..</w:t>
      </w:r>
    </w:p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>
      <w:r>
        <w:t>М. П.                                                                  Дата заполнения            10.11. 2013</w:t>
      </w:r>
    </w:p>
    <w:p w:rsidR="00F0258F" w:rsidRDefault="00F0258F" w:rsidP="00F0258F"/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  <w:r>
        <w:t>Пояснительная записка</w:t>
      </w:r>
    </w:p>
    <w:p w:rsidR="00F0258F" w:rsidRDefault="00F0258F" w:rsidP="00F0258F">
      <w:pPr>
        <w:jc w:val="center"/>
      </w:pPr>
      <w:r>
        <w:t>Буравлева Надежда Михайловна, учитель биологии МБОУ СОШ № 14</w:t>
      </w:r>
    </w:p>
    <w:p w:rsidR="00F0258F" w:rsidRDefault="00F0258F" w:rsidP="00F0258F">
      <w:pPr>
        <w:jc w:val="center"/>
      </w:pPr>
    </w:p>
    <w:p w:rsidR="00F0258F" w:rsidRDefault="00F0258F" w:rsidP="00F0258F">
      <w:pPr>
        <w:jc w:val="center"/>
      </w:pPr>
      <w:r>
        <w:t>БИОЛОГИЯ. 11 класс.</w:t>
      </w:r>
    </w:p>
    <w:p w:rsidR="00F0258F" w:rsidRDefault="00F0258F" w:rsidP="00F0258F">
      <w:pPr>
        <w:ind w:firstLine="240"/>
        <w:jc w:val="center"/>
      </w:pPr>
      <w:r>
        <w:t>Тема</w:t>
      </w:r>
      <w:r>
        <w:rPr>
          <w:b/>
          <w:i/>
        </w:rPr>
        <w:t>:</w:t>
      </w:r>
      <w:r>
        <w:t xml:space="preserve">  Деятельность человека в окружающей среде                                                                    </w:t>
      </w:r>
      <w:proofErr w:type="gramStart"/>
      <w:r>
        <w:t>Используемый</w:t>
      </w:r>
      <w:proofErr w:type="gramEnd"/>
      <w:r>
        <w:t xml:space="preserve"> УМК:</w:t>
      </w:r>
    </w:p>
    <w:p w:rsidR="00F0258F" w:rsidRDefault="00F0258F" w:rsidP="00F0258F">
      <w:r>
        <w:t xml:space="preserve">             </w:t>
      </w:r>
      <w:proofErr w:type="spellStart"/>
      <w:r>
        <w:t>Сивоглазов</w:t>
      </w:r>
      <w:proofErr w:type="spellEnd"/>
      <w:r>
        <w:t xml:space="preserve"> В.И., Агафонова И.В. «Общая биология» - программа для общеобразовательных учреждений. Биология 6-11 класс – М.: Дрофа, 2009     Захаров В. Б., Мамонтов С.Г., Сонин Н.И. Общая биология.11класс/под ред. проф. Захарова. М.: Дрофа, 2005- учебник </w:t>
      </w:r>
    </w:p>
    <w:p w:rsidR="00F0258F" w:rsidRDefault="00F0258F" w:rsidP="00F0258F">
      <w:r>
        <w:t xml:space="preserve"> Захаров В.Б., Мамонтов С.Г., Сонин Н.И. Общая биология .10-11классы/под ред. проф. Захарова. 7-е изд. М.: Дрофа, 2004- учебник    </w:t>
      </w:r>
    </w:p>
    <w:p w:rsidR="00F0258F" w:rsidRDefault="00F0258F" w:rsidP="00F0258F">
      <w:r>
        <w:t>Количество часов в неделю – 2, в год - 68</w:t>
      </w:r>
    </w:p>
    <w:p w:rsidR="00F0258F" w:rsidRDefault="00F0258F" w:rsidP="00F0258F">
      <w:r>
        <w:t>Характеристика класса: класс – 11 а</w:t>
      </w:r>
      <w:proofErr w:type="gramStart"/>
      <w:r>
        <w:t xml:space="preserve"> ,</w:t>
      </w:r>
      <w:proofErr w:type="gramEnd"/>
      <w:r>
        <w:t xml:space="preserve"> число учащихся – 16, мальчиков – 6, девочек – 10. Дети из семей со средним уровнем  успешности, отношение к предмету биология положительное, психологическая обстановка в классе благоприятная. По уровню развития дети неоднородны, теоретиков мало. Поэтому преобладающий вид деятельности в этом классе – показ и активное моделирование или представление материала. Тип урока – урок применения полученных  знаний.</w:t>
      </w:r>
    </w:p>
    <w:p w:rsidR="00F0258F" w:rsidRDefault="00F0258F" w:rsidP="00F0258F">
      <w:r>
        <w:rPr>
          <w:b/>
        </w:rPr>
        <w:t>Цель</w:t>
      </w:r>
      <w:r>
        <w:t xml:space="preserve">: Воздействуя на эмоциональную сферу учащихся, вызвать стремление к практическому применению экологических  знаний. </w:t>
      </w:r>
    </w:p>
    <w:p w:rsidR="00F0258F" w:rsidRDefault="00F0258F" w:rsidP="00F0258F">
      <w:r>
        <w:rPr>
          <w:b/>
        </w:rPr>
        <w:t>Задачи</w:t>
      </w:r>
      <w:r>
        <w:t xml:space="preserve">: 1.Ознакомление с мировыми аспектами </w:t>
      </w:r>
      <w:proofErr w:type="gramStart"/>
      <w:r>
        <w:t>образовательного</w:t>
      </w:r>
      <w:proofErr w:type="gramEnd"/>
      <w:r>
        <w:t xml:space="preserve"> </w:t>
      </w:r>
    </w:p>
    <w:p w:rsidR="00F0258F" w:rsidRDefault="00F0258F" w:rsidP="00F0258F">
      <w:r>
        <w:t xml:space="preserve">                процесса в сфере экологии.</w:t>
      </w:r>
    </w:p>
    <w:p w:rsidR="00F0258F" w:rsidRDefault="00F0258F" w:rsidP="00F0258F">
      <w:r>
        <w:t xml:space="preserve">              2. Развитие умений учащихся комплексно применять </w:t>
      </w:r>
      <w:proofErr w:type="gramStart"/>
      <w:r>
        <w:t>свои</w:t>
      </w:r>
      <w:proofErr w:type="gramEnd"/>
      <w:r>
        <w:t xml:space="preserve"> </w:t>
      </w:r>
    </w:p>
    <w:p w:rsidR="00F0258F" w:rsidRDefault="00F0258F" w:rsidP="00F0258F">
      <w:r>
        <w:t xml:space="preserve">                  знания.  </w:t>
      </w:r>
    </w:p>
    <w:p w:rsidR="00F0258F" w:rsidRDefault="00F0258F" w:rsidP="00F0258F">
      <w:r>
        <w:t xml:space="preserve">              3. Воспитание потребности применять экологические            </w:t>
      </w:r>
    </w:p>
    <w:p w:rsidR="00F0258F" w:rsidRDefault="00F0258F" w:rsidP="00F0258F">
      <w:r>
        <w:t xml:space="preserve">                  познания, расширять их.</w:t>
      </w:r>
    </w:p>
    <w:p w:rsidR="00F0258F" w:rsidRDefault="00F0258F" w:rsidP="00F0258F">
      <w:r>
        <w:rPr>
          <w:b/>
        </w:rPr>
        <w:t>Оборудование</w:t>
      </w:r>
      <w:r>
        <w:t xml:space="preserve">: </w:t>
      </w:r>
      <w:proofErr w:type="spellStart"/>
      <w:r>
        <w:t>мультимедийный</w:t>
      </w:r>
      <w:proofErr w:type="spellEnd"/>
      <w:r>
        <w:t xml:space="preserve"> проектор, экран, диск с записью презентаций проектов,  интерактивный плакат «Колесо решений»,  экологические проекты учащихся с презентациями, презентация  научно- исследовательской  работы дипломанта Малой сельскохозяйственной академии учащихся Кубани, победителя Малой академии школьников СГПИ Буря Ирины  «Определение загрязнения местного водоема по беспозвоночным организмам»</w:t>
      </w:r>
    </w:p>
    <w:p w:rsidR="00F0258F" w:rsidRDefault="00F0258F" w:rsidP="00F0258F">
      <w:pPr>
        <w:rPr>
          <w:b/>
        </w:rPr>
      </w:pPr>
    </w:p>
    <w:p w:rsidR="00F0258F" w:rsidRDefault="00F0258F" w:rsidP="00F0258F">
      <w:r>
        <w:rPr>
          <w:b/>
        </w:rPr>
        <w:t>Форма проведения</w:t>
      </w:r>
      <w:r>
        <w:t>: - ролевая игра «Заседание экологического совета»</w:t>
      </w:r>
    </w:p>
    <w:p w:rsidR="00F0258F" w:rsidRDefault="00F0258F" w:rsidP="00F0258F">
      <w:pPr>
        <w:rPr>
          <w:b/>
        </w:rPr>
      </w:pPr>
      <w:r>
        <w:rPr>
          <w:b/>
        </w:rPr>
        <w:t>План проведения урока</w:t>
      </w:r>
    </w:p>
    <w:p w:rsidR="00F0258F" w:rsidRDefault="00F0258F" w:rsidP="00F0258F">
      <w:pPr>
        <w:numPr>
          <w:ilvl w:val="0"/>
          <w:numId w:val="1"/>
        </w:numPr>
      </w:pPr>
      <w:r>
        <w:t>Организационный момент -5 мин.</w:t>
      </w:r>
    </w:p>
    <w:p w:rsidR="00F0258F" w:rsidRDefault="00F0258F" w:rsidP="00F0258F">
      <w:pPr>
        <w:numPr>
          <w:ilvl w:val="0"/>
          <w:numId w:val="1"/>
        </w:numPr>
        <w:tabs>
          <w:tab w:val="left" w:pos="6400"/>
        </w:tabs>
      </w:pPr>
      <w:r>
        <w:t>Основная часть – защита проектов</w:t>
      </w:r>
      <w:proofErr w:type="gramStart"/>
      <w:r>
        <w:t>.(</w:t>
      </w:r>
      <w:proofErr w:type="gramEnd"/>
      <w:r>
        <w:t xml:space="preserve"> регламент -3 мин. на защиту, 2мин. – ответы на вопросы)-         32 мин.</w:t>
      </w:r>
    </w:p>
    <w:p w:rsidR="00F0258F" w:rsidRDefault="00F0258F" w:rsidP="00F0258F">
      <w:pPr>
        <w:numPr>
          <w:ilvl w:val="0"/>
          <w:numId w:val="1"/>
        </w:numPr>
        <w:tabs>
          <w:tab w:val="left" w:pos="6400"/>
        </w:tabs>
      </w:pPr>
      <w:r>
        <w:t>Мозговой штурм –                 5 мин.</w:t>
      </w:r>
    </w:p>
    <w:p w:rsidR="00F0258F" w:rsidRDefault="00F0258F" w:rsidP="00F0258F">
      <w:pPr>
        <w:numPr>
          <w:ilvl w:val="0"/>
          <w:numId w:val="1"/>
        </w:numPr>
        <w:tabs>
          <w:tab w:val="left" w:pos="6400"/>
        </w:tabs>
      </w:pPr>
      <w:proofErr w:type="gramStart"/>
      <w:r>
        <w:t>Рефлексия     -                          2 мин.)</w:t>
      </w:r>
      <w:proofErr w:type="gramEnd"/>
    </w:p>
    <w:p w:rsidR="00F0258F" w:rsidRDefault="00F0258F" w:rsidP="00F0258F">
      <w:pPr>
        <w:numPr>
          <w:ilvl w:val="0"/>
          <w:numId w:val="1"/>
        </w:numPr>
      </w:pPr>
      <w:r>
        <w:t xml:space="preserve">Домашнее задание:                 1 мин.    </w:t>
      </w:r>
    </w:p>
    <w:p w:rsidR="00F0258F" w:rsidRDefault="00F0258F" w:rsidP="00F0258F">
      <w:r>
        <w:t>Описание принципа действия проекта, рекомендации по использованию в работе.</w:t>
      </w:r>
    </w:p>
    <w:p w:rsidR="00F0258F" w:rsidRDefault="00F0258F" w:rsidP="00F0258F">
      <w:r>
        <w:t>Сценарий проведения урока составлен с учетом требований, предъявляемых к уроку, и  отражает основные принципы современной дидактики:</w:t>
      </w:r>
    </w:p>
    <w:p w:rsidR="00F0258F" w:rsidRDefault="00F0258F" w:rsidP="00F0258F">
      <w:pPr>
        <w:numPr>
          <w:ilvl w:val="0"/>
          <w:numId w:val="7"/>
        </w:numPr>
      </w:pPr>
      <w:r>
        <w:t xml:space="preserve">Принцип деятельности: в ходе урока учащиеся активно и продуктивно работают </w:t>
      </w:r>
    </w:p>
    <w:p w:rsidR="00F0258F" w:rsidRDefault="00F0258F" w:rsidP="00F0258F">
      <w:pPr>
        <w:ind w:left="360"/>
      </w:pPr>
      <w:proofErr w:type="gramStart"/>
      <w:r>
        <w:t>( воспроизводят ранее изученный материал, анализируют чужую работу, оценивают ее, формулируют выводы, рефлектируют, применяя новые знания.</w:t>
      </w:r>
      <w:proofErr w:type="gramEnd"/>
    </w:p>
    <w:p w:rsidR="00F0258F" w:rsidRDefault="00F0258F" w:rsidP="00F0258F">
      <w:pPr>
        <w:numPr>
          <w:ilvl w:val="0"/>
          <w:numId w:val="7"/>
        </w:numPr>
      </w:pPr>
      <w:r>
        <w:t>Принцип непрерывности -  все этапы работы взаимосвязаны.</w:t>
      </w:r>
    </w:p>
    <w:p w:rsidR="00F0258F" w:rsidRDefault="00F0258F" w:rsidP="00F0258F">
      <w:pPr>
        <w:numPr>
          <w:ilvl w:val="0"/>
          <w:numId w:val="7"/>
        </w:numPr>
      </w:pPr>
      <w:r>
        <w:lastRenderedPageBreak/>
        <w:t>Принцип психологической комфортности – ученики в таком режиме работы не устают, они вместе с учителем конструируют новый блок знаний, подача материала соответствует возрасту учащихся.</w:t>
      </w:r>
    </w:p>
    <w:p w:rsidR="00F0258F" w:rsidRDefault="00F0258F" w:rsidP="00F0258F">
      <w:pPr>
        <w:numPr>
          <w:ilvl w:val="0"/>
          <w:numId w:val="7"/>
        </w:numPr>
      </w:pPr>
      <w:r>
        <w:t>Принцип вариативности реализуется в проведении различных презентаций проектов, в адекватном принятии решения в ситуации выбор – выбор лучшего проекта</w:t>
      </w:r>
    </w:p>
    <w:p w:rsidR="00F0258F" w:rsidRDefault="00F0258F" w:rsidP="00F0258F">
      <w:r>
        <w:t xml:space="preserve">При использовании данной разработки  темы проектов можно заменить другими, соответственно ситуации в данном населенном пункте </w:t>
      </w:r>
    </w:p>
    <w:p w:rsidR="00F0258F" w:rsidRDefault="00F0258F" w:rsidP="00F0258F">
      <w:r>
        <w:t xml:space="preserve">В авторской  программе </w:t>
      </w:r>
      <w:proofErr w:type="spellStart"/>
      <w:r>
        <w:t>предложенна</w:t>
      </w:r>
      <w:proofErr w:type="spellEnd"/>
      <w:r>
        <w:t xml:space="preserve"> лабораторная работа № 9 «Анализ и оценка собственной деятельности в окружающей среде» Проведение лабораторной работы в данном формате эффектно, наглядно. </w:t>
      </w:r>
    </w:p>
    <w:p w:rsidR="00F0258F" w:rsidRDefault="00F0258F" w:rsidP="00F0258F">
      <w:r>
        <w:t xml:space="preserve"> Урок обеспечивает формирование универсальных учебных действий коммуникативного характера и </w:t>
      </w:r>
      <w:proofErr w:type="spellStart"/>
      <w:r>
        <w:t>надпредметных</w:t>
      </w:r>
      <w:proofErr w:type="spellEnd"/>
      <w:r>
        <w:t xml:space="preserve"> компетенций учащихся как образованных и готовых к заботе о будущем своей малой родины.</w:t>
      </w:r>
    </w:p>
    <w:p w:rsidR="00F0258F" w:rsidRDefault="00F0258F" w:rsidP="00F0258F">
      <w:r>
        <w:t xml:space="preserve">Используемые технологии - Технология  проектного обучения, технология </w:t>
      </w:r>
      <w:proofErr w:type="spellStart"/>
      <w:r>
        <w:t>деятельностного</w:t>
      </w:r>
      <w:proofErr w:type="spellEnd"/>
      <w:r>
        <w:t xml:space="preserve"> подхода, </w:t>
      </w:r>
    </w:p>
    <w:p w:rsidR="00F0258F" w:rsidRDefault="00F0258F" w:rsidP="00F0258F">
      <w:proofErr w:type="gramStart"/>
      <w:r>
        <w:t xml:space="preserve">При подготовке к уроку использованы </w:t>
      </w:r>
      <w:proofErr w:type="spellStart"/>
      <w:r>
        <w:t>ЦОРы</w:t>
      </w:r>
      <w:proofErr w:type="spellEnd"/>
      <w:r>
        <w:t xml:space="preserve"> по биологии – </w:t>
      </w:r>
      <w:proofErr w:type="gramEnd"/>
    </w:p>
    <w:p w:rsidR="00F0258F" w:rsidRDefault="00F0258F" w:rsidP="00F0258F">
      <w:pPr>
        <w:ind w:left="720"/>
      </w:pPr>
      <w:r>
        <w:t xml:space="preserve">Интернет – ресурсы: </w:t>
      </w:r>
    </w:p>
    <w:p w:rsidR="00F0258F" w:rsidRDefault="00F0258F" w:rsidP="00F0258F">
      <w:pPr>
        <w:ind w:left="720"/>
      </w:pP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dynastyfdn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F0258F" w:rsidRDefault="00F0258F" w:rsidP="00F0258F">
      <w:pPr>
        <w:ind w:left="720"/>
      </w:pP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proshcoly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F0258F" w:rsidRDefault="00F0258F" w:rsidP="00F0258F">
      <w:pPr>
        <w:ind w:left="720"/>
      </w:pP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elementy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ry</w:t>
        </w:r>
        <w:proofErr w:type="spellEnd"/>
      </w:hyperlink>
    </w:p>
    <w:p w:rsidR="00F0258F" w:rsidRDefault="00F0258F" w:rsidP="00F0258F">
      <w:pPr>
        <w:ind w:left="720"/>
      </w:pPr>
      <w:r>
        <w:t>Единая коллекция цифровых образовательных ресурсов</w:t>
      </w:r>
    </w:p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>
      <w:pPr>
        <w:jc w:val="center"/>
      </w:pPr>
      <w:r>
        <w:t>Рецензия</w:t>
      </w:r>
    </w:p>
    <w:p w:rsidR="00F0258F" w:rsidRDefault="00F0258F" w:rsidP="00F0258F">
      <w:pPr>
        <w:jc w:val="center"/>
      </w:pPr>
      <w:r>
        <w:t xml:space="preserve">на урок биологии в 11 классе по теме «Деятельность человека в окружающей среде»  учителя   МБОУ СОШ № 14  </w:t>
      </w:r>
      <w:proofErr w:type="spellStart"/>
      <w:r>
        <w:t>Буравлевой</w:t>
      </w:r>
      <w:proofErr w:type="spellEnd"/>
      <w:r>
        <w:t xml:space="preserve"> Надежды Михайловны</w:t>
      </w:r>
    </w:p>
    <w:p w:rsidR="00F0258F" w:rsidRDefault="00F0258F" w:rsidP="00F0258F"/>
    <w:p w:rsidR="00F0258F" w:rsidRDefault="00F0258F" w:rsidP="00F0258F">
      <w:r>
        <w:t xml:space="preserve">      Данный урок является завершающим этапом изучения темы. Учитель владеет современными методиками и приемами: урок четко структурирован, выдержан хороший темп урока. </w:t>
      </w:r>
    </w:p>
    <w:p w:rsidR="00F0258F" w:rsidRDefault="00F0258F" w:rsidP="00F0258F">
      <w:r>
        <w:t xml:space="preserve">       Стремление старших школьников к деятельности реализовано при проведении лабораторной работы. Методика проведения лабораторной работы отличается от рекомендаций в </w:t>
      </w:r>
      <w:proofErr w:type="spellStart"/>
      <w:r>
        <w:t>учебно</w:t>
      </w:r>
      <w:proofErr w:type="spellEnd"/>
      <w:r>
        <w:t xml:space="preserve"> – методических пособиях. Учитель творчески реализовала право на выбор методов работы и предложила свой вариант, более наглядный по результату.</w:t>
      </w:r>
    </w:p>
    <w:p w:rsidR="00F0258F" w:rsidRDefault="00F0258F" w:rsidP="00F0258F">
      <w:r>
        <w:t xml:space="preserve"> План проведения урока и его презентация «» составлены с учетом требований, предъявляемых к уроку, и  отражает основные принципы современной дидактики:</w:t>
      </w:r>
    </w:p>
    <w:p w:rsidR="00F0258F" w:rsidRDefault="00F0258F" w:rsidP="00F0258F">
      <w:pPr>
        <w:numPr>
          <w:ilvl w:val="0"/>
          <w:numId w:val="8"/>
        </w:numPr>
      </w:pPr>
      <w:r>
        <w:t xml:space="preserve">Принцип деятельности: в ходе урока учащиеся активно и продуктивно работают </w:t>
      </w:r>
    </w:p>
    <w:p w:rsidR="00F0258F" w:rsidRDefault="00F0258F" w:rsidP="00F0258F">
      <w:pPr>
        <w:ind w:left="360"/>
      </w:pPr>
      <w:r>
        <w:t xml:space="preserve">(представляют ранее подготовленные проекты, анализируют чужую работу, оценивают ее, формулируют выводы, </w:t>
      </w:r>
      <w:proofErr w:type="spellStart"/>
      <w:r>
        <w:t>рефлексируют</w:t>
      </w:r>
      <w:proofErr w:type="spellEnd"/>
      <w:r>
        <w:t>, применяя полученные  знания).</w:t>
      </w:r>
    </w:p>
    <w:p w:rsidR="00F0258F" w:rsidRDefault="00F0258F" w:rsidP="00F0258F">
      <w:pPr>
        <w:numPr>
          <w:ilvl w:val="0"/>
          <w:numId w:val="8"/>
        </w:numPr>
      </w:pPr>
      <w:r>
        <w:t>Принцип непрерывности -  все этапы работы взаимосвязаны.</w:t>
      </w:r>
    </w:p>
    <w:p w:rsidR="00F0258F" w:rsidRDefault="00F0258F" w:rsidP="00F0258F">
      <w:pPr>
        <w:numPr>
          <w:ilvl w:val="0"/>
          <w:numId w:val="8"/>
        </w:numPr>
      </w:pPr>
      <w:r>
        <w:t>Принцип психологической комфортности – ученики в таком режиме работы не устают, они вместе с учителем конструируют новый блок знаний, подача материала соответствует возрасту учащихся.</w:t>
      </w:r>
    </w:p>
    <w:p w:rsidR="00F0258F" w:rsidRDefault="00F0258F" w:rsidP="00F0258F">
      <w:pPr>
        <w:numPr>
          <w:ilvl w:val="0"/>
          <w:numId w:val="8"/>
        </w:numPr>
      </w:pPr>
      <w:r>
        <w:t>Принцип вариативности реализуется в проведении лабораторной работы, разных форм представлений и защиты проектов, в адекватном принятии решения в ситуации выбор (присуждение «Гранда»).</w:t>
      </w:r>
    </w:p>
    <w:p w:rsidR="00F0258F" w:rsidRDefault="00F0258F" w:rsidP="00F0258F">
      <w:r>
        <w:t xml:space="preserve"> Соблюдены принципы здоровье сберегающих технологий: этапы урока чередуются по видам деятельности, проведена тематическая физкультминутка.</w:t>
      </w:r>
    </w:p>
    <w:p w:rsidR="00F0258F" w:rsidRDefault="00F0258F" w:rsidP="00F0258F">
      <w:r>
        <w:t xml:space="preserve">    Формируются </w:t>
      </w:r>
      <w:proofErr w:type="spellStart"/>
      <w:r>
        <w:t>надпредметные</w:t>
      </w:r>
      <w:proofErr w:type="spellEnd"/>
      <w:r>
        <w:t xml:space="preserve"> компетенци</w:t>
      </w:r>
      <w:proofErr w:type="gramStart"/>
      <w:r>
        <w:t>и-</w:t>
      </w:r>
      <w:proofErr w:type="gramEnd"/>
      <w:r>
        <w:t xml:space="preserve"> учащиеся опираются на знания о влиянии экологических, в частности , антропогенных факторов  на среду обитания человека и стремятся в своих проектах способы снижения давления этого фактора на природу.</w:t>
      </w:r>
    </w:p>
    <w:p w:rsidR="00F0258F" w:rsidRDefault="00F0258F" w:rsidP="00F0258F">
      <w:r>
        <w:t xml:space="preserve">    На уроке создана деловая,  творческая атмосфера, в кабинете соблюдены санитарно – гигиенические нормы. Проявляются познавательные интересы учащихся: дети увлечены уроком, стремятся принять участие в обсуждении вопросов, учатся применять знания в новой ситуации </w:t>
      </w:r>
      <w:proofErr w:type="gramStart"/>
      <w:r>
        <w:t xml:space="preserve">( </w:t>
      </w:r>
      <w:proofErr w:type="gramEnd"/>
      <w:r>
        <w:t>присуждение «Гранда»)</w:t>
      </w:r>
    </w:p>
    <w:p w:rsidR="00F0258F" w:rsidRDefault="00F0258F" w:rsidP="00F0258F">
      <w:r>
        <w:t xml:space="preserve"> Урок достиг цели, полученные знания соединены с развитием личности, способствует превращению знаний в убеждение о значении бережного и грамотного отношения к природе.</w:t>
      </w:r>
    </w:p>
    <w:p w:rsidR="00F0258F" w:rsidRDefault="00F0258F" w:rsidP="00F0258F">
      <w:r>
        <w:t xml:space="preserve">                                  </w:t>
      </w:r>
    </w:p>
    <w:p w:rsidR="00F0258F" w:rsidRDefault="00F0258F" w:rsidP="00F0258F">
      <w:r>
        <w:t xml:space="preserve">                                 Зам. директора по УВР</w:t>
      </w:r>
      <w:proofErr w:type="gramStart"/>
      <w:r>
        <w:t>……………………………….</w:t>
      </w:r>
      <w:proofErr w:type="gramEnd"/>
      <w:r>
        <w:t>О.П.Сердюк</w:t>
      </w:r>
    </w:p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F0258F" w:rsidRDefault="00F0258F" w:rsidP="00F0258F"/>
    <w:p w:rsidR="007D4890" w:rsidRDefault="007D4890"/>
    <w:sectPr w:rsidR="007D4890" w:rsidSect="007D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D0B"/>
    <w:multiLevelType w:val="hybridMultilevel"/>
    <w:tmpl w:val="0938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02217"/>
    <w:multiLevelType w:val="hybridMultilevel"/>
    <w:tmpl w:val="000ADF86"/>
    <w:lvl w:ilvl="0" w:tplc="743C8586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D10B7"/>
    <w:multiLevelType w:val="hybridMultilevel"/>
    <w:tmpl w:val="71E4A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D1FD7"/>
    <w:multiLevelType w:val="hybridMultilevel"/>
    <w:tmpl w:val="B478FE62"/>
    <w:lvl w:ilvl="0" w:tplc="2F821EB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142902A">
      <w:start w:val="2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37A2C"/>
    <w:multiLevelType w:val="hybridMultilevel"/>
    <w:tmpl w:val="5D68E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A76E6"/>
    <w:multiLevelType w:val="multilevel"/>
    <w:tmpl w:val="974E0E7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73042D8"/>
    <w:multiLevelType w:val="hybridMultilevel"/>
    <w:tmpl w:val="67885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00201"/>
    <w:multiLevelType w:val="hybridMultilevel"/>
    <w:tmpl w:val="7652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0258F"/>
    <w:rsid w:val="007D4890"/>
    <w:rsid w:val="00A016E6"/>
    <w:rsid w:val="00F0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2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y.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col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nastyfdn.ru/" TargetMode="External"/><Relationship Id="rId5" Type="http://schemas.openxmlformats.org/officeDocument/2006/relationships/hyperlink" Target="mailto:buravleva.nadezhd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2734</Words>
  <Characters>15585</Characters>
  <Application>Microsoft Office Word</Application>
  <DocSecurity>0</DocSecurity>
  <Lines>129</Lines>
  <Paragraphs>36</Paragraphs>
  <ScaleCrop>false</ScaleCrop>
  <Company/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dcterms:created xsi:type="dcterms:W3CDTF">2014-03-10T11:51:00Z</dcterms:created>
  <dcterms:modified xsi:type="dcterms:W3CDTF">2014-03-10T11:52:00Z</dcterms:modified>
</cp:coreProperties>
</file>