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A5"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ГОУ ВПО «Кузбасская государственная педагогическая академия»</w:t>
      </w: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Выпускная аттестационная работа</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«Управление конфликтами в педагогическом коллективе»</w:t>
      </w: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Выполнил: слушатель факультета  </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профессиональной переподготовки </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по программе «Теория и практика   </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управления образованием» </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0A08C2">
        <w:rPr>
          <w:rFonts w:ascii="Times New Roman" w:hAnsi="Times New Roman" w:cs="Times New Roman"/>
          <w:b/>
          <w:sz w:val="28"/>
          <w:szCs w:val="28"/>
        </w:rPr>
        <w:t xml:space="preserve"> </w:t>
      </w:r>
      <w:r>
        <w:rPr>
          <w:rFonts w:ascii="Times New Roman" w:hAnsi="Times New Roman" w:cs="Times New Roman"/>
          <w:b/>
          <w:sz w:val="28"/>
          <w:szCs w:val="28"/>
        </w:rPr>
        <w:t>Д.Н.Коцуконь</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0A08C2">
        <w:rPr>
          <w:rFonts w:ascii="Times New Roman" w:hAnsi="Times New Roman" w:cs="Times New Roman"/>
          <w:b/>
          <w:sz w:val="28"/>
          <w:szCs w:val="28"/>
        </w:rPr>
        <w:t xml:space="preserve">  </w:t>
      </w:r>
      <w:r>
        <w:rPr>
          <w:rFonts w:ascii="Times New Roman" w:hAnsi="Times New Roman" w:cs="Times New Roman"/>
          <w:b/>
          <w:sz w:val="28"/>
          <w:szCs w:val="28"/>
        </w:rPr>
        <w:t xml:space="preserve">  Научный руководитель: </w:t>
      </w: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0A08C2">
        <w:rPr>
          <w:rFonts w:ascii="Times New Roman" w:hAnsi="Times New Roman" w:cs="Times New Roman"/>
          <w:b/>
          <w:sz w:val="28"/>
          <w:szCs w:val="28"/>
        </w:rPr>
        <w:t xml:space="preserve">   </w:t>
      </w:r>
      <w:r>
        <w:rPr>
          <w:rFonts w:ascii="Times New Roman" w:hAnsi="Times New Roman" w:cs="Times New Roman"/>
          <w:b/>
          <w:sz w:val="28"/>
          <w:szCs w:val="28"/>
        </w:rPr>
        <w:t xml:space="preserve"> к.п.н., Е.С.Щеголенкова</w:t>
      </w: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p>
    <w:p w:rsidR="00C912D9" w:rsidRDefault="00C912D9" w:rsidP="00CA7FAB">
      <w:pPr>
        <w:pStyle w:val="HTM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 Новокузнецк, 2011г</w:t>
      </w:r>
    </w:p>
    <w:p w:rsidR="00CA7FAB" w:rsidRPr="00030F34" w:rsidRDefault="00CA7FAB" w:rsidP="000A08C2">
      <w:pPr>
        <w:pStyle w:val="HTML"/>
        <w:spacing w:line="360" w:lineRule="auto"/>
        <w:jc w:val="center"/>
        <w:rPr>
          <w:rFonts w:ascii="Times New Roman" w:hAnsi="Times New Roman" w:cs="Times New Roman"/>
          <w:b/>
          <w:sz w:val="28"/>
          <w:szCs w:val="28"/>
        </w:rPr>
      </w:pPr>
      <w:r w:rsidRPr="00030F34">
        <w:rPr>
          <w:rFonts w:ascii="Times New Roman" w:hAnsi="Times New Roman" w:cs="Times New Roman"/>
          <w:b/>
          <w:sz w:val="28"/>
          <w:szCs w:val="28"/>
        </w:rPr>
        <w:lastRenderedPageBreak/>
        <w:t>СОДЕРЖАНИЕ</w:t>
      </w:r>
    </w:p>
    <w:p w:rsidR="00CA7FAB" w:rsidRPr="00466A54" w:rsidRDefault="00CA7FAB" w:rsidP="00CA7FAB">
      <w:pPr>
        <w:pStyle w:val="HTML"/>
        <w:spacing w:line="360" w:lineRule="auto"/>
        <w:jc w:val="both"/>
        <w:rPr>
          <w:rFonts w:ascii="Times New Roman" w:hAnsi="Times New Roman" w:cs="Times New Roman"/>
          <w:sz w:val="28"/>
          <w:szCs w:val="28"/>
        </w:rPr>
      </w:pPr>
    </w:p>
    <w:p w:rsidR="00CA7FAB" w:rsidRPr="00466A5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ВВЕДЕНИЕ</w:t>
      </w:r>
      <w:r w:rsidR="00030F34">
        <w:rPr>
          <w:rFonts w:ascii="Times New Roman" w:hAnsi="Times New Roman" w:cs="Times New Roman"/>
          <w:sz w:val="28"/>
          <w:szCs w:val="28"/>
        </w:rPr>
        <w:t>………………………………………………………………</w:t>
      </w:r>
      <w:r w:rsidR="005D7745">
        <w:rPr>
          <w:rFonts w:ascii="Times New Roman" w:hAnsi="Times New Roman" w:cs="Times New Roman"/>
          <w:sz w:val="28"/>
          <w:szCs w:val="28"/>
        </w:rPr>
        <w:t>…..…   3</w:t>
      </w:r>
    </w:p>
    <w:p w:rsidR="00030F34" w:rsidRDefault="00CA7FAB"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466A54">
        <w:rPr>
          <w:rFonts w:ascii="Times New Roman" w:hAnsi="Times New Roman" w:cs="Times New Roman"/>
          <w:sz w:val="28"/>
          <w:szCs w:val="28"/>
        </w:rPr>
        <w:t>Теоретические основы управления конфликт</w:t>
      </w:r>
      <w:r>
        <w:rPr>
          <w:rFonts w:ascii="Times New Roman" w:hAnsi="Times New Roman" w:cs="Times New Roman"/>
          <w:sz w:val="28"/>
          <w:szCs w:val="28"/>
        </w:rPr>
        <w:t xml:space="preserve">ами в педагогическом </w:t>
      </w:r>
    </w:p>
    <w:p w:rsidR="00CA7FAB" w:rsidRPr="00466A54" w:rsidRDefault="00030F34"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CA7FAB">
        <w:rPr>
          <w:rFonts w:ascii="Times New Roman" w:hAnsi="Times New Roman" w:cs="Times New Roman"/>
          <w:sz w:val="28"/>
          <w:szCs w:val="28"/>
        </w:rPr>
        <w:t>оллективе</w:t>
      </w:r>
      <w:r>
        <w:rPr>
          <w:rFonts w:ascii="Times New Roman" w:hAnsi="Times New Roman" w:cs="Times New Roman"/>
          <w:sz w:val="28"/>
          <w:szCs w:val="28"/>
        </w:rPr>
        <w:t>…………………………………………………………</w:t>
      </w:r>
      <w:r w:rsidR="005B3525">
        <w:rPr>
          <w:rFonts w:ascii="Times New Roman" w:hAnsi="Times New Roman" w:cs="Times New Roman"/>
          <w:sz w:val="28"/>
          <w:szCs w:val="28"/>
        </w:rPr>
        <w:t xml:space="preserve">….   </w:t>
      </w:r>
      <w:r w:rsidR="00820206">
        <w:rPr>
          <w:rFonts w:ascii="Times New Roman" w:hAnsi="Times New Roman" w:cs="Times New Roman"/>
          <w:sz w:val="28"/>
          <w:szCs w:val="28"/>
        </w:rPr>
        <w:t>8</w:t>
      </w:r>
    </w:p>
    <w:p w:rsidR="00CA7FAB" w:rsidRPr="00466A5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1.1. Анализ конфлик</w:t>
      </w:r>
      <w:r>
        <w:rPr>
          <w:rFonts w:ascii="Times New Roman" w:hAnsi="Times New Roman" w:cs="Times New Roman"/>
          <w:sz w:val="28"/>
          <w:szCs w:val="28"/>
        </w:rPr>
        <w:t>тов в педагогическом коллективе</w:t>
      </w:r>
      <w:r w:rsidR="00030F34">
        <w:rPr>
          <w:rFonts w:ascii="Times New Roman" w:hAnsi="Times New Roman" w:cs="Times New Roman"/>
          <w:sz w:val="28"/>
          <w:szCs w:val="28"/>
        </w:rPr>
        <w:t>…………………</w:t>
      </w:r>
      <w:r w:rsidR="005B3525">
        <w:rPr>
          <w:rFonts w:ascii="Times New Roman" w:hAnsi="Times New Roman" w:cs="Times New Roman"/>
          <w:sz w:val="28"/>
          <w:szCs w:val="28"/>
        </w:rPr>
        <w:t xml:space="preserve">….   </w:t>
      </w:r>
      <w:r w:rsidR="00905EAC">
        <w:rPr>
          <w:rFonts w:ascii="Times New Roman" w:hAnsi="Times New Roman" w:cs="Times New Roman"/>
          <w:sz w:val="28"/>
          <w:szCs w:val="28"/>
        </w:rPr>
        <w:t xml:space="preserve">   </w:t>
      </w:r>
      <w:r w:rsidR="00820206">
        <w:rPr>
          <w:rFonts w:ascii="Times New Roman" w:hAnsi="Times New Roman" w:cs="Times New Roman"/>
          <w:sz w:val="28"/>
          <w:szCs w:val="28"/>
        </w:rPr>
        <w:t>8</w:t>
      </w:r>
    </w:p>
    <w:p w:rsidR="00CA7FAB" w:rsidRPr="00466A5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1</w:t>
      </w:r>
      <w:r>
        <w:rPr>
          <w:rFonts w:ascii="Times New Roman" w:hAnsi="Times New Roman" w:cs="Times New Roman"/>
          <w:sz w:val="28"/>
          <w:szCs w:val="28"/>
        </w:rPr>
        <w:t>.2. Проблема управления конфликтами</w:t>
      </w:r>
      <w:r w:rsidR="00030F34">
        <w:rPr>
          <w:rFonts w:ascii="Times New Roman" w:hAnsi="Times New Roman" w:cs="Times New Roman"/>
          <w:sz w:val="28"/>
          <w:szCs w:val="28"/>
        </w:rPr>
        <w:t>…………………………………</w:t>
      </w:r>
      <w:r w:rsidR="005B3525">
        <w:rPr>
          <w:rFonts w:ascii="Times New Roman" w:hAnsi="Times New Roman" w:cs="Times New Roman"/>
          <w:sz w:val="28"/>
          <w:szCs w:val="28"/>
        </w:rPr>
        <w:t xml:space="preserve">.… </w:t>
      </w:r>
      <w:r w:rsidR="00905EAC">
        <w:rPr>
          <w:rFonts w:ascii="Times New Roman" w:hAnsi="Times New Roman" w:cs="Times New Roman"/>
          <w:sz w:val="28"/>
          <w:szCs w:val="28"/>
        </w:rPr>
        <w:t xml:space="preserve">  </w:t>
      </w:r>
      <w:r w:rsidR="005B3525">
        <w:rPr>
          <w:rFonts w:ascii="Times New Roman" w:hAnsi="Times New Roman" w:cs="Times New Roman"/>
          <w:sz w:val="28"/>
          <w:szCs w:val="28"/>
        </w:rPr>
        <w:t>2</w:t>
      </w:r>
      <w:r w:rsidR="00820206">
        <w:rPr>
          <w:rFonts w:ascii="Times New Roman" w:hAnsi="Times New Roman" w:cs="Times New Roman"/>
          <w:sz w:val="28"/>
          <w:szCs w:val="28"/>
        </w:rPr>
        <w:t>3</w:t>
      </w:r>
    </w:p>
    <w:p w:rsidR="00030F3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1.3. Проектирование способов и методов управле</w:t>
      </w:r>
      <w:r>
        <w:rPr>
          <w:rFonts w:ascii="Times New Roman" w:hAnsi="Times New Roman" w:cs="Times New Roman"/>
          <w:sz w:val="28"/>
          <w:szCs w:val="28"/>
        </w:rPr>
        <w:t xml:space="preserve">ния педагогическими </w:t>
      </w:r>
      <w:r w:rsidR="00030F34">
        <w:rPr>
          <w:rFonts w:ascii="Times New Roman" w:hAnsi="Times New Roman" w:cs="Times New Roman"/>
          <w:sz w:val="28"/>
          <w:szCs w:val="28"/>
        </w:rPr>
        <w:t xml:space="preserve"> </w:t>
      </w:r>
    </w:p>
    <w:p w:rsidR="00CA7FAB" w:rsidRPr="00466A54" w:rsidRDefault="00030F34"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CA7FAB">
        <w:rPr>
          <w:rFonts w:ascii="Times New Roman" w:hAnsi="Times New Roman" w:cs="Times New Roman"/>
          <w:sz w:val="28"/>
          <w:szCs w:val="28"/>
        </w:rPr>
        <w:t>онфликтами</w:t>
      </w:r>
      <w:r>
        <w:rPr>
          <w:rFonts w:ascii="Times New Roman" w:hAnsi="Times New Roman" w:cs="Times New Roman"/>
          <w:sz w:val="28"/>
          <w:szCs w:val="28"/>
        </w:rPr>
        <w:t>……………………………………………………………</w:t>
      </w:r>
      <w:r w:rsidR="005B3525">
        <w:rPr>
          <w:rFonts w:ascii="Times New Roman" w:hAnsi="Times New Roman" w:cs="Times New Roman"/>
          <w:sz w:val="28"/>
          <w:szCs w:val="28"/>
        </w:rPr>
        <w:t xml:space="preserve">.… </w:t>
      </w:r>
      <w:r w:rsidR="00905EAC">
        <w:rPr>
          <w:rFonts w:ascii="Times New Roman" w:hAnsi="Times New Roman" w:cs="Times New Roman"/>
          <w:sz w:val="28"/>
          <w:szCs w:val="28"/>
        </w:rPr>
        <w:t xml:space="preserve"> </w:t>
      </w:r>
      <w:r w:rsidR="005B3525">
        <w:rPr>
          <w:rFonts w:ascii="Times New Roman" w:hAnsi="Times New Roman" w:cs="Times New Roman"/>
          <w:sz w:val="28"/>
          <w:szCs w:val="28"/>
        </w:rPr>
        <w:t>2</w:t>
      </w:r>
      <w:r w:rsidR="00820206">
        <w:rPr>
          <w:rFonts w:ascii="Times New Roman" w:hAnsi="Times New Roman" w:cs="Times New Roman"/>
          <w:sz w:val="28"/>
          <w:szCs w:val="28"/>
        </w:rPr>
        <w:t>9</w:t>
      </w:r>
    </w:p>
    <w:p w:rsidR="00CA7FAB" w:rsidRPr="00466A54" w:rsidRDefault="00CA7FAB"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первой главе</w:t>
      </w:r>
      <w:r w:rsidR="00030F34">
        <w:rPr>
          <w:rFonts w:ascii="Times New Roman" w:hAnsi="Times New Roman" w:cs="Times New Roman"/>
          <w:sz w:val="28"/>
          <w:szCs w:val="28"/>
        </w:rPr>
        <w:t>……………………………………</w:t>
      </w:r>
      <w:r w:rsidR="005B3525">
        <w:rPr>
          <w:rFonts w:ascii="Times New Roman" w:hAnsi="Times New Roman" w:cs="Times New Roman"/>
          <w:sz w:val="28"/>
          <w:szCs w:val="28"/>
        </w:rPr>
        <w:t>..</w:t>
      </w:r>
      <w:r w:rsidR="00030F34">
        <w:rPr>
          <w:rFonts w:ascii="Times New Roman" w:hAnsi="Times New Roman" w:cs="Times New Roman"/>
          <w:sz w:val="28"/>
          <w:szCs w:val="28"/>
        </w:rPr>
        <w:t>……………...</w:t>
      </w:r>
      <w:r w:rsidR="005B3525">
        <w:rPr>
          <w:rFonts w:ascii="Times New Roman" w:hAnsi="Times New Roman" w:cs="Times New Roman"/>
          <w:sz w:val="28"/>
          <w:szCs w:val="28"/>
        </w:rPr>
        <w:t>..... 4</w:t>
      </w:r>
      <w:r w:rsidR="00820206">
        <w:rPr>
          <w:rFonts w:ascii="Times New Roman" w:hAnsi="Times New Roman" w:cs="Times New Roman"/>
          <w:sz w:val="28"/>
          <w:szCs w:val="28"/>
        </w:rPr>
        <w:t>3</w:t>
      </w:r>
    </w:p>
    <w:p w:rsidR="00030F3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Глава 2. Исследование педагогических конфл</w:t>
      </w:r>
      <w:r>
        <w:rPr>
          <w:rFonts w:ascii="Times New Roman" w:hAnsi="Times New Roman" w:cs="Times New Roman"/>
          <w:sz w:val="28"/>
          <w:szCs w:val="28"/>
        </w:rPr>
        <w:t>иктов и способов управления</w:t>
      </w:r>
    </w:p>
    <w:p w:rsidR="00CA7FAB" w:rsidRPr="00466A54" w:rsidRDefault="00030F34"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FAB">
        <w:rPr>
          <w:rFonts w:ascii="Times New Roman" w:hAnsi="Times New Roman" w:cs="Times New Roman"/>
          <w:sz w:val="28"/>
          <w:szCs w:val="28"/>
        </w:rPr>
        <w:t xml:space="preserve"> </w:t>
      </w:r>
      <w:r>
        <w:rPr>
          <w:rFonts w:ascii="Times New Roman" w:hAnsi="Times New Roman" w:cs="Times New Roman"/>
          <w:sz w:val="28"/>
          <w:szCs w:val="28"/>
        </w:rPr>
        <w:t>и</w:t>
      </w:r>
      <w:r w:rsidR="00CA7FAB">
        <w:rPr>
          <w:rFonts w:ascii="Times New Roman" w:hAnsi="Times New Roman" w:cs="Times New Roman"/>
          <w:sz w:val="28"/>
          <w:szCs w:val="28"/>
        </w:rPr>
        <w:t>ми</w:t>
      </w:r>
      <w:r>
        <w:rPr>
          <w:rFonts w:ascii="Times New Roman" w:hAnsi="Times New Roman" w:cs="Times New Roman"/>
          <w:sz w:val="28"/>
          <w:szCs w:val="28"/>
        </w:rPr>
        <w:t>…………………………………………………</w:t>
      </w:r>
      <w:r w:rsidR="005B3525">
        <w:rPr>
          <w:rFonts w:ascii="Times New Roman" w:hAnsi="Times New Roman" w:cs="Times New Roman"/>
          <w:sz w:val="28"/>
          <w:szCs w:val="28"/>
        </w:rPr>
        <w:t>.</w:t>
      </w:r>
      <w:r>
        <w:rPr>
          <w:rFonts w:ascii="Times New Roman" w:hAnsi="Times New Roman" w:cs="Times New Roman"/>
          <w:sz w:val="28"/>
          <w:szCs w:val="28"/>
        </w:rPr>
        <w:t>………………</w:t>
      </w:r>
      <w:r w:rsidR="005B3525">
        <w:rPr>
          <w:rFonts w:ascii="Times New Roman" w:hAnsi="Times New Roman" w:cs="Times New Roman"/>
          <w:sz w:val="28"/>
          <w:szCs w:val="28"/>
        </w:rPr>
        <w:t>…. 4</w:t>
      </w:r>
      <w:r w:rsidR="00820206">
        <w:rPr>
          <w:rFonts w:ascii="Times New Roman" w:hAnsi="Times New Roman" w:cs="Times New Roman"/>
          <w:sz w:val="28"/>
          <w:szCs w:val="28"/>
        </w:rPr>
        <w:t>5</w:t>
      </w:r>
    </w:p>
    <w:p w:rsidR="00030F3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 xml:space="preserve">2.1. </w:t>
      </w:r>
      <w:r>
        <w:rPr>
          <w:rFonts w:ascii="Times New Roman" w:hAnsi="Times New Roman" w:cs="Times New Roman"/>
          <w:sz w:val="28"/>
          <w:szCs w:val="28"/>
        </w:rPr>
        <w:t>Методы и методики исследования особенностей</w:t>
      </w:r>
      <w:r w:rsidRPr="00466A54">
        <w:rPr>
          <w:rFonts w:ascii="Times New Roman" w:hAnsi="Times New Roman" w:cs="Times New Roman"/>
          <w:sz w:val="28"/>
          <w:szCs w:val="28"/>
        </w:rPr>
        <w:t xml:space="preserve"> педагогических </w:t>
      </w:r>
    </w:p>
    <w:p w:rsidR="00CA7FAB" w:rsidRPr="00466A54" w:rsidRDefault="00030F34"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FAB" w:rsidRPr="00466A54">
        <w:rPr>
          <w:rFonts w:ascii="Times New Roman" w:hAnsi="Times New Roman" w:cs="Times New Roman"/>
          <w:sz w:val="28"/>
          <w:szCs w:val="28"/>
        </w:rPr>
        <w:t xml:space="preserve">конфликтов </w:t>
      </w:r>
      <w:r w:rsidR="00CA7FAB">
        <w:rPr>
          <w:rFonts w:ascii="Times New Roman" w:hAnsi="Times New Roman" w:cs="Times New Roman"/>
          <w:sz w:val="28"/>
          <w:szCs w:val="28"/>
        </w:rPr>
        <w:t>образовательного учреждения</w:t>
      </w:r>
      <w:r>
        <w:rPr>
          <w:rFonts w:ascii="Times New Roman" w:hAnsi="Times New Roman" w:cs="Times New Roman"/>
          <w:sz w:val="28"/>
          <w:szCs w:val="28"/>
        </w:rPr>
        <w:t>…………</w:t>
      </w:r>
      <w:r w:rsidR="005B3525">
        <w:rPr>
          <w:rFonts w:ascii="Times New Roman" w:hAnsi="Times New Roman" w:cs="Times New Roman"/>
          <w:sz w:val="28"/>
          <w:szCs w:val="28"/>
        </w:rPr>
        <w:t>...</w:t>
      </w:r>
      <w:r>
        <w:rPr>
          <w:rFonts w:ascii="Times New Roman" w:hAnsi="Times New Roman" w:cs="Times New Roman"/>
          <w:sz w:val="28"/>
          <w:szCs w:val="28"/>
        </w:rPr>
        <w:t>……………</w:t>
      </w:r>
      <w:r w:rsidR="005B3525">
        <w:rPr>
          <w:rFonts w:ascii="Times New Roman" w:hAnsi="Times New Roman" w:cs="Times New Roman"/>
          <w:sz w:val="28"/>
          <w:szCs w:val="28"/>
        </w:rPr>
        <w:t>……  4</w:t>
      </w:r>
      <w:r w:rsidR="00820206">
        <w:rPr>
          <w:rFonts w:ascii="Times New Roman" w:hAnsi="Times New Roman" w:cs="Times New Roman"/>
          <w:sz w:val="28"/>
          <w:szCs w:val="28"/>
        </w:rPr>
        <w:t>5</w:t>
      </w:r>
    </w:p>
    <w:p w:rsidR="00CA7FAB" w:rsidRPr="00466A54"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 xml:space="preserve">2.2. </w:t>
      </w:r>
      <w:r w:rsidR="00EB6FE4">
        <w:rPr>
          <w:rFonts w:ascii="Times New Roman" w:hAnsi="Times New Roman" w:cs="Times New Roman"/>
          <w:sz w:val="28"/>
          <w:szCs w:val="28"/>
        </w:rPr>
        <w:t>Эмпирическое исследование особенностей</w:t>
      </w:r>
      <w:r w:rsidRPr="00466A54">
        <w:rPr>
          <w:rFonts w:ascii="Times New Roman" w:hAnsi="Times New Roman" w:cs="Times New Roman"/>
          <w:sz w:val="28"/>
          <w:szCs w:val="28"/>
        </w:rPr>
        <w:t xml:space="preserve"> педагогических конфликтов и </w:t>
      </w:r>
      <w:r w:rsidR="00567E87">
        <w:rPr>
          <w:rFonts w:ascii="Times New Roman" w:hAnsi="Times New Roman" w:cs="Times New Roman"/>
          <w:sz w:val="28"/>
          <w:szCs w:val="28"/>
        </w:rPr>
        <w:t xml:space="preserve">социально-психологического </w:t>
      </w:r>
      <w:r>
        <w:rPr>
          <w:rFonts w:ascii="Times New Roman" w:hAnsi="Times New Roman" w:cs="Times New Roman"/>
          <w:sz w:val="28"/>
          <w:szCs w:val="28"/>
        </w:rPr>
        <w:t>климата коллектива</w:t>
      </w:r>
      <w:r w:rsidR="00A73656">
        <w:rPr>
          <w:rFonts w:ascii="Times New Roman" w:hAnsi="Times New Roman" w:cs="Times New Roman"/>
          <w:sz w:val="28"/>
          <w:szCs w:val="28"/>
        </w:rPr>
        <w:t>………</w:t>
      </w:r>
      <w:r w:rsidR="005B3525">
        <w:rPr>
          <w:rFonts w:ascii="Times New Roman" w:hAnsi="Times New Roman" w:cs="Times New Roman"/>
          <w:sz w:val="28"/>
          <w:szCs w:val="28"/>
        </w:rPr>
        <w:t>…</w:t>
      </w:r>
      <w:r w:rsidR="00EB6FE4">
        <w:rPr>
          <w:rFonts w:ascii="Times New Roman" w:hAnsi="Times New Roman" w:cs="Times New Roman"/>
          <w:sz w:val="28"/>
          <w:szCs w:val="28"/>
        </w:rPr>
        <w:t>………</w:t>
      </w:r>
      <w:r w:rsidR="00567E87">
        <w:rPr>
          <w:rFonts w:ascii="Times New Roman" w:hAnsi="Times New Roman" w:cs="Times New Roman"/>
          <w:sz w:val="28"/>
          <w:szCs w:val="28"/>
        </w:rPr>
        <w:t>……</w:t>
      </w:r>
      <w:r w:rsidR="00EB6FE4">
        <w:rPr>
          <w:rFonts w:ascii="Times New Roman" w:hAnsi="Times New Roman" w:cs="Times New Roman"/>
          <w:sz w:val="28"/>
          <w:szCs w:val="28"/>
        </w:rPr>
        <w:t>….</w:t>
      </w:r>
      <w:r w:rsidR="005B3525">
        <w:rPr>
          <w:rFonts w:ascii="Times New Roman" w:hAnsi="Times New Roman" w:cs="Times New Roman"/>
          <w:sz w:val="28"/>
          <w:szCs w:val="28"/>
        </w:rPr>
        <w:t xml:space="preserve">   5</w:t>
      </w:r>
      <w:r w:rsidR="00820206">
        <w:rPr>
          <w:rFonts w:ascii="Times New Roman" w:hAnsi="Times New Roman" w:cs="Times New Roman"/>
          <w:sz w:val="28"/>
          <w:szCs w:val="28"/>
        </w:rPr>
        <w:t>1</w:t>
      </w:r>
    </w:p>
    <w:p w:rsidR="00A73656" w:rsidRDefault="00CA7FAB" w:rsidP="00CA7FAB">
      <w:pPr>
        <w:pStyle w:val="HTML"/>
        <w:spacing w:line="360" w:lineRule="auto"/>
        <w:jc w:val="both"/>
        <w:rPr>
          <w:rFonts w:ascii="Times New Roman" w:hAnsi="Times New Roman" w:cs="Times New Roman"/>
          <w:sz w:val="28"/>
          <w:szCs w:val="28"/>
        </w:rPr>
      </w:pPr>
      <w:r w:rsidRPr="00466A54">
        <w:rPr>
          <w:rFonts w:ascii="Times New Roman" w:hAnsi="Times New Roman" w:cs="Times New Roman"/>
          <w:sz w:val="28"/>
          <w:szCs w:val="28"/>
        </w:rPr>
        <w:t xml:space="preserve">2.3. </w:t>
      </w:r>
      <w:r>
        <w:rPr>
          <w:rFonts w:ascii="Times New Roman" w:hAnsi="Times New Roman" w:cs="Times New Roman"/>
          <w:sz w:val="28"/>
          <w:szCs w:val="28"/>
        </w:rPr>
        <w:t xml:space="preserve">Рекомендации по </w:t>
      </w:r>
      <w:r w:rsidRPr="00466A54">
        <w:rPr>
          <w:rFonts w:ascii="Times New Roman" w:hAnsi="Times New Roman" w:cs="Times New Roman"/>
          <w:sz w:val="28"/>
          <w:szCs w:val="28"/>
        </w:rPr>
        <w:t>управлени</w:t>
      </w:r>
      <w:r>
        <w:rPr>
          <w:rFonts w:ascii="Times New Roman" w:hAnsi="Times New Roman" w:cs="Times New Roman"/>
          <w:sz w:val="28"/>
          <w:szCs w:val="28"/>
        </w:rPr>
        <w:t>ю</w:t>
      </w:r>
      <w:r w:rsidRPr="00466A54">
        <w:rPr>
          <w:rFonts w:ascii="Times New Roman" w:hAnsi="Times New Roman" w:cs="Times New Roman"/>
          <w:sz w:val="28"/>
          <w:szCs w:val="28"/>
        </w:rPr>
        <w:t xml:space="preserve"> педагогическими конфликтами в </w:t>
      </w:r>
    </w:p>
    <w:p w:rsidR="00CA7FAB" w:rsidRPr="00466A54" w:rsidRDefault="00A73656"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FAB" w:rsidRPr="00466A54">
        <w:rPr>
          <w:rFonts w:ascii="Times New Roman" w:hAnsi="Times New Roman" w:cs="Times New Roman"/>
          <w:sz w:val="28"/>
          <w:szCs w:val="28"/>
        </w:rPr>
        <w:t>образовательно</w:t>
      </w:r>
      <w:r w:rsidR="00CA7FAB">
        <w:rPr>
          <w:rFonts w:ascii="Times New Roman" w:hAnsi="Times New Roman" w:cs="Times New Roman"/>
          <w:sz w:val="28"/>
          <w:szCs w:val="28"/>
        </w:rPr>
        <w:t>м учреждении</w:t>
      </w:r>
      <w:r>
        <w:rPr>
          <w:rFonts w:ascii="Times New Roman" w:hAnsi="Times New Roman" w:cs="Times New Roman"/>
          <w:sz w:val="28"/>
          <w:szCs w:val="28"/>
        </w:rPr>
        <w:t>……………………………………</w:t>
      </w:r>
      <w:r w:rsidR="005B3525">
        <w:rPr>
          <w:rFonts w:ascii="Times New Roman" w:hAnsi="Times New Roman" w:cs="Times New Roman"/>
          <w:sz w:val="28"/>
          <w:szCs w:val="28"/>
        </w:rPr>
        <w:t>.</w:t>
      </w:r>
      <w:r>
        <w:rPr>
          <w:rFonts w:ascii="Times New Roman" w:hAnsi="Times New Roman" w:cs="Times New Roman"/>
          <w:sz w:val="28"/>
          <w:szCs w:val="28"/>
        </w:rPr>
        <w:t>…</w:t>
      </w:r>
      <w:r w:rsidR="005B3525">
        <w:rPr>
          <w:rFonts w:ascii="Times New Roman" w:hAnsi="Times New Roman" w:cs="Times New Roman"/>
          <w:sz w:val="28"/>
          <w:szCs w:val="28"/>
        </w:rPr>
        <w:t xml:space="preserve">….   </w:t>
      </w:r>
      <w:r w:rsidR="00905EAC">
        <w:rPr>
          <w:rFonts w:ascii="Times New Roman" w:hAnsi="Times New Roman" w:cs="Times New Roman"/>
          <w:sz w:val="28"/>
          <w:szCs w:val="28"/>
        </w:rPr>
        <w:t xml:space="preserve">  </w:t>
      </w:r>
      <w:r w:rsidR="00391F21">
        <w:rPr>
          <w:rFonts w:ascii="Times New Roman" w:hAnsi="Times New Roman" w:cs="Times New Roman"/>
          <w:sz w:val="28"/>
          <w:szCs w:val="28"/>
        </w:rPr>
        <w:t>7</w:t>
      </w:r>
      <w:r w:rsidR="00820206">
        <w:rPr>
          <w:rFonts w:ascii="Times New Roman" w:hAnsi="Times New Roman" w:cs="Times New Roman"/>
          <w:sz w:val="28"/>
          <w:szCs w:val="28"/>
        </w:rPr>
        <w:t>4</w:t>
      </w:r>
    </w:p>
    <w:p w:rsidR="00CA7FAB" w:rsidRPr="00466A54" w:rsidRDefault="00CA7FAB"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r w:rsidR="005B3525">
        <w:rPr>
          <w:rFonts w:ascii="Times New Roman" w:hAnsi="Times New Roman" w:cs="Times New Roman"/>
          <w:sz w:val="28"/>
          <w:szCs w:val="28"/>
        </w:rPr>
        <w:t>……………………………………….</w:t>
      </w:r>
      <w:r w:rsidR="00A73656">
        <w:rPr>
          <w:rFonts w:ascii="Times New Roman" w:hAnsi="Times New Roman" w:cs="Times New Roman"/>
          <w:sz w:val="28"/>
          <w:szCs w:val="28"/>
        </w:rPr>
        <w:t>………</w:t>
      </w:r>
      <w:r w:rsidR="005B3525">
        <w:rPr>
          <w:rFonts w:ascii="Times New Roman" w:hAnsi="Times New Roman" w:cs="Times New Roman"/>
          <w:sz w:val="28"/>
          <w:szCs w:val="28"/>
        </w:rPr>
        <w:t>..</w:t>
      </w:r>
      <w:r w:rsidR="00A73656">
        <w:rPr>
          <w:rFonts w:ascii="Times New Roman" w:hAnsi="Times New Roman" w:cs="Times New Roman"/>
          <w:sz w:val="28"/>
          <w:szCs w:val="28"/>
        </w:rPr>
        <w:t>…</w:t>
      </w:r>
      <w:r w:rsidR="00820206">
        <w:rPr>
          <w:rFonts w:ascii="Times New Roman" w:hAnsi="Times New Roman" w:cs="Times New Roman"/>
          <w:sz w:val="28"/>
          <w:szCs w:val="28"/>
        </w:rPr>
        <w:t>….   77</w:t>
      </w:r>
    </w:p>
    <w:p w:rsidR="00CA7FAB" w:rsidRPr="00466A54" w:rsidRDefault="00CA7FAB"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73656">
        <w:rPr>
          <w:rFonts w:ascii="Times New Roman" w:hAnsi="Times New Roman" w:cs="Times New Roman"/>
          <w:sz w:val="28"/>
          <w:szCs w:val="28"/>
        </w:rPr>
        <w:t>………………………………………………………</w:t>
      </w:r>
      <w:r w:rsidR="005B3525">
        <w:rPr>
          <w:rFonts w:ascii="Times New Roman" w:hAnsi="Times New Roman" w:cs="Times New Roman"/>
          <w:sz w:val="28"/>
          <w:szCs w:val="28"/>
        </w:rPr>
        <w:t>..</w:t>
      </w:r>
      <w:r w:rsidR="00A73656">
        <w:rPr>
          <w:rFonts w:ascii="Times New Roman" w:hAnsi="Times New Roman" w:cs="Times New Roman"/>
          <w:sz w:val="28"/>
          <w:szCs w:val="28"/>
        </w:rPr>
        <w:t>……………</w:t>
      </w:r>
      <w:r w:rsidR="00820206">
        <w:rPr>
          <w:rFonts w:ascii="Times New Roman" w:hAnsi="Times New Roman" w:cs="Times New Roman"/>
          <w:sz w:val="28"/>
          <w:szCs w:val="28"/>
        </w:rPr>
        <w:t xml:space="preserve">   78</w:t>
      </w:r>
    </w:p>
    <w:p w:rsidR="00CA7FAB" w:rsidRPr="00466A54" w:rsidRDefault="00CA7FAB"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A73656">
        <w:rPr>
          <w:rFonts w:ascii="Times New Roman" w:hAnsi="Times New Roman" w:cs="Times New Roman"/>
          <w:sz w:val="28"/>
          <w:szCs w:val="28"/>
        </w:rPr>
        <w:t>…………………………………………………</w:t>
      </w:r>
      <w:r w:rsidR="005B3525">
        <w:rPr>
          <w:rFonts w:ascii="Times New Roman" w:hAnsi="Times New Roman" w:cs="Times New Roman"/>
          <w:sz w:val="28"/>
          <w:szCs w:val="28"/>
        </w:rPr>
        <w:t>..</w:t>
      </w:r>
      <w:r w:rsidR="00A73656">
        <w:rPr>
          <w:rFonts w:ascii="Times New Roman" w:hAnsi="Times New Roman" w:cs="Times New Roman"/>
          <w:sz w:val="28"/>
          <w:szCs w:val="28"/>
        </w:rPr>
        <w:t>………</w:t>
      </w:r>
      <w:r w:rsidR="00820206">
        <w:rPr>
          <w:rFonts w:ascii="Times New Roman" w:hAnsi="Times New Roman" w:cs="Times New Roman"/>
          <w:sz w:val="28"/>
          <w:szCs w:val="28"/>
        </w:rPr>
        <w:t>…………</w:t>
      </w:r>
      <w:r w:rsidR="00391F21">
        <w:rPr>
          <w:rFonts w:ascii="Times New Roman" w:hAnsi="Times New Roman" w:cs="Times New Roman"/>
          <w:sz w:val="28"/>
          <w:szCs w:val="28"/>
        </w:rPr>
        <w:t xml:space="preserve">   81</w:t>
      </w:r>
    </w:p>
    <w:p w:rsidR="00CA7FAB" w:rsidRDefault="00003878" w:rsidP="00CA7FA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A73656">
        <w:rPr>
          <w:rFonts w:ascii="Times New Roman" w:hAnsi="Times New Roman" w:cs="Times New Roman"/>
          <w:sz w:val="28"/>
          <w:szCs w:val="28"/>
        </w:rPr>
        <w:t>……………………………………………</w:t>
      </w:r>
      <w:r w:rsidR="005B3525">
        <w:rPr>
          <w:rFonts w:ascii="Times New Roman" w:hAnsi="Times New Roman" w:cs="Times New Roman"/>
          <w:sz w:val="28"/>
          <w:szCs w:val="28"/>
        </w:rPr>
        <w:t>..</w:t>
      </w:r>
      <w:r w:rsidR="00A73656">
        <w:rPr>
          <w:rFonts w:ascii="Times New Roman" w:hAnsi="Times New Roman" w:cs="Times New Roman"/>
          <w:sz w:val="28"/>
          <w:szCs w:val="28"/>
        </w:rPr>
        <w:t>………………….</w:t>
      </w:r>
      <w:r w:rsidR="00391F21">
        <w:rPr>
          <w:rFonts w:ascii="Times New Roman" w:hAnsi="Times New Roman" w:cs="Times New Roman"/>
          <w:sz w:val="28"/>
          <w:szCs w:val="28"/>
        </w:rPr>
        <w:t>.   84</w:t>
      </w:r>
    </w:p>
    <w:p w:rsidR="00003878" w:rsidRDefault="00003878" w:rsidP="0000387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87</w:t>
      </w:r>
    </w:p>
    <w:p w:rsidR="00003878" w:rsidRDefault="00003878" w:rsidP="0000387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91</w:t>
      </w:r>
    </w:p>
    <w:p w:rsidR="00003878" w:rsidRDefault="00003878" w:rsidP="0000387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94</w:t>
      </w:r>
    </w:p>
    <w:p w:rsidR="00003878" w:rsidRPr="00466A54" w:rsidRDefault="00003878" w:rsidP="00CA7FAB">
      <w:pPr>
        <w:pStyle w:val="HTML"/>
        <w:spacing w:line="360" w:lineRule="auto"/>
        <w:jc w:val="both"/>
        <w:rPr>
          <w:rFonts w:ascii="Times New Roman" w:hAnsi="Times New Roman" w:cs="Times New Roman"/>
          <w:sz w:val="28"/>
          <w:szCs w:val="28"/>
        </w:rPr>
      </w:pPr>
    </w:p>
    <w:p w:rsidR="00CA7FAB" w:rsidRPr="00466A54" w:rsidRDefault="00CA7FAB" w:rsidP="00CA7FAB">
      <w:pPr>
        <w:pStyle w:val="HTML"/>
        <w:spacing w:line="360" w:lineRule="auto"/>
        <w:jc w:val="both"/>
        <w:rPr>
          <w:rFonts w:ascii="Times New Roman" w:hAnsi="Times New Roman" w:cs="Times New Roman"/>
          <w:sz w:val="28"/>
          <w:szCs w:val="28"/>
        </w:rPr>
      </w:pPr>
    </w:p>
    <w:p w:rsidR="00CA7FAB" w:rsidRPr="00466A54" w:rsidRDefault="00CA7FAB" w:rsidP="00CA7FAB">
      <w:pPr>
        <w:pStyle w:val="HTML"/>
        <w:spacing w:line="360" w:lineRule="auto"/>
        <w:jc w:val="both"/>
        <w:rPr>
          <w:rFonts w:ascii="Times New Roman" w:hAnsi="Times New Roman" w:cs="Times New Roman"/>
          <w:sz w:val="28"/>
          <w:szCs w:val="28"/>
        </w:rPr>
      </w:pPr>
    </w:p>
    <w:p w:rsidR="00CA7FAB" w:rsidRPr="00466A54" w:rsidRDefault="00CA7FAB" w:rsidP="00CA7FAB">
      <w:pPr>
        <w:pStyle w:val="HTML"/>
        <w:spacing w:line="360" w:lineRule="auto"/>
        <w:jc w:val="both"/>
        <w:rPr>
          <w:rFonts w:ascii="Times New Roman" w:hAnsi="Times New Roman" w:cs="Times New Roman"/>
          <w:sz w:val="28"/>
          <w:szCs w:val="28"/>
        </w:rPr>
      </w:pPr>
    </w:p>
    <w:p w:rsidR="00CA7FAB" w:rsidRDefault="00CA7FAB" w:rsidP="00CA7FAB">
      <w:pPr>
        <w:pStyle w:val="HTML"/>
        <w:spacing w:line="360" w:lineRule="auto"/>
        <w:jc w:val="both"/>
        <w:rPr>
          <w:rFonts w:ascii="Times New Roman" w:hAnsi="Times New Roman" w:cs="Times New Roman"/>
          <w:sz w:val="28"/>
          <w:szCs w:val="28"/>
        </w:rPr>
      </w:pPr>
    </w:p>
    <w:p w:rsidR="009F4BCA" w:rsidRDefault="00CA7FAB" w:rsidP="00CA7FAB">
      <w:pPr>
        <w:pStyle w:val="HTML"/>
        <w:spacing w:line="360" w:lineRule="auto"/>
        <w:jc w:val="both"/>
        <w:rPr>
          <w:rFonts w:ascii="Times New Roman" w:hAnsi="Times New Roman" w:cs="Times New Roman"/>
          <w:b/>
          <w:sz w:val="28"/>
          <w:szCs w:val="28"/>
        </w:rPr>
      </w:pPr>
      <w:r w:rsidRPr="00A73656">
        <w:rPr>
          <w:rFonts w:ascii="Times New Roman" w:hAnsi="Times New Roman" w:cs="Times New Roman"/>
          <w:b/>
          <w:sz w:val="28"/>
          <w:szCs w:val="28"/>
        </w:rPr>
        <w:lastRenderedPageBreak/>
        <w:t>ВВЕДЕНИЕ</w:t>
      </w:r>
    </w:p>
    <w:p w:rsidR="009F4BCA" w:rsidRPr="00A73656" w:rsidRDefault="009F4BCA" w:rsidP="00CA7FAB">
      <w:pPr>
        <w:pStyle w:val="HTML"/>
        <w:spacing w:line="360" w:lineRule="auto"/>
        <w:jc w:val="both"/>
        <w:rPr>
          <w:rFonts w:ascii="Times New Roman" w:hAnsi="Times New Roman" w:cs="Times New Roman"/>
          <w:b/>
          <w:sz w:val="28"/>
          <w:szCs w:val="28"/>
        </w:rPr>
      </w:pPr>
    </w:p>
    <w:p w:rsidR="00CA7FAB" w:rsidRPr="000124DD" w:rsidRDefault="00CA7FAB" w:rsidP="009F4BCA">
      <w:pPr>
        <w:spacing w:after="0" w:line="360" w:lineRule="auto"/>
        <w:ind w:firstLine="709"/>
        <w:jc w:val="both"/>
        <w:rPr>
          <w:rFonts w:ascii="Times New Roman" w:hAnsi="Times New Roman"/>
          <w:sz w:val="28"/>
        </w:rPr>
      </w:pPr>
      <w:r w:rsidRPr="000124DD">
        <w:rPr>
          <w:rFonts w:ascii="Times New Roman" w:hAnsi="Times New Roman"/>
          <w:sz w:val="28"/>
        </w:rPr>
        <w:t xml:space="preserve">Проблема конфликтов, теоретическое осмысление ее сущности, рекомендации практической работы с конфликтами являются важными для администрации любого </w:t>
      </w:r>
      <w:r>
        <w:rPr>
          <w:rFonts w:ascii="Times New Roman" w:hAnsi="Times New Roman"/>
          <w:sz w:val="28"/>
        </w:rPr>
        <w:t>образовательного учреждения</w:t>
      </w:r>
      <w:r w:rsidRPr="000124DD">
        <w:rPr>
          <w:rFonts w:ascii="Times New Roman" w:hAnsi="Times New Roman"/>
          <w:sz w:val="28"/>
        </w:rPr>
        <w:t xml:space="preserve">. Характер и содержание переживаемых </w:t>
      </w:r>
      <w:r>
        <w:rPr>
          <w:rFonts w:ascii="Times New Roman" w:hAnsi="Times New Roman"/>
          <w:sz w:val="28"/>
        </w:rPr>
        <w:t>учреждением</w:t>
      </w:r>
      <w:r w:rsidRPr="000124DD">
        <w:rPr>
          <w:rFonts w:ascii="Times New Roman" w:hAnsi="Times New Roman"/>
          <w:sz w:val="28"/>
        </w:rPr>
        <w:t xml:space="preserve"> противоречий, определяют его конструктивный или деструктивный сценарий деятельности, служат фундаментальной основой объяснительных моделей управления конфликтами.</w:t>
      </w:r>
    </w:p>
    <w:p w:rsidR="00CA7FAB" w:rsidRPr="000124DD" w:rsidRDefault="00CA7FAB" w:rsidP="009F4BCA">
      <w:pPr>
        <w:spacing w:after="0" w:line="360" w:lineRule="auto"/>
        <w:ind w:firstLine="709"/>
        <w:jc w:val="both"/>
        <w:rPr>
          <w:rFonts w:ascii="Times New Roman" w:hAnsi="Times New Roman"/>
          <w:sz w:val="28"/>
        </w:rPr>
      </w:pPr>
      <w:r w:rsidRPr="000124DD">
        <w:rPr>
          <w:rFonts w:ascii="Times New Roman" w:hAnsi="Times New Roman"/>
          <w:sz w:val="28"/>
        </w:rPr>
        <w:t>Среди наук, раскрывающих проблематику конфликтов, менеджмент занимает одно из лидирующих положений. Тем не менее, в менеджменте сложилась определенная неравномерность в изучении различных видов конфликтов в организации.</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Конфликты свойственны всем областям жизнедеятельности человека. Они являются неотъемлемой частью человеческий отношений и поэтому существуют столько, сколько существует человек. Современная наука рассматривает конфликты как неизбежное явление общественной жизни, вытекающее из свойств человеческой природы.</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В наше время – время научно-технического и социального прогресса – происходит непрерывное усложнение деловых взаимосвязей между людьми в процессе деятельности. Вместе с этим неизмеримо возрастает и роль психологического фактора, человеческих отношений и общения в трудовых коллективах. Это в полной мере проявляется и в педагогических коллективах.</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Гуманистическое направление в педагогике, прежде всего, заключается в том, чтобы изжить авторитарные формы общения и искать путь к отношениям на основе сотрудничества. В процессе педагогического взаимодействия часто наблюдается отсутствие взаимопонимания и возникновение конфликтов между всеми участниками педагогического процесса: учениками, учителями, родителями и др. Для педагогики изучение </w:t>
      </w:r>
      <w:r w:rsidRPr="00466A54">
        <w:rPr>
          <w:rFonts w:ascii="Times New Roman" w:hAnsi="Times New Roman"/>
          <w:sz w:val="28"/>
          <w:szCs w:val="28"/>
        </w:rPr>
        <w:lastRenderedPageBreak/>
        <w:t>конфликта имеет особенно важное значение. Педагогу необходимо создать благоприятную, благожелательную атмосферу в группе, так как неблагоприятный климат затрудняет, а порой делает невозможной нормальную, приносящую чувство удовлетворения жизнь в учебном заведении. Атмосферу межличностных отношений создают сами люди. Своими поступками они могут нарушить оптимальную пропорцию составляющих ее элементов. Но в силах преподавателя изменить ее так, чтобы установился климат, благоприятствующий личностному развитию и равноправному существованию всего педагогического коллектива. К настоящему времени в науке накоплен значительный объем знаний, позволяющий исследовать проблему конфликта в различных аспектах.</w:t>
      </w:r>
    </w:p>
    <w:p w:rsidR="00CA7FAB"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Для эффективного решения возникающих проблем в педагогическом коллективе каждому его члену необходимо усвоить </w:t>
      </w:r>
      <w:r w:rsidR="003A6CDB">
        <w:rPr>
          <w:rFonts w:ascii="Times New Roman" w:hAnsi="Times New Roman"/>
          <w:sz w:val="28"/>
          <w:szCs w:val="28"/>
        </w:rPr>
        <w:t>определенн</w:t>
      </w:r>
      <w:r w:rsidRPr="00466A54">
        <w:rPr>
          <w:rFonts w:ascii="Times New Roman" w:hAnsi="Times New Roman"/>
          <w:sz w:val="28"/>
          <w:szCs w:val="28"/>
        </w:rPr>
        <w:t>ый уровень теоретических знаний и практических навыков поведения в конфликтных ситуациях, а также знания о причинах возникновения и способах решения конфликтов. Конфликт стал доминирующей ячейкой общественных отношений. Он присутствует как в явных, так и в латентных формах. Конфликт присутствует и там, где есть сотрудничество и согласие. Главный вопрос состоит, следовательно, не в возвращении к бесконфликтному состоянию, а в том, чтобы научиться</w:t>
      </w:r>
      <w:r>
        <w:rPr>
          <w:rFonts w:ascii="Times New Roman" w:hAnsi="Times New Roman"/>
          <w:sz w:val="28"/>
          <w:szCs w:val="28"/>
        </w:rPr>
        <w:t xml:space="preserve"> конструктивно </w:t>
      </w:r>
      <w:r w:rsidRPr="00466A54">
        <w:rPr>
          <w:rFonts w:ascii="Times New Roman" w:hAnsi="Times New Roman"/>
          <w:sz w:val="28"/>
          <w:szCs w:val="28"/>
        </w:rPr>
        <w:t xml:space="preserve">жить с конфликтом, отдавая себе отчет в его стимулирующем воздействии в тех случаях, когда он развивается в определенных рамках, и, осознавая его разрушительный характер, когда он перерастает эти рамки. Представители ранних школ управления, в том числе сторонники школы человеческих отношений, считали, что конфликт </w:t>
      </w:r>
      <w:r>
        <w:rPr>
          <w:rFonts w:ascii="Times New Roman" w:hAnsi="Times New Roman"/>
          <w:sz w:val="28"/>
          <w:szCs w:val="28"/>
        </w:rPr>
        <w:t>–</w:t>
      </w:r>
      <w:r w:rsidRPr="00466A54">
        <w:rPr>
          <w:rFonts w:ascii="Times New Roman" w:hAnsi="Times New Roman"/>
          <w:sz w:val="28"/>
          <w:szCs w:val="28"/>
        </w:rPr>
        <w:t xml:space="preserve"> это признак неэффективной деятельности организации и плохого управления коллективом</w:t>
      </w:r>
      <w:r>
        <w:rPr>
          <w:rFonts w:ascii="Times New Roman" w:hAnsi="Times New Roman"/>
          <w:sz w:val="28"/>
          <w:szCs w:val="28"/>
        </w:rPr>
        <w:t xml:space="preserve"> </w:t>
      </w:r>
      <w:r w:rsidRPr="004B02D5">
        <w:rPr>
          <w:rFonts w:ascii="Times New Roman" w:hAnsi="Times New Roman"/>
          <w:sz w:val="28"/>
          <w:szCs w:val="28"/>
        </w:rPr>
        <w:t>[</w:t>
      </w:r>
      <w:r>
        <w:rPr>
          <w:rFonts w:ascii="Times New Roman" w:hAnsi="Times New Roman"/>
          <w:sz w:val="28"/>
          <w:szCs w:val="28"/>
        </w:rPr>
        <w:t>3</w:t>
      </w:r>
      <w:r w:rsidRPr="004B02D5">
        <w:rPr>
          <w:rFonts w:ascii="Times New Roman" w:hAnsi="Times New Roman"/>
          <w:sz w:val="28"/>
          <w:szCs w:val="28"/>
        </w:rPr>
        <w:t>]</w:t>
      </w:r>
      <w:r w:rsidRPr="00466A54">
        <w:rPr>
          <w:rFonts w:ascii="Times New Roman" w:hAnsi="Times New Roman"/>
          <w:sz w:val="28"/>
          <w:szCs w:val="28"/>
        </w:rPr>
        <w:t>. В наше время</w:t>
      </w:r>
      <w:r>
        <w:rPr>
          <w:rFonts w:ascii="Times New Roman" w:hAnsi="Times New Roman"/>
          <w:sz w:val="28"/>
          <w:szCs w:val="28"/>
        </w:rPr>
        <w:t>,</w:t>
      </w:r>
      <w:r w:rsidRPr="00466A54">
        <w:rPr>
          <w:rFonts w:ascii="Times New Roman" w:hAnsi="Times New Roman"/>
          <w:sz w:val="28"/>
          <w:szCs w:val="28"/>
        </w:rPr>
        <w:t xml:space="preserve"> теоретики и практики управления все чаще склоняются к той точке зрения, что некоторые конфликты даже в самой эффективной организации при самых лучших взаимоотношениях не только возможны, но и желательны. </w:t>
      </w:r>
      <w:r>
        <w:rPr>
          <w:rFonts w:ascii="Times New Roman" w:hAnsi="Times New Roman"/>
          <w:sz w:val="28"/>
          <w:szCs w:val="28"/>
        </w:rPr>
        <w:t>Важно учиться управлять конфликтным взаимодействием</w:t>
      </w:r>
      <w:r w:rsidRPr="00466A54">
        <w:rPr>
          <w:rFonts w:ascii="Times New Roman" w:hAnsi="Times New Roman"/>
          <w:sz w:val="28"/>
          <w:szCs w:val="28"/>
        </w:rPr>
        <w:t>.</w:t>
      </w:r>
    </w:p>
    <w:p w:rsidR="00CA7FAB" w:rsidRPr="004B02D5" w:rsidRDefault="00CA7FAB" w:rsidP="00CA7FAB">
      <w:pPr>
        <w:suppressAutoHyphens/>
        <w:spacing w:after="0" w:line="360" w:lineRule="auto"/>
        <w:ind w:firstLine="709"/>
        <w:jc w:val="both"/>
        <w:rPr>
          <w:rFonts w:ascii="Times New Roman" w:hAnsi="Times New Roman"/>
          <w:b/>
          <w:i/>
          <w:sz w:val="28"/>
          <w:szCs w:val="28"/>
        </w:rPr>
      </w:pPr>
      <w:r>
        <w:rPr>
          <w:rFonts w:ascii="Times New Roman" w:hAnsi="Times New Roman"/>
          <w:sz w:val="28"/>
          <w:szCs w:val="28"/>
        </w:rPr>
        <w:lastRenderedPageBreak/>
        <w:t xml:space="preserve">Актуальность данной проблематики обусловила тему выпускной </w:t>
      </w:r>
      <w:r w:rsidR="001C3B52">
        <w:rPr>
          <w:rFonts w:ascii="Times New Roman" w:hAnsi="Times New Roman"/>
          <w:sz w:val="28"/>
          <w:szCs w:val="28"/>
        </w:rPr>
        <w:t xml:space="preserve">аттестационной </w:t>
      </w:r>
      <w:r>
        <w:rPr>
          <w:rFonts w:ascii="Times New Roman" w:hAnsi="Times New Roman"/>
          <w:sz w:val="28"/>
          <w:szCs w:val="28"/>
        </w:rPr>
        <w:t xml:space="preserve">работы: </w:t>
      </w:r>
      <w:r w:rsidRPr="004A2C4F">
        <w:rPr>
          <w:rFonts w:ascii="Times New Roman" w:hAnsi="Times New Roman"/>
          <w:b/>
          <w:i/>
          <w:sz w:val="28"/>
          <w:szCs w:val="28"/>
        </w:rPr>
        <w:t>«Управление конфликтами в педагогическом коллективе».</w:t>
      </w:r>
      <w:r w:rsidRPr="004B02D5">
        <w:rPr>
          <w:rFonts w:ascii="Times New Roman" w:hAnsi="Times New Roman"/>
          <w:b/>
          <w:i/>
          <w:sz w:val="28"/>
          <w:szCs w:val="28"/>
        </w:rPr>
        <w:t xml:space="preserve">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AD66E7">
        <w:rPr>
          <w:rFonts w:ascii="Times New Roman" w:hAnsi="Times New Roman"/>
          <w:b/>
          <w:sz w:val="28"/>
          <w:szCs w:val="28"/>
        </w:rPr>
        <w:t>Цель:</w:t>
      </w:r>
      <w:r w:rsidRPr="00466A54">
        <w:rPr>
          <w:rFonts w:ascii="Times New Roman" w:hAnsi="Times New Roman"/>
          <w:sz w:val="28"/>
          <w:szCs w:val="28"/>
        </w:rPr>
        <w:t xml:space="preserve"> выявить </w:t>
      </w:r>
      <w:r>
        <w:rPr>
          <w:rFonts w:ascii="Times New Roman" w:hAnsi="Times New Roman"/>
          <w:sz w:val="28"/>
          <w:szCs w:val="28"/>
        </w:rPr>
        <w:t>способы</w:t>
      </w:r>
      <w:r w:rsidRPr="00466A54">
        <w:rPr>
          <w:rFonts w:ascii="Times New Roman" w:hAnsi="Times New Roman"/>
          <w:sz w:val="28"/>
          <w:szCs w:val="28"/>
        </w:rPr>
        <w:t xml:space="preserve"> управления конфликтами в </w:t>
      </w:r>
      <w:r>
        <w:rPr>
          <w:rFonts w:ascii="Times New Roman" w:hAnsi="Times New Roman"/>
          <w:sz w:val="28"/>
          <w:szCs w:val="28"/>
        </w:rPr>
        <w:t xml:space="preserve">современном </w:t>
      </w:r>
      <w:r w:rsidRPr="00466A54">
        <w:rPr>
          <w:rFonts w:ascii="Times New Roman" w:hAnsi="Times New Roman"/>
          <w:sz w:val="28"/>
          <w:szCs w:val="28"/>
        </w:rPr>
        <w:t>педагогическом коллективе</w:t>
      </w:r>
      <w:r>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AD66E7">
        <w:rPr>
          <w:rFonts w:ascii="Times New Roman" w:hAnsi="Times New Roman"/>
          <w:b/>
          <w:sz w:val="28"/>
          <w:szCs w:val="28"/>
        </w:rPr>
        <w:t>Объект исследования –</w:t>
      </w:r>
      <w:r>
        <w:rPr>
          <w:rFonts w:ascii="Times New Roman" w:hAnsi="Times New Roman"/>
          <w:b/>
          <w:sz w:val="28"/>
          <w:szCs w:val="28"/>
        </w:rPr>
        <w:t xml:space="preserve"> </w:t>
      </w:r>
      <w:r>
        <w:rPr>
          <w:rFonts w:ascii="Times New Roman" w:hAnsi="Times New Roman"/>
          <w:sz w:val="28"/>
          <w:szCs w:val="28"/>
        </w:rPr>
        <w:t>педагогические конфликты.</w:t>
      </w:r>
    </w:p>
    <w:p w:rsidR="00CA7FAB" w:rsidRPr="003265A9" w:rsidRDefault="00CA7FAB" w:rsidP="00CA7FAB">
      <w:pPr>
        <w:suppressAutoHyphens/>
        <w:spacing w:after="0" w:line="360" w:lineRule="auto"/>
        <w:ind w:firstLine="709"/>
        <w:jc w:val="both"/>
        <w:rPr>
          <w:rFonts w:ascii="Times New Roman" w:hAnsi="Times New Roman"/>
          <w:sz w:val="28"/>
          <w:szCs w:val="28"/>
        </w:rPr>
      </w:pPr>
      <w:r w:rsidRPr="00AD66E7">
        <w:rPr>
          <w:rFonts w:ascii="Times New Roman" w:hAnsi="Times New Roman"/>
          <w:b/>
          <w:sz w:val="28"/>
          <w:szCs w:val="28"/>
        </w:rPr>
        <w:t>Предмет исследования –</w:t>
      </w:r>
      <w:r>
        <w:rPr>
          <w:rFonts w:ascii="Times New Roman" w:hAnsi="Times New Roman"/>
          <w:b/>
          <w:sz w:val="28"/>
          <w:szCs w:val="28"/>
        </w:rPr>
        <w:t xml:space="preserve"> </w:t>
      </w:r>
      <w:r w:rsidRPr="003265A9">
        <w:rPr>
          <w:rFonts w:ascii="Times New Roman" w:hAnsi="Times New Roman"/>
          <w:sz w:val="28"/>
          <w:szCs w:val="28"/>
        </w:rPr>
        <w:t>способы управления конфликтами в педагогическом коллективе.</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CB035C">
        <w:rPr>
          <w:rFonts w:ascii="Times New Roman" w:hAnsi="Times New Roman"/>
          <w:b/>
          <w:sz w:val="28"/>
          <w:szCs w:val="28"/>
        </w:rPr>
        <w:t>Гипотеза исследования</w:t>
      </w:r>
      <w:r w:rsidRPr="00466A54">
        <w:rPr>
          <w:rFonts w:ascii="Times New Roman" w:hAnsi="Times New Roman"/>
          <w:sz w:val="28"/>
          <w:szCs w:val="28"/>
        </w:rPr>
        <w:t xml:space="preserve">: </w:t>
      </w:r>
      <w:r>
        <w:rPr>
          <w:rFonts w:ascii="Times New Roman" w:hAnsi="Times New Roman"/>
          <w:sz w:val="28"/>
          <w:szCs w:val="28"/>
        </w:rPr>
        <w:t xml:space="preserve">управление конфликтами в современном педагогическом коллективе возможно посредством </w:t>
      </w:r>
      <w:r w:rsidRPr="00466A54">
        <w:rPr>
          <w:rFonts w:ascii="Times New Roman" w:hAnsi="Times New Roman"/>
          <w:sz w:val="28"/>
          <w:szCs w:val="28"/>
        </w:rPr>
        <w:t>повышения индивидуального уровня подготовленности административного и педагогического персон</w:t>
      </w:r>
      <w:r>
        <w:rPr>
          <w:rFonts w:ascii="Times New Roman" w:hAnsi="Times New Roman"/>
          <w:sz w:val="28"/>
          <w:szCs w:val="28"/>
        </w:rPr>
        <w:t>ала к деятельности по миними</w:t>
      </w:r>
      <w:r w:rsidRPr="00466A54">
        <w:rPr>
          <w:rFonts w:ascii="Times New Roman" w:hAnsi="Times New Roman"/>
          <w:sz w:val="28"/>
          <w:szCs w:val="28"/>
        </w:rPr>
        <w:t xml:space="preserve">зации конфликтогенных условий и разрешению предконфликтных </w:t>
      </w:r>
      <w:r>
        <w:rPr>
          <w:rFonts w:ascii="Times New Roman" w:hAnsi="Times New Roman"/>
          <w:sz w:val="28"/>
          <w:szCs w:val="28"/>
        </w:rPr>
        <w:t>ситуаций межличностного общения</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b/>
          <w:i/>
          <w:sz w:val="28"/>
          <w:szCs w:val="28"/>
        </w:rPr>
      </w:pPr>
      <w:r w:rsidRPr="00466A54">
        <w:rPr>
          <w:rFonts w:ascii="Times New Roman" w:hAnsi="Times New Roman"/>
          <w:b/>
          <w:i/>
          <w:sz w:val="28"/>
          <w:szCs w:val="28"/>
        </w:rPr>
        <w:t>Задачи:</w:t>
      </w:r>
    </w:p>
    <w:p w:rsidR="00CA7FAB" w:rsidRPr="00466A54" w:rsidRDefault="00CA7FAB" w:rsidP="00CA7FAB">
      <w:pPr>
        <w:numPr>
          <w:ilvl w:val="0"/>
          <w:numId w:val="8"/>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Осуществить теоретический анализ </w:t>
      </w:r>
      <w:r w:rsidRPr="00466A54">
        <w:rPr>
          <w:rFonts w:ascii="Times New Roman" w:hAnsi="Times New Roman"/>
          <w:sz w:val="28"/>
          <w:szCs w:val="28"/>
        </w:rPr>
        <w:t>исследуемой проблемы, уточнить понятийный аппарат исследования.</w:t>
      </w:r>
    </w:p>
    <w:p w:rsidR="00CA7FAB" w:rsidRPr="00466A54" w:rsidRDefault="00CA7FAB" w:rsidP="00CA7FAB">
      <w:pPr>
        <w:numPr>
          <w:ilvl w:val="0"/>
          <w:numId w:val="8"/>
        </w:numPr>
        <w:suppressAutoHyphens/>
        <w:spacing w:after="0" w:line="360" w:lineRule="auto"/>
        <w:jc w:val="both"/>
        <w:rPr>
          <w:rFonts w:ascii="Times New Roman" w:hAnsi="Times New Roman"/>
          <w:sz w:val="28"/>
          <w:szCs w:val="28"/>
        </w:rPr>
      </w:pPr>
      <w:r>
        <w:rPr>
          <w:rFonts w:ascii="Times New Roman" w:hAnsi="Times New Roman"/>
          <w:sz w:val="28"/>
          <w:szCs w:val="28"/>
        </w:rPr>
        <w:t>Проанализировать особенности</w:t>
      </w:r>
      <w:r w:rsidRPr="00466A54">
        <w:rPr>
          <w:rFonts w:ascii="Times New Roman" w:hAnsi="Times New Roman"/>
          <w:sz w:val="28"/>
          <w:szCs w:val="28"/>
        </w:rPr>
        <w:t xml:space="preserve"> возникновения конфлик</w:t>
      </w:r>
      <w:r>
        <w:rPr>
          <w:rFonts w:ascii="Times New Roman" w:hAnsi="Times New Roman"/>
          <w:sz w:val="28"/>
          <w:szCs w:val="28"/>
        </w:rPr>
        <w:t xml:space="preserve">тов в педагогическом коллективе; </w:t>
      </w:r>
      <w:r w:rsidRPr="00466A54">
        <w:rPr>
          <w:rFonts w:ascii="Times New Roman" w:hAnsi="Times New Roman"/>
          <w:sz w:val="28"/>
          <w:szCs w:val="28"/>
        </w:rPr>
        <w:t>проблему управления конфликтами в педагогическом коллективе.</w:t>
      </w:r>
    </w:p>
    <w:p w:rsidR="00CA7FAB" w:rsidRPr="004C6015" w:rsidRDefault="00CA7FAB" w:rsidP="00CA7FAB">
      <w:pPr>
        <w:numPr>
          <w:ilvl w:val="0"/>
          <w:numId w:val="8"/>
        </w:numPr>
        <w:suppressAutoHyphens/>
        <w:spacing w:after="0" w:line="360" w:lineRule="auto"/>
        <w:jc w:val="both"/>
        <w:rPr>
          <w:rFonts w:ascii="Times New Roman" w:hAnsi="Times New Roman"/>
          <w:b/>
          <w:i/>
          <w:sz w:val="28"/>
          <w:szCs w:val="28"/>
        </w:rPr>
      </w:pPr>
      <w:r>
        <w:rPr>
          <w:rFonts w:ascii="Times New Roman" w:hAnsi="Times New Roman"/>
          <w:sz w:val="28"/>
          <w:szCs w:val="28"/>
        </w:rPr>
        <w:t>Провести эмпирическое исследование</w:t>
      </w:r>
      <w:r w:rsidR="00DA49F4">
        <w:rPr>
          <w:rFonts w:ascii="Times New Roman" w:hAnsi="Times New Roman"/>
          <w:sz w:val="28"/>
          <w:szCs w:val="28"/>
        </w:rPr>
        <w:t xml:space="preserve"> социально-психологического климата, </w:t>
      </w:r>
      <w:r>
        <w:rPr>
          <w:rFonts w:ascii="Times New Roman" w:hAnsi="Times New Roman"/>
          <w:sz w:val="28"/>
          <w:szCs w:val="28"/>
        </w:rPr>
        <w:t>конфликтного взаимодействия</w:t>
      </w:r>
      <w:r w:rsidRPr="00466A54">
        <w:rPr>
          <w:rFonts w:ascii="Times New Roman" w:hAnsi="Times New Roman"/>
          <w:sz w:val="28"/>
          <w:szCs w:val="28"/>
        </w:rPr>
        <w:t xml:space="preserve"> в педагогическом коллективе</w:t>
      </w:r>
      <w:r>
        <w:rPr>
          <w:rFonts w:ascii="Times New Roman" w:hAnsi="Times New Roman"/>
          <w:sz w:val="28"/>
          <w:szCs w:val="28"/>
        </w:rPr>
        <w:t>, условий совершенствования процесса управления конфликтами</w:t>
      </w:r>
      <w:r w:rsidR="001C3B52">
        <w:rPr>
          <w:rFonts w:ascii="Times New Roman" w:hAnsi="Times New Roman"/>
          <w:sz w:val="28"/>
          <w:szCs w:val="28"/>
        </w:rPr>
        <w:t>.</w:t>
      </w:r>
      <w:r w:rsidR="00DA49F4">
        <w:rPr>
          <w:rFonts w:ascii="Times New Roman" w:hAnsi="Times New Roman"/>
          <w:sz w:val="28"/>
          <w:szCs w:val="28"/>
        </w:rPr>
        <w:t xml:space="preserve"> </w:t>
      </w:r>
    </w:p>
    <w:p w:rsidR="00CA7FAB" w:rsidRPr="00443DC9" w:rsidRDefault="00DA49F4" w:rsidP="00CA7FAB">
      <w:pPr>
        <w:numPr>
          <w:ilvl w:val="0"/>
          <w:numId w:val="8"/>
        </w:numPr>
        <w:suppressAutoHyphens/>
        <w:spacing w:after="0" w:line="360" w:lineRule="auto"/>
        <w:jc w:val="both"/>
        <w:rPr>
          <w:rFonts w:ascii="Times New Roman" w:hAnsi="Times New Roman"/>
          <w:b/>
          <w:i/>
          <w:sz w:val="28"/>
          <w:szCs w:val="28"/>
        </w:rPr>
      </w:pPr>
      <w:r>
        <w:rPr>
          <w:rFonts w:ascii="Times New Roman" w:hAnsi="Times New Roman"/>
          <w:sz w:val="28"/>
          <w:szCs w:val="28"/>
        </w:rPr>
        <w:t>Выявить различия в восприятии конфликтов и конфликтного поведения педагогов и администрации образовательного учреждения методом вычисления критерия</w:t>
      </w:r>
      <w:r w:rsidRPr="002C20D8">
        <w:rPr>
          <w:rFonts w:ascii="Times New Roman" w:hAnsi="Times New Roman"/>
          <w:sz w:val="28"/>
          <w:szCs w:val="28"/>
        </w:rPr>
        <w:t xml:space="preserve"> Стьюдента</w:t>
      </w:r>
      <w:r w:rsidR="00CA7FAB">
        <w:rPr>
          <w:rFonts w:ascii="Times New Roman" w:hAnsi="Times New Roman"/>
          <w:sz w:val="28"/>
          <w:szCs w:val="28"/>
        </w:rPr>
        <w:t>.</w:t>
      </w:r>
    </w:p>
    <w:p w:rsidR="00CA7FAB" w:rsidRPr="00466A54" w:rsidRDefault="00CA7FAB" w:rsidP="00CA7FAB">
      <w:pPr>
        <w:numPr>
          <w:ilvl w:val="0"/>
          <w:numId w:val="8"/>
        </w:numPr>
        <w:suppressAutoHyphens/>
        <w:spacing w:after="0" w:line="360" w:lineRule="auto"/>
        <w:jc w:val="both"/>
        <w:rPr>
          <w:rFonts w:ascii="Times New Roman" w:hAnsi="Times New Roman"/>
          <w:b/>
          <w:i/>
          <w:sz w:val="28"/>
          <w:szCs w:val="28"/>
        </w:rPr>
      </w:pPr>
      <w:r>
        <w:rPr>
          <w:rFonts w:ascii="Times New Roman" w:hAnsi="Times New Roman"/>
          <w:sz w:val="28"/>
          <w:szCs w:val="28"/>
        </w:rPr>
        <w:t xml:space="preserve">Разработать рекомендации по совершенствованию процесса управления конфликтами в современном педагогическом коллективе. </w:t>
      </w:r>
    </w:p>
    <w:p w:rsidR="00CA7FAB" w:rsidRPr="00466A54" w:rsidRDefault="00CA7FAB" w:rsidP="00CA7FAB">
      <w:pPr>
        <w:suppressAutoHyphens/>
        <w:spacing w:after="0" w:line="360" w:lineRule="auto"/>
        <w:jc w:val="both"/>
        <w:rPr>
          <w:rFonts w:ascii="Times New Roman" w:hAnsi="Times New Roman"/>
          <w:sz w:val="28"/>
          <w:szCs w:val="28"/>
        </w:rPr>
      </w:pPr>
      <w:r w:rsidRPr="00443DC9">
        <w:rPr>
          <w:rFonts w:ascii="Times New Roman" w:hAnsi="Times New Roman"/>
          <w:b/>
          <w:sz w:val="28"/>
          <w:szCs w:val="28"/>
        </w:rPr>
        <w:lastRenderedPageBreak/>
        <w:t>Методы исследования</w:t>
      </w:r>
      <w:r w:rsidRPr="00466A54">
        <w:rPr>
          <w:rFonts w:ascii="Times New Roman" w:hAnsi="Times New Roman"/>
          <w:b/>
          <w:i/>
          <w:sz w:val="28"/>
          <w:szCs w:val="28"/>
        </w:rPr>
        <w:t xml:space="preserve">: </w:t>
      </w:r>
      <w:r w:rsidRPr="00466A54">
        <w:rPr>
          <w:rFonts w:ascii="Times New Roman" w:hAnsi="Times New Roman"/>
          <w:sz w:val="28"/>
          <w:szCs w:val="28"/>
        </w:rPr>
        <w:t>теоретический анализ литературы по теме исследования; методы изучения педагогического опыта: наблюдение, беседа, анкетирование; эксперимент (констатирующий).</w:t>
      </w:r>
    </w:p>
    <w:p w:rsidR="00CA7FAB" w:rsidRDefault="00CA7FAB" w:rsidP="00CA7FAB">
      <w:pPr>
        <w:tabs>
          <w:tab w:val="right" w:pos="9634"/>
        </w:tabs>
        <w:spacing w:after="0" w:line="360" w:lineRule="auto"/>
        <w:jc w:val="both"/>
        <w:rPr>
          <w:rFonts w:ascii="Times" w:hAnsi="Times"/>
          <w:b/>
          <w:color w:val="000000"/>
          <w:sz w:val="28"/>
          <w:szCs w:val="28"/>
        </w:rPr>
      </w:pPr>
      <w:r w:rsidRPr="00B747C0">
        <w:rPr>
          <w:rFonts w:ascii="Times" w:hAnsi="Times"/>
          <w:b/>
          <w:color w:val="000000"/>
          <w:sz w:val="28"/>
          <w:szCs w:val="28"/>
        </w:rPr>
        <w:t xml:space="preserve">Методики исследования: </w:t>
      </w:r>
    </w:p>
    <w:p w:rsidR="00CA7FAB" w:rsidRPr="008B3257" w:rsidRDefault="00CA7FAB" w:rsidP="00CA7FAB">
      <w:pPr>
        <w:numPr>
          <w:ilvl w:val="0"/>
          <w:numId w:val="22"/>
        </w:numPr>
        <w:tabs>
          <w:tab w:val="right" w:pos="9634"/>
        </w:tabs>
        <w:spacing w:after="0" w:line="360" w:lineRule="auto"/>
        <w:jc w:val="both"/>
        <w:rPr>
          <w:rFonts w:ascii="Times" w:hAnsi="Times"/>
          <w:color w:val="000000"/>
          <w:sz w:val="28"/>
          <w:szCs w:val="28"/>
        </w:rPr>
      </w:pPr>
      <w:r w:rsidRPr="008B3257">
        <w:rPr>
          <w:rFonts w:ascii="Times New Roman" w:hAnsi="Times New Roman"/>
          <w:sz w:val="28"/>
          <w:szCs w:val="28"/>
        </w:rPr>
        <w:t>Методика «Стратегии поведения личности в конфликте</w:t>
      </w:r>
      <w:r w:rsidRPr="008B3257">
        <w:rPr>
          <w:rFonts w:ascii="Times New Roman" w:hAnsi="Times New Roman"/>
          <w:i/>
          <w:sz w:val="28"/>
          <w:szCs w:val="28"/>
        </w:rPr>
        <w:t>»</w:t>
      </w:r>
      <w:r w:rsidRPr="008B3257">
        <w:rPr>
          <w:rFonts w:ascii="Times" w:hAnsi="Times"/>
          <w:color w:val="000000"/>
          <w:sz w:val="28"/>
          <w:szCs w:val="28"/>
        </w:rPr>
        <w:t>.</w:t>
      </w:r>
    </w:p>
    <w:p w:rsidR="00CA7FAB" w:rsidRPr="008B3257" w:rsidRDefault="00CA7FAB" w:rsidP="00CA7FAB">
      <w:pPr>
        <w:numPr>
          <w:ilvl w:val="0"/>
          <w:numId w:val="22"/>
        </w:numPr>
        <w:tabs>
          <w:tab w:val="right" w:pos="9634"/>
        </w:tabs>
        <w:spacing w:after="0" w:line="360" w:lineRule="auto"/>
        <w:jc w:val="both"/>
        <w:rPr>
          <w:rFonts w:ascii="Times" w:hAnsi="Times"/>
          <w:color w:val="000000"/>
          <w:sz w:val="28"/>
          <w:szCs w:val="28"/>
        </w:rPr>
      </w:pPr>
      <w:r w:rsidRPr="008B3257">
        <w:rPr>
          <w:rFonts w:ascii="Times New Roman" w:hAnsi="Times New Roman"/>
          <w:sz w:val="28"/>
          <w:szCs w:val="28"/>
        </w:rPr>
        <w:t>Методика «Стратегии и модели преодолевающего поведения»</w:t>
      </w:r>
      <w:r w:rsidR="001C3B52">
        <w:rPr>
          <w:rFonts w:ascii="Times New Roman" w:hAnsi="Times New Roman"/>
          <w:sz w:val="28"/>
          <w:szCs w:val="28"/>
        </w:rPr>
        <w:t>.</w:t>
      </w:r>
    </w:p>
    <w:p w:rsidR="00CA7FAB" w:rsidRPr="008B3257" w:rsidRDefault="00CA7FAB" w:rsidP="00CA7FAB">
      <w:pPr>
        <w:numPr>
          <w:ilvl w:val="0"/>
          <w:numId w:val="22"/>
        </w:numPr>
        <w:tabs>
          <w:tab w:val="right" w:pos="9634"/>
        </w:tabs>
        <w:spacing w:after="0" w:line="360" w:lineRule="auto"/>
        <w:jc w:val="both"/>
        <w:rPr>
          <w:rFonts w:ascii="Times" w:hAnsi="Times"/>
          <w:color w:val="000000"/>
          <w:sz w:val="28"/>
          <w:szCs w:val="28"/>
        </w:rPr>
      </w:pPr>
      <w:r w:rsidRPr="008B3257">
        <w:rPr>
          <w:rFonts w:ascii="Times New Roman" w:hAnsi="Times New Roman"/>
          <w:sz w:val="28"/>
          <w:szCs w:val="28"/>
        </w:rPr>
        <w:t>Анкета «Причины возникновения конфликтных ситуаций в педагогическом коллективе»</w:t>
      </w:r>
      <w:r w:rsidRPr="008B3257">
        <w:rPr>
          <w:rFonts w:ascii="Times" w:hAnsi="Times"/>
          <w:color w:val="000000"/>
          <w:sz w:val="28"/>
          <w:szCs w:val="28"/>
        </w:rPr>
        <w:t>.</w:t>
      </w:r>
    </w:p>
    <w:p w:rsidR="00CA7FAB" w:rsidRPr="008B3257" w:rsidRDefault="00CA7FAB" w:rsidP="00CA7FAB">
      <w:pPr>
        <w:numPr>
          <w:ilvl w:val="0"/>
          <w:numId w:val="22"/>
        </w:numPr>
        <w:tabs>
          <w:tab w:val="right" w:pos="9634"/>
        </w:tabs>
        <w:spacing w:after="0" w:line="360" w:lineRule="auto"/>
        <w:jc w:val="both"/>
        <w:rPr>
          <w:rFonts w:ascii="Times New Roman" w:hAnsi="Times New Roman"/>
          <w:color w:val="000000"/>
          <w:sz w:val="28"/>
          <w:szCs w:val="28"/>
        </w:rPr>
      </w:pPr>
      <w:r w:rsidRPr="008B3257">
        <w:rPr>
          <w:rFonts w:ascii="Times New Roman" w:hAnsi="Times New Roman"/>
          <w:color w:val="000000"/>
          <w:spacing w:val="11"/>
          <w:sz w:val="28"/>
          <w:szCs w:val="28"/>
        </w:rPr>
        <w:t>Диагностический опросник социально-психологического климата группы.</w:t>
      </w:r>
    </w:p>
    <w:p w:rsidR="0037538F" w:rsidRPr="0037538F" w:rsidRDefault="0037538F" w:rsidP="0037538F">
      <w:pPr>
        <w:spacing w:line="360" w:lineRule="auto"/>
        <w:jc w:val="both"/>
        <w:rPr>
          <w:rFonts w:ascii="Times New Roman" w:hAnsi="Times New Roman"/>
          <w:color w:val="000000"/>
          <w:sz w:val="28"/>
          <w:szCs w:val="28"/>
        </w:rPr>
      </w:pPr>
      <w:r w:rsidRPr="0037538F">
        <w:rPr>
          <w:rFonts w:ascii="Times New Roman" w:hAnsi="Times New Roman"/>
          <w:b/>
          <w:color w:val="000000"/>
          <w:sz w:val="28"/>
          <w:szCs w:val="28"/>
        </w:rPr>
        <w:t xml:space="preserve">Теоретико-методологическую основу </w:t>
      </w:r>
      <w:r w:rsidRPr="0037538F">
        <w:rPr>
          <w:rFonts w:ascii="Times New Roman" w:hAnsi="Times New Roman"/>
          <w:color w:val="000000"/>
          <w:sz w:val="28"/>
          <w:szCs w:val="28"/>
        </w:rPr>
        <w:t>исследования составили труды следующих ученых:</w:t>
      </w:r>
      <w:r w:rsidRPr="0037538F">
        <w:rPr>
          <w:rFonts w:ascii="Times New Roman" w:hAnsi="Times New Roman"/>
          <w:sz w:val="28"/>
        </w:rPr>
        <w:t xml:space="preserve"> </w:t>
      </w:r>
      <w:r w:rsidRPr="0037538F">
        <w:rPr>
          <w:rFonts w:ascii="Times New Roman" w:hAnsi="Times New Roman"/>
          <w:sz w:val="28"/>
          <w:szCs w:val="28"/>
        </w:rPr>
        <w:t xml:space="preserve">М. Альберт, Ф.М. Бородкин, </w:t>
      </w:r>
      <w:r w:rsidRPr="0037538F">
        <w:rPr>
          <w:rFonts w:ascii="Times New Roman" w:hAnsi="Times New Roman"/>
          <w:color w:val="000000"/>
          <w:sz w:val="28"/>
          <w:szCs w:val="28"/>
        </w:rPr>
        <w:t xml:space="preserve">А.В. </w:t>
      </w:r>
      <w:r w:rsidRPr="0037538F">
        <w:rPr>
          <w:rFonts w:ascii="Times New Roman" w:hAnsi="Times New Roman"/>
          <w:sz w:val="28"/>
        </w:rPr>
        <w:t xml:space="preserve">Дмитриев, Ю.Г. Запрудский, А.Г.Здравомыслов, </w:t>
      </w:r>
      <w:r w:rsidRPr="0037538F">
        <w:rPr>
          <w:rFonts w:ascii="Times New Roman" w:hAnsi="Times New Roman"/>
          <w:sz w:val="28"/>
          <w:szCs w:val="28"/>
        </w:rPr>
        <w:t xml:space="preserve">Д.П. Зеркин, Н.М. Коряк, </w:t>
      </w:r>
      <w:r w:rsidRPr="0037538F">
        <w:rPr>
          <w:rFonts w:ascii="Times New Roman" w:hAnsi="Times New Roman"/>
          <w:sz w:val="28"/>
        </w:rPr>
        <w:t xml:space="preserve">Л. Коузер, </w:t>
      </w:r>
      <w:r w:rsidRPr="0037538F">
        <w:rPr>
          <w:rFonts w:ascii="Times New Roman" w:hAnsi="Times New Roman"/>
          <w:sz w:val="28"/>
          <w:szCs w:val="28"/>
        </w:rPr>
        <w:t xml:space="preserve">М.Мескон, </w:t>
      </w:r>
      <w:r w:rsidRPr="0037538F">
        <w:rPr>
          <w:rFonts w:ascii="Times New Roman" w:hAnsi="Times New Roman"/>
          <w:sz w:val="28"/>
        </w:rPr>
        <w:t>М.А.</w:t>
      </w:r>
      <w:r w:rsidRPr="0037538F">
        <w:rPr>
          <w:rFonts w:ascii="Times New Roman" w:hAnsi="Times New Roman"/>
          <w:sz w:val="28"/>
          <w:szCs w:val="28"/>
        </w:rPr>
        <w:t xml:space="preserve"> Робер, </w:t>
      </w:r>
      <w:r w:rsidRPr="0037538F">
        <w:rPr>
          <w:rFonts w:ascii="Times New Roman" w:hAnsi="Times New Roman"/>
          <w:sz w:val="28"/>
        </w:rPr>
        <w:t>Дж.Г.</w:t>
      </w:r>
      <w:r w:rsidRPr="0037538F">
        <w:rPr>
          <w:rFonts w:ascii="Times New Roman" w:hAnsi="Times New Roman"/>
          <w:sz w:val="28"/>
          <w:szCs w:val="28"/>
        </w:rPr>
        <w:t xml:space="preserve"> Скотт , Ф. Тильман, Ф. Хедоури, </w:t>
      </w:r>
      <w:r w:rsidRPr="0037538F">
        <w:rPr>
          <w:rFonts w:ascii="Times New Roman" w:hAnsi="Times New Roman"/>
          <w:sz w:val="28"/>
        </w:rPr>
        <w:t xml:space="preserve">Р.Х. Шакуров, </w:t>
      </w:r>
      <w:r w:rsidRPr="0037538F">
        <w:rPr>
          <w:rFonts w:ascii="Times New Roman" w:hAnsi="Times New Roman"/>
          <w:sz w:val="28"/>
          <w:szCs w:val="28"/>
        </w:rPr>
        <w:t>В.Н. Шаленко и др.</w:t>
      </w:r>
    </w:p>
    <w:p w:rsidR="00CA7FAB" w:rsidRPr="0024043B" w:rsidRDefault="00CA7FAB" w:rsidP="00CA7FAB">
      <w:pPr>
        <w:pStyle w:val="ac"/>
        <w:spacing w:line="360" w:lineRule="auto"/>
        <w:jc w:val="both"/>
        <w:rPr>
          <w:sz w:val="28"/>
        </w:rPr>
      </w:pPr>
      <w:r w:rsidRPr="0024043B">
        <w:rPr>
          <w:rStyle w:val="af4"/>
          <w:sz w:val="28"/>
        </w:rPr>
        <w:t>Теоретическая и практическая значимость</w:t>
      </w:r>
      <w:r w:rsidRPr="0024043B">
        <w:rPr>
          <w:rStyle w:val="af4"/>
          <w:b w:val="0"/>
          <w:sz w:val="28"/>
        </w:rPr>
        <w:t xml:space="preserve"> работы</w:t>
      </w:r>
      <w:r w:rsidRPr="0024043B">
        <w:rPr>
          <w:sz w:val="28"/>
        </w:rPr>
        <w:t xml:space="preserve"> обусловлена тем, что она представляет собой самостоятельное исс</w:t>
      </w:r>
      <w:bookmarkStart w:id="0" w:name="OCRUncertain216"/>
      <w:bookmarkEnd w:id="0"/>
      <w:r w:rsidRPr="0024043B">
        <w:rPr>
          <w:sz w:val="28"/>
        </w:rPr>
        <w:t>ледование комплекса а</w:t>
      </w:r>
      <w:bookmarkStart w:id="1" w:name="OCRUncertain217"/>
      <w:bookmarkEnd w:id="1"/>
      <w:r w:rsidRPr="0024043B">
        <w:rPr>
          <w:sz w:val="28"/>
        </w:rPr>
        <w:t>ктуа</w:t>
      </w:r>
      <w:bookmarkStart w:id="2" w:name="OCRUncertain218"/>
      <w:bookmarkEnd w:id="2"/>
      <w:r w:rsidRPr="0024043B">
        <w:rPr>
          <w:sz w:val="28"/>
        </w:rPr>
        <w:t xml:space="preserve">льных теоретических и практических проблем. </w:t>
      </w:r>
    </w:p>
    <w:p w:rsidR="00CA7FAB" w:rsidRPr="002F5C37" w:rsidRDefault="00CA7FAB" w:rsidP="002F5C37">
      <w:pPr>
        <w:pStyle w:val="ac"/>
        <w:spacing w:line="360" w:lineRule="auto"/>
        <w:ind w:firstLine="709"/>
        <w:jc w:val="both"/>
        <w:rPr>
          <w:sz w:val="28"/>
        </w:rPr>
      </w:pPr>
      <w:r w:rsidRPr="0024043B">
        <w:rPr>
          <w:sz w:val="28"/>
        </w:rPr>
        <w:t>Прак</w:t>
      </w:r>
      <w:bookmarkStart w:id="3" w:name="OCRUncertain235"/>
      <w:bookmarkEnd w:id="3"/>
      <w:r w:rsidRPr="0024043B">
        <w:rPr>
          <w:sz w:val="28"/>
        </w:rPr>
        <w:t>тическая значимость работы зак</w:t>
      </w:r>
      <w:bookmarkStart w:id="4" w:name="OCRUncertain236"/>
      <w:bookmarkEnd w:id="4"/>
      <w:r w:rsidRPr="0024043B">
        <w:rPr>
          <w:sz w:val="28"/>
        </w:rPr>
        <w:t>лючается в том, что ее п</w:t>
      </w:r>
      <w:bookmarkStart w:id="5" w:name="OCRUncertain237"/>
      <w:bookmarkEnd w:id="5"/>
      <w:r w:rsidRPr="0024043B">
        <w:rPr>
          <w:sz w:val="28"/>
        </w:rPr>
        <w:t>оложения и выводы по</w:t>
      </w:r>
      <w:bookmarkStart w:id="6" w:name="OCRUncertain238"/>
      <w:bookmarkEnd w:id="6"/>
      <w:r w:rsidRPr="0024043B">
        <w:rPr>
          <w:sz w:val="28"/>
        </w:rPr>
        <w:t>зв</w:t>
      </w:r>
      <w:bookmarkStart w:id="7" w:name="OCRUncertain239"/>
      <w:bookmarkEnd w:id="7"/>
      <w:r w:rsidRPr="0024043B">
        <w:rPr>
          <w:sz w:val="28"/>
        </w:rPr>
        <w:t>оляют ввести в регулируемое русло протекающие ныне стихийно организационные конфликты. Кроме того, становится возможным не то</w:t>
      </w:r>
      <w:bookmarkStart w:id="8" w:name="OCRUncertain240"/>
      <w:bookmarkEnd w:id="8"/>
      <w:r w:rsidRPr="0024043B">
        <w:rPr>
          <w:sz w:val="28"/>
        </w:rPr>
        <w:t>льк</w:t>
      </w:r>
      <w:bookmarkStart w:id="9" w:name="OCRUncertain241"/>
      <w:bookmarkEnd w:id="9"/>
      <w:r w:rsidRPr="0024043B">
        <w:rPr>
          <w:sz w:val="28"/>
        </w:rPr>
        <w:t xml:space="preserve">о своевременное обнаружение </w:t>
      </w:r>
      <w:bookmarkStart w:id="10" w:name="OCRUncertain242"/>
      <w:bookmarkEnd w:id="10"/>
      <w:r w:rsidRPr="0024043B">
        <w:rPr>
          <w:sz w:val="28"/>
        </w:rPr>
        <w:t xml:space="preserve">нарождающихся </w:t>
      </w:r>
      <w:bookmarkStart w:id="11" w:name="OCRUncertain243"/>
      <w:bookmarkEnd w:id="11"/>
      <w:r w:rsidRPr="0024043B">
        <w:rPr>
          <w:sz w:val="28"/>
        </w:rPr>
        <w:t>конфликтов и их уре</w:t>
      </w:r>
      <w:bookmarkStart w:id="12" w:name="OCRUncertain244"/>
      <w:bookmarkEnd w:id="12"/>
      <w:r w:rsidRPr="0024043B">
        <w:rPr>
          <w:sz w:val="28"/>
        </w:rPr>
        <w:t>гулирование до момента пика наивысшей напряженности, но и преду</w:t>
      </w:r>
      <w:bookmarkStart w:id="13" w:name="OCRUncertain245"/>
      <w:bookmarkEnd w:id="13"/>
      <w:r w:rsidRPr="0024043B">
        <w:rPr>
          <w:sz w:val="28"/>
        </w:rPr>
        <w:t xml:space="preserve">преждение </w:t>
      </w:r>
      <w:bookmarkStart w:id="14" w:name="OCRUncertain246"/>
      <w:bookmarkEnd w:id="14"/>
      <w:r w:rsidRPr="0024043B">
        <w:rPr>
          <w:sz w:val="28"/>
        </w:rPr>
        <w:t>этих конф</w:t>
      </w:r>
      <w:bookmarkStart w:id="15" w:name="OCRUncertain247"/>
      <w:bookmarkEnd w:id="15"/>
      <w:r w:rsidRPr="0024043B">
        <w:rPr>
          <w:sz w:val="28"/>
        </w:rPr>
        <w:t>лик</w:t>
      </w:r>
      <w:bookmarkStart w:id="16" w:name="OCRUncertain248"/>
      <w:bookmarkEnd w:id="16"/>
      <w:r w:rsidRPr="0024043B">
        <w:rPr>
          <w:sz w:val="28"/>
        </w:rPr>
        <w:t>тов.</w:t>
      </w:r>
    </w:p>
    <w:p w:rsidR="00CA7FAB" w:rsidRDefault="002F5C37" w:rsidP="00CA7FAB">
      <w:pPr>
        <w:tabs>
          <w:tab w:val="right" w:pos="9634"/>
        </w:tabs>
        <w:spacing w:after="0" w:line="360" w:lineRule="auto"/>
        <w:ind w:firstLine="709"/>
        <w:jc w:val="both"/>
        <w:rPr>
          <w:rFonts w:ascii="Times" w:hAnsi="Times"/>
          <w:color w:val="000000"/>
          <w:sz w:val="28"/>
          <w:szCs w:val="28"/>
        </w:rPr>
      </w:pPr>
      <w:r>
        <w:rPr>
          <w:rFonts w:ascii="Times" w:hAnsi="Times"/>
          <w:b/>
          <w:color w:val="000000"/>
          <w:sz w:val="28"/>
          <w:szCs w:val="28"/>
        </w:rPr>
        <w:t>Экспериментальная база исследования</w:t>
      </w:r>
      <w:r w:rsidR="00CA7FAB" w:rsidRPr="00AA6187">
        <w:rPr>
          <w:rFonts w:ascii="Times" w:hAnsi="Times"/>
          <w:b/>
          <w:color w:val="000000"/>
          <w:sz w:val="28"/>
          <w:szCs w:val="28"/>
        </w:rPr>
        <w:t>:</w:t>
      </w:r>
      <w:r w:rsidR="00CA7FAB">
        <w:rPr>
          <w:rFonts w:ascii="Times" w:hAnsi="Times"/>
          <w:color w:val="000000"/>
          <w:sz w:val="28"/>
          <w:szCs w:val="28"/>
        </w:rPr>
        <w:t xml:space="preserve"> в исследовании принимали </w:t>
      </w:r>
      <w:r w:rsidR="00CA7FAB" w:rsidRPr="000124DD">
        <w:rPr>
          <w:rFonts w:ascii="Times" w:hAnsi="Times"/>
          <w:color w:val="000000"/>
          <w:sz w:val="28"/>
          <w:szCs w:val="28"/>
        </w:rPr>
        <w:t>участие 38 педагог</w:t>
      </w:r>
      <w:r w:rsidR="00CA7FAB">
        <w:rPr>
          <w:rFonts w:ascii="Times" w:hAnsi="Times"/>
          <w:color w:val="000000"/>
          <w:sz w:val="28"/>
          <w:szCs w:val="28"/>
        </w:rPr>
        <w:t>ов</w:t>
      </w:r>
      <w:r w:rsidR="00BD5293">
        <w:rPr>
          <w:rFonts w:ascii="Times" w:hAnsi="Times"/>
          <w:color w:val="000000"/>
          <w:sz w:val="28"/>
          <w:szCs w:val="28"/>
        </w:rPr>
        <w:t xml:space="preserve"> и администрации</w:t>
      </w:r>
      <w:r w:rsidR="00CA7FAB">
        <w:rPr>
          <w:rFonts w:ascii="Times" w:hAnsi="Times"/>
          <w:color w:val="000000"/>
          <w:sz w:val="28"/>
          <w:szCs w:val="28"/>
        </w:rPr>
        <w:t xml:space="preserve"> среднего образовательного учреждения г. Новокузнецка.</w:t>
      </w:r>
    </w:p>
    <w:p w:rsidR="00655D49" w:rsidRDefault="00655D49" w:rsidP="00CA7FAB">
      <w:pPr>
        <w:tabs>
          <w:tab w:val="right" w:pos="9634"/>
        </w:tabs>
        <w:spacing w:after="0" w:line="360" w:lineRule="auto"/>
        <w:ind w:firstLine="709"/>
        <w:jc w:val="both"/>
        <w:rPr>
          <w:rFonts w:ascii="Times" w:hAnsi="Times"/>
          <w:color w:val="000000"/>
          <w:sz w:val="28"/>
          <w:szCs w:val="28"/>
        </w:rPr>
      </w:pPr>
      <w:r w:rsidRPr="00655D49">
        <w:rPr>
          <w:rFonts w:ascii="Times" w:hAnsi="Times"/>
          <w:b/>
          <w:color w:val="000000"/>
          <w:sz w:val="28"/>
          <w:szCs w:val="28"/>
        </w:rPr>
        <w:lastRenderedPageBreak/>
        <w:t>Достоверность результатов исследования</w:t>
      </w:r>
      <w:r>
        <w:rPr>
          <w:rFonts w:ascii="Times" w:hAnsi="Times"/>
          <w:color w:val="000000"/>
          <w:sz w:val="28"/>
          <w:szCs w:val="28"/>
        </w:rPr>
        <w:t xml:space="preserve"> обеспечивается использованием метода вычисления критерия Стьюдента.</w:t>
      </w:r>
    </w:p>
    <w:p w:rsidR="00655D49" w:rsidRPr="00655D49" w:rsidRDefault="00655D49" w:rsidP="00CA7FAB">
      <w:pPr>
        <w:tabs>
          <w:tab w:val="right" w:pos="9634"/>
        </w:tabs>
        <w:spacing w:after="0" w:line="360" w:lineRule="auto"/>
        <w:ind w:firstLine="709"/>
        <w:jc w:val="both"/>
        <w:rPr>
          <w:rFonts w:ascii="Times" w:hAnsi="Times"/>
          <w:color w:val="000000"/>
          <w:sz w:val="28"/>
          <w:szCs w:val="28"/>
        </w:rPr>
      </w:pPr>
      <w:r w:rsidRPr="00655D49">
        <w:rPr>
          <w:rFonts w:ascii="Times" w:hAnsi="Times"/>
          <w:b/>
          <w:color w:val="000000"/>
          <w:sz w:val="28"/>
          <w:szCs w:val="28"/>
        </w:rPr>
        <w:t>Структура и объем работы</w:t>
      </w:r>
      <w:r>
        <w:rPr>
          <w:rFonts w:ascii="Times" w:hAnsi="Times"/>
          <w:b/>
          <w:color w:val="000000"/>
          <w:sz w:val="28"/>
          <w:szCs w:val="28"/>
        </w:rPr>
        <w:t xml:space="preserve">. </w:t>
      </w:r>
      <w:r>
        <w:rPr>
          <w:rFonts w:ascii="Times" w:hAnsi="Times"/>
          <w:color w:val="000000"/>
          <w:sz w:val="28"/>
          <w:szCs w:val="28"/>
        </w:rPr>
        <w:t xml:space="preserve">Выпускная аттестационная работа состоит из введения, двух глав, заключения, списка литературы и приложений. Список литературы содержит 39 источников. Основное содержание работы изложено на </w:t>
      </w:r>
      <w:r w:rsidR="000A08C2">
        <w:rPr>
          <w:rFonts w:ascii="Times" w:hAnsi="Times"/>
          <w:color w:val="000000"/>
          <w:sz w:val="28"/>
          <w:szCs w:val="28"/>
        </w:rPr>
        <w:t xml:space="preserve">79 </w:t>
      </w:r>
      <w:r>
        <w:rPr>
          <w:rFonts w:ascii="Times" w:hAnsi="Times"/>
          <w:color w:val="000000"/>
          <w:sz w:val="28"/>
          <w:szCs w:val="28"/>
        </w:rPr>
        <w:t>страницах и содержит 20 рисунков.</w:t>
      </w:r>
    </w:p>
    <w:p w:rsidR="00CA7FAB" w:rsidRDefault="00CA7FAB" w:rsidP="00CA7FAB">
      <w:pPr>
        <w:pStyle w:val="HTML"/>
        <w:spacing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br w:type="page"/>
      </w:r>
      <w:r w:rsidR="008564E3" w:rsidRPr="008564E3">
        <w:rPr>
          <w:rFonts w:ascii="Times New Roman" w:eastAsia="Calibri" w:hAnsi="Times New Roman" w:cs="Times New Roman"/>
          <w:b/>
          <w:sz w:val="28"/>
          <w:szCs w:val="28"/>
          <w:lang w:eastAsia="en-US"/>
        </w:rPr>
        <w:lastRenderedPageBreak/>
        <w:t xml:space="preserve">ГЛАВА 1. ТЕОРЕТИЧЕСКИЕ ОСНОВЫ УПРАВЛЕНИЯ КОНФЛИКТАМИ В ПЕДАГОГИЧЕСКОМ КОЛЛЕКТИВЕ </w:t>
      </w:r>
    </w:p>
    <w:p w:rsidR="008564E3" w:rsidRPr="008564E3" w:rsidRDefault="008564E3" w:rsidP="00CA7FAB">
      <w:pPr>
        <w:pStyle w:val="HTML"/>
        <w:spacing w:line="360" w:lineRule="auto"/>
        <w:jc w:val="both"/>
        <w:rPr>
          <w:rFonts w:ascii="Times New Roman" w:hAnsi="Times New Roman" w:cs="Times New Roman"/>
          <w:b/>
          <w:i/>
          <w:sz w:val="28"/>
          <w:szCs w:val="28"/>
        </w:rPr>
      </w:pPr>
    </w:p>
    <w:p w:rsidR="00CA7FAB" w:rsidRDefault="00CA7FAB" w:rsidP="009F4BCA">
      <w:pPr>
        <w:pStyle w:val="HTML"/>
        <w:numPr>
          <w:ilvl w:val="1"/>
          <w:numId w:val="28"/>
        </w:numPr>
        <w:spacing w:line="360" w:lineRule="auto"/>
        <w:jc w:val="center"/>
        <w:rPr>
          <w:rFonts w:ascii="Times New Roman" w:hAnsi="Times New Roman" w:cs="Times New Roman"/>
          <w:b/>
          <w:sz w:val="28"/>
          <w:szCs w:val="28"/>
        </w:rPr>
      </w:pPr>
      <w:r w:rsidRPr="00B554FB">
        <w:rPr>
          <w:rFonts w:ascii="Times New Roman" w:hAnsi="Times New Roman" w:cs="Times New Roman"/>
          <w:b/>
          <w:sz w:val="28"/>
          <w:szCs w:val="28"/>
        </w:rPr>
        <w:t>Анализ конфликтов в педагогическом коллективе</w:t>
      </w:r>
    </w:p>
    <w:p w:rsidR="009F4BCA" w:rsidRPr="00B554FB" w:rsidRDefault="009F4BCA" w:rsidP="009F4BCA">
      <w:pPr>
        <w:pStyle w:val="HTML"/>
        <w:spacing w:line="360" w:lineRule="auto"/>
        <w:ind w:left="720"/>
        <w:rPr>
          <w:rFonts w:ascii="Times New Roman" w:hAnsi="Times New Roman" w:cs="Times New Roman"/>
          <w:b/>
          <w:sz w:val="28"/>
          <w:szCs w:val="28"/>
        </w:rPr>
      </w:pPr>
    </w:p>
    <w:p w:rsidR="00CA7FAB" w:rsidRPr="00466A54" w:rsidRDefault="00CA7FAB" w:rsidP="00CA7FAB">
      <w:pPr>
        <w:spacing w:after="0" w:line="360" w:lineRule="auto"/>
        <w:ind w:firstLine="709"/>
        <w:jc w:val="both"/>
        <w:rPr>
          <w:rFonts w:ascii="Times New Roman" w:hAnsi="Times New Roman"/>
          <w:sz w:val="28"/>
          <w:szCs w:val="28"/>
        </w:rPr>
      </w:pPr>
      <w:r w:rsidRPr="00CF1159">
        <w:rPr>
          <w:rFonts w:ascii="Times New Roman" w:hAnsi="Times New Roman"/>
          <w:sz w:val="28"/>
          <w:szCs w:val="28"/>
        </w:rPr>
        <w:t xml:space="preserve">Анализ понятия «конфликт» </w:t>
      </w:r>
      <w:r>
        <w:rPr>
          <w:rFonts w:ascii="Times New Roman" w:hAnsi="Times New Roman"/>
          <w:sz w:val="28"/>
          <w:szCs w:val="28"/>
        </w:rPr>
        <w:t>в</w:t>
      </w:r>
      <w:r w:rsidRPr="00466A54">
        <w:rPr>
          <w:rFonts w:ascii="Times New Roman" w:hAnsi="Times New Roman"/>
          <w:sz w:val="28"/>
          <w:szCs w:val="28"/>
        </w:rPr>
        <w:t xml:space="preserve"> современной конфликтологической литературе </w:t>
      </w:r>
      <w:r>
        <w:rPr>
          <w:rFonts w:ascii="Times New Roman" w:hAnsi="Times New Roman"/>
          <w:sz w:val="28"/>
          <w:szCs w:val="28"/>
        </w:rPr>
        <w:t xml:space="preserve">позволяет сделать вывод о том, что </w:t>
      </w:r>
      <w:r w:rsidRPr="00466A54">
        <w:rPr>
          <w:rFonts w:ascii="Times New Roman" w:hAnsi="Times New Roman"/>
          <w:sz w:val="28"/>
          <w:szCs w:val="28"/>
        </w:rPr>
        <w:t xml:space="preserve">существуют самые различные определения конфликта. Так, </w:t>
      </w:r>
      <w:r>
        <w:rPr>
          <w:rFonts w:ascii="Times New Roman" w:hAnsi="Times New Roman"/>
          <w:sz w:val="28"/>
          <w:szCs w:val="28"/>
        </w:rPr>
        <w:t>среди зарубежных исследователей</w:t>
      </w:r>
      <w:r w:rsidRPr="00466A54">
        <w:rPr>
          <w:rFonts w:ascii="Times New Roman" w:hAnsi="Times New Roman"/>
          <w:sz w:val="28"/>
          <w:szCs w:val="28"/>
        </w:rPr>
        <w:t xml:space="preserve"> широко распространено понятие конфликта, сформулированное известны</w:t>
      </w:r>
      <w:r>
        <w:rPr>
          <w:rFonts w:ascii="Times New Roman" w:hAnsi="Times New Roman"/>
          <w:sz w:val="28"/>
          <w:szCs w:val="28"/>
        </w:rPr>
        <w:t>м американским теоретиком Л. Коу</w:t>
      </w:r>
      <w:r w:rsidRPr="00466A54">
        <w:rPr>
          <w:rFonts w:ascii="Times New Roman" w:hAnsi="Times New Roman"/>
          <w:sz w:val="28"/>
          <w:szCs w:val="28"/>
        </w:rPr>
        <w:t>зером. Под ним он понимает борьбу за ценности и притязания на определенный статус, власть и ресурсы, в которой целями противника являются нейтрализация, нанесение ущ</w:t>
      </w:r>
      <w:r>
        <w:rPr>
          <w:rFonts w:ascii="Times New Roman" w:hAnsi="Times New Roman"/>
          <w:sz w:val="28"/>
          <w:szCs w:val="28"/>
        </w:rPr>
        <w:t>ерба или устранение соперника [1</w:t>
      </w:r>
      <w:r w:rsidR="00051653">
        <w:rPr>
          <w:rFonts w:ascii="Times New Roman" w:hAnsi="Times New Roman"/>
          <w:sz w:val="28"/>
          <w:szCs w:val="28"/>
        </w:rPr>
        <w:t>9</w:t>
      </w:r>
      <w:r w:rsidRPr="00466A54">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Это определение раскрывает конфликт в большей степени с социологической точки зрения, ибо его сущностью, по мнению автора, выступает столкновение ценностей и интересов различных социальных групп.</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 отечественной литературе большинство определений конфликта носит также социологический характер. Их достоинство состоит в том, что авторы выделяют различные, необходимые признаки социального конфликта, представленного многообразными формами противоборства между индивидуумами и социальными общностями, направленными на достижение определенных интересов и целей. </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Л.Г. Здравомыслов понимает конфликт как важнейшую сторону взаимодействия людей в обществе, своего рода клеточку социального бытия. Это 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w:t>
      </w:r>
      <w:r>
        <w:rPr>
          <w:rFonts w:ascii="Times New Roman" w:hAnsi="Times New Roman"/>
          <w:sz w:val="28"/>
          <w:szCs w:val="28"/>
        </w:rPr>
        <w:t>и, интересами и потребностями [1</w:t>
      </w:r>
      <w:r w:rsidR="00051653">
        <w:rPr>
          <w:rFonts w:ascii="Times New Roman" w:hAnsi="Times New Roman"/>
          <w:sz w:val="28"/>
          <w:szCs w:val="28"/>
        </w:rPr>
        <w:t>5</w:t>
      </w:r>
      <w:r w:rsidRPr="00466A54">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Ю.Г. Запрудский понимает социальный конфликт как явное или скрытое состояние противоборства объективно расходящихся интересов, </w:t>
      </w:r>
      <w:r w:rsidRPr="00466A54">
        <w:rPr>
          <w:rFonts w:ascii="Times New Roman" w:hAnsi="Times New Roman"/>
          <w:sz w:val="28"/>
          <w:szCs w:val="28"/>
        </w:rPr>
        <w:lastRenderedPageBreak/>
        <w:t xml:space="preserve">целей и тенденций развития социальных объектов, прямое и косвенное столкновение социальных сил на почве противодействия существующему общественному порядку, особая форма исторического движения </w:t>
      </w:r>
      <w:r>
        <w:rPr>
          <w:rFonts w:ascii="Times New Roman" w:hAnsi="Times New Roman"/>
          <w:sz w:val="28"/>
          <w:szCs w:val="28"/>
        </w:rPr>
        <w:t>к новому социальному единству [1</w:t>
      </w:r>
      <w:r w:rsidR="00051653">
        <w:rPr>
          <w:rFonts w:ascii="Times New Roman" w:hAnsi="Times New Roman"/>
          <w:sz w:val="28"/>
          <w:szCs w:val="28"/>
        </w:rPr>
        <w:t>4</w:t>
      </w:r>
      <w:r w:rsidRPr="00466A54">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А.В. Дмитриев под социальным конфликтом обычно понимает тот вид противостояния, при котором стороны стремятся захватить территорию либо ресурсы, угрожают оппозиционным индивидам или группам, их собственности или культуре таким образом, что борьба прин</w:t>
      </w:r>
      <w:r>
        <w:rPr>
          <w:rFonts w:ascii="Times New Roman" w:hAnsi="Times New Roman"/>
          <w:sz w:val="28"/>
          <w:szCs w:val="28"/>
        </w:rPr>
        <w:t>имает форму атаки или обороны [</w:t>
      </w:r>
      <w:r w:rsidR="00051653">
        <w:rPr>
          <w:rFonts w:ascii="Times New Roman" w:hAnsi="Times New Roman"/>
          <w:sz w:val="28"/>
          <w:szCs w:val="28"/>
        </w:rPr>
        <w:t>9</w:t>
      </w:r>
      <w:r w:rsidRPr="00466A54">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В психологии конфликт определяется как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межличностных отношениях индивидов или групп людей, связанное с отрицательными</w:t>
      </w:r>
      <w:r>
        <w:rPr>
          <w:rFonts w:ascii="Times New Roman" w:hAnsi="Times New Roman"/>
          <w:sz w:val="28"/>
          <w:szCs w:val="28"/>
        </w:rPr>
        <w:t xml:space="preserve"> эмоциональными переживаниями [1</w:t>
      </w:r>
      <w:r w:rsidR="00051653">
        <w:rPr>
          <w:rFonts w:ascii="Times New Roman" w:hAnsi="Times New Roman"/>
          <w:sz w:val="28"/>
          <w:szCs w:val="28"/>
        </w:rPr>
        <w:t>8</w:t>
      </w:r>
      <w:r w:rsidRPr="00466A54">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Иными словами, конфликт - это столкновение противоположных позиций, мнений, оценок и идей, которые люди пытаются разрешить с помощью убеждения или действия на фоне проявления эмоций.</w:t>
      </w:r>
      <w:r>
        <w:rPr>
          <w:rFonts w:ascii="Times New Roman" w:hAnsi="Times New Roman"/>
          <w:sz w:val="28"/>
          <w:szCs w:val="28"/>
        </w:rPr>
        <w:t xml:space="preserve"> </w:t>
      </w:r>
      <w:r w:rsidRPr="00466A54">
        <w:rPr>
          <w:rFonts w:ascii="Times New Roman" w:hAnsi="Times New Roman"/>
          <w:sz w:val="28"/>
          <w:szCs w:val="28"/>
        </w:rPr>
        <w:t>Конфликт - есть качество взаимодействия между людьми (или элементами внутренней структуры личности), выражающееся в противоборстве сторон ради достижения своих интересов и целей</w:t>
      </w:r>
      <w:r>
        <w:rPr>
          <w:rFonts w:ascii="Times New Roman" w:hAnsi="Times New Roman"/>
          <w:sz w:val="28"/>
          <w:szCs w:val="28"/>
        </w:rPr>
        <w:t>.</w:t>
      </w:r>
    </w:p>
    <w:p w:rsidR="00CA7FAB" w:rsidRPr="00466A54" w:rsidRDefault="00CA7FAB" w:rsidP="00CA7FAB">
      <w:pPr>
        <w:spacing w:after="0" w:line="360" w:lineRule="auto"/>
        <w:ind w:firstLine="709"/>
        <w:jc w:val="both"/>
        <w:rPr>
          <w:rFonts w:ascii="Times New Roman" w:hAnsi="Times New Roman"/>
          <w:sz w:val="28"/>
          <w:szCs w:val="28"/>
        </w:rPr>
      </w:pPr>
      <w:r w:rsidRPr="00CF1159">
        <w:rPr>
          <w:rFonts w:ascii="Times New Roman" w:hAnsi="Times New Roman"/>
          <w:sz w:val="28"/>
          <w:szCs w:val="28"/>
        </w:rPr>
        <w:t>Как отмечают исследователи в области конфликтологии,</w:t>
      </w:r>
      <w:r>
        <w:rPr>
          <w:rFonts w:ascii="Times New Roman" w:hAnsi="Times New Roman"/>
          <w:color w:val="0000FF"/>
          <w:sz w:val="28"/>
          <w:szCs w:val="28"/>
        </w:rPr>
        <w:t xml:space="preserve"> </w:t>
      </w:r>
      <w:r w:rsidRPr="00466A54">
        <w:rPr>
          <w:rFonts w:ascii="Times New Roman" w:hAnsi="Times New Roman"/>
          <w:sz w:val="28"/>
          <w:szCs w:val="28"/>
        </w:rPr>
        <w:t>основой всех конфликтов являются противоречия, возникающие между людьми или внутри структуры самой личности. Именно противоречия и вызывают противоборство между сторонами конфликта.</w:t>
      </w:r>
      <w:r>
        <w:rPr>
          <w:rFonts w:ascii="Times New Roman" w:hAnsi="Times New Roman"/>
          <w:sz w:val="28"/>
          <w:szCs w:val="28"/>
        </w:rPr>
        <w:t xml:space="preserve"> </w:t>
      </w:r>
      <w:r w:rsidRPr="00466A54">
        <w:rPr>
          <w:rFonts w:ascii="Times New Roman" w:hAnsi="Times New Roman"/>
          <w:sz w:val="28"/>
          <w:szCs w:val="28"/>
        </w:rPr>
        <w:t>Хотя следует иметь в виду, что противоречия, вызывающие конфликт, не обязательно носят объективный характер. Они могут быть и субъективными, обусловленными субъективными личностными факторами, более того они могут быть даже мнимыми (иллюзорными). Однако если они имеют для человека существенное значение, то могут порождать конфликтную ситуацию.</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lastRenderedPageBreak/>
        <w:t>Имея в виду важную для понимания конфликта роль противоречий, часто сам конфликт определяют как предельное обострение противоречий между участниками взаимодействия, проявляющееся в их противоборстве.</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При этом речь идет именно о резком обострении противоречий, поскольку не всякое противоречие вызывает конфликт. На ранней стадии развития противоречия оно может разрешиться и бесконфликтным образом.</w:t>
      </w:r>
    </w:p>
    <w:p w:rsidR="00CA7FAB" w:rsidRPr="00466A54" w:rsidRDefault="00CA7FAB" w:rsidP="00CA7FAB">
      <w:pPr>
        <w:widowControl w:val="0"/>
        <w:autoSpaceDE w:val="0"/>
        <w:autoSpaceDN w:val="0"/>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 психологии существует многовариантная </w:t>
      </w:r>
      <w:r w:rsidRPr="000A2E66">
        <w:rPr>
          <w:rFonts w:ascii="Times New Roman" w:hAnsi="Times New Roman"/>
          <w:i/>
          <w:sz w:val="28"/>
          <w:szCs w:val="28"/>
        </w:rPr>
        <w:t>типология конфликта</w:t>
      </w:r>
      <w:r w:rsidRPr="00466A54">
        <w:rPr>
          <w:rFonts w:ascii="Times New Roman" w:hAnsi="Times New Roman"/>
          <w:sz w:val="28"/>
          <w:szCs w:val="28"/>
        </w:rPr>
        <w:t xml:space="preserve"> в зависимости от тех критериев, которые берутся за основу. Человек вступает в конфликт в значимой для него ситуации и только в том случае, когда не видит возможности её изменить (при этом действия принимают форму атаки или обороны), но обычно старается не осложнять отношений и сохранять сдержанность. По отношению к отдельному субъекту конфликты бывают внутренними и внешними. К первым относятся внутриличностные; ко вторым – межличностные, между личностью и группой, межгрупповые.</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Внутриличностный конфликт – это противоборство различных тенденций в самой личности. Подобные конфликтные ситуации свойственны очень добросовестным и обстоятельным людям.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 общем случае чаще всего речь идёт о "выборе в условиях изобилия" (мотивационный конфликт) или "выборе наименьшего зла" (ролевой конфликт). Внутриличностный конфликт возникает тогда, когда к одному человеку предъявляют противоречивые требования. Внутриличностный конфликт также может возникнуть в результате того, что производственные требования не согласуются с личностными потребностями или ценностями. Внутриличностный конфликт проявляется как ответ на рабо</w:t>
      </w:r>
      <w:r>
        <w:rPr>
          <w:rFonts w:ascii="Times New Roman" w:hAnsi="Times New Roman"/>
          <w:sz w:val="28"/>
          <w:szCs w:val="28"/>
        </w:rPr>
        <w:t>чую перегрузку или недогрузку [2</w:t>
      </w:r>
      <w:r w:rsidR="00051653">
        <w:rPr>
          <w:rFonts w:ascii="Times New Roman" w:hAnsi="Times New Roman"/>
          <w:sz w:val="28"/>
          <w:szCs w:val="28"/>
        </w:rPr>
        <w:t>8</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E1718B">
        <w:rPr>
          <w:rFonts w:ascii="Times New Roman" w:hAnsi="Times New Roman"/>
          <w:sz w:val="28"/>
          <w:szCs w:val="28"/>
        </w:rPr>
        <w:t>Как отмечает Шаленко В.Н.,</w:t>
      </w:r>
      <w:r>
        <w:rPr>
          <w:rFonts w:ascii="Times New Roman" w:hAnsi="Times New Roman"/>
          <w:color w:val="0000FF"/>
          <w:sz w:val="28"/>
          <w:szCs w:val="28"/>
        </w:rPr>
        <w:t xml:space="preserve"> </w:t>
      </w:r>
      <w:r w:rsidRPr="000A2E66">
        <w:rPr>
          <w:rFonts w:ascii="Times New Roman" w:hAnsi="Times New Roman"/>
          <w:sz w:val="28"/>
          <w:szCs w:val="28"/>
        </w:rPr>
        <w:t>м</w:t>
      </w:r>
      <w:r w:rsidRPr="00466A54">
        <w:rPr>
          <w:rFonts w:ascii="Times New Roman" w:hAnsi="Times New Roman"/>
          <w:sz w:val="28"/>
          <w:szCs w:val="28"/>
        </w:rPr>
        <w:t>ежлично</w:t>
      </w:r>
      <w:r>
        <w:rPr>
          <w:rFonts w:ascii="Times New Roman" w:hAnsi="Times New Roman"/>
          <w:sz w:val="28"/>
          <w:szCs w:val="28"/>
        </w:rPr>
        <w:t xml:space="preserve">стные конфликты </w:t>
      </w:r>
      <w:r w:rsidRPr="00466A54">
        <w:rPr>
          <w:rFonts w:ascii="Times New Roman" w:hAnsi="Times New Roman"/>
          <w:sz w:val="28"/>
          <w:szCs w:val="28"/>
        </w:rPr>
        <w:t xml:space="preserve">на 75 – 80% порождаются столкновением материальных интересов отдельных субъектов, хотя внешне это проявляется как несовпадение характеров, личных взглядов или моральных ценностей, так как, реагируя на ситуацию, человек действует в соответствии со своими взглядами и особенностями характера, и разные </w:t>
      </w:r>
      <w:r w:rsidRPr="00466A54">
        <w:rPr>
          <w:rFonts w:ascii="Times New Roman" w:hAnsi="Times New Roman"/>
          <w:sz w:val="28"/>
          <w:szCs w:val="28"/>
        </w:rPr>
        <w:lastRenderedPageBreak/>
        <w:t>люди в одинаковых ситуациях ведут себя по-разно</w:t>
      </w:r>
      <w:r w:rsidR="00051653">
        <w:rPr>
          <w:rFonts w:ascii="Times New Roman" w:hAnsi="Times New Roman"/>
          <w:sz w:val="28"/>
          <w:szCs w:val="28"/>
        </w:rPr>
        <w:t>му [38</w:t>
      </w:r>
      <w:r w:rsidRPr="00466A54">
        <w:rPr>
          <w:rFonts w:ascii="Times New Roman" w:hAnsi="Times New Roman"/>
          <w:sz w:val="28"/>
          <w:szCs w:val="28"/>
        </w:rPr>
        <w:t>]. Этот тип, пожалуй, самый распространённый. Для руководителей такие конфликты представляют наибольшую трудность, потому что все их действия независимо от того, имеют они отношение к конфликту или нет, в первую очередь будут рассматриваться через призму данного конфликта. Чаще всего такой конфликт представляет собой борьбу руководителя за ограниченные ресурсы, рабочую силу, финансы. Каждый считает, что если ресурсы ограничены, то он должен убедить вышестоящее начальство выделить их именно ему, а не д</w:t>
      </w:r>
      <w:r>
        <w:rPr>
          <w:rFonts w:ascii="Times New Roman" w:hAnsi="Times New Roman"/>
          <w:sz w:val="28"/>
          <w:szCs w:val="28"/>
        </w:rPr>
        <w:t>ругому руководителю [1</w:t>
      </w:r>
      <w:r w:rsidR="00051653">
        <w:rPr>
          <w:rFonts w:ascii="Times New Roman" w:hAnsi="Times New Roman"/>
          <w:sz w:val="28"/>
          <w:szCs w:val="28"/>
        </w:rPr>
        <w:t>4</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Конфликты между личностью и группой в основном обусловлены несовпадением индивидуальных и групповых норм поведения. В связи с тем, что производственные группы устанавливают нормы поведения и выработки, бывает так, что ожидания группы находятся в противоречии с ожиданиями отдельных личностей. В этом случае возникает конфликт. Другими словами, между личностью и группой появляется конфликт, если эта личность займёт позицию, отличающуюся от позиции группы. Конфликт между личностью и группой может возникнуть при принятии руководителем заведомо непопулярных, жестких, вынужденных решений</w:t>
      </w:r>
      <w:r w:rsidRPr="00466A54">
        <w:rPr>
          <w:rFonts w:ascii="Times New Roman" w:hAnsi="Times New Roman"/>
          <w:i/>
          <w:sz w:val="28"/>
          <w:szCs w:val="28"/>
        </w:rPr>
        <w:t xml:space="preserve"> </w:t>
      </w:r>
      <w:r w:rsidRPr="00466A54">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9</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Организации состоят из множества формальных и неформальных групп. Даже в самых лучших организациях между ними могут возникать конфликты, которые называются межгрупповыми. Межгрупповые конфликты порождаются различиями во взглядах и интересах. Конфликты могут возникать во взаимодействии стабильно существующих микро-групп внутри данной группы. Такие группы, как правило, существуют в рамках любой малой социальной общности, их численность колеблется от двух до 6-8 человек, при этом чаще всего возникают мини-группы численностью в 3 человека. Более многочисленные подгруппы, как правило, не очень устойчивы. Мини-группы играют большую роль в жизни группы в целом. Их взаимоотношения влияют на общий климат группы, продуктивность деятельности. Руководитель в своей деятельности также должен действовать </w:t>
      </w:r>
      <w:r w:rsidRPr="00466A54">
        <w:rPr>
          <w:rFonts w:ascii="Times New Roman" w:hAnsi="Times New Roman"/>
          <w:sz w:val="28"/>
          <w:szCs w:val="28"/>
        </w:rPr>
        <w:lastRenderedPageBreak/>
        <w:t>с оглядкой на реакцию мини-групп, особенно тех из них, которые занимают главенствующие позиции.</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По длительности протекания конфликты можно разделить на кратковременные и затяжные. Кратковременные являются следствием непонимания или ошибок, которые быстро осознаются. Затяжные связаны с глубокими нравственными психологическими травмами или с объективными трудностями. Длительность зависит от предмета противоречий, от черт характеров столкнувшихся людей. Длительные конфликты очень опасны, поскольку в них конфликтующие личности закрепляют своё негативное состояние. Частота конфликтов может вызывать глубокую или длительную напряжённость отношений.</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По характеру конфликты принято делить на объективные и субъективные. Объективные связаны с реально существующими проблемами, недостатками, нарушениям, возникающими в процессе функционирования и развития организации. Субъективные же обусловлены расхождением личных оценок тех или иных событий или отношений между людьми. Таким образом, в одних случаях можно говорить о наличии у конфликта определённого объекта; в других – о его отсутствии. Мнения, имеющие место во взглядах и оценках людей, составляют предмет конфликта, и тогда говорят о предметных конфликтах; но эти различия могут быть мнимыми. Например, если люди просто по-разному выражают своё мнение, тогда конфликт оказывается не только субъективным, но и беспредметным. Объективные конфликты всегда предметны, а к субъективным эта характеристика подходит не всегда. Поскольку объективные конфликты связаны с реальными событиями внутриорганизационной жизни и обычно требуют практических преобразований в её основах, они получили название деловых. Субъективные же конфликты, порождаемые, в сущности, бьющими через край эмоциями людей, называются ещё эмоциональными, личностными.</w:t>
      </w:r>
    </w:p>
    <w:p w:rsidR="00CA7FAB" w:rsidRPr="00466A54" w:rsidRDefault="00CA7FAB" w:rsidP="00CA7FAB">
      <w:pPr>
        <w:widowControl w:val="0"/>
        <w:autoSpaceDE w:val="0"/>
        <w:autoSpaceDN w:val="0"/>
        <w:spacing w:after="0" w:line="360" w:lineRule="auto"/>
        <w:ind w:firstLine="709"/>
        <w:jc w:val="both"/>
        <w:rPr>
          <w:rFonts w:ascii="Times New Roman" w:hAnsi="Times New Roman"/>
          <w:sz w:val="28"/>
          <w:szCs w:val="28"/>
        </w:rPr>
      </w:pPr>
      <w:r w:rsidRPr="00466A54">
        <w:rPr>
          <w:rFonts w:ascii="Times New Roman" w:hAnsi="Times New Roman"/>
          <w:sz w:val="28"/>
          <w:szCs w:val="28"/>
        </w:rPr>
        <w:t>По своим п</w:t>
      </w:r>
      <w:r w:rsidR="008B0BE1">
        <w:rPr>
          <w:rFonts w:ascii="Times New Roman" w:hAnsi="Times New Roman"/>
          <w:sz w:val="28"/>
          <w:szCs w:val="28"/>
        </w:rPr>
        <w:t>оследствиям конфликты делятся на</w:t>
      </w:r>
      <w:r w:rsidRPr="00466A54">
        <w:rPr>
          <w:rFonts w:ascii="Times New Roman" w:hAnsi="Times New Roman"/>
          <w:sz w:val="28"/>
          <w:szCs w:val="28"/>
        </w:rPr>
        <w:t xml:space="preserve"> конструктивные и </w:t>
      </w:r>
      <w:r w:rsidRPr="00466A54">
        <w:rPr>
          <w:rFonts w:ascii="Times New Roman" w:hAnsi="Times New Roman"/>
          <w:sz w:val="28"/>
          <w:szCs w:val="28"/>
        </w:rPr>
        <w:lastRenderedPageBreak/>
        <w:t>деструктивные. Конструктивные предполагают возможность рациональных преобразований, в результате которых устраняется сам объект конфликта. При правильном подходе такого рода конфликты могут принести организации большую пользу. Если же конфликт не имеет под собой реальной почвы и не создаётся, следовательно, нет возможностей для совершенствования внутриорганизационных процессов, он оказывается деструктивным, поскольку сначала разрушает систему отношений между людьми, а затем вносит дезорганизацию в ход объективных процессов. При конструктивных конфликтах стороны не выходят за рамки этических норм, а деструктивные при этом, в сущности, основываются на их нарушении, а также на психологической несовместимости людей. Законы внутриорганизационного конфликта таковы, что любой конструктивный конфликт, если его своевременно не разрешить, превращается в деструктивный. Во многом превращение конструктивного конфликта в деструктивный связано с особенностями личности самих его участников.</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Специфика педагогической работы заключается в том, что труд педагога, несмотря на то, что он относится к социономической деятельности (по классификации вид</w:t>
      </w:r>
      <w:r>
        <w:rPr>
          <w:rFonts w:ascii="Times New Roman" w:hAnsi="Times New Roman"/>
          <w:sz w:val="28"/>
          <w:szCs w:val="28"/>
        </w:rPr>
        <w:t>ов деятельности Е. Н. Климова [1</w:t>
      </w:r>
      <w:r w:rsidR="00051653">
        <w:rPr>
          <w:rFonts w:ascii="Times New Roman" w:hAnsi="Times New Roman"/>
          <w:sz w:val="28"/>
          <w:szCs w:val="28"/>
        </w:rPr>
        <w:t>7</w:t>
      </w:r>
      <w:r w:rsidRPr="00466A54">
        <w:rPr>
          <w:rFonts w:ascii="Times New Roman" w:hAnsi="Times New Roman"/>
          <w:sz w:val="28"/>
          <w:szCs w:val="28"/>
        </w:rPr>
        <w:t>]), протекает индивидуально, как труд одиночки. Работая с ученическим коллективом один на один, педагог, как правило, находится в сильном психическом напряжении, ибо он должен активно регулировать как свое поведение, так и поведение учащихся в различных ситуациях. "Такая изначально повышенная нервно-психическая нагрузка способствует повышению вероятности дезадаптивной регуляции интеллектуальной и эмоциональной сферы</w:t>
      </w:r>
      <w:r>
        <w:rPr>
          <w:rFonts w:ascii="Times New Roman" w:hAnsi="Times New Roman"/>
          <w:sz w:val="28"/>
          <w:szCs w:val="28"/>
        </w:rPr>
        <w:t>" [</w:t>
      </w:r>
      <w:r w:rsidR="00051653">
        <w:rPr>
          <w:rFonts w:ascii="Times New Roman" w:hAnsi="Times New Roman"/>
          <w:sz w:val="28"/>
          <w:szCs w:val="28"/>
        </w:rPr>
        <w:t>8</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 жизнедеятельности педагогического коллектива существуют две стороны: формальная (функционально-деловая) и неформальная – эмоционально-личностная. Психологическое единство в социуме может быть достигнуто за счет совместной деятельности и здоровых межличностных отношений. Дифференциация в сфере функционально-статусных отношений </w:t>
      </w:r>
      <w:r w:rsidRPr="00466A54">
        <w:rPr>
          <w:rFonts w:ascii="Times New Roman" w:hAnsi="Times New Roman"/>
          <w:sz w:val="28"/>
          <w:szCs w:val="28"/>
        </w:rPr>
        <w:lastRenderedPageBreak/>
        <w:t>порождает социальное неравенство, которое также провоцирует психологическую напряженность.</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8564E3">
        <w:rPr>
          <w:rFonts w:ascii="Times New Roman" w:hAnsi="Times New Roman"/>
          <w:sz w:val="28"/>
          <w:szCs w:val="28"/>
        </w:rPr>
        <w:t>Причины</w:t>
      </w:r>
      <w:r w:rsidRPr="00466A54">
        <w:rPr>
          <w:rFonts w:ascii="Times New Roman" w:hAnsi="Times New Roman"/>
          <w:sz w:val="28"/>
          <w:szCs w:val="28"/>
        </w:rPr>
        <w:t xml:space="preserve"> возникновения конфликтов довольно разнообразны. Иногда можно видеть сразу несколько причин. Старт конфликта вызвала одна причина, а затяжной характер ему придала другая.</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 педагогической деятельности отражаются общие закономерности объективной действительности, реальности. Было бы некорректно пытаться определить причины конфликтов, относящихся сугубо к педагогической практике. Педагог в своей профессиональной активности строит межличностные отношения не только с детьми, но и взрослыми (коллеги, администрация).</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Рассмотрим причины возникновения межличностных конфликтов, придав им в</w:t>
      </w:r>
      <w:r w:rsidR="00051653">
        <w:rPr>
          <w:rFonts w:ascii="Times New Roman" w:hAnsi="Times New Roman"/>
          <w:sz w:val="28"/>
          <w:szCs w:val="28"/>
        </w:rPr>
        <w:t>озможную меру обобщенности [10</w:t>
      </w:r>
      <w:r>
        <w:rPr>
          <w:rFonts w:ascii="Times New Roman" w:hAnsi="Times New Roman"/>
          <w:sz w:val="28"/>
          <w:szCs w:val="28"/>
        </w:rPr>
        <w:t>]: о</w:t>
      </w:r>
      <w:r w:rsidRPr="00466A54">
        <w:rPr>
          <w:rFonts w:ascii="Times New Roman" w:hAnsi="Times New Roman"/>
          <w:sz w:val="28"/>
          <w:szCs w:val="28"/>
        </w:rPr>
        <w:t>дной из вероятных причин может быть "дележ общего объекта притязаний" (оспаривание материальных благ, лидирующего положения, признания славы, попул</w:t>
      </w:r>
      <w:r>
        <w:rPr>
          <w:rFonts w:ascii="Times New Roman" w:hAnsi="Times New Roman"/>
          <w:sz w:val="28"/>
          <w:szCs w:val="28"/>
        </w:rPr>
        <w:t>ярности, приоритета…); у</w:t>
      </w:r>
      <w:r w:rsidRPr="00466A54">
        <w:rPr>
          <w:rFonts w:ascii="Times New Roman" w:hAnsi="Times New Roman"/>
          <w:sz w:val="28"/>
          <w:szCs w:val="28"/>
        </w:rPr>
        <w:t>щемление ч</w:t>
      </w:r>
      <w:r>
        <w:rPr>
          <w:rFonts w:ascii="Times New Roman" w:hAnsi="Times New Roman"/>
          <w:sz w:val="28"/>
          <w:szCs w:val="28"/>
        </w:rPr>
        <w:t>увства собственного достоинства; и</w:t>
      </w:r>
      <w:r w:rsidRPr="00466A54">
        <w:rPr>
          <w:rFonts w:ascii="Times New Roman" w:hAnsi="Times New Roman"/>
          <w:sz w:val="28"/>
          <w:szCs w:val="28"/>
        </w:rPr>
        <w:t>сточником конфликта зачастую становится не</w:t>
      </w:r>
      <w:r>
        <w:rPr>
          <w:rFonts w:ascii="Times New Roman" w:hAnsi="Times New Roman"/>
          <w:sz w:val="28"/>
          <w:szCs w:val="28"/>
        </w:rPr>
        <w:t xml:space="preserve"> </w:t>
      </w:r>
      <w:r w:rsidRPr="00466A54">
        <w:rPr>
          <w:rFonts w:ascii="Times New Roman" w:hAnsi="Times New Roman"/>
          <w:sz w:val="28"/>
          <w:szCs w:val="28"/>
        </w:rPr>
        <w:t>под</w:t>
      </w:r>
      <w:r>
        <w:rPr>
          <w:rFonts w:ascii="Times New Roman" w:hAnsi="Times New Roman"/>
          <w:sz w:val="28"/>
          <w:szCs w:val="28"/>
        </w:rPr>
        <w:t>тверждение ролевых ожиданий [2]; о</w:t>
      </w:r>
      <w:r w:rsidRPr="00466A54">
        <w:rPr>
          <w:rFonts w:ascii="Times New Roman" w:hAnsi="Times New Roman"/>
          <w:sz w:val="28"/>
          <w:szCs w:val="28"/>
        </w:rPr>
        <w:t>бострение межличностных взаимодействий взаимоотношений может возникнуть из-за отсутствия интересного дела, перспектив, что усиливает неприязнь и маскирует эгоизм, нежелание сч</w:t>
      </w:r>
      <w:r>
        <w:rPr>
          <w:rFonts w:ascii="Times New Roman" w:hAnsi="Times New Roman"/>
          <w:sz w:val="28"/>
          <w:szCs w:val="28"/>
        </w:rPr>
        <w:t>итаться с товарищами, коллегами; в</w:t>
      </w:r>
      <w:r w:rsidRPr="00466A54">
        <w:rPr>
          <w:rFonts w:ascii="Times New Roman" w:hAnsi="Times New Roman"/>
          <w:sz w:val="28"/>
          <w:szCs w:val="28"/>
        </w:rPr>
        <w:t xml:space="preserve"> основе конфликтных отношений могут лежать предметно-деловые разногласия. С одной стороны, они нередко способствуют совместной деятельности, поиску возможных путей сближения точек зрения, но с другой – могут служить просты</w:t>
      </w:r>
      <w:r>
        <w:rPr>
          <w:rFonts w:ascii="Times New Roman" w:hAnsi="Times New Roman"/>
          <w:sz w:val="28"/>
          <w:szCs w:val="28"/>
        </w:rPr>
        <w:t>м камуфляжем, внешней оболочкой; п</w:t>
      </w:r>
      <w:r w:rsidRPr="00466A54">
        <w:rPr>
          <w:rFonts w:ascii="Times New Roman" w:hAnsi="Times New Roman"/>
          <w:sz w:val="28"/>
          <w:szCs w:val="28"/>
        </w:rPr>
        <w:t>ричиной межличностных и межгрупповых конфликтов является расхождение норм общения и поведения. Подобная причина может вызвать конфликты между личностью и группой, представителями разл</w:t>
      </w:r>
      <w:r>
        <w:rPr>
          <w:rFonts w:ascii="Times New Roman" w:hAnsi="Times New Roman"/>
          <w:sz w:val="28"/>
          <w:szCs w:val="28"/>
        </w:rPr>
        <w:t>ичных регионов этнических групп; к</w:t>
      </w:r>
      <w:r w:rsidRPr="00466A54">
        <w:rPr>
          <w:rFonts w:ascii="Times New Roman" w:hAnsi="Times New Roman"/>
          <w:sz w:val="28"/>
          <w:szCs w:val="28"/>
        </w:rPr>
        <w:t>онфликт мг</w:t>
      </w:r>
      <w:r>
        <w:rPr>
          <w:rFonts w:ascii="Times New Roman" w:hAnsi="Times New Roman"/>
          <w:sz w:val="28"/>
          <w:szCs w:val="28"/>
        </w:rPr>
        <w:t>новенной эмоциональной разрядки; с</w:t>
      </w:r>
      <w:r w:rsidRPr="00466A54">
        <w:rPr>
          <w:rFonts w:ascii="Times New Roman" w:hAnsi="Times New Roman"/>
          <w:sz w:val="28"/>
          <w:szCs w:val="28"/>
        </w:rPr>
        <w:t xml:space="preserve">ледующая возможная причина конфликтов – это конфликты из-за относительной психологической несовместимости людей, вынужденных в </w:t>
      </w:r>
      <w:r w:rsidRPr="00466A54">
        <w:rPr>
          <w:rFonts w:ascii="Times New Roman" w:hAnsi="Times New Roman"/>
          <w:sz w:val="28"/>
          <w:szCs w:val="28"/>
        </w:rPr>
        <w:lastRenderedPageBreak/>
        <w:t>силу обстоятельств ежеднев</w:t>
      </w:r>
      <w:r>
        <w:rPr>
          <w:rFonts w:ascii="Times New Roman" w:hAnsi="Times New Roman"/>
          <w:sz w:val="28"/>
          <w:szCs w:val="28"/>
        </w:rPr>
        <w:t>но контактировать друг с другом; конфликт ценностей [1</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Но можно выделить и специфические причины педагогических конфликтов.</w:t>
      </w:r>
    </w:p>
    <w:p w:rsidR="00CA7FAB" w:rsidRPr="00466A54" w:rsidRDefault="00CA7FAB" w:rsidP="00CA7FAB">
      <w:pPr>
        <w:numPr>
          <w:ilvl w:val="0"/>
          <w:numId w:val="1"/>
        </w:numPr>
        <w:suppressAutoHyphens/>
        <w:autoSpaceDE w:val="0"/>
        <w:autoSpaceDN w:val="0"/>
        <w:adjustRightInd w:val="0"/>
        <w:spacing w:after="0" w:line="360" w:lineRule="auto"/>
        <w:jc w:val="both"/>
        <w:rPr>
          <w:rFonts w:ascii="Times New Roman" w:hAnsi="Times New Roman"/>
          <w:sz w:val="28"/>
          <w:szCs w:val="28"/>
        </w:rPr>
      </w:pPr>
      <w:r w:rsidRPr="00466A54">
        <w:rPr>
          <w:rFonts w:ascii="Times New Roman" w:hAnsi="Times New Roman"/>
          <w:sz w:val="28"/>
          <w:szCs w:val="28"/>
        </w:rPr>
        <w:t>Конфликты, связанные с организацией труда учителей;</w:t>
      </w:r>
    </w:p>
    <w:p w:rsidR="00CA7FAB" w:rsidRPr="00466A54" w:rsidRDefault="00CA7FAB" w:rsidP="00CA7FAB">
      <w:pPr>
        <w:numPr>
          <w:ilvl w:val="0"/>
          <w:numId w:val="1"/>
        </w:numPr>
        <w:suppressAutoHyphens/>
        <w:autoSpaceDE w:val="0"/>
        <w:autoSpaceDN w:val="0"/>
        <w:adjustRightInd w:val="0"/>
        <w:spacing w:after="0" w:line="360" w:lineRule="auto"/>
        <w:jc w:val="both"/>
        <w:rPr>
          <w:rFonts w:ascii="Times New Roman" w:hAnsi="Times New Roman"/>
          <w:sz w:val="28"/>
          <w:szCs w:val="28"/>
        </w:rPr>
      </w:pPr>
      <w:r w:rsidRPr="00466A54">
        <w:rPr>
          <w:rFonts w:ascii="Times New Roman" w:hAnsi="Times New Roman"/>
          <w:sz w:val="28"/>
          <w:szCs w:val="28"/>
        </w:rPr>
        <w:t>Конфликты, возникающие из-за стиля руководства;</w:t>
      </w:r>
    </w:p>
    <w:p w:rsidR="00CA7FAB" w:rsidRPr="00466A54" w:rsidRDefault="00CA7FAB" w:rsidP="00CA7FAB">
      <w:pPr>
        <w:numPr>
          <w:ilvl w:val="0"/>
          <w:numId w:val="1"/>
        </w:numPr>
        <w:suppressAutoHyphens/>
        <w:autoSpaceDE w:val="0"/>
        <w:autoSpaceDN w:val="0"/>
        <w:adjustRightInd w:val="0"/>
        <w:spacing w:after="0" w:line="360" w:lineRule="auto"/>
        <w:jc w:val="both"/>
        <w:rPr>
          <w:rFonts w:ascii="Times New Roman" w:hAnsi="Times New Roman"/>
          <w:sz w:val="28"/>
          <w:szCs w:val="28"/>
        </w:rPr>
      </w:pPr>
      <w:r w:rsidRPr="00466A54">
        <w:rPr>
          <w:rFonts w:ascii="Times New Roman" w:hAnsi="Times New Roman"/>
          <w:sz w:val="28"/>
          <w:szCs w:val="28"/>
        </w:rPr>
        <w:t>Конфликты, обусловленные необъективностью оценки педагогами знаний учащихся, их поведения.</w:t>
      </w:r>
    </w:p>
    <w:p w:rsidR="00CA7FAB" w:rsidRPr="00F64AF6" w:rsidRDefault="00CA7FAB" w:rsidP="00CA7FAB">
      <w:pPr>
        <w:suppressAutoHyphens/>
        <w:spacing w:after="0" w:line="360" w:lineRule="auto"/>
        <w:ind w:firstLine="709"/>
        <w:jc w:val="both"/>
        <w:rPr>
          <w:rFonts w:ascii="Times New Roman" w:hAnsi="Times New Roman"/>
          <w:color w:val="0000FF"/>
          <w:sz w:val="28"/>
          <w:szCs w:val="28"/>
        </w:rPr>
      </w:pPr>
      <w:r w:rsidRPr="00466A54">
        <w:rPr>
          <w:rFonts w:ascii="Times New Roman" w:hAnsi="Times New Roman"/>
          <w:sz w:val="28"/>
          <w:szCs w:val="28"/>
        </w:rPr>
        <w:t>Конфликт "Учитель-Администратор" является очень распространенным и наиболее трудно преодолимым. Выделим специфические причины кон</w:t>
      </w:r>
      <w:r>
        <w:rPr>
          <w:rFonts w:ascii="Times New Roman" w:hAnsi="Times New Roman"/>
          <w:sz w:val="28"/>
          <w:szCs w:val="28"/>
        </w:rPr>
        <w:t>фликтов "Учитель-Администратор":</w:t>
      </w:r>
      <w:r w:rsidRPr="00466A54">
        <w:rPr>
          <w:rFonts w:ascii="Times New Roman" w:hAnsi="Times New Roman"/>
          <w:sz w:val="28"/>
          <w:szCs w:val="28"/>
        </w:rPr>
        <w:t xml:space="preserve">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 жесткая регламентация школьной жизни, оценочно-императивный характер применения требований; перекладывание на учителя "чужих" обязанностей;</w:t>
      </w:r>
      <w:r>
        <w:rPr>
          <w:rFonts w:ascii="Times New Roman" w:hAnsi="Times New Roman"/>
          <w:sz w:val="28"/>
          <w:szCs w:val="28"/>
        </w:rPr>
        <w:t xml:space="preserve"> </w:t>
      </w:r>
      <w:r w:rsidRPr="00466A54">
        <w:rPr>
          <w:rFonts w:ascii="Times New Roman" w:hAnsi="Times New Roman"/>
          <w:sz w:val="28"/>
          <w:szCs w:val="28"/>
        </w:rPr>
        <w:t>незапланированные (неожиданные) формы контроля за деятельностью учителя;</w:t>
      </w:r>
      <w:r>
        <w:rPr>
          <w:rFonts w:ascii="Times New Roman" w:hAnsi="Times New Roman"/>
          <w:sz w:val="28"/>
          <w:szCs w:val="28"/>
        </w:rPr>
        <w:t xml:space="preserve"> </w:t>
      </w:r>
      <w:r w:rsidRPr="00466A54">
        <w:rPr>
          <w:rFonts w:ascii="Times New Roman" w:hAnsi="Times New Roman"/>
          <w:sz w:val="28"/>
          <w:szCs w:val="28"/>
        </w:rPr>
        <w:t>неадекватность стиля руководства коллективом уровню его социального развития; частая смена руководства; недооценка руководителем профессионального честолюбия педагога;</w:t>
      </w:r>
      <w:r>
        <w:rPr>
          <w:rFonts w:ascii="Times New Roman" w:hAnsi="Times New Roman"/>
          <w:sz w:val="28"/>
          <w:szCs w:val="28"/>
        </w:rPr>
        <w:t xml:space="preserve"> </w:t>
      </w:r>
      <w:r w:rsidRPr="00466A54">
        <w:rPr>
          <w:rFonts w:ascii="Times New Roman" w:hAnsi="Times New Roman"/>
          <w:sz w:val="28"/>
          <w:szCs w:val="28"/>
        </w:rPr>
        <w:t>нарушение психолого-дидактических принципов морального и материального стимулирования труда учителя; неравномерная загруженность учителей общественными поручениями;</w:t>
      </w:r>
      <w:r>
        <w:rPr>
          <w:rFonts w:ascii="Times New Roman" w:hAnsi="Times New Roman"/>
          <w:sz w:val="28"/>
          <w:szCs w:val="28"/>
        </w:rPr>
        <w:t xml:space="preserve"> </w:t>
      </w:r>
      <w:r w:rsidRPr="00466A54">
        <w:rPr>
          <w:rFonts w:ascii="Times New Roman" w:hAnsi="Times New Roman"/>
          <w:sz w:val="28"/>
          <w:szCs w:val="28"/>
        </w:rPr>
        <w:t>нарушение принципа индивидуального подхода к личности педагога; предвзятое отношение учителя к ученикам; систематическое занижение оценок;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Pr>
          <w:rFonts w:ascii="Times New Roman" w:hAnsi="Times New Roman"/>
          <w:sz w:val="28"/>
          <w:szCs w:val="28"/>
        </w:rPr>
        <w:t xml:space="preserve">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О наиболее существенных причинах конфликтов между учителями и директорами, говорят следующие эмпирические данные: одной из причин </w:t>
      </w:r>
      <w:r w:rsidRPr="00466A54">
        <w:rPr>
          <w:rFonts w:ascii="Times New Roman" w:hAnsi="Times New Roman"/>
          <w:sz w:val="28"/>
          <w:szCs w:val="28"/>
        </w:rPr>
        <w:lastRenderedPageBreak/>
        <w:t xml:space="preserve">неудовлетворенности стилем управления является нехватка опыта руководящей работы большинства директоров школ.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При достаточно большом опыте преподавательской деятельности, у многих из них отсутствует практический опыт управленческой деятельности.</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Для учителей наибольшую психологическую нагрузку имеют два таких обстоятельства, как возможность личной и профессиональной самореализации и удовлетворенность стилем руководства педагогическим коллективом. Бытующее утверждение о том, что основной причиной конфликтов в педагогическом коллективе является неудовлетворенность материальным вознаграждением своего труда и низкий уровень признания обществом профессии учителя не нашли своего категорического подтверждения. Чем это можно объяснить? На наш взгляд, высокой гражданской ответственностью нашего учительства, что соответствует его социальному предназначению как интеллигенции, а также обреченностью на ту зарплату, которую они получают.</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B636D4">
        <w:rPr>
          <w:rFonts w:ascii="Times New Roman" w:hAnsi="Times New Roman"/>
          <w:sz w:val="28"/>
          <w:szCs w:val="28"/>
        </w:rPr>
        <w:t>Как показывают исследования Р.Х.Ша</w:t>
      </w:r>
      <w:r w:rsidR="008B0BE1">
        <w:rPr>
          <w:rFonts w:ascii="Times New Roman" w:hAnsi="Times New Roman"/>
          <w:sz w:val="28"/>
          <w:szCs w:val="28"/>
        </w:rPr>
        <w:t>к</w:t>
      </w:r>
      <w:r w:rsidRPr="00B636D4">
        <w:rPr>
          <w:rFonts w:ascii="Times New Roman" w:hAnsi="Times New Roman"/>
          <w:sz w:val="28"/>
          <w:szCs w:val="28"/>
        </w:rPr>
        <w:t>урова, директора</w:t>
      </w:r>
      <w:r w:rsidRPr="00466A54">
        <w:rPr>
          <w:rFonts w:ascii="Times New Roman" w:hAnsi="Times New Roman"/>
          <w:sz w:val="28"/>
          <w:szCs w:val="28"/>
        </w:rPr>
        <w:t xml:space="preserve"> школ отмечают, что у них складываются дружественные отношения с членами учительских коллективов. Учителя же в свою очередь отмечают, что эти взаимоотношения носят лишь формальный характер. Такая диспропорция в ответах (37,9% и 73,4 %) позволяет предполагать, что многие директора школ не имеют объективного представления о реально сложившихся взаимоотношениях между ними и учительскими коллективами. Исследование показало, что директора школ имеют весьма ограниченный арсенал инструментальных средств регуляции конфликтов</w:t>
      </w:r>
      <w:r>
        <w:rPr>
          <w:rFonts w:ascii="Times New Roman" w:hAnsi="Times New Roman"/>
          <w:sz w:val="28"/>
          <w:szCs w:val="28"/>
        </w:rPr>
        <w:t xml:space="preserve"> </w:t>
      </w:r>
      <w:r w:rsidRPr="00466A54">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6</w:t>
      </w:r>
      <w:r w:rsidRPr="00466A54">
        <w:rPr>
          <w:rFonts w:ascii="Times New Roman" w:hAnsi="Times New Roman"/>
          <w:sz w:val="28"/>
          <w:szCs w:val="28"/>
        </w:rPr>
        <w:t>].</w:t>
      </w:r>
      <w:r>
        <w:rPr>
          <w:rFonts w:ascii="Times New Roman" w:hAnsi="Times New Roman"/>
          <w:sz w:val="28"/>
          <w:szCs w:val="28"/>
        </w:rPr>
        <w:t xml:space="preserve">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B636D4">
        <w:rPr>
          <w:rFonts w:ascii="Times New Roman" w:hAnsi="Times New Roman"/>
          <w:sz w:val="28"/>
          <w:szCs w:val="28"/>
        </w:rPr>
        <w:t>Р.Х.Шакуровым установлено</w:t>
      </w:r>
      <w:r w:rsidRPr="00466A54">
        <w:rPr>
          <w:rFonts w:ascii="Times New Roman" w:hAnsi="Times New Roman"/>
          <w:sz w:val="28"/>
          <w:szCs w:val="28"/>
        </w:rPr>
        <w:t xml:space="preserve">, что учителя в возрасте от 40 до 50 лет часто воспринимают контроль за своей деятельностью как вызов, угрожающий их авторитету; после 50 лет у учителей наблюдается постоянная тревожность, проявляющаяся нередко в сильном раздражении, эмоциональных срывах, ведущих к конфликтам. Наличие кризисных </w:t>
      </w:r>
      <w:r w:rsidRPr="00466A54">
        <w:rPr>
          <w:rFonts w:ascii="Times New Roman" w:hAnsi="Times New Roman"/>
          <w:sz w:val="28"/>
          <w:szCs w:val="28"/>
        </w:rPr>
        <w:lastRenderedPageBreak/>
        <w:t>периодов развития личности (например, кризис середины жизни) также обостряют возможность возник</w:t>
      </w:r>
      <w:r>
        <w:rPr>
          <w:rFonts w:ascii="Times New Roman" w:hAnsi="Times New Roman"/>
          <w:sz w:val="28"/>
          <w:szCs w:val="28"/>
        </w:rPr>
        <w:t>новения конфликтных ситуаций [3</w:t>
      </w:r>
      <w:r w:rsidR="00051653">
        <w:rPr>
          <w:rFonts w:ascii="Times New Roman" w:hAnsi="Times New Roman"/>
          <w:sz w:val="28"/>
          <w:szCs w:val="28"/>
        </w:rPr>
        <w:t>6</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Каждый пятый учитель считает достаточно сложной обстановку в педагогическом коллективе. Большинство же директоров считают, что существующие конфликты не дестабилизируют работу коллектива. Это еще раз подтверждает недооценку руководителями школ существующей проблемы конфликтов в педагогических коллективах.</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Анализ взаимоотношений, сложившихся в педагогических коллективах, </w:t>
      </w:r>
      <w:r w:rsidRPr="00B636D4">
        <w:rPr>
          <w:rFonts w:ascii="Times New Roman" w:hAnsi="Times New Roman"/>
          <w:sz w:val="28"/>
          <w:szCs w:val="28"/>
        </w:rPr>
        <w:t>проведенных Р.Х.Шакуровым,</w:t>
      </w:r>
      <w:r>
        <w:rPr>
          <w:rFonts w:ascii="Times New Roman" w:hAnsi="Times New Roman"/>
          <w:color w:val="0000FF"/>
          <w:sz w:val="28"/>
          <w:szCs w:val="28"/>
        </w:rPr>
        <w:t xml:space="preserve"> </w:t>
      </w:r>
      <w:r w:rsidRPr="00466A54">
        <w:rPr>
          <w:rFonts w:ascii="Times New Roman" w:hAnsi="Times New Roman"/>
          <w:sz w:val="28"/>
          <w:szCs w:val="28"/>
        </w:rPr>
        <w:t>показал, что большинство учителей (37,9 %) отметило, что у них сложились дружественные отношения с администрацией школы и (73,4 %) опрошенных учителей отметило, что у них дружественные отношения с коллегами по работе.</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Специфические причины конфликтов "Учитель-учитель".</w:t>
      </w:r>
    </w:p>
    <w:p w:rsidR="00CA7FAB" w:rsidRPr="00DB2090" w:rsidRDefault="00CA7FAB" w:rsidP="00CA7FAB">
      <w:pPr>
        <w:suppressAutoHyphens/>
        <w:spacing w:after="0" w:line="360" w:lineRule="auto"/>
        <w:ind w:firstLine="709"/>
        <w:jc w:val="both"/>
        <w:rPr>
          <w:rFonts w:ascii="Times New Roman" w:hAnsi="Times New Roman"/>
          <w:color w:val="000000"/>
          <w:sz w:val="28"/>
          <w:szCs w:val="28"/>
        </w:rPr>
      </w:pPr>
      <w:r w:rsidRPr="00466A54">
        <w:rPr>
          <w:rFonts w:ascii="Times New Roman" w:hAnsi="Times New Roman"/>
          <w:sz w:val="28"/>
          <w:szCs w:val="28"/>
        </w:rPr>
        <w:t>1. Конфликты, обусловленные особенностью отношений субъектов педагогических конфликтов</w:t>
      </w:r>
      <w:r>
        <w:rPr>
          <w:rFonts w:ascii="Times New Roman" w:hAnsi="Times New Roman"/>
          <w:sz w:val="28"/>
          <w:szCs w:val="28"/>
        </w:rPr>
        <w:t>, происходят</w:t>
      </w:r>
      <w:r w:rsidRPr="00466A54">
        <w:rPr>
          <w:rFonts w:ascii="Times New Roman" w:hAnsi="Times New Roman"/>
          <w:sz w:val="28"/>
          <w:szCs w:val="28"/>
        </w:rPr>
        <w:t>:</w:t>
      </w:r>
      <w:r w:rsidRPr="0054514C">
        <w:rPr>
          <w:rFonts w:ascii="Times New Roman" w:hAnsi="Times New Roman"/>
          <w:color w:val="FF0000"/>
          <w:sz w:val="28"/>
          <w:szCs w:val="28"/>
        </w:rPr>
        <w:t xml:space="preserve"> </w:t>
      </w:r>
      <w:r w:rsidRPr="00DB2090">
        <w:rPr>
          <w:rFonts w:ascii="Times New Roman" w:hAnsi="Times New Roman"/>
          <w:color w:val="000000"/>
          <w:sz w:val="28"/>
          <w:szCs w:val="28"/>
        </w:rPr>
        <w:t>между молодыми учителями и учителями со стажем работы; между учителями, преподающими разные предметы (например, между физиками и словесниками); между учителями, преподающими один и тот же предмет; между учителями, имеющими звание, должностной статус (учитель высшей категории, руководитель методического объединения) и не имеющими их; между учителями начальных классов и среднего звена; между учителями, чьи дети учатся в одной школе и др.</w:t>
      </w:r>
    </w:p>
    <w:p w:rsidR="00CA7FAB" w:rsidRPr="00DB2090" w:rsidRDefault="00CA7FAB" w:rsidP="00CA7FAB">
      <w:pPr>
        <w:suppressAutoHyphens/>
        <w:spacing w:after="0" w:line="360" w:lineRule="auto"/>
        <w:ind w:firstLine="709"/>
        <w:jc w:val="both"/>
        <w:rPr>
          <w:rFonts w:ascii="Times New Roman" w:hAnsi="Times New Roman"/>
          <w:color w:val="000000"/>
          <w:sz w:val="28"/>
          <w:szCs w:val="28"/>
        </w:rPr>
      </w:pPr>
      <w:r w:rsidRPr="00DB2090">
        <w:rPr>
          <w:rFonts w:ascii="Times New Roman" w:hAnsi="Times New Roman"/>
          <w:color w:val="000000"/>
          <w:sz w:val="28"/>
          <w:szCs w:val="28"/>
        </w:rPr>
        <w:t xml:space="preserve">Специфическими причинами конфликтов между учителями, чьи дети учатся в школе, могут быть: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 запредельно частое </w:t>
      </w:r>
      <w:r w:rsidRPr="00DB2090">
        <w:rPr>
          <w:rFonts w:ascii="Times New Roman" w:hAnsi="Times New Roman"/>
          <w:color w:val="000000"/>
          <w:sz w:val="28"/>
          <w:szCs w:val="28"/>
        </w:rPr>
        <w:lastRenderedPageBreak/>
        <w:t>обращение учителей к коллегам, чьи дети учатся в школе, с просьбами, замечаниями, жалобами по поводу поведения и учебы их ребенка.</w:t>
      </w:r>
    </w:p>
    <w:p w:rsidR="00CA7FAB" w:rsidRPr="0054514C" w:rsidRDefault="00CA7FAB" w:rsidP="00CA7FAB">
      <w:pPr>
        <w:suppressAutoHyphens/>
        <w:spacing w:after="0" w:line="360" w:lineRule="auto"/>
        <w:ind w:firstLine="709"/>
        <w:jc w:val="both"/>
        <w:rPr>
          <w:rFonts w:ascii="Times New Roman" w:hAnsi="Times New Roman"/>
          <w:color w:val="0000FF"/>
          <w:sz w:val="28"/>
          <w:szCs w:val="28"/>
        </w:rPr>
      </w:pPr>
      <w:r w:rsidRPr="00466A54">
        <w:rPr>
          <w:rFonts w:ascii="Times New Roman" w:hAnsi="Times New Roman"/>
          <w:sz w:val="28"/>
          <w:szCs w:val="28"/>
        </w:rPr>
        <w:t>2. Конфликты, "провоцируемые" (чаще непреднамеренно) администрацией учебного заведения</w:t>
      </w:r>
      <w:r>
        <w:rPr>
          <w:rFonts w:ascii="Times New Roman" w:hAnsi="Times New Roman"/>
          <w:sz w:val="28"/>
          <w:szCs w:val="28"/>
        </w:rPr>
        <w:t>, образуются в сл</w:t>
      </w:r>
      <w:r w:rsidRPr="00DB2090">
        <w:rPr>
          <w:rFonts w:ascii="Times New Roman" w:hAnsi="Times New Roman"/>
          <w:color w:val="000000"/>
          <w:sz w:val="28"/>
          <w:szCs w:val="28"/>
        </w:rPr>
        <w:t xml:space="preserve">учае: необъективного или неравномерного распределения ресурсов (к примеру, кабинетов, технических средств обучения); неудачного подбора учителей в одной параллели с точки зрения их психологической совместимости; косвенного "сталкивания" учителей (сравнение классов по успеваемости, исполнительской дисциплине, возвышение одного учителя за счет унижения другого или сравнение с кем-либо). </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Каждый из конфликтов бывает вызван своими причинами. Рассмотрим, к примеру, возможные причины конфликтов между начинающим специалистом и учителем с большим стажем работы в школе. Непонимание роли жизненного опыта в оценке окружающего, особенно поведения и отношения к учительской профессии молодых педагогов, приводит нередко к тому, что учитель, возраст которого за пятьдесят лет, чаще фиксирует свое внимание на негативных сторонах современной молодежи. С одной стороны, канонизация собственного опыта, противопоставление нравственных и эстетических вкусов поколений учителями со стажем, с другой стороны – завышенная самооценка, профессиональные промахи молодых учителей могут служить пр</w:t>
      </w:r>
      <w:r>
        <w:rPr>
          <w:rFonts w:ascii="Times New Roman" w:hAnsi="Times New Roman"/>
          <w:sz w:val="28"/>
          <w:szCs w:val="28"/>
        </w:rPr>
        <w:t>ичинами конфликтов между ними [</w:t>
      </w:r>
      <w:r w:rsidR="00051653">
        <w:rPr>
          <w:rFonts w:ascii="Times New Roman" w:hAnsi="Times New Roman"/>
          <w:sz w:val="28"/>
          <w:szCs w:val="28"/>
        </w:rPr>
        <w:t>5</w:t>
      </w:r>
      <w:r w:rsidRPr="00466A54">
        <w:rPr>
          <w:rFonts w:ascii="Times New Roman" w:hAnsi="Times New Roman"/>
          <w:sz w:val="28"/>
          <w:szCs w:val="28"/>
        </w:rPr>
        <w:t xml:space="preserve">; </w:t>
      </w:r>
      <w:r>
        <w:rPr>
          <w:rFonts w:ascii="Times New Roman" w:hAnsi="Times New Roman"/>
          <w:sz w:val="28"/>
          <w:szCs w:val="28"/>
        </w:rPr>
        <w:t>1</w:t>
      </w:r>
      <w:r w:rsidR="00051653">
        <w:rPr>
          <w:rFonts w:ascii="Times New Roman" w:hAnsi="Times New Roman"/>
          <w:sz w:val="28"/>
          <w:szCs w:val="28"/>
        </w:rPr>
        <w:t>1</w:t>
      </w:r>
      <w:r w:rsidRPr="00466A54">
        <w:rPr>
          <w:rFonts w:ascii="Times New Roman" w:hAnsi="Times New Roman"/>
          <w:sz w:val="28"/>
          <w:szCs w:val="28"/>
        </w:rPr>
        <w:t>].</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Более углубленное изучение причин конфликтов типа "Учитель-учитель" является одним из перспективных направлений исследования педагогических конфликтов в школе.</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Представляется важным обозначение структуры причин, провоцирующих проявление конфликтогенного состояния как личности ученика или педагога, так и самого школьного социума. Знание этих причин позволяет объективно определить условия, которые их порождают. И потому, оказывая воздействие на эти условия, возможно целенаправленно </w:t>
      </w:r>
      <w:r w:rsidRPr="00466A54">
        <w:rPr>
          <w:rFonts w:ascii="Times New Roman" w:hAnsi="Times New Roman"/>
          <w:sz w:val="28"/>
          <w:szCs w:val="28"/>
        </w:rPr>
        <w:lastRenderedPageBreak/>
        <w:t>влиять на проявление реальных причинно-следственных связей, то есть на то, что обусловливает возникновение конфликта и характер его последствий.</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 педагогике и психологии существует многовариантная типология конфликта в зависимости от тех критериев, которые берутся за основу. По отношению к отдельному субъекту конфликты бывают внутренними и внешними. К первым относятся внутриличностные; ко вторым – межличностные, между личностью и группой, межгрупповые. По длительности протекания конфликты можно разделить на кратковременные и затяжные. По характеру конфликты принято делить на объективные и субъективные.</w:t>
      </w:r>
      <w:r w:rsidRPr="00466A54">
        <w:rPr>
          <w:rFonts w:ascii="Times New Roman" w:hAnsi="Times New Roman"/>
          <w:b/>
          <w:sz w:val="28"/>
          <w:szCs w:val="28"/>
        </w:rPr>
        <w:t xml:space="preserve"> </w:t>
      </w:r>
      <w:r w:rsidRPr="00466A54">
        <w:rPr>
          <w:rFonts w:ascii="Times New Roman" w:hAnsi="Times New Roman"/>
          <w:sz w:val="28"/>
          <w:szCs w:val="28"/>
        </w:rPr>
        <w:t>По своим последствиям: конструктивные и деструктивные. Выделяют конфликты по степени их реакции на происходящее: быстротекущие; острые длительные; слабовыраженные вялотекущие; слабовыраженные быстропротекающие конфликты. Зная причины и условия школьных конфликтов, можно лучше разобраться в природе самого конфликта, а потому определить методы воздействия на него или модели поведения в процессе него</w:t>
      </w:r>
      <w:r>
        <w:rPr>
          <w:rFonts w:ascii="Times New Roman" w:hAnsi="Times New Roman"/>
          <w:sz w:val="28"/>
          <w:szCs w:val="28"/>
        </w:rPr>
        <w:t>.</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множества </w:t>
      </w:r>
      <w:r w:rsidRPr="00466A54">
        <w:rPr>
          <w:rFonts w:ascii="Times New Roman" w:hAnsi="Times New Roman"/>
          <w:sz w:val="28"/>
          <w:szCs w:val="28"/>
        </w:rPr>
        <w:t>социально-психологических проблем, связанных с</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466A54">
        <w:rPr>
          <w:rFonts w:ascii="Times New Roman" w:hAnsi="Times New Roman"/>
          <w:sz w:val="28"/>
          <w:szCs w:val="28"/>
        </w:rPr>
        <w:t>совершенствованием деятельности трудовых коллективов, особое место занимает</w:t>
      </w:r>
      <w:r>
        <w:rPr>
          <w:rFonts w:ascii="Times New Roman" w:hAnsi="Times New Roman"/>
          <w:sz w:val="28"/>
          <w:szCs w:val="28"/>
        </w:rPr>
        <w:t xml:space="preserve"> </w:t>
      </w:r>
      <w:r w:rsidRPr="00466A54">
        <w:rPr>
          <w:rFonts w:ascii="Times New Roman" w:hAnsi="Times New Roman"/>
          <w:sz w:val="28"/>
          <w:szCs w:val="28"/>
        </w:rPr>
        <w:t>проблема регулирования межличностных конфликтов.</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Опыт показывает, что наиболее частыми являются конфликты</w:t>
      </w:r>
      <w:r w:rsidRPr="00466A54">
        <w:rPr>
          <w:rFonts w:ascii="Times New Roman" w:hAnsi="Times New Roman"/>
          <w:sz w:val="28"/>
          <w:szCs w:val="28"/>
        </w:rPr>
        <w:t xml:space="preserve"> в  сложных</w:t>
      </w:r>
      <w:r>
        <w:rPr>
          <w:rFonts w:ascii="Times New Roman" w:hAnsi="Times New Roman"/>
          <w:sz w:val="28"/>
          <w:szCs w:val="28"/>
        </w:rPr>
        <w:t xml:space="preserve"> коллективах, включающих работников со </w:t>
      </w:r>
      <w:r w:rsidRPr="00466A54">
        <w:rPr>
          <w:rFonts w:ascii="Times New Roman" w:hAnsi="Times New Roman"/>
          <w:sz w:val="28"/>
          <w:szCs w:val="28"/>
        </w:rPr>
        <w:t>спе</w:t>
      </w:r>
      <w:r>
        <w:rPr>
          <w:rFonts w:ascii="Times New Roman" w:hAnsi="Times New Roman"/>
          <w:sz w:val="28"/>
          <w:szCs w:val="28"/>
        </w:rPr>
        <w:t xml:space="preserve">цифическими, но </w:t>
      </w:r>
      <w:r w:rsidRPr="00466A54">
        <w:rPr>
          <w:rFonts w:ascii="Times New Roman" w:hAnsi="Times New Roman"/>
          <w:sz w:val="28"/>
          <w:szCs w:val="28"/>
        </w:rPr>
        <w:t>тесно</w:t>
      </w:r>
      <w:r>
        <w:rPr>
          <w:rFonts w:ascii="Times New Roman" w:hAnsi="Times New Roman"/>
          <w:sz w:val="28"/>
          <w:szCs w:val="28"/>
        </w:rPr>
        <w:t xml:space="preserve"> взаимосвязанными функциями, что порождает трудности в координации </w:t>
      </w:r>
      <w:r w:rsidRPr="00466A54">
        <w:rPr>
          <w:rFonts w:ascii="Times New Roman" w:hAnsi="Times New Roman"/>
          <w:sz w:val="28"/>
          <w:szCs w:val="28"/>
        </w:rPr>
        <w:t>их</w:t>
      </w:r>
      <w:r>
        <w:rPr>
          <w:rFonts w:ascii="Times New Roman" w:hAnsi="Times New Roman"/>
          <w:sz w:val="28"/>
          <w:szCs w:val="28"/>
        </w:rPr>
        <w:t xml:space="preserve"> </w:t>
      </w:r>
      <w:r w:rsidRPr="00466A54">
        <w:rPr>
          <w:rFonts w:ascii="Times New Roman" w:hAnsi="Times New Roman"/>
          <w:sz w:val="28"/>
          <w:szCs w:val="28"/>
        </w:rPr>
        <w:t>действий и отношений как в сфере деловых, т</w:t>
      </w:r>
      <w:r>
        <w:rPr>
          <w:rFonts w:ascii="Times New Roman" w:hAnsi="Times New Roman"/>
          <w:sz w:val="28"/>
          <w:szCs w:val="28"/>
        </w:rPr>
        <w:t xml:space="preserve">ак и в сфере личных контактов. </w:t>
      </w:r>
      <w:r w:rsidRPr="00466A54">
        <w:rPr>
          <w:rFonts w:ascii="Times New Roman" w:hAnsi="Times New Roman"/>
          <w:sz w:val="28"/>
          <w:szCs w:val="28"/>
        </w:rPr>
        <w:t>К</w:t>
      </w:r>
      <w:r>
        <w:rPr>
          <w:rFonts w:ascii="Times New Roman" w:hAnsi="Times New Roman"/>
          <w:sz w:val="28"/>
          <w:szCs w:val="28"/>
        </w:rPr>
        <w:t xml:space="preserve"> </w:t>
      </w:r>
      <w:r w:rsidRPr="00466A54">
        <w:rPr>
          <w:rFonts w:ascii="Times New Roman" w:hAnsi="Times New Roman"/>
          <w:sz w:val="28"/>
          <w:szCs w:val="28"/>
        </w:rPr>
        <w:t>числу таких коллективов относится и педагогический коллектив.</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Исходя из сказанного, мы поставили в данной главе следующую задачу:</w:t>
      </w:r>
      <w:r>
        <w:rPr>
          <w:rFonts w:ascii="Times New Roman" w:hAnsi="Times New Roman"/>
          <w:sz w:val="28"/>
          <w:szCs w:val="28"/>
        </w:rPr>
        <w:t xml:space="preserve"> к</w:t>
      </w:r>
      <w:r w:rsidRPr="00466A54">
        <w:rPr>
          <w:rFonts w:ascii="Times New Roman" w:hAnsi="Times New Roman"/>
          <w:sz w:val="28"/>
          <w:szCs w:val="28"/>
        </w:rPr>
        <w:t>аковы же основные факторы, влияющие на конфликтность в</w:t>
      </w:r>
      <w:r>
        <w:rPr>
          <w:rFonts w:ascii="Times New Roman" w:hAnsi="Times New Roman"/>
          <w:sz w:val="28"/>
          <w:szCs w:val="28"/>
        </w:rPr>
        <w:t xml:space="preserve"> п</w:t>
      </w:r>
      <w:r w:rsidRPr="00466A54">
        <w:rPr>
          <w:rFonts w:ascii="Times New Roman" w:hAnsi="Times New Roman"/>
          <w:sz w:val="28"/>
          <w:szCs w:val="28"/>
        </w:rPr>
        <w:t>едагогическом</w:t>
      </w:r>
      <w:r>
        <w:rPr>
          <w:rFonts w:ascii="Times New Roman" w:hAnsi="Times New Roman"/>
          <w:sz w:val="28"/>
          <w:szCs w:val="28"/>
        </w:rPr>
        <w:t xml:space="preserve"> к</w:t>
      </w:r>
      <w:r w:rsidRPr="00466A54">
        <w:rPr>
          <w:rFonts w:ascii="Times New Roman" w:hAnsi="Times New Roman"/>
          <w:sz w:val="28"/>
          <w:szCs w:val="28"/>
        </w:rPr>
        <w:t>оллективе?</w:t>
      </w:r>
      <w:r>
        <w:rPr>
          <w:rFonts w:ascii="Times New Roman" w:hAnsi="Times New Roman"/>
          <w:sz w:val="28"/>
          <w:szCs w:val="28"/>
        </w:rPr>
        <w:t xml:space="preserve"> </w:t>
      </w:r>
      <w:r w:rsidRPr="00466A54">
        <w:rPr>
          <w:rFonts w:ascii="Times New Roman" w:hAnsi="Times New Roman"/>
          <w:sz w:val="28"/>
          <w:szCs w:val="28"/>
        </w:rPr>
        <w:t xml:space="preserve"> Этой проблемой занимались и занимаются многие ученые.</w:t>
      </w:r>
      <w:r>
        <w:rPr>
          <w:rFonts w:ascii="Times New Roman" w:hAnsi="Times New Roman"/>
          <w:sz w:val="28"/>
          <w:szCs w:val="28"/>
        </w:rPr>
        <w:t xml:space="preserve"> Например,  </w:t>
      </w:r>
      <w:r w:rsidRPr="00873DEA">
        <w:rPr>
          <w:rFonts w:ascii="Times New Roman" w:hAnsi="Times New Roman"/>
          <w:color w:val="000000"/>
          <w:sz w:val="28"/>
          <w:szCs w:val="28"/>
        </w:rPr>
        <w:t>Б.Вайсман</w:t>
      </w:r>
      <w:r>
        <w:rPr>
          <w:rFonts w:ascii="Times New Roman" w:hAnsi="Times New Roman"/>
          <w:sz w:val="28"/>
          <w:szCs w:val="28"/>
        </w:rPr>
        <w:t xml:space="preserve"> получил результаты, согласно</w:t>
      </w:r>
      <w:r w:rsidRPr="00466A54">
        <w:rPr>
          <w:rFonts w:ascii="Times New Roman" w:hAnsi="Times New Roman"/>
          <w:sz w:val="28"/>
          <w:szCs w:val="28"/>
        </w:rPr>
        <w:t xml:space="preserve"> которым конфликтность</w:t>
      </w:r>
      <w:r>
        <w:rPr>
          <w:rFonts w:ascii="Times New Roman" w:hAnsi="Times New Roman"/>
          <w:sz w:val="28"/>
          <w:szCs w:val="28"/>
        </w:rPr>
        <w:t xml:space="preserve"> </w:t>
      </w:r>
      <w:r w:rsidRPr="00466A54">
        <w:rPr>
          <w:rFonts w:ascii="Times New Roman" w:hAnsi="Times New Roman"/>
          <w:sz w:val="28"/>
          <w:szCs w:val="28"/>
        </w:rPr>
        <w:t>за</w:t>
      </w:r>
      <w:r>
        <w:rPr>
          <w:rFonts w:ascii="Times New Roman" w:hAnsi="Times New Roman"/>
          <w:sz w:val="28"/>
          <w:szCs w:val="28"/>
        </w:rPr>
        <w:t xml:space="preserve">висит от величины коллектива и повышается, если </w:t>
      </w:r>
      <w:r>
        <w:rPr>
          <w:rFonts w:ascii="Times New Roman" w:hAnsi="Times New Roman"/>
          <w:sz w:val="28"/>
          <w:szCs w:val="28"/>
        </w:rPr>
        <w:lastRenderedPageBreak/>
        <w:t xml:space="preserve">эти размеры </w:t>
      </w:r>
      <w:r w:rsidRPr="00466A54">
        <w:rPr>
          <w:rFonts w:ascii="Times New Roman" w:hAnsi="Times New Roman"/>
          <w:sz w:val="28"/>
          <w:szCs w:val="28"/>
        </w:rPr>
        <w:t>превышают</w:t>
      </w:r>
      <w:r>
        <w:rPr>
          <w:rFonts w:ascii="Times New Roman" w:hAnsi="Times New Roman"/>
          <w:sz w:val="28"/>
          <w:szCs w:val="28"/>
        </w:rPr>
        <w:t xml:space="preserve"> </w:t>
      </w:r>
      <w:r w:rsidRPr="00466A54">
        <w:rPr>
          <w:rFonts w:ascii="Times New Roman" w:hAnsi="Times New Roman"/>
          <w:sz w:val="28"/>
          <w:szCs w:val="28"/>
        </w:rPr>
        <w:t xml:space="preserve">оптимальные. </w:t>
      </w:r>
      <w:r w:rsidRPr="00873DEA">
        <w:rPr>
          <w:rFonts w:ascii="Times New Roman" w:hAnsi="Times New Roman"/>
          <w:sz w:val="28"/>
          <w:szCs w:val="28"/>
        </w:rPr>
        <w:t>В.Голубева</w:t>
      </w:r>
      <w:r w:rsidRPr="00466A54">
        <w:rPr>
          <w:rFonts w:ascii="Times New Roman" w:hAnsi="Times New Roman"/>
          <w:sz w:val="28"/>
          <w:szCs w:val="28"/>
        </w:rPr>
        <w:t xml:space="preserve"> пишет о том, что</w:t>
      </w:r>
      <w:r>
        <w:rPr>
          <w:rFonts w:ascii="Times New Roman" w:hAnsi="Times New Roman"/>
          <w:sz w:val="28"/>
          <w:szCs w:val="28"/>
        </w:rPr>
        <w:t xml:space="preserve"> конфликтность между подчиненными</w:t>
      </w:r>
      <w:r w:rsidRPr="00466A54">
        <w:rPr>
          <w:rFonts w:ascii="Times New Roman" w:hAnsi="Times New Roman"/>
          <w:sz w:val="28"/>
          <w:szCs w:val="28"/>
        </w:rPr>
        <w:t xml:space="preserve"> и</w:t>
      </w:r>
      <w:r>
        <w:rPr>
          <w:rFonts w:ascii="Times New Roman" w:hAnsi="Times New Roman"/>
          <w:sz w:val="28"/>
          <w:szCs w:val="28"/>
        </w:rPr>
        <w:t xml:space="preserve"> </w:t>
      </w:r>
      <w:r w:rsidRPr="00466A54">
        <w:rPr>
          <w:rFonts w:ascii="Times New Roman" w:hAnsi="Times New Roman"/>
          <w:sz w:val="28"/>
          <w:szCs w:val="28"/>
        </w:rPr>
        <w:t>руководителями выше, когда последние</w:t>
      </w:r>
      <w:r>
        <w:rPr>
          <w:rFonts w:ascii="Times New Roman" w:hAnsi="Times New Roman"/>
          <w:sz w:val="28"/>
          <w:szCs w:val="28"/>
        </w:rPr>
        <w:t xml:space="preserve"> не принимают непосредственного</w:t>
      </w:r>
      <w:r w:rsidRPr="00466A54">
        <w:rPr>
          <w:rFonts w:ascii="Times New Roman" w:hAnsi="Times New Roman"/>
          <w:sz w:val="28"/>
          <w:szCs w:val="28"/>
        </w:rPr>
        <w:t xml:space="preserve"> участия</w:t>
      </w:r>
      <w:r>
        <w:rPr>
          <w:rFonts w:ascii="Times New Roman" w:hAnsi="Times New Roman"/>
          <w:sz w:val="28"/>
          <w:szCs w:val="28"/>
        </w:rPr>
        <w:t xml:space="preserve"> </w:t>
      </w:r>
      <w:r w:rsidRPr="00466A54">
        <w:rPr>
          <w:rFonts w:ascii="Times New Roman" w:hAnsi="Times New Roman"/>
          <w:sz w:val="28"/>
          <w:szCs w:val="28"/>
        </w:rPr>
        <w:t>в основной, профессионал</w:t>
      </w:r>
      <w:r>
        <w:rPr>
          <w:rFonts w:ascii="Times New Roman" w:hAnsi="Times New Roman"/>
          <w:sz w:val="28"/>
          <w:szCs w:val="28"/>
        </w:rPr>
        <w:t xml:space="preserve">ьной деятельности </w:t>
      </w:r>
      <w:r w:rsidRPr="00466A54">
        <w:rPr>
          <w:rFonts w:ascii="Times New Roman" w:hAnsi="Times New Roman"/>
          <w:sz w:val="28"/>
          <w:szCs w:val="28"/>
        </w:rPr>
        <w:t>руководимого</w:t>
      </w:r>
      <w:r>
        <w:rPr>
          <w:rFonts w:ascii="Times New Roman" w:hAnsi="Times New Roman"/>
          <w:sz w:val="28"/>
          <w:szCs w:val="28"/>
        </w:rPr>
        <w:t xml:space="preserve"> им коллектива, </w:t>
      </w:r>
      <w:r w:rsidRPr="00466A54">
        <w:rPr>
          <w:rFonts w:ascii="Times New Roman" w:hAnsi="Times New Roman"/>
          <w:sz w:val="28"/>
          <w:szCs w:val="28"/>
        </w:rPr>
        <w:t>а</w:t>
      </w:r>
      <w:r>
        <w:rPr>
          <w:rFonts w:ascii="Times New Roman" w:hAnsi="Times New Roman"/>
          <w:sz w:val="28"/>
          <w:szCs w:val="28"/>
        </w:rPr>
        <w:t xml:space="preserve"> </w:t>
      </w:r>
      <w:r w:rsidRPr="00466A54">
        <w:rPr>
          <w:rFonts w:ascii="Times New Roman" w:hAnsi="Times New Roman"/>
          <w:sz w:val="28"/>
          <w:szCs w:val="28"/>
        </w:rPr>
        <w:t>выполняют лишь администраторские функции.</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Понятие «конфликт» тесно связано с понятием </w:t>
      </w:r>
      <w:r w:rsidRPr="00466A54">
        <w:rPr>
          <w:rFonts w:ascii="Times New Roman" w:hAnsi="Times New Roman"/>
          <w:sz w:val="28"/>
          <w:szCs w:val="28"/>
        </w:rPr>
        <w:t xml:space="preserve"> «совместимость».</w:t>
      </w:r>
      <w:r>
        <w:rPr>
          <w:rFonts w:ascii="Times New Roman" w:hAnsi="Times New Roman"/>
          <w:sz w:val="28"/>
          <w:szCs w:val="28"/>
        </w:rPr>
        <w:t xml:space="preserve"> Совместимость является двухполюсным феноменом: степень ее</w:t>
      </w:r>
      <w:r w:rsidRPr="00466A54">
        <w:rPr>
          <w:rFonts w:ascii="Times New Roman" w:hAnsi="Times New Roman"/>
          <w:sz w:val="28"/>
          <w:szCs w:val="28"/>
        </w:rPr>
        <w:t xml:space="preserve"> ме</w:t>
      </w:r>
      <w:r>
        <w:rPr>
          <w:rFonts w:ascii="Times New Roman" w:hAnsi="Times New Roman"/>
          <w:sz w:val="28"/>
          <w:szCs w:val="28"/>
        </w:rPr>
        <w:t xml:space="preserve">няется </w:t>
      </w:r>
      <w:r w:rsidRPr="00466A54">
        <w:rPr>
          <w:rFonts w:ascii="Times New Roman" w:hAnsi="Times New Roman"/>
          <w:sz w:val="28"/>
          <w:szCs w:val="28"/>
        </w:rPr>
        <w:t>от</w:t>
      </w:r>
      <w:r>
        <w:rPr>
          <w:rFonts w:ascii="Times New Roman" w:hAnsi="Times New Roman"/>
          <w:sz w:val="28"/>
          <w:szCs w:val="28"/>
        </w:rPr>
        <w:t xml:space="preserve"> </w:t>
      </w:r>
      <w:r w:rsidRPr="00466A54">
        <w:rPr>
          <w:rFonts w:ascii="Times New Roman" w:hAnsi="Times New Roman"/>
          <w:sz w:val="28"/>
          <w:szCs w:val="28"/>
        </w:rPr>
        <w:t>полной совместимости членов группы до полной их несовместимости.  Позитивный</w:t>
      </w:r>
      <w:r>
        <w:rPr>
          <w:rFonts w:ascii="Times New Roman" w:hAnsi="Times New Roman"/>
          <w:sz w:val="28"/>
          <w:szCs w:val="28"/>
        </w:rPr>
        <w:t xml:space="preserve"> </w:t>
      </w:r>
      <w:r w:rsidRPr="00466A54">
        <w:rPr>
          <w:rFonts w:ascii="Times New Roman" w:hAnsi="Times New Roman"/>
          <w:sz w:val="28"/>
          <w:szCs w:val="28"/>
        </w:rPr>
        <w:t>полюс обнаруживается в согласии, во взаимной</w:t>
      </w:r>
      <w:r>
        <w:rPr>
          <w:rFonts w:ascii="Times New Roman" w:hAnsi="Times New Roman"/>
          <w:sz w:val="28"/>
          <w:szCs w:val="28"/>
        </w:rPr>
        <w:t xml:space="preserve"> удовлетворенности, </w:t>
      </w:r>
      <w:r w:rsidRPr="00466A54">
        <w:rPr>
          <w:rFonts w:ascii="Times New Roman" w:hAnsi="Times New Roman"/>
          <w:sz w:val="28"/>
          <w:szCs w:val="28"/>
        </w:rPr>
        <w:t>негативный</w:t>
      </w:r>
      <w:r>
        <w:rPr>
          <w:rFonts w:ascii="Times New Roman" w:hAnsi="Times New Roman"/>
          <w:sz w:val="28"/>
          <w:szCs w:val="28"/>
        </w:rPr>
        <w:t xml:space="preserve"> </w:t>
      </w:r>
      <w:r w:rsidRPr="00466A54">
        <w:rPr>
          <w:rFonts w:ascii="Times New Roman" w:hAnsi="Times New Roman"/>
          <w:sz w:val="28"/>
          <w:szCs w:val="28"/>
        </w:rPr>
        <w:t>полюс чаще проявляется как к</w:t>
      </w:r>
      <w:r>
        <w:rPr>
          <w:rFonts w:ascii="Times New Roman" w:hAnsi="Times New Roman"/>
          <w:sz w:val="28"/>
          <w:szCs w:val="28"/>
        </w:rPr>
        <w:t>онфликт. Согласие или конфликт могут быть</w:t>
      </w:r>
      <w:r w:rsidRPr="00466A54">
        <w:rPr>
          <w:rFonts w:ascii="Times New Roman" w:hAnsi="Times New Roman"/>
          <w:sz w:val="28"/>
          <w:szCs w:val="28"/>
        </w:rPr>
        <w:t xml:space="preserve"> не</w:t>
      </w:r>
      <w:r>
        <w:rPr>
          <w:rFonts w:ascii="Times New Roman" w:hAnsi="Times New Roman"/>
          <w:sz w:val="28"/>
          <w:szCs w:val="28"/>
        </w:rPr>
        <w:t xml:space="preserve"> </w:t>
      </w:r>
      <w:r w:rsidRPr="00466A54">
        <w:rPr>
          <w:rFonts w:ascii="Times New Roman" w:hAnsi="Times New Roman"/>
          <w:sz w:val="28"/>
          <w:szCs w:val="28"/>
        </w:rPr>
        <w:t>только следствием совмес</w:t>
      </w:r>
      <w:r>
        <w:rPr>
          <w:rFonts w:ascii="Times New Roman" w:hAnsi="Times New Roman"/>
          <w:sz w:val="28"/>
          <w:szCs w:val="28"/>
        </w:rPr>
        <w:t>тимости  или  несовместимости, но и их</w:t>
      </w:r>
      <w:r w:rsidRPr="00466A54">
        <w:rPr>
          <w:rFonts w:ascii="Times New Roman" w:hAnsi="Times New Roman"/>
          <w:sz w:val="28"/>
          <w:szCs w:val="28"/>
        </w:rPr>
        <w:t xml:space="preserve"> причиной:</w:t>
      </w:r>
      <w:r>
        <w:rPr>
          <w:rFonts w:ascii="Times New Roman" w:hAnsi="Times New Roman"/>
          <w:sz w:val="28"/>
          <w:szCs w:val="28"/>
        </w:rPr>
        <w:t xml:space="preserve"> ситуационные проявления согласия способствуют повышению </w:t>
      </w:r>
      <w:r w:rsidRPr="00466A54">
        <w:rPr>
          <w:rFonts w:ascii="Times New Roman" w:hAnsi="Times New Roman"/>
          <w:sz w:val="28"/>
          <w:szCs w:val="28"/>
        </w:rPr>
        <w:t>совместимости,</w:t>
      </w:r>
      <w:r>
        <w:rPr>
          <w:rFonts w:ascii="Times New Roman" w:hAnsi="Times New Roman"/>
          <w:sz w:val="28"/>
          <w:szCs w:val="28"/>
        </w:rPr>
        <w:t xml:space="preserve"> возникновение же конфликтов – </w:t>
      </w:r>
      <w:r w:rsidRPr="00466A54">
        <w:rPr>
          <w:rFonts w:ascii="Times New Roman" w:hAnsi="Times New Roman"/>
          <w:sz w:val="28"/>
          <w:szCs w:val="28"/>
        </w:rPr>
        <w:t>ее</w:t>
      </w:r>
      <w:r>
        <w:rPr>
          <w:rFonts w:ascii="Times New Roman" w:hAnsi="Times New Roman"/>
          <w:sz w:val="28"/>
          <w:szCs w:val="28"/>
        </w:rPr>
        <w:t xml:space="preserve"> снижению. Конфликт представляет </w:t>
      </w:r>
      <w:r w:rsidRPr="00466A54">
        <w:rPr>
          <w:rFonts w:ascii="Times New Roman" w:hAnsi="Times New Roman"/>
          <w:sz w:val="28"/>
          <w:szCs w:val="28"/>
        </w:rPr>
        <w:t>собой</w:t>
      </w:r>
      <w:r>
        <w:rPr>
          <w:rFonts w:ascii="Times New Roman" w:hAnsi="Times New Roman"/>
          <w:sz w:val="28"/>
          <w:szCs w:val="28"/>
        </w:rPr>
        <w:t xml:space="preserve"> </w:t>
      </w:r>
      <w:r w:rsidRPr="00466A54">
        <w:rPr>
          <w:rFonts w:ascii="Times New Roman" w:hAnsi="Times New Roman"/>
          <w:sz w:val="28"/>
          <w:szCs w:val="28"/>
        </w:rPr>
        <w:t>прежде всего такую форму  выражения  ситуационной  несовместимости,  которая</w:t>
      </w:r>
      <w:r>
        <w:rPr>
          <w:rFonts w:ascii="Times New Roman" w:hAnsi="Times New Roman"/>
          <w:sz w:val="28"/>
          <w:szCs w:val="28"/>
        </w:rPr>
        <w:t xml:space="preserve"> </w:t>
      </w:r>
      <w:r w:rsidRPr="00466A54">
        <w:rPr>
          <w:rFonts w:ascii="Times New Roman" w:hAnsi="Times New Roman"/>
          <w:sz w:val="28"/>
          <w:szCs w:val="28"/>
        </w:rPr>
        <w:t>носит  характер  межличностного  столкновения,  возникающим   в</w:t>
      </w:r>
      <w:r>
        <w:rPr>
          <w:rFonts w:ascii="Times New Roman" w:hAnsi="Times New Roman"/>
          <w:sz w:val="28"/>
          <w:szCs w:val="28"/>
        </w:rPr>
        <w:t xml:space="preserve"> </w:t>
      </w:r>
      <w:r w:rsidRPr="00466A54">
        <w:rPr>
          <w:rFonts w:ascii="Times New Roman" w:hAnsi="Times New Roman"/>
          <w:sz w:val="28"/>
          <w:szCs w:val="28"/>
        </w:rPr>
        <w:t xml:space="preserve">  результате</w:t>
      </w:r>
      <w:r>
        <w:rPr>
          <w:rFonts w:ascii="Times New Roman" w:hAnsi="Times New Roman"/>
          <w:sz w:val="28"/>
          <w:szCs w:val="28"/>
        </w:rPr>
        <w:t xml:space="preserve"> </w:t>
      </w:r>
      <w:r w:rsidRPr="00466A54">
        <w:rPr>
          <w:rFonts w:ascii="Times New Roman" w:hAnsi="Times New Roman"/>
          <w:sz w:val="28"/>
          <w:szCs w:val="28"/>
        </w:rPr>
        <w:t>совершения одним из субъектов неприемлемых  для  другой  личности  действий,</w:t>
      </w:r>
      <w:r>
        <w:rPr>
          <w:rFonts w:ascii="Times New Roman" w:hAnsi="Times New Roman"/>
          <w:sz w:val="28"/>
          <w:szCs w:val="28"/>
        </w:rPr>
        <w:t xml:space="preserve"> </w:t>
      </w:r>
      <w:r w:rsidRPr="00466A54">
        <w:rPr>
          <w:rFonts w:ascii="Times New Roman" w:hAnsi="Times New Roman"/>
          <w:sz w:val="28"/>
          <w:szCs w:val="28"/>
        </w:rPr>
        <w:t>вызывающих с ее стороны обиду,  неприязнь,  протест,  нежелание  общаться  с</w:t>
      </w:r>
      <w:r>
        <w:rPr>
          <w:rFonts w:ascii="Times New Roman" w:hAnsi="Times New Roman"/>
          <w:sz w:val="28"/>
          <w:szCs w:val="28"/>
        </w:rPr>
        <w:t xml:space="preserve"> </w:t>
      </w:r>
      <w:r w:rsidRPr="00466A54">
        <w:rPr>
          <w:rFonts w:ascii="Times New Roman" w:hAnsi="Times New Roman"/>
          <w:sz w:val="28"/>
          <w:szCs w:val="28"/>
        </w:rPr>
        <w:t>данным субъектом.</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Межличностный конфликт наиболее ярко проявляется в нарушении  нормального</w:t>
      </w:r>
      <w:r>
        <w:rPr>
          <w:rFonts w:ascii="Times New Roman" w:hAnsi="Times New Roman"/>
          <w:sz w:val="28"/>
          <w:szCs w:val="28"/>
        </w:rPr>
        <w:t xml:space="preserve"> </w:t>
      </w:r>
      <w:r w:rsidRPr="00466A54">
        <w:rPr>
          <w:rFonts w:ascii="Times New Roman" w:hAnsi="Times New Roman"/>
          <w:sz w:val="28"/>
          <w:szCs w:val="28"/>
        </w:rPr>
        <w:t>общения или в полном его прекращении. Если же при этом общение имеет  место,</w:t>
      </w:r>
      <w:r>
        <w:rPr>
          <w:rFonts w:ascii="Times New Roman" w:hAnsi="Times New Roman"/>
          <w:sz w:val="28"/>
          <w:szCs w:val="28"/>
        </w:rPr>
        <w:t xml:space="preserve"> </w:t>
      </w:r>
      <w:r w:rsidRPr="00466A54">
        <w:rPr>
          <w:rFonts w:ascii="Times New Roman" w:hAnsi="Times New Roman"/>
          <w:sz w:val="28"/>
          <w:szCs w:val="28"/>
        </w:rPr>
        <w:t>то  оно  носит  часто  деструктивный  характер,   способствует   дальнейшему</w:t>
      </w:r>
      <w:r>
        <w:rPr>
          <w:rFonts w:ascii="Times New Roman" w:hAnsi="Times New Roman"/>
          <w:sz w:val="28"/>
          <w:szCs w:val="28"/>
        </w:rPr>
        <w:t xml:space="preserve"> </w:t>
      </w:r>
      <w:r w:rsidRPr="00466A54">
        <w:rPr>
          <w:rFonts w:ascii="Times New Roman" w:hAnsi="Times New Roman"/>
          <w:sz w:val="28"/>
          <w:szCs w:val="28"/>
        </w:rPr>
        <w:t>разобщению  людей,   усилению   их</w:t>
      </w:r>
      <w:r>
        <w:rPr>
          <w:rFonts w:ascii="Times New Roman" w:hAnsi="Times New Roman"/>
          <w:sz w:val="28"/>
          <w:szCs w:val="28"/>
        </w:rPr>
        <w:t xml:space="preserve"> </w:t>
      </w:r>
      <w:r w:rsidRPr="00466A54">
        <w:rPr>
          <w:rFonts w:ascii="Times New Roman" w:hAnsi="Times New Roman"/>
          <w:sz w:val="28"/>
          <w:szCs w:val="28"/>
        </w:rPr>
        <w:t xml:space="preserve">  несовместимости.   Но   единичный,   не</w:t>
      </w:r>
      <w:r>
        <w:rPr>
          <w:rFonts w:ascii="Times New Roman" w:hAnsi="Times New Roman"/>
          <w:sz w:val="28"/>
          <w:szCs w:val="28"/>
        </w:rPr>
        <w:t xml:space="preserve"> </w:t>
      </w:r>
      <w:r w:rsidRPr="00466A54">
        <w:rPr>
          <w:rFonts w:ascii="Times New Roman" w:hAnsi="Times New Roman"/>
          <w:sz w:val="28"/>
          <w:szCs w:val="28"/>
        </w:rPr>
        <w:t>повторяющийся конфликт свидетельствует лишь  о  ситуативной  несовместимости</w:t>
      </w:r>
      <w:r>
        <w:rPr>
          <w:rFonts w:ascii="Times New Roman" w:hAnsi="Times New Roman"/>
          <w:sz w:val="28"/>
          <w:szCs w:val="28"/>
        </w:rPr>
        <w:t xml:space="preserve"> </w:t>
      </w:r>
      <w:r w:rsidRPr="00466A54">
        <w:rPr>
          <w:rFonts w:ascii="Times New Roman" w:hAnsi="Times New Roman"/>
          <w:sz w:val="28"/>
          <w:szCs w:val="28"/>
        </w:rPr>
        <w:t>индивидов. Такого рода конфликты, получающие  позитивное  разрешение,  могут</w:t>
      </w:r>
      <w:r>
        <w:rPr>
          <w:rFonts w:ascii="Times New Roman" w:hAnsi="Times New Roman"/>
          <w:sz w:val="28"/>
          <w:szCs w:val="28"/>
        </w:rPr>
        <w:t xml:space="preserve"> </w:t>
      </w:r>
      <w:r w:rsidRPr="00466A54">
        <w:rPr>
          <w:rFonts w:ascii="Times New Roman" w:hAnsi="Times New Roman"/>
          <w:sz w:val="28"/>
          <w:szCs w:val="28"/>
        </w:rPr>
        <w:t>привести к повышению совместимости в группе.</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Наиболее веским и типичным основанием конфликта служит нарушение одним из</w:t>
      </w:r>
      <w:r>
        <w:rPr>
          <w:rFonts w:ascii="Times New Roman" w:hAnsi="Times New Roman"/>
          <w:sz w:val="28"/>
          <w:szCs w:val="28"/>
        </w:rPr>
        <w:t xml:space="preserve"> </w:t>
      </w:r>
      <w:r w:rsidRPr="00466A54">
        <w:rPr>
          <w:rFonts w:ascii="Times New Roman" w:hAnsi="Times New Roman"/>
          <w:sz w:val="28"/>
          <w:szCs w:val="28"/>
        </w:rPr>
        <w:t>членов  группы  установленных  норм  трудового  сотрудничества  и   общения.</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jc w:val="both"/>
        <w:rPr>
          <w:rFonts w:ascii="Times New Roman" w:hAnsi="Times New Roman"/>
          <w:sz w:val="28"/>
          <w:szCs w:val="28"/>
        </w:rPr>
      </w:pPr>
      <w:r w:rsidRPr="00466A54">
        <w:rPr>
          <w:rFonts w:ascii="Times New Roman" w:hAnsi="Times New Roman"/>
          <w:sz w:val="28"/>
          <w:szCs w:val="28"/>
        </w:rPr>
        <w:lastRenderedPageBreak/>
        <w:t>Поэтому  чем  яснее  нормы  сотрудничества  (зафиксированные  в  официальных</w:t>
      </w:r>
      <w:r>
        <w:rPr>
          <w:rFonts w:ascii="Times New Roman" w:hAnsi="Times New Roman"/>
          <w:sz w:val="28"/>
          <w:szCs w:val="28"/>
        </w:rPr>
        <w:t xml:space="preserve"> </w:t>
      </w:r>
      <w:r w:rsidRPr="00466A54">
        <w:rPr>
          <w:rFonts w:ascii="Times New Roman" w:hAnsi="Times New Roman"/>
          <w:sz w:val="28"/>
          <w:szCs w:val="28"/>
        </w:rPr>
        <w:t>документах, в требованиях руководителей, в общественном  мнении,  обычаях  и</w:t>
      </w:r>
      <w:r>
        <w:rPr>
          <w:rFonts w:ascii="Times New Roman" w:hAnsi="Times New Roman"/>
          <w:sz w:val="28"/>
          <w:szCs w:val="28"/>
        </w:rPr>
        <w:t xml:space="preserve"> </w:t>
      </w:r>
      <w:r w:rsidRPr="00466A54">
        <w:rPr>
          <w:rFonts w:ascii="Times New Roman" w:hAnsi="Times New Roman"/>
          <w:sz w:val="28"/>
          <w:szCs w:val="28"/>
        </w:rPr>
        <w:t>традициях), тем меньше условия для возникновения споров и  конфликтов  среди</w:t>
      </w:r>
      <w:r>
        <w:rPr>
          <w:rFonts w:ascii="Times New Roman" w:hAnsi="Times New Roman"/>
          <w:sz w:val="28"/>
          <w:szCs w:val="28"/>
        </w:rPr>
        <w:t xml:space="preserve"> </w:t>
      </w:r>
      <w:r w:rsidRPr="00466A54">
        <w:rPr>
          <w:rFonts w:ascii="Times New Roman" w:hAnsi="Times New Roman"/>
          <w:sz w:val="28"/>
          <w:szCs w:val="28"/>
        </w:rPr>
        <w:t>участников  общей   деятельности.   При   отсутствии   четких   норм   такая</w:t>
      </w:r>
      <w:r>
        <w:rPr>
          <w:rFonts w:ascii="Times New Roman" w:hAnsi="Times New Roman"/>
          <w:sz w:val="28"/>
          <w:szCs w:val="28"/>
        </w:rPr>
        <w:t xml:space="preserve"> </w:t>
      </w:r>
      <w:r w:rsidRPr="00466A54">
        <w:rPr>
          <w:rFonts w:ascii="Times New Roman" w:hAnsi="Times New Roman"/>
          <w:sz w:val="28"/>
          <w:szCs w:val="28"/>
        </w:rPr>
        <w:t>деятельность  становится  неизбежно  конфликтогенной.  В   целом   повышение</w:t>
      </w:r>
      <w:r>
        <w:rPr>
          <w:rFonts w:ascii="Times New Roman" w:hAnsi="Times New Roman"/>
          <w:sz w:val="28"/>
          <w:szCs w:val="28"/>
        </w:rPr>
        <w:t xml:space="preserve"> </w:t>
      </w:r>
      <w:r w:rsidRPr="00466A54">
        <w:rPr>
          <w:rFonts w:ascii="Times New Roman" w:hAnsi="Times New Roman"/>
          <w:sz w:val="28"/>
          <w:szCs w:val="28"/>
        </w:rPr>
        <w:t>степени общности деятельности  и  усложнение  взаимодействия  ее  участников</w:t>
      </w:r>
      <w:r>
        <w:rPr>
          <w:rFonts w:ascii="Times New Roman" w:hAnsi="Times New Roman"/>
          <w:sz w:val="28"/>
          <w:szCs w:val="28"/>
        </w:rPr>
        <w:t xml:space="preserve"> </w:t>
      </w:r>
      <w:r w:rsidRPr="00466A54">
        <w:rPr>
          <w:rFonts w:ascii="Times New Roman" w:hAnsi="Times New Roman"/>
          <w:sz w:val="28"/>
          <w:szCs w:val="28"/>
        </w:rPr>
        <w:t>ведут к усилению требований к уровню их совместимости. Когда  взаимодействие</w:t>
      </w:r>
      <w:r>
        <w:rPr>
          <w:rFonts w:ascii="Times New Roman" w:hAnsi="Times New Roman"/>
          <w:sz w:val="28"/>
          <w:szCs w:val="28"/>
        </w:rPr>
        <w:t xml:space="preserve"> </w:t>
      </w:r>
      <w:r w:rsidRPr="00466A54">
        <w:rPr>
          <w:rFonts w:ascii="Times New Roman" w:hAnsi="Times New Roman"/>
          <w:sz w:val="28"/>
          <w:szCs w:val="28"/>
        </w:rPr>
        <w:t>становится  очень  сложным,  видимо,  возрастает  вероятность  возникновения</w:t>
      </w:r>
      <w:r>
        <w:rPr>
          <w:rFonts w:ascii="Times New Roman" w:hAnsi="Times New Roman"/>
          <w:sz w:val="28"/>
          <w:szCs w:val="28"/>
        </w:rPr>
        <w:t xml:space="preserve"> </w:t>
      </w:r>
      <w:r w:rsidRPr="00466A54">
        <w:rPr>
          <w:rFonts w:ascii="Times New Roman" w:hAnsi="Times New Roman"/>
          <w:sz w:val="28"/>
          <w:szCs w:val="28"/>
        </w:rPr>
        <w:t>неувязок и недоразумений. Последние могут быть исключены  лишь  при  высокой</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466A54">
        <w:rPr>
          <w:rFonts w:ascii="Times New Roman" w:hAnsi="Times New Roman"/>
          <w:sz w:val="28"/>
          <w:szCs w:val="28"/>
        </w:rPr>
        <w:t>степени  совместимости  членов  группы.  Но  общая   деятельность</w:t>
      </w:r>
      <w:r>
        <w:rPr>
          <w:rFonts w:ascii="Times New Roman" w:hAnsi="Times New Roman"/>
          <w:sz w:val="28"/>
          <w:szCs w:val="28"/>
        </w:rPr>
        <w:t xml:space="preserve"> </w:t>
      </w:r>
      <w:r w:rsidRPr="00466A54">
        <w:rPr>
          <w:rFonts w:ascii="Times New Roman" w:hAnsi="Times New Roman"/>
          <w:sz w:val="28"/>
          <w:szCs w:val="28"/>
        </w:rPr>
        <w:t xml:space="preserve">  обладает</w:t>
      </w:r>
      <w:r>
        <w:rPr>
          <w:rFonts w:ascii="Times New Roman" w:hAnsi="Times New Roman"/>
          <w:sz w:val="28"/>
          <w:szCs w:val="28"/>
        </w:rPr>
        <w:t xml:space="preserve"> </w:t>
      </w:r>
      <w:r w:rsidRPr="00466A54">
        <w:rPr>
          <w:rFonts w:ascii="Times New Roman" w:hAnsi="Times New Roman"/>
          <w:sz w:val="28"/>
          <w:szCs w:val="28"/>
        </w:rPr>
        <w:t>свойством  формировать  и  противоконфликтные  механизмы:  она  способствует</w:t>
      </w:r>
      <w:r>
        <w:rPr>
          <w:rFonts w:ascii="Times New Roman" w:hAnsi="Times New Roman"/>
          <w:sz w:val="28"/>
          <w:szCs w:val="28"/>
        </w:rPr>
        <w:t xml:space="preserve"> </w:t>
      </w:r>
      <w:r w:rsidRPr="00466A54">
        <w:rPr>
          <w:rFonts w:ascii="Times New Roman" w:hAnsi="Times New Roman"/>
          <w:sz w:val="28"/>
          <w:szCs w:val="28"/>
        </w:rPr>
        <w:t>выработке единых норм и требований, умения  согласовывать  свои  действия  с</w:t>
      </w:r>
      <w:r>
        <w:rPr>
          <w:rFonts w:ascii="Times New Roman" w:hAnsi="Times New Roman"/>
          <w:sz w:val="28"/>
          <w:szCs w:val="28"/>
        </w:rPr>
        <w:t xml:space="preserve"> </w:t>
      </w:r>
      <w:r w:rsidRPr="00466A54">
        <w:rPr>
          <w:rFonts w:ascii="Times New Roman" w:hAnsi="Times New Roman"/>
          <w:sz w:val="28"/>
          <w:szCs w:val="28"/>
        </w:rPr>
        <w:t>действиями  других.  Видимо,  при  усложнении  общей  деятельности   нередко</w:t>
      </w:r>
      <w:r>
        <w:rPr>
          <w:rFonts w:ascii="Times New Roman" w:hAnsi="Times New Roman"/>
          <w:sz w:val="28"/>
          <w:szCs w:val="28"/>
        </w:rPr>
        <w:t xml:space="preserve"> </w:t>
      </w:r>
      <w:r w:rsidRPr="00466A54">
        <w:rPr>
          <w:rFonts w:ascii="Times New Roman" w:hAnsi="Times New Roman"/>
          <w:sz w:val="28"/>
          <w:szCs w:val="28"/>
        </w:rPr>
        <w:t>наблюдается  лишь  временное  повышение,  степени  повышения   конфликтности</w:t>
      </w:r>
      <w:r>
        <w:rPr>
          <w:rFonts w:ascii="Times New Roman" w:hAnsi="Times New Roman"/>
          <w:sz w:val="28"/>
          <w:szCs w:val="28"/>
        </w:rPr>
        <w:t xml:space="preserve"> </w:t>
      </w:r>
      <w:r w:rsidRPr="00466A54">
        <w:rPr>
          <w:rFonts w:ascii="Times New Roman" w:hAnsi="Times New Roman"/>
          <w:sz w:val="28"/>
          <w:szCs w:val="28"/>
        </w:rPr>
        <w:t>членов группы. Отсюда следует,  что  конфликтность  в  определенных  случаях</w:t>
      </w:r>
      <w:r>
        <w:rPr>
          <w:rFonts w:ascii="Times New Roman" w:hAnsi="Times New Roman"/>
          <w:sz w:val="28"/>
          <w:szCs w:val="28"/>
        </w:rPr>
        <w:t xml:space="preserve"> </w:t>
      </w:r>
      <w:r w:rsidRPr="00466A54">
        <w:rPr>
          <w:rFonts w:ascii="Times New Roman" w:hAnsi="Times New Roman"/>
          <w:sz w:val="28"/>
          <w:szCs w:val="28"/>
        </w:rPr>
        <w:t>может  выступать  как  показатель  процесса  позитивного  развития   группы,</w:t>
      </w:r>
      <w:r>
        <w:rPr>
          <w:rFonts w:ascii="Times New Roman" w:hAnsi="Times New Roman"/>
          <w:sz w:val="28"/>
          <w:szCs w:val="28"/>
        </w:rPr>
        <w:t xml:space="preserve"> </w:t>
      </w:r>
      <w:r w:rsidRPr="00466A54">
        <w:rPr>
          <w:rFonts w:ascii="Times New Roman" w:hAnsi="Times New Roman"/>
          <w:sz w:val="28"/>
          <w:szCs w:val="28"/>
        </w:rPr>
        <w:t>становления единого группового мнения, единых требований в открытой борьбе.</w:t>
      </w:r>
      <w:r>
        <w:rPr>
          <w:rFonts w:ascii="Times New Roman" w:hAnsi="Times New Roman"/>
          <w:sz w:val="28"/>
          <w:szCs w:val="28"/>
        </w:rPr>
        <w:t xml:space="preserve"> </w:t>
      </w:r>
      <w:r w:rsidRPr="00466A54">
        <w:rPr>
          <w:rFonts w:ascii="Times New Roman" w:hAnsi="Times New Roman"/>
          <w:sz w:val="28"/>
          <w:szCs w:val="28"/>
        </w:rPr>
        <w:t>От  понятия  конфликт  следует  отличать   понятие   конфликтность.   Под</w:t>
      </w:r>
      <w:r>
        <w:rPr>
          <w:rFonts w:ascii="Times New Roman" w:hAnsi="Times New Roman"/>
          <w:sz w:val="28"/>
          <w:szCs w:val="28"/>
        </w:rPr>
        <w:t xml:space="preserve"> </w:t>
      </w:r>
      <w:r w:rsidRPr="00466A54">
        <w:rPr>
          <w:rFonts w:ascii="Times New Roman" w:hAnsi="Times New Roman"/>
          <w:sz w:val="28"/>
          <w:szCs w:val="28"/>
        </w:rPr>
        <w:t>конфликтностью мы понимаем частоту (интенсивность)  конфликтов,  наблюдаемых</w:t>
      </w:r>
      <w:r>
        <w:rPr>
          <w:rFonts w:ascii="Times New Roman" w:hAnsi="Times New Roman"/>
          <w:sz w:val="28"/>
          <w:szCs w:val="28"/>
        </w:rPr>
        <w:t xml:space="preserve"> </w:t>
      </w:r>
      <w:r w:rsidRPr="00466A54">
        <w:rPr>
          <w:rFonts w:ascii="Times New Roman" w:hAnsi="Times New Roman"/>
          <w:sz w:val="28"/>
          <w:szCs w:val="28"/>
        </w:rPr>
        <w:t>у данной личности или в данной группе.</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Исходя  из  сказанного  можно  заключить,  что   факторы,   влияющие   на</w:t>
      </w:r>
      <w:r>
        <w:rPr>
          <w:rFonts w:ascii="Times New Roman" w:hAnsi="Times New Roman"/>
          <w:sz w:val="28"/>
          <w:szCs w:val="28"/>
        </w:rPr>
        <w:t xml:space="preserve"> </w:t>
      </w:r>
      <w:r w:rsidRPr="00466A54">
        <w:rPr>
          <w:rFonts w:ascii="Times New Roman" w:hAnsi="Times New Roman"/>
          <w:sz w:val="28"/>
          <w:szCs w:val="28"/>
        </w:rPr>
        <w:t>конфликтность, в общем  виде  те  же  самые,  что  и  факторы,</w:t>
      </w:r>
      <w:r>
        <w:rPr>
          <w:rFonts w:ascii="Times New Roman" w:hAnsi="Times New Roman"/>
          <w:sz w:val="28"/>
          <w:szCs w:val="28"/>
        </w:rPr>
        <w:t xml:space="preserve"> </w:t>
      </w:r>
      <w:r w:rsidRPr="00466A54">
        <w:rPr>
          <w:rFonts w:ascii="Times New Roman" w:hAnsi="Times New Roman"/>
          <w:sz w:val="28"/>
          <w:szCs w:val="28"/>
        </w:rPr>
        <w:t xml:space="preserve"> определяющие</w:t>
      </w:r>
      <w:r>
        <w:rPr>
          <w:rFonts w:ascii="Times New Roman" w:hAnsi="Times New Roman"/>
          <w:sz w:val="28"/>
          <w:szCs w:val="28"/>
        </w:rPr>
        <w:t xml:space="preserve"> </w:t>
      </w:r>
      <w:r w:rsidRPr="00466A54">
        <w:rPr>
          <w:rFonts w:ascii="Times New Roman" w:hAnsi="Times New Roman"/>
          <w:sz w:val="28"/>
          <w:szCs w:val="28"/>
        </w:rPr>
        <w:t>совместимость и несовместимость людей.</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Каковы же эти факторы?  Можно  выделить  две  основные  группы  факторов,</w:t>
      </w:r>
      <w:r>
        <w:rPr>
          <w:rFonts w:ascii="Times New Roman" w:hAnsi="Times New Roman"/>
          <w:sz w:val="28"/>
          <w:szCs w:val="28"/>
        </w:rPr>
        <w:t xml:space="preserve"> </w:t>
      </w:r>
      <w:r w:rsidRPr="00466A54">
        <w:rPr>
          <w:rFonts w:ascii="Times New Roman" w:hAnsi="Times New Roman"/>
          <w:sz w:val="28"/>
          <w:szCs w:val="28"/>
        </w:rPr>
        <w:t>влияющих  на  совместимость  в  коллективе,  -  объективные   характеристики</w:t>
      </w:r>
      <w:r>
        <w:rPr>
          <w:rFonts w:ascii="Times New Roman" w:hAnsi="Times New Roman"/>
          <w:sz w:val="28"/>
          <w:szCs w:val="28"/>
        </w:rPr>
        <w:t xml:space="preserve"> </w:t>
      </w:r>
      <w:r w:rsidRPr="00466A54">
        <w:rPr>
          <w:rFonts w:ascii="Times New Roman" w:hAnsi="Times New Roman"/>
          <w:sz w:val="28"/>
          <w:szCs w:val="28"/>
        </w:rPr>
        <w:t>коллективной  деятельности  и  психологические   особенности   его   членов.</w:t>
      </w:r>
      <w:r>
        <w:rPr>
          <w:rFonts w:ascii="Times New Roman" w:hAnsi="Times New Roman"/>
          <w:sz w:val="28"/>
          <w:szCs w:val="28"/>
        </w:rPr>
        <w:t xml:space="preserve"> </w:t>
      </w:r>
      <w:r w:rsidRPr="00466A54">
        <w:rPr>
          <w:rFonts w:ascii="Times New Roman" w:hAnsi="Times New Roman"/>
          <w:sz w:val="28"/>
          <w:szCs w:val="28"/>
        </w:rPr>
        <w:t>Объективные  характеристики  деятельности  выражаются  прежде  всего  в   ее</w:t>
      </w:r>
      <w:r>
        <w:rPr>
          <w:rFonts w:ascii="Times New Roman" w:hAnsi="Times New Roman"/>
          <w:sz w:val="28"/>
          <w:szCs w:val="28"/>
        </w:rPr>
        <w:t xml:space="preserve"> </w:t>
      </w:r>
      <w:r w:rsidRPr="00466A54">
        <w:rPr>
          <w:rFonts w:ascii="Times New Roman" w:hAnsi="Times New Roman"/>
          <w:sz w:val="28"/>
          <w:szCs w:val="28"/>
        </w:rPr>
        <w:t>содержании и способах организации.</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lastRenderedPageBreak/>
        <w:t xml:space="preserve">   В зависимости от сферы проявления психологические особенности работников,</w:t>
      </w:r>
      <w:r>
        <w:rPr>
          <w:rFonts w:ascii="Times New Roman" w:hAnsi="Times New Roman"/>
          <w:sz w:val="28"/>
          <w:szCs w:val="28"/>
        </w:rPr>
        <w:t xml:space="preserve"> </w:t>
      </w:r>
      <w:r w:rsidRPr="00466A54">
        <w:rPr>
          <w:rFonts w:ascii="Times New Roman" w:hAnsi="Times New Roman"/>
          <w:sz w:val="28"/>
          <w:szCs w:val="28"/>
        </w:rPr>
        <w:t>оказывающие  воздействие   на   их   конфликтность,   можно   разделить   на</w:t>
      </w:r>
      <w:r>
        <w:rPr>
          <w:rFonts w:ascii="Times New Roman" w:hAnsi="Times New Roman"/>
          <w:sz w:val="28"/>
          <w:szCs w:val="28"/>
        </w:rPr>
        <w:t xml:space="preserve"> </w:t>
      </w:r>
      <w:r w:rsidRPr="00466A54">
        <w:rPr>
          <w:rFonts w:ascii="Times New Roman" w:hAnsi="Times New Roman"/>
          <w:sz w:val="28"/>
          <w:szCs w:val="28"/>
        </w:rPr>
        <w:t>функциональные  и  нравственно-коммуникативные.  Первые  из   них   отражают</w:t>
      </w:r>
      <w:r>
        <w:rPr>
          <w:rFonts w:ascii="Times New Roman" w:hAnsi="Times New Roman"/>
          <w:sz w:val="28"/>
          <w:szCs w:val="28"/>
        </w:rPr>
        <w:t xml:space="preserve"> </w:t>
      </w:r>
      <w:r w:rsidRPr="00466A54">
        <w:rPr>
          <w:rFonts w:ascii="Times New Roman" w:hAnsi="Times New Roman"/>
          <w:sz w:val="28"/>
          <w:szCs w:val="28"/>
        </w:rPr>
        <w:t>требования  в  профессиональной  деятельности,  вторые  -  в   межличностном</w:t>
      </w:r>
      <w:r>
        <w:rPr>
          <w:rFonts w:ascii="Times New Roman" w:hAnsi="Times New Roman"/>
          <w:sz w:val="28"/>
          <w:szCs w:val="28"/>
        </w:rPr>
        <w:t xml:space="preserve"> </w:t>
      </w:r>
      <w:r w:rsidRPr="00466A54">
        <w:rPr>
          <w:rFonts w:ascii="Times New Roman" w:hAnsi="Times New Roman"/>
          <w:sz w:val="28"/>
          <w:szCs w:val="28"/>
        </w:rPr>
        <w:t>общении.</w:t>
      </w:r>
    </w:p>
    <w:p w:rsidR="00CA7FAB" w:rsidRPr="00466A54"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Нравственно-коммуникативные факторы должны оказывать  наибольшее  влияние</w:t>
      </w:r>
      <w:r>
        <w:rPr>
          <w:rFonts w:ascii="Times New Roman" w:hAnsi="Times New Roman"/>
          <w:sz w:val="28"/>
          <w:szCs w:val="28"/>
        </w:rPr>
        <w:t xml:space="preserve"> </w:t>
      </w:r>
      <w:r w:rsidRPr="00466A54">
        <w:rPr>
          <w:rFonts w:ascii="Times New Roman" w:hAnsi="Times New Roman"/>
          <w:sz w:val="28"/>
          <w:szCs w:val="28"/>
        </w:rPr>
        <w:t xml:space="preserve">на конфликтность на внутригрупповом уровне: </w:t>
      </w:r>
      <w:r>
        <w:rPr>
          <w:rFonts w:ascii="Times New Roman" w:hAnsi="Times New Roman"/>
          <w:sz w:val="28"/>
          <w:szCs w:val="28"/>
        </w:rPr>
        <w:t>п</w:t>
      </w:r>
      <w:r w:rsidRPr="00466A54">
        <w:rPr>
          <w:rFonts w:ascii="Times New Roman" w:hAnsi="Times New Roman"/>
          <w:sz w:val="28"/>
          <w:szCs w:val="28"/>
        </w:rPr>
        <w:t>едагоги работают относительно независимо друг от друга и в то  же  время</w:t>
      </w:r>
      <w:r>
        <w:rPr>
          <w:rFonts w:ascii="Times New Roman" w:hAnsi="Times New Roman"/>
          <w:sz w:val="28"/>
          <w:szCs w:val="28"/>
        </w:rPr>
        <w:t xml:space="preserve"> </w:t>
      </w:r>
      <w:r w:rsidRPr="00466A54">
        <w:rPr>
          <w:rFonts w:ascii="Times New Roman" w:hAnsi="Times New Roman"/>
          <w:sz w:val="28"/>
          <w:szCs w:val="28"/>
        </w:rPr>
        <w:t>тесно между собой связаны  в  плане  межличностного  общения.  Что  касается</w:t>
      </w:r>
      <w:r>
        <w:rPr>
          <w:rFonts w:ascii="Times New Roman" w:hAnsi="Times New Roman"/>
          <w:sz w:val="28"/>
          <w:szCs w:val="28"/>
        </w:rPr>
        <w:t xml:space="preserve"> </w:t>
      </w:r>
      <w:r w:rsidRPr="00466A54">
        <w:rPr>
          <w:rFonts w:ascii="Times New Roman" w:hAnsi="Times New Roman"/>
          <w:sz w:val="28"/>
          <w:szCs w:val="28"/>
        </w:rPr>
        <w:t>функциональных  факторов,  то  они,   видимо,   играют   решающую   роль   в</w:t>
      </w:r>
      <w:r>
        <w:rPr>
          <w:rFonts w:ascii="Times New Roman" w:hAnsi="Times New Roman"/>
          <w:sz w:val="28"/>
          <w:szCs w:val="28"/>
        </w:rPr>
        <w:t xml:space="preserve"> </w:t>
      </w:r>
      <w:r w:rsidRPr="00466A54">
        <w:rPr>
          <w:rFonts w:ascii="Times New Roman" w:hAnsi="Times New Roman"/>
          <w:sz w:val="28"/>
          <w:szCs w:val="28"/>
        </w:rPr>
        <w:t>возникновении конфликтов между руководителями и подчиненными.</w:t>
      </w:r>
    </w:p>
    <w:p w:rsidR="00CA7FAB" w:rsidRPr="00A5672B"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   </w:t>
      </w:r>
      <w:r w:rsidRPr="00A5672B">
        <w:rPr>
          <w:rFonts w:ascii="Times New Roman" w:hAnsi="Times New Roman"/>
          <w:sz w:val="28"/>
          <w:szCs w:val="28"/>
        </w:rPr>
        <w:t>Трудностью управления педагогическим коллективом является то напряжение,  которое  испытывают  субъекты деятельности при решении определенной задачи.   Наиболее трудными для решения являются социально-психологические задачи.</w:t>
      </w:r>
    </w:p>
    <w:p w:rsidR="00CA7FAB" w:rsidRDefault="00CA7FAB" w:rsidP="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A5672B">
        <w:rPr>
          <w:rFonts w:ascii="Times New Roman" w:hAnsi="Times New Roman"/>
          <w:sz w:val="28"/>
          <w:szCs w:val="28"/>
        </w:rPr>
        <w:t xml:space="preserve">   Директорам школ труднее всего дается: обеспечение четкой дисциплины и организованности в работе учителей; решение  задач  формирования  общественного  мнения   в   педагогическом   коллективе; критическое отношение учителей к недостаткам друг друга; воспитание у них потребности работать творчески, постоянно  совершенствуя   свою квалификацию; анализ уроков; осуществление контроля и раскрытия творческих способностей учителей; стимулирование их трудовой активности; сплочение коллектива; регулирование взаимоотношений в нем; организация  директором  своей  собственной  деятельности,  распределение    времени таким образом, чтобы выкроить время на самообразование и отдых.</w:t>
      </w:r>
    </w:p>
    <w:p w:rsidR="008564E3" w:rsidRDefault="008564E3" w:rsidP="008564E3">
      <w:pPr>
        <w:pStyle w:val="ae"/>
        <w:suppressAutoHyphens/>
        <w:spacing w:line="360" w:lineRule="auto"/>
        <w:ind w:firstLine="709"/>
        <w:jc w:val="center"/>
        <w:rPr>
          <w:rFonts w:ascii="Times New Roman" w:hAnsi="Times New Roman"/>
          <w:b/>
          <w:sz w:val="28"/>
          <w:szCs w:val="28"/>
        </w:rPr>
      </w:pPr>
    </w:p>
    <w:p w:rsidR="008564E3" w:rsidRDefault="008564E3" w:rsidP="008564E3">
      <w:pPr>
        <w:pStyle w:val="ae"/>
        <w:suppressAutoHyphens/>
        <w:spacing w:line="360" w:lineRule="auto"/>
        <w:ind w:firstLine="709"/>
        <w:jc w:val="center"/>
        <w:rPr>
          <w:rFonts w:ascii="Times New Roman" w:hAnsi="Times New Roman"/>
          <w:b/>
          <w:sz w:val="28"/>
          <w:szCs w:val="28"/>
        </w:rPr>
      </w:pPr>
    </w:p>
    <w:p w:rsidR="008564E3" w:rsidRDefault="008564E3" w:rsidP="008564E3">
      <w:pPr>
        <w:pStyle w:val="ae"/>
        <w:suppressAutoHyphens/>
        <w:spacing w:line="360" w:lineRule="auto"/>
        <w:ind w:firstLine="709"/>
        <w:jc w:val="center"/>
        <w:rPr>
          <w:rFonts w:ascii="Times New Roman" w:hAnsi="Times New Roman"/>
          <w:b/>
          <w:sz w:val="28"/>
          <w:szCs w:val="28"/>
        </w:rPr>
      </w:pPr>
    </w:p>
    <w:p w:rsidR="008564E3" w:rsidRDefault="008564E3" w:rsidP="008564E3">
      <w:pPr>
        <w:pStyle w:val="ae"/>
        <w:suppressAutoHyphens/>
        <w:spacing w:line="360" w:lineRule="auto"/>
        <w:ind w:firstLine="709"/>
        <w:jc w:val="center"/>
        <w:rPr>
          <w:rFonts w:ascii="Times New Roman" w:hAnsi="Times New Roman"/>
          <w:b/>
          <w:sz w:val="28"/>
          <w:szCs w:val="28"/>
        </w:rPr>
      </w:pPr>
    </w:p>
    <w:p w:rsidR="008564E3" w:rsidRDefault="008564E3" w:rsidP="008564E3">
      <w:pPr>
        <w:pStyle w:val="ae"/>
        <w:suppressAutoHyphens/>
        <w:spacing w:line="360" w:lineRule="auto"/>
        <w:ind w:firstLine="709"/>
        <w:jc w:val="center"/>
        <w:rPr>
          <w:rFonts w:ascii="Times New Roman" w:hAnsi="Times New Roman"/>
          <w:b/>
          <w:sz w:val="28"/>
          <w:szCs w:val="28"/>
        </w:rPr>
      </w:pPr>
    </w:p>
    <w:p w:rsidR="00CA7FAB" w:rsidRDefault="00CA7FAB" w:rsidP="009F4BCA">
      <w:pPr>
        <w:pStyle w:val="ae"/>
        <w:numPr>
          <w:ilvl w:val="1"/>
          <w:numId w:val="28"/>
        </w:numPr>
        <w:suppressAutoHyphens/>
        <w:spacing w:line="360" w:lineRule="auto"/>
        <w:jc w:val="center"/>
        <w:rPr>
          <w:rFonts w:ascii="Times New Roman" w:hAnsi="Times New Roman"/>
          <w:b/>
          <w:sz w:val="28"/>
          <w:szCs w:val="28"/>
        </w:rPr>
      </w:pPr>
      <w:r w:rsidRPr="0054514C">
        <w:rPr>
          <w:rFonts w:ascii="Times New Roman" w:hAnsi="Times New Roman"/>
          <w:b/>
          <w:sz w:val="28"/>
          <w:szCs w:val="28"/>
        </w:rPr>
        <w:lastRenderedPageBreak/>
        <w:t>Проблема управления конфликтами.</w:t>
      </w:r>
    </w:p>
    <w:p w:rsidR="009F4BCA" w:rsidRPr="0054514C" w:rsidRDefault="009F4BCA" w:rsidP="009F4BCA">
      <w:pPr>
        <w:pStyle w:val="ae"/>
        <w:suppressAutoHyphens/>
        <w:spacing w:line="360" w:lineRule="auto"/>
        <w:ind w:left="720"/>
        <w:rPr>
          <w:rFonts w:ascii="Times New Roman" w:hAnsi="Times New Roman"/>
          <w:b/>
          <w:sz w:val="28"/>
          <w:szCs w:val="28"/>
        </w:rPr>
      </w:pP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В основе производственного конфликта между </w:t>
      </w:r>
      <w:r>
        <w:rPr>
          <w:rFonts w:ascii="Times New Roman" w:hAnsi="Times New Roman"/>
          <w:sz w:val="28"/>
          <w:szCs w:val="28"/>
        </w:rPr>
        <w:t>руководителями и подчиненными -</w:t>
      </w:r>
      <w:r w:rsidRPr="00466A54">
        <w:rPr>
          <w:rFonts w:ascii="Times New Roman" w:hAnsi="Times New Roman"/>
          <w:sz w:val="28"/>
          <w:szCs w:val="28"/>
        </w:rPr>
        <w:t xml:space="preserve"> чаще всего лежат отношения, определяемые должностным распределением служебных ролей. </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Среди факторов, оказывающих влияние на деятельность организации, большую роль играет взаимоотношение руководителей и подчиненных. С наибольшей силой оно проявляется в малых группах, т.е. там, где создаются материальные и духовные ценности, решаются основные проблемы производства. Именно здесь чаще всего зарождаются конфликтные ситуации и конфликты. Возникают они тогда, когда цели, мотивы поведения, интересы, социальные ожидания у руководителя и подчиненных не совпадают. </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Предпосылкой столкновений и напряженности могут служить несоответствие между стилем работы руководителя, игнорирующего условия деятельности коллектива, его производственными потребностями и ожиданиями подчиненных. Это может произойти, например, если в коллектив, ориентированный наличные интересы и цели, придет руководитель требовательный, принципиальный, с социал</w:t>
      </w:r>
      <w:r>
        <w:rPr>
          <w:rFonts w:ascii="Times New Roman" w:hAnsi="Times New Roman"/>
          <w:sz w:val="28"/>
          <w:szCs w:val="28"/>
        </w:rPr>
        <w:t>ьно-ценностными ориентациями [1</w:t>
      </w:r>
      <w:r w:rsidR="00051653">
        <w:rPr>
          <w:rFonts w:ascii="Times New Roman" w:hAnsi="Times New Roman"/>
          <w:sz w:val="28"/>
          <w:szCs w:val="28"/>
        </w:rPr>
        <w:t>2</w:t>
      </w:r>
      <w:r w:rsidRPr="00466A54">
        <w:rPr>
          <w:rFonts w:ascii="Times New Roman" w:hAnsi="Times New Roman"/>
          <w:sz w:val="28"/>
          <w:szCs w:val="28"/>
        </w:rPr>
        <w:t>].</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Стиль руководителя должен соответствовать уровню развития коллектива. Для нормальной обстановки в коллективе необходимо, чтобы официальная позиция руководителя не находилась в противоречии с его положением в неофициальной структуре группы. Его деятельность должна удовлетворять требованиям, которые предъявляют к нему члены коллектива. </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Конфликты в организации могут возникать, если руковод</w:t>
      </w:r>
      <w:r w:rsidR="009F4BCA">
        <w:rPr>
          <w:rFonts w:ascii="Times New Roman" w:hAnsi="Times New Roman"/>
          <w:sz w:val="28"/>
          <w:szCs w:val="28"/>
        </w:rPr>
        <w:t>итель и подчиненные по-разному</w:t>
      </w:r>
      <w:r w:rsidRPr="00466A54">
        <w:rPr>
          <w:rFonts w:ascii="Times New Roman" w:hAnsi="Times New Roman"/>
          <w:sz w:val="28"/>
          <w:szCs w:val="28"/>
        </w:rPr>
        <w:t xml:space="preserve"> понимают стоящие перед ними задачи.</w:t>
      </w:r>
    </w:p>
    <w:p w:rsidR="00CA7FAB"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Руководитель призван управлять конфликтами на производстве. В условиях перехода к рыночной экономике успех руководителя будет определяться степенью развития его деловых и личностных качеств, умения </w:t>
      </w:r>
      <w:r w:rsidRPr="00466A54">
        <w:rPr>
          <w:rFonts w:ascii="Times New Roman" w:hAnsi="Times New Roman"/>
          <w:sz w:val="28"/>
          <w:szCs w:val="28"/>
        </w:rPr>
        <w:lastRenderedPageBreak/>
        <w:t>достигать компромиссов, избегать межличностных конфликтов. От этических норм руководителя, его умения общаться с подчиненными, от силы его воздействия на людей зависят и успех коллектива, и его личные успехи. Руководитель должен обладать и развивать такие качества, как дипломатичность, гибкость в методах управления, умение быть принципиальным и обладать искусством добиваться компромисса, руководитель является наиболее влиятельным и авторитетным лицом в создании нормальных межличностных отношений. Если руководитель не замечает своих подчиненн</w:t>
      </w:r>
      <w:r>
        <w:rPr>
          <w:rFonts w:ascii="Times New Roman" w:hAnsi="Times New Roman"/>
          <w:sz w:val="28"/>
          <w:szCs w:val="28"/>
        </w:rPr>
        <w:t>ых, не считается с их мнением - может возникну</w:t>
      </w:r>
      <w:r w:rsidR="00051653">
        <w:rPr>
          <w:rFonts w:ascii="Times New Roman" w:hAnsi="Times New Roman"/>
          <w:sz w:val="28"/>
          <w:szCs w:val="28"/>
        </w:rPr>
        <w:t>ть конфликт [7</w:t>
      </w:r>
      <w:r w:rsidRPr="00466A54">
        <w:rPr>
          <w:rFonts w:ascii="Times New Roman" w:hAnsi="Times New Roman"/>
          <w:sz w:val="28"/>
          <w:szCs w:val="28"/>
        </w:rPr>
        <w:t>].</w:t>
      </w:r>
    </w:p>
    <w:p w:rsidR="00CA7FAB" w:rsidRPr="00466A54" w:rsidRDefault="00CA7FAB" w:rsidP="00CA7FAB">
      <w:pPr>
        <w:spacing w:line="360" w:lineRule="auto"/>
        <w:ind w:firstLine="709"/>
        <w:jc w:val="both"/>
        <w:rPr>
          <w:rFonts w:ascii="Times New Roman" w:hAnsi="Times New Roman"/>
          <w:sz w:val="28"/>
          <w:szCs w:val="28"/>
        </w:rPr>
      </w:pPr>
      <w:r w:rsidRPr="00295F68">
        <w:rPr>
          <w:rFonts w:ascii="Times New Roman" w:hAnsi="Times New Roman"/>
          <w:bCs/>
          <w:sz w:val="28"/>
          <w:szCs w:val="28"/>
        </w:rPr>
        <w:t>Управление конфликтами</w:t>
      </w:r>
      <w:r w:rsidRPr="00295F68">
        <w:rPr>
          <w:rFonts w:ascii="Times New Roman" w:hAnsi="Times New Roman"/>
          <w:sz w:val="28"/>
          <w:szCs w:val="28"/>
        </w:rPr>
        <w:t xml:space="preserve">  - это целенаправленное воздействие  по устранению (минимизации) причин, породивших конфликт, или на коррекцию поведения участников конфликта</w:t>
      </w:r>
      <w:r>
        <w:rPr>
          <w:rFonts w:ascii="Times New Roman" w:hAnsi="Times New Roman"/>
          <w:sz w:val="28"/>
          <w:szCs w:val="28"/>
        </w:rPr>
        <w:t xml:space="preserve"> </w:t>
      </w:r>
      <w:r w:rsidRPr="000D6DE3">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1</w:t>
      </w:r>
      <w:r w:rsidRPr="000D6DE3">
        <w:rPr>
          <w:rFonts w:ascii="Times New Roman" w:hAnsi="Times New Roman"/>
          <w:sz w:val="28"/>
          <w:szCs w:val="28"/>
        </w:rPr>
        <w:t>]</w:t>
      </w:r>
      <w:r w:rsidRPr="00295F68">
        <w:rPr>
          <w:rFonts w:ascii="Times New Roman" w:hAnsi="Times New Roman"/>
          <w:sz w:val="28"/>
          <w:szCs w:val="28"/>
        </w:rPr>
        <w:t>.</w:t>
      </w:r>
    </w:p>
    <w:p w:rsidR="00CA7FAB" w:rsidRPr="0066602F" w:rsidRDefault="00CA7FAB" w:rsidP="00CA7FAB">
      <w:pPr>
        <w:spacing w:after="0" w:line="360" w:lineRule="auto"/>
        <w:ind w:firstLine="708"/>
        <w:jc w:val="both"/>
        <w:rPr>
          <w:rFonts w:ascii="Times New Roman" w:hAnsi="Times New Roman"/>
          <w:sz w:val="28"/>
          <w:szCs w:val="28"/>
        </w:rPr>
      </w:pPr>
      <w:r w:rsidRPr="0066602F">
        <w:rPr>
          <w:rFonts w:ascii="Times New Roman" w:hAnsi="Times New Roman"/>
          <w:sz w:val="28"/>
          <w:szCs w:val="28"/>
        </w:rPr>
        <w:t>По мнению В.Е. Щ</w:t>
      </w:r>
      <w:r>
        <w:rPr>
          <w:rFonts w:ascii="Times New Roman" w:hAnsi="Times New Roman"/>
          <w:sz w:val="28"/>
          <w:szCs w:val="28"/>
        </w:rPr>
        <w:t>ербак, управление конфликтом -</w:t>
      </w:r>
      <w:r w:rsidRPr="0066602F">
        <w:rPr>
          <w:rFonts w:ascii="Times New Roman" w:hAnsi="Times New Roman"/>
          <w:sz w:val="28"/>
          <w:szCs w:val="28"/>
        </w:rPr>
        <w:t xml:space="preserve"> это способность руководителя увидеть конфликтную ситуацию, осмыслить ее и осуществить направляющие действия по ее разрешению </w:t>
      </w:r>
      <w:r>
        <w:rPr>
          <w:rFonts w:ascii="Times New Roman" w:hAnsi="Times New Roman"/>
          <w:sz w:val="28"/>
          <w:szCs w:val="28"/>
        </w:rPr>
        <w:t>[3</w:t>
      </w:r>
      <w:r w:rsidR="00051653">
        <w:rPr>
          <w:rFonts w:ascii="Times New Roman" w:hAnsi="Times New Roman"/>
          <w:sz w:val="28"/>
          <w:szCs w:val="28"/>
        </w:rPr>
        <w:t>9</w:t>
      </w:r>
      <w:r w:rsidRPr="000D6DE3">
        <w:rPr>
          <w:rFonts w:ascii="Times New Roman" w:hAnsi="Times New Roman"/>
          <w:sz w:val="28"/>
          <w:szCs w:val="28"/>
        </w:rPr>
        <w:t>].</w:t>
      </w:r>
    </w:p>
    <w:p w:rsidR="00CA7FAB" w:rsidRPr="00466A54" w:rsidRDefault="00CA7FAB" w:rsidP="00CA7FAB">
      <w:pPr>
        <w:spacing w:after="0" w:line="360" w:lineRule="auto"/>
        <w:ind w:firstLine="708"/>
        <w:jc w:val="both"/>
        <w:rPr>
          <w:rFonts w:ascii="Times New Roman" w:hAnsi="Times New Roman"/>
          <w:sz w:val="28"/>
          <w:szCs w:val="28"/>
        </w:rPr>
      </w:pPr>
      <w:r w:rsidRPr="0066602F">
        <w:rPr>
          <w:rFonts w:ascii="Times New Roman" w:hAnsi="Times New Roman"/>
          <w:sz w:val="28"/>
          <w:szCs w:val="28"/>
        </w:rPr>
        <w:t>Он утверждает, что управление конфликтом как сфера управленческой деятельности имеет следующие различные стадии:</w:t>
      </w:r>
      <w:r>
        <w:rPr>
          <w:rFonts w:ascii="Times New Roman" w:hAnsi="Times New Roman"/>
          <w:sz w:val="28"/>
          <w:szCs w:val="28"/>
        </w:rPr>
        <w:t xml:space="preserve"> </w:t>
      </w:r>
      <w:r w:rsidRPr="00466A54">
        <w:rPr>
          <w:rFonts w:ascii="Times New Roman" w:hAnsi="Times New Roman"/>
          <w:sz w:val="28"/>
          <w:szCs w:val="28"/>
        </w:rPr>
        <w:t>1) восприятие конфликта и первичная оценка ситуации;</w:t>
      </w:r>
      <w:r>
        <w:rPr>
          <w:rFonts w:ascii="Times New Roman" w:hAnsi="Times New Roman"/>
          <w:sz w:val="28"/>
          <w:szCs w:val="28"/>
        </w:rPr>
        <w:t xml:space="preserve"> </w:t>
      </w:r>
      <w:r w:rsidRPr="00466A54">
        <w:rPr>
          <w:rFonts w:ascii="Times New Roman" w:hAnsi="Times New Roman"/>
          <w:sz w:val="28"/>
          <w:szCs w:val="28"/>
        </w:rPr>
        <w:t>2) исследование конфликта и поиск его причин;</w:t>
      </w:r>
      <w:r>
        <w:rPr>
          <w:rFonts w:ascii="Times New Roman" w:hAnsi="Times New Roman"/>
          <w:sz w:val="28"/>
          <w:szCs w:val="28"/>
        </w:rPr>
        <w:t xml:space="preserve"> </w:t>
      </w:r>
      <w:r w:rsidRPr="00466A54">
        <w:rPr>
          <w:rFonts w:ascii="Times New Roman" w:hAnsi="Times New Roman"/>
          <w:sz w:val="28"/>
          <w:szCs w:val="28"/>
        </w:rPr>
        <w:t>3) поиск путей разрешения конфликта;</w:t>
      </w:r>
      <w:r>
        <w:rPr>
          <w:rFonts w:ascii="Times New Roman" w:hAnsi="Times New Roman"/>
          <w:sz w:val="28"/>
          <w:szCs w:val="28"/>
        </w:rPr>
        <w:t xml:space="preserve"> </w:t>
      </w:r>
      <w:r w:rsidRPr="00466A54">
        <w:rPr>
          <w:rFonts w:ascii="Times New Roman" w:hAnsi="Times New Roman"/>
          <w:sz w:val="28"/>
          <w:szCs w:val="28"/>
        </w:rPr>
        <w:t>4) осуществление организационных мер.</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Конфликт в организации практически всегда виден, так как имеет определенные и внешние проявления: высокий уровень напряженности в коллективе; снижение работоспособности; ухудшение производственных и финансовых показателей; изменение взаимоотношений с поставщиками и покупателями и др.</w:t>
      </w:r>
    </w:p>
    <w:p w:rsidR="00CA7FAB" w:rsidRPr="00466A54" w:rsidRDefault="00CA7FAB" w:rsidP="00CA7FAB">
      <w:pPr>
        <w:spacing w:after="0" w:line="360" w:lineRule="auto"/>
        <w:ind w:firstLine="708"/>
        <w:jc w:val="both"/>
        <w:rPr>
          <w:rFonts w:ascii="Times New Roman" w:hAnsi="Times New Roman"/>
          <w:sz w:val="28"/>
          <w:szCs w:val="28"/>
        </w:rPr>
      </w:pPr>
      <w:r>
        <w:rPr>
          <w:rFonts w:ascii="Times New Roman" w:hAnsi="Times New Roman"/>
          <w:sz w:val="28"/>
          <w:szCs w:val="28"/>
        </w:rPr>
        <w:t>В.Е.</w:t>
      </w:r>
      <w:r w:rsidRPr="00466A54">
        <w:rPr>
          <w:rFonts w:ascii="Times New Roman" w:hAnsi="Times New Roman"/>
          <w:sz w:val="28"/>
          <w:szCs w:val="28"/>
        </w:rPr>
        <w:t>Щербак обращает внимание на то, что объективный уровень конфликта и его восприятие должны быть адекватными, иначе могут возникать:</w:t>
      </w:r>
      <w:r>
        <w:rPr>
          <w:rFonts w:ascii="Times New Roman" w:hAnsi="Times New Roman"/>
          <w:sz w:val="28"/>
          <w:szCs w:val="28"/>
        </w:rPr>
        <w:t xml:space="preserve"> </w:t>
      </w:r>
      <w:r w:rsidRPr="00466A54">
        <w:rPr>
          <w:rFonts w:ascii="Times New Roman" w:hAnsi="Times New Roman"/>
          <w:sz w:val="28"/>
          <w:szCs w:val="28"/>
        </w:rPr>
        <w:t>псевдоконфликты (реально не существующие конфликты);</w:t>
      </w:r>
      <w:r>
        <w:rPr>
          <w:rFonts w:ascii="Times New Roman" w:hAnsi="Times New Roman"/>
          <w:sz w:val="28"/>
          <w:szCs w:val="28"/>
        </w:rPr>
        <w:t xml:space="preserve"> </w:t>
      </w:r>
      <w:r w:rsidRPr="00466A54">
        <w:rPr>
          <w:rFonts w:ascii="Times New Roman" w:hAnsi="Times New Roman"/>
          <w:sz w:val="28"/>
          <w:szCs w:val="28"/>
        </w:rPr>
        <w:lastRenderedPageBreak/>
        <w:t>переоценка или недооценка значимости конфликта;</w:t>
      </w:r>
      <w:r>
        <w:rPr>
          <w:rFonts w:ascii="Times New Roman" w:hAnsi="Times New Roman"/>
          <w:sz w:val="28"/>
          <w:szCs w:val="28"/>
        </w:rPr>
        <w:t xml:space="preserve"> </w:t>
      </w:r>
      <w:r w:rsidRPr="00466A54">
        <w:rPr>
          <w:rFonts w:ascii="Times New Roman" w:hAnsi="Times New Roman"/>
          <w:sz w:val="28"/>
          <w:szCs w:val="28"/>
        </w:rPr>
        <w:t>невосприятие, игнориро</w:t>
      </w:r>
      <w:r>
        <w:rPr>
          <w:rFonts w:ascii="Times New Roman" w:hAnsi="Times New Roman"/>
          <w:sz w:val="28"/>
          <w:szCs w:val="28"/>
        </w:rPr>
        <w:t>вание существующего конфликта [3</w:t>
      </w:r>
      <w:r w:rsidR="00051653">
        <w:rPr>
          <w:rFonts w:ascii="Times New Roman" w:hAnsi="Times New Roman"/>
          <w:sz w:val="28"/>
          <w:szCs w:val="28"/>
        </w:rPr>
        <w:t>9</w:t>
      </w:r>
      <w:r w:rsidRPr="00466A54">
        <w:rPr>
          <w:rFonts w:ascii="Times New Roman" w:hAnsi="Times New Roman"/>
          <w:sz w:val="28"/>
          <w:szCs w:val="28"/>
        </w:rPr>
        <w:t>].</w:t>
      </w:r>
    </w:p>
    <w:p w:rsidR="00CA7FAB" w:rsidRPr="000D6DE3" w:rsidRDefault="00CA7FAB" w:rsidP="00CA7FAB">
      <w:pPr>
        <w:spacing w:after="0" w:line="360" w:lineRule="auto"/>
        <w:ind w:firstLine="708"/>
        <w:jc w:val="both"/>
        <w:rPr>
          <w:rFonts w:ascii="Times New Roman" w:hAnsi="Times New Roman"/>
          <w:sz w:val="28"/>
          <w:szCs w:val="28"/>
        </w:rPr>
      </w:pPr>
      <w:r>
        <w:rPr>
          <w:rFonts w:ascii="Times New Roman" w:hAnsi="Times New Roman"/>
          <w:sz w:val="28"/>
          <w:szCs w:val="28"/>
        </w:rPr>
        <w:t>Р.Х.</w:t>
      </w:r>
      <w:r w:rsidRPr="00466A54">
        <w:rPr>
          <w:rFonts w:ascii="Times New Roman" w:hAnsi="Times New Roman"/>
          <w:sz w:val="28"/>
          <w:szCs w:val="28"/>
        </w:rPr>
        <w:t>Шакуров указывает на важность исследования конфликта и поиск его причин как одной из важных стадий управления конфликтом в организации. Он выделяет алгоритм анализа конфликтной ситуации, который предполагает</w:t>
      </w:r>
      <w:r w:rsidRPr="000D6DE3">
        <w:rPr>
          <w:rFonts w:ascii="Times New Roman" w:hAnsi="Times New Roman"/>
          <w:sz w:val="28"/>
          <w:szCs w:val="28"/>
        </w:rPr>
        <w:t>: выявление сути противоречия, установление не только повода, но и причины, которая нередко маскируется участниками конфликта; вскрытие так называемых «болевых точек» в организации и своевременное проведение работы по их устранению; выяснение интересов и целей участников, их позиций (ибо могут быть цели не противоречивыми, но истолковываться по-разному). Здесь важно выделить черты характера, связанные с утверждением личных притязаний, и цели социального взаимодействия, связанные с решением коллективных задач и исполнением обязанностей; оценка возможных исходов и последствий противоборства, альтернативных вариантов достижения цели; поиск точек соприкосновения, общих целей и интересов конфликтующих</w:t>
      </w:r>
      <w:r>
        <w:rPr>
          <w:rFonts w:ascii="Times New Roman" w:hAnsi="Times New Roman"/>
          <w:sz w:val="28"/>
          <w:szCs w:val="28"/>
        </w:rPr>
        <w:t xml:space="preserve"> </w:t>
      </w:r>
      <w:r w:rsidRPr="00466A54">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7</w:t>
      </w:r>
      <w:r w:rsidRPr="00466A54">
        <w:rPr>
          <w:rFonts w:ascii="Times New Roman" w:hAnsi="Times New Roman"/>
          <w:sz w:val="28"/>
          <w:szCs w:val="28"/>
        </w:rPr>
        <w:t>].</w:t>
      </w:r>
    </w:p>
    <w:p w:rsidR="00CA7FAB" w:rsidRPr="00466A54" w:rsidRDefault="00CA7FAB" w:rsidP="00CA7FAB">
      <w:pPr>
        <w:spacing w:after="0" w:line="360" w:lineRule="auto"/>
        <w:ind w:firstLine="708"/>
        <w:jc w:val="both"/>
        <w:rPr>
          <w:rFonts w:ascii="Times New Roman" w:hAnsi="Times New Roman"/>
          <w:sz w:val="28"/>
          <w:szCs w:val="28"/>
        </w:rPr>
      </w:pPr>
      <w:r>
        <w:rPr>
          <w:rFonts w:ascii="Times New Roman" w:hAnsi="Times New Roman"/>
          <w:sz w:val="28"/>
          <w:szCs w:val="28"/>
        </w:rPr>
        <w:t>Также, Р.Х.</w:t>
      </w:r>
      <w:r w:rsidRPr="000D6DE3">
        <w:rPr>
          <w:rFonts w:ascii="Times New Roman" w:hAnsi="Times New Roman"/>
          <w:sz w:val="28"/>
          <w:szCs w:val="28"/>
        </w:rPr>
        <w:t>Шакуров определяет поиск путей разрешения конфликта, как стадии, которая предполагает: полное прекращение конфронтации и взаимное примирение сторон; достижение компромисса - частичное удовлетворение притязаний обоих сторон, взаимные уступки. Такой исход приводит к взаимному выигрышу; разрешение конфликта на деловой, принципиальной основе: путем удовлетворения объективных требований, претензий сторон или путем разоблачения несостоятельности предъявляемых претензий, наказания участников конфликта; механическое прекращение конфликта (расформирование одного из подразделений, увольнение одного из участников конфликта из организации, перевод лидера или нескольких членов конфликтной стороны в другое или ряд других подразделений данной организации). Такой исход неизбежен, когда преодолеть конфликт иными способами невозможно. Но при разрешении конфликта важно не доп</w:t>
      </w:r>
      <w:r>
        <w:rPr>
          <w:rFonts w:ascii="Times New Roman" w:hAnsi="Times New Roman"/>
          <w:sz w:val="28"/>
          <w:szCs w:val="28"/>
        </w:rPr>
        <w:t>ускать экстремальных ситуаций [3</w:t>
      </w:r>
      <w:r w:rsidR="00051653">
        <w:rPr>
          <w:rFonts w:ascii="Times New Roman" w:hAnsi="Times New Roman"/>
          <w:sz w:val="28"/>
          <w:szCs w:val="28"/>
        </w:rPr>
        <w:t>7</w:t>
      </w:r>
      <w:r w:rsidRPr="000D6DE3">
        <w:rPr>
          <w:rFonts w:ascii="Times New Roman" w:hAnsi="Times New Roman"/>
          <w:sz w:val="28"/>
          <w:szCs w:val="28"/>
        </w:rPr>
        <w:t>].</w:t>
      </w:r>
    </w:p>
    <w:p w:rsidR="00CA7FAB" w:rsidRPr="00466A54" w:rsidRDefault="00CA7FAB" w:rsidP="00CA7FAB">
      <w:pPr>
        <w:spacing w:after="0" w:line="360" w:lineRule="auto"/>
        <w:ind w:firstLine="708"/>
        <w:jc w:val="both"/>
        <w:rPr>
          <w:rFonts w:ascii="Times New Roman" w:hAnsi="Times New Roman"/>
          <w:sz w:val="28"/>
          <w:szCs w:val="28"/>
        </w:rPr>
      </w:pPr>
      <w:r w:rsidRPr="0066602F">
        <w:rPr>
          <w:rFonts w:ascii="Times New Roman" w:hAnsi="Times New Roman"/>
          <w:sz w:val="28"/>
          <w:szCs w:val="28"/>
        </w:rPr>
        <w:lastRenderedPageBreak/>
        <w:t>Современная конфликтология (Э.А. Уткин, В.Н. Кудрявцева, Д.А. Петровская, А.Н. Олейник, Л. Коузер и др.) выделяет два основных типа разрешения конфликта в организациях:</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1. Авторитарный тип - разрешение конфликта через применение властных полномочий. Его основные черты заключаются в том, что:</w:t>
      </w:r>
      <w:r>
        <w:rPr>
          <w:rFonts w:ascii="Times New Roman" w:hAnsi="Times New Roman"/>
          <w:sz w:val="28"/>
          <w:szCs w:val="28"/>
        </w:rPr>
        <w:t xml:space="preserve"> </w:t>
      </w:r>
      <w:r w:rsidRPr="00466A54">
        <w:rPr>
          <w:rFonts w:ascii="Times New Roman" w:hAnsi="Times New Roman"/>
          <w:sz w:val="28"/>
          <w:szCs w:val="28"/>
        </w:rPr>
        <w:t>руководитель видит и слышит только себя. Считает, что сотрудники обязаны подчиняться, сомнения в правильности его решений недопустимы;</w:t>
      </w:r>
      <w:r>
        <w:rPr>
          <w:rFonts w:ascii="Times New Roman" w:hAnsi="Times New Roman"/>
          <w:sz w:val="28"/>
          <w:szCs w:val="28"/>
        </w:rPr>
        <w:t xml:space="preserve"> </w:t>
      </w:r>
      <w:r w:rsidRPr="00466A54">
        <w:rPr>
          <w:rFonts w:ascii="Times New Roman" w:hAnsi="Times New Roman"/>
          <w:sz w:val="28"/>
          <w:szCs w:val="28"/>
        </w:rPr>
        <w:t>руководитель считает, что должен «победить» любой ценой;</w:t>
      </w:r>
      <w:r>
        <w:rPr>
          <w:rFonts w:ascii="Times New Roman" w:hAnsi="Times New Roman"/>
          <w:sz w:val="28"/>
          <w:szCs w:val="28"/>
        </w:rPr>
        <w:t xml:space="preserve"> </w:t>
      </w:r>
      <w:r w:rsidRPr="00466A54">
        <w:rPr>
          <w:rFonts w:ascii="Times New Roman" w:hAnsi="Times New Roman"/>
          <w:sz w:val="28"/>
          <w:szCs w:val="28"/>
        </w:rPr>
        <w:t>конфликты рассматриваются как человеческие слабости;</w:t>
      </w:r>
      <w:r>
        <w:rPr>
          <w:rFonts w:ascii="Times New Roman" w:hAnsi="Times New Roman"/>
          <w:sz w:val="28"/>
          <w:szCs w:val="28"/>
        </w:rPr>
        <w:t xml:space="preserve"> </w:t>
      </w:r>
      <w:r w:rsidRPr="00466A54">
        <w:rPr>
          <w:rFonts w:ascii="Times New Roman" w:hAnsi="Times New Roman"/>
          <w:sz w:val="28"/>
          <w:szCs w:val="28"/>
        </w:rPr>
        <w:t xml:space="preserve">управление конфликтной ситуацией происходит в интересах организации, в сомнительных случаях должны «лететь головы». При данном типе разрешения конфликта используются следующие </w:t>
      </w:r>
      <w:r w:rsidRPr="008B2151">
        <w:rPr>
          <w:rFonts w:ascii="Times New Roman" w:hAnsi="Times New Roman"/>
          <w:i/>
          <w:sz w:val="28"/>
          <w:szCs w:val="28"/>
        </w:rPr>
        <w:t>методы</w:t>
      </w:r>
      <w:r w:rsidRPr="00466A54">
        <w:rPr>
          <w:rFonts w:ascii="Times New Roman" w:hAnsi="Times New Roman"/>
          <w:sz w:val="28"/>
          <w:szCs w:val="28"/>
        </w:rPr>
        <w:t>:</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 xml:space="preserve">а) </w:t>
      </w:r>
      <w:r w:rsidRPr="008B2151">
        <w:rPr>
          <w:rFonts w:ascii="Times New Roman" w:hAnsi="Times New Roman"/>
          <w:i/>
          <w:sz w:val="28"/>
          <w:szCs w:val="28"/>
        </w:rPr>
        <w:t>убеждение и внушение</w:t>
      </w:r>
      <w:r w:rsidRPr="00466A54">
        <w:rPr>
          <w:rFonts w:ascii="Times New Roman" w:hAnsi="Times New Roman"/>
          <w:sz w:val="28"/>
          <w:szCs w:val="28"/>
        </w:rPr>
        <w:t>. Они практически неотделимы. Руководитель пытается использовать свое руководящее положение, авторитет, права и через диктат своей воли воздействовать на сознание, деятельность конфликтующих сторон силой логики, фактов, примера;</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 xml:space="preserve">б) </w:t>
      </w:r>
      <w:r w:rsidRPr="008B2151">
        <w:rPr>
          <w:rFonts w:ascii="Times New Roman" w:hAnsi="Times New Roman"/>
          <w:i/>
          <w:sz w:val="28"/>
          <w:szCs w:val="28"/>
        </w:rPr>
        <w:t>попытка согласовать непримиримые интересы</w:t>
      </w:r>
      <w:r>
        <w:rPr>
          <w:rFonts w:ascii="Times New Roman" w:hAnsi="Times New Roman"/>
          <w:sz w:val="28"/>
          <w:szCs w:val="28"/>
        </w:rPr>
        <w:t xml:space="preserve"> –</w:t>
      </w:r>
      <w:r w:rsidRPr="00466A54">
        <w:rPr>
          <w:rFonts w:ascii="Times New Roman" w:hAnsi="Times New Roman"/>
          <w:sz w:val="28"/>
          <w:szCs w:val="28"/>
        </w:rPr>
        <w:t xml:space="preserve"> это один из приемов сближения конфликтующих сторон, он позволяет добиться взаимоприемлемого уравновешенного разговора, снятия напряженности во взаимоотношениях;</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 xml:space="preserve">в) </w:t>
      </w:r>
      <w:r w:rsidRPr="008B2151">
        <w:rPr>
          <w:rFonts w:ascii="Times New Roman" w:hAnsi="Times New Roman"/>
          <w:i/>
          <w:sz w:val="28"/>
          <w:szCs w:val="28"/>
        </w:rPr>
        <w:t>метод «игры»</w:t>
      </w:r>
      <w:r w:rsidRPr="00466A54">
        <w:rPr>
          <w:rFonts w:ascii="Times New Roman" w:hAnsi="Times New Roman"/>
          <w:sz w:val="28"/>
          <w:szCs w:val="28"/>
        </w:rPr>
        <w:t>, когда одна из сторон стремится привлечь на свою сторону, например, руководство организации, а другая сторона - профсоюзы.</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Основное преимущество авторитарного типа разрешения конфликта в том, что, как считают руководители, при его использовании экономится время. Его главный недостаток состоит в том, что конфликт при этом не разрешен, внешне задавлен и возможен его возврат.</w:t>
      </w:r>
    </w:p>
    <w:p w:rsidR="00CA7FAB" w:rsidRPr="00466A54" w:rsidRDefault="00CA7FAB" w:rsidP="00CA7FAB">
      <w:pPr>
        <w:spacing w:after="0" w:line="360" w:lineRule="auto"/>
        <w:jc w:val="both"/>
        <w:rPr>
          <w:rFonts w:ascii="Times New Roman" w:hAnsi="Times New Roman"/>
          <w:sz w:val="28"/>
          <w:szCs w:val="28"/>
        </w:rPr>
      </w:pPr>
      <w:r w:rsidRPr="00466A54">
        <w:rPr>
          <w:rFonts w:ascii="Times New Roman" w:hAnsi="Times New Roman"/>
          <w:sz w:val="28"/>
          <w:szCs w:val="28"/>
        </w:rPr>
        <w:t>2. Партнер</w:t>
      </w:r>
      <w:r>
        <w:rPr>
          <w:rFonts w:ascii="Times New Roman" w:hAnsi="Times New Roman"/>
          <w:sz w:val="28"/>
          <w:szCs w:val="28"/>
        </w:rPr>
        <w:t>ский тип разрешения конфликта -</w:t>
      </w:r>
      <w:r w:rsidRPr="00466A54">
        <w:rPr>
          <w:rFonts w:ascii="Times New Roman" w:hAnsi="Times New Roman"/>
          <w:sz w:val="28"/>
          <w:szCs w:val="28"/>
        </w:rPr>
        <w:t xml:space="preserve"> разрешение конфликта через применение конструктивных способов. Его основные черты заключаются в том, что имеет место:</w:t>
      </w:r>
      <w:r>
        <w:rPr>
          <w:rFonts w:ascii="Times New Roman" w:hAnsi="Times New Roman"/>
          <w:sz w:val="28"/>
          <w:szCs w:val="28"/>
        </w:rPr>
        <w:t xml:space="preserve"> </w:t>
      </w:r>
      <w:r w:rsidRPr="00466A54">
        <w:rPr>
          <w:rFonts w:ascii="Times New Roman" w:hAnsi="Times New Roman"/>
          <w:sz w:val="28"/>
          <w:szCs w:val="28"/>
        </w:rPr>
        <w:t xml:space="preserve">а) конструктивное взаимодействие руководителя с конфликтующими сторонами. Чтобы аргументы руководителя организации были приняты или хотя бы выслушаны, руководителю необходимо вызвать к </w:t>
      </w:r>
      <w:r w:rsidRPr="00466A54">
        <w:rPr>
          <w:rFonts w:ascii="Times New Roman" w:hAnsi="Times New Roman"/>
          <w:sz w:val="28"/>
          <w:szCs w:val="28"/>
        </w:rPr>
        <w:lastRenderedPageBreak/>
        <w:t>себе доверие, устранить негативные чувства, соблюдать этикет, корректность в обращении;</w:t>
      </w:r>
      <w:r>
        <w:rPr>
          <w:rFonts w:ascii="Times New Roman" w:hAnsi="Times New Roman"/>
          <w:sz w:val="28"/>
          <w:szCs w:val="28"/>
        </w:rPr>
        <w:t xml:space="preserve"> </w:t>
      </w:r>
      <w:r w:rsidRPr="00466A54">
        <w:rPr>
          <w:rFonts w:ascii="Times New Roman" w:hAnsi="Times New Roman"/>
          <w:sz w:val="28"/>
          <w:szCs w:val="28"/>
        </w:rPr>
        <w:t>б) восприятие аргументов противной стороны;</w:t>
      </w:r>
      <w:r>
        <w:rPr>
          <w:rFonts w:ascii="Times New Roman" w:hAnsi="Times New Roman"/>
          <w:sz w:val="28"/>
          <w:szCs w:val="28"/>
        </w:rPr>
        <w:t xml:space="preserve"> </w:t>
      </w:r>
      <w:r w:rsidRPr="00466A54">
        <w:rPr>
          <w:rFonts w:ascii="Times New Roman" w:hAnsi="Times New Roman"/>
          <w:sz w:val="28"/>
          <w:szCs w:val="28"/>
        </w:rPr>
        <w:t>в) готовность к компромиссу, взаимный поиск решений; выработка взаимоприемлемых альтернатив;</w:t>
      </w:r>
      <w:r>
        <w:rPr>
          <w:rFonts w:ascii="Times New Roman" w:hAnsi="Times New Roman"/>
          <w:sz w:val="28"/>
          <w:szCs w:val="28"/>
        </w:rPr>
        <w:t xml:space="preserve"> </w:t>
      </w:r>
      <w:r w:rsidRPr="00466A54">
        <w:rPr>
          <w:rFonts w:ascii="Times New Roman" w:hAnsi="Times New Roman"/>
          <w:sz w:val="28"/>
          <w:szCs w:val="28"/>
        </w:rPr>
        <w:t>г) стремление совместить личностный и организационный факторы;</w:t>
      </w:r>
      <w:r>
        <w:rPr>
          <w:rFonts w:ascii="Times New Roman" w:hAnsi="Times New Roman"/>
          <w:sz w:val="28"/>
          <w:szCs w:val="28"/>
        </w:rPr>
        <w:t xml:space="preserve"> </w:t>
      </w:r>
      <w:r w:rsidRPr="00466A54">
        <w:rPr>
          <w:rFonts w:ascii="Times New Roman" w:hAnsi="Times New Roman"/>
          <w:sz w:val="28"/>
          <w:szCs w:val="28"/>
        </w:rPr>
        <w:t xml:space="preserve">д) восприятие как нормальный фактор деятельности. </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Партнерский тип конфликта имеет свои преимущества. Он ближе к реальному решению проблемы, позволяет найти объединяющие факторы, т.е. удовлетворить (может быть, не </w:t>
      </w:r>
      <w:r>
        <w:rPr>
          <w:rFonts w:ascii="Times New Roman" w:hAnsi="Times New Roman"/>
          <w:sz w:val="28"/>
          <w:szCs w:val="28"/>
        </w:rPr>
        <w:t>всегда полно) интересы сторон [3</w:t>
      </w:r>
      <w:r w:rsidR="00051653">
        <w:rPr>
          <w:rFonts w:ascii="Times New Roman" w:hAnsi="Times New Roman"/>
          <w:sz w:val="28"/>
          <w:szCs w:val="28"/>
        </w:rPr>
        <w:t>5</w:t>
      </w:r>
      <w:r w:rsidRPr="00466A54">
        <w:rPr>
          <w:rFonts w:ascii="Times New Roman" w:hAnsi="Times New Roman"/>
          <w:sz w:val="28"/>
          <w:szCs w:val="28"/>
        </w:rPr>
        <w:t>].</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М. Мескон, М. Альберт, Ф. Хедоури подразделяют эффектив</w:t>
      </w:r>
      <w:r>
        <w:rPr>
          <w:rFonts w:ascii="Times New Roman" w:hAnsi="Times New Roman"/>
          <w:sz w:val="28"/>
          <w:szCs w:val="28"/>
        </w:rPr>
        <w:t>ные способы управления конфликт</w:t>
      </w:r>
      <w:r w:rsidRPr="00466A54">
        <w:rPr>
          <w:rFonts w:ascii="Times New Roman" w:hAnsi="Times New Roman"/>
          <w:sz w:val="28"/>
          <w:szCs w:val="28"/>
        </w:rPr>
        <w:t>ной ситуацией на две категории: структурные и межличностные. Они отмечают, что при управлении конфликтами, руководитель должен начать с анализа фактических причин, а затем использовать соответствующую методику. Ими выделены четыре структурных метода разрешения конфликта в организации: разъяснение требований к работе; использование координационных и интеграционных механизмов, установление общеорганизационных комплексных целей и использование системы вознаграждений</w:t>
      </w:r>
      <w:r>
        <w:rPr>
          <w:rFonts w:ascii="Times New Roman" w:hAnsi="Times New Roman"/>
          <w:sz w:val="28"/>
          <w:szCs w:val="28"/>
        </w:rPr>
        <w:t xml:space="preserve"> [2</w:t>
      </w:r>
      <w:r w:rsidR="00051653">
        <w:rPr>
          <w:rFonts w:ascii="Times New Roman" w:hAnsi="Times New Roman"/>
          <w:sz w:val="28"/>
          <w:szCs w:val="28"/>
        </w:rPr>
        <w:t>5</w:t>
      </w:r>
      <w:r w:rsidRPr="00466A54">
        <w:rPr>
          <w:rFonts w:ascii="Times New Roman" w:hAnsi="Times New Roman"/>
          <w:sz w:val="28"/>
          <w:szCs w:val="28"/>
        </w:rPr>
        <w:t>].</w:t>
      </w:r>
      <w:r w:rsidRPr="00844BB8">
        <w:rPr>
          <w:rFonts w:ascii="Times New Roman" w:hAnsi="Times New Roman"/>
          <w:sz w:val="28"/>
          <w:szCs w:val="28"/>
          <w:highlight w:val="cyan"/>
        </w:rPr>
        <w:t xml:space="preserve"> </w:t>
      </w:r>
    </w:p>
    <w:p w:rsidR="00CA7FAB" w:rsidRPr="0065291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Разъяснение требований к работе - метод управления, предотвращающий дисфункциональный конфликт, - разъяснение того, какие результаты ожидаются от каждого сотрудника или подразделения. Здесь </w:t>
      </w:r>
      <w:r>
        <w:rPr>
          <w:rFonts w:ascii="Times New Roman" w:hAnsi="Times New Roman"/>
          <w:sz w:val="28"/>
          <w:szCs w:val="28"/>
        </w:rPr>
        <w:t>важны параметры как у</w:t>
      </w:r>
      <w:r w:rsidRPr="00466A54">
        <w:rPr>
          <w:rFonts w:ascii="Times New Roman" w:hAnsi="Times New Roman"/>
          <w:sz w:val="28"/>
          <w:szCs w:val="28"/>
        </w:rPr>
        <w:t xml:space="preserve">ровень результатов, который должен быть достигнут, кто его предоставляет и кто получает различную информацию, система полномочий и ответственности, а также чётко определены политика, </w:t>
      </w:r>
      <w:r w:rsidRPr="00652914">
        <w:rPr>
          <w:rFonts w:ascii="Times New Roman" w:hAnsi="Times New Roman"/>
          <w:sz w:val="28"/>
          <w:szCs w:val="28"/>
        </w:rPr>
        <w:t xml:space="preserve">процедуры и правила. </w:t>
      </w:r>
    </w:p>
    <w:p w:rsidR="00CA7FAB" w:rsidRPr="00466A54" w:rsidRDefault="00CA7FAB" w:rsidP="00CA7FAB">
      <w:pPr>
        <w:spacing w:after="0" w:line="360" w:lineRule="auto"/>
        <w:ind w:firstLine="708"/>
        <w:jc w:val="both"/>
        <w:rPr>
          <w:rFonts w:ascii="Times New Roman" w:hAnsi="Times New Roman"/>
          <w:sz w:val="28"/>
          <w:szCs w:val="28"/>
        </w:rPr>
      </w:pPr>
      <w:r w:rsidRPr="00652914">
        <w:rPr>
          <w:rFonts w:ascii="Times New Roman" w:hAnsi="Times New Roman"/>
          <w:sz w:val="28"/>
          <w:szCs w:val="28"/>
        </w:rPr>
        <w:t>Координационные и интеграционные механизмы. Один из самых распространённых механизмов - цепь команд. Как отмечал М.Вебер и представители административной школы, установление иерархии полномочий упорядочивает взаимодействие людей, принятие решений и информационные потоки внутри организаций.</w:t>
      </w:r>
      <w:r w:rsidRPr="00466A54">
        <w:rPr>
          <w:rFonts w:ascii="Times New Roman" w:hAnsi="Times New Roman"/>
          <w:sz w:val="28"/>
          <w:szCs w:val="28"/>
        </w:rPr>
        <w:t xml:space="preserve"> Если два или более подчинённых имеют разногласия по какому-то вопросу, конфликта можно </w:t>
      </w:r>
      <w:r w:rsidRPr="00466A54">
        <w:rPr>
          <w:rFonts w:ascii="Times New Roman" w:hAnsi="Times New Roman"/>
          <w:sz w:val="28"/>
          <w:szCs w:val="28"/>
        </w:rPr>
        <w:lastRenderedPageBreak/>
        <w:t xml:space="preserve">избежать, обратившись к их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подчинённый знает, чьим решениям он должен подчиняться. В управлении конфлитами полезны средства интеграции, такие как управленческая иерархия, использование служб, осуществляющих связь между функциями, межфункциональные группы, целевые группы и межотдельские совещания. </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Общеорганизационные комплексные цели - требуют совместных усилий двух или более сотрудников, групп или отделов, чтобы направить усилия всех участников на достижение общей цели.</w:t>
      </w:r>
    </w:p>
    <w:p w:rsidR="00CA7FAB" w:rsidRPr="00466A54" w:rsidRDefault="00CA7FAB" w:rsidP="00CA7FAB">
      <w:pPr>
        <w:spacing w:after="0" w:line="360" w:lineRule="auto"/>
        <w:ind w:firstLine="708"/>
        <w:jc w:val="both"/>
        <w:rPr>
          <w:rFonts w:ascii="Times New Roman" w:hAnsi="Times New Roman"/>
          <w:sz w:val="28"/>
          <w:szCs w:val="28"/>
        </w:rPr>
      </w:pPr>
      <w:r w:rsidRPr="00FF6FA3">
        <w:rPr>
          <w:rFonts w:ascii="Times New Roman" w:hAnsi="Times New Roman"/>
          <w:sz w:val="28"/>
          <w:szCs w:val="28"/>
        </w:rPr>
        <w:t>Структура системы вознаграждений. Вознаграждения можно использовать как метод управления конфликтной ситуацией, оказывая влияние на поведение людей, чтобы избежать дисфункциональных последствий.</w:t>
      </w:r>
      <w:r w:rsidRPr="00466A54">
        <w:rPr>
          <w:rFonts w:ascii="Times New Roman" w:hAnsi="Times New Roman"/>
          <w:sz w:val="28"/>
          <w:szCs w:val="28"/>
        </w:rPr>
        <w:t xml:space="preserve"> Люди, которые вносят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w:t>
      </w:r>
    </w:p>
    <w:p w:rsidR="00CA7FAB" w:rsidRPr="00466A54" w:rsidRDefault="00CA7FAB" w:rsidP="00CA7FAB">
      <w:pPr>
        <w:spacing w:after="0" w:line="360" w:lineRule="auto"/>
        <w:ind w:firstLine="708"/>
        <w:jc w:val="both"/>
        <w:rPr>
          <w:rFonts w:ascii="Times New Roman" w:hAnsi="Times New Roman"/>
          <w:sz w:val="28"/>
          <w:szCs w:val="28"/>
        </w:rPr>
      </w:pPr>
      <w:r w:rsidRPr="00466A54">
        <w:rPr>
          <w:rFonts w:ascii="Times New Roman" w:hAnsi="Times New Roman"/>
          <w:sz w:val="28"/>
          <w:szCs w:val="28"/>
        </w:rPr>
        <w:t>В заключение отметим, что в организации весьма важно стремиться к быстрому и полному разрешению конфликтов, иначе они могут стать перманентными. Немаловажное значение при этом имеет создание благоприятной атмосферы труда, доброжелательных межличностных отношений членов коллектива в процессе трудовой деятельности, умение отличать причины от поводов, выбирать наиболее верные способы разрешения конфликтов. Это одна из первейших задач руководителя организац</w:t>
      </w:r>
      <w:r>
        <w:rPr>
          <w:rFonts w:ascii="Times New Roman" w:hAnsi="Times New Roman"/>
          <w:sz w:val="28"/>
          <w:szCs w:val="28"/>
        </w:rPr>
        <w:t>ии. Ведь эффективно управлять –</w:t>
      </w:r>
      <w:r w:rsidRPr="00466A54">
        <w:rPr>
          <w:rFonts w:ascii="Times New Roman" w:hAnsi="Times New Roman"/>
          <w:sz w:val="28"/>
          <w:szCs w:val="28"/>
        </w:rPr>
        <w:t xml:space="preserve"> это в том числе и умение создавать такую обстановку, в которой с минимальными издержками реализовывались бы поставленные перед организацией задачи.</w:t>
      </w:r>
    </w:p>
    <w:p w:rsidR="00CA7FAB" w:rsidRDefault="00CA7FAB" w:rsidP="009F4BCA">
      <w:pPr>
        <w:pStyle w:val="HTML"/>
        <w:numPr>
          <w:ilvl w:val="1"/>
          <w:numId w:val="28"/>
        </w:numPr>
        <w:spacing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4C0A86">
        <w:rPr>
          <w:rFonts w:ascii="Times New Roman" w:hAnsi="Times New Roman" w:cs="Times New Roman"/>
          <w:b/>
          <w:sz w:val="28"/>
          <w:szCs w:val="28"/>
        </w:rPr>
        <w:lastRenderedPageBreak/>
        <w:t>Проектирование способов и методов управления педагогическими конфликтами.</w:t>
      </w:r>
    </w:p>
    <w:p w:rsidR="009F4BCA" w:rsidRPr="004C0A86" w:rsidRDefault="009F4BCA" w:rsidP="009F4BCA">
      <w:pPr>
        <w:pStyle w:val="HTML"/>
        <w:spacing w:line="360" w:lineRule="auto"/>
        <w:ind w:left="720"/>
        <w:rPr>
          <w:rFonts w:ascii="Times New Roman" w:hAnsi="Times New Roman" w:cs="Times New Roman"/>
          <w:b/>
          <w:sz w:val="28"/>
          <w:szCs w:val="28"/>
        </w:rPr>
      </w:pP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 xml:space="preserve">Любой коллектив, в том числе </w:t>
      </w:r>
      <w:r>
        <w:rPr>
          <w:rFonts w:ascii="Times New Roman" w:hAnsi="Times New Roman"/>
          <w:sz w:val="28"/>
          <w:szCs w:val="28"/>
        </w:rPr>
        <w:t>педагогический</w:t>
      </w:r>
      <w:r w:rsidRPr="00466A54">
        <w:rPr>
          <w:rFonts w:ascii="Times New Roman" w:hAnsi="Times New Roman"/>
          <w:sz w:val="28"/>
          <w:szCs w:val="28"/>
        </w:rPr>
        <w:t>, является разновидностью социальной группы.</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Раньше главную особенность коллектива, отличающую его от диффузной группы (простого скопления людей), видели в том, что он занят общественно необходимой деятельностью, подчиняющей интересы личности интересам общества. Считалось: чем сильнее такое подчинение, тем лучше. По мнению некоторых, человеческие отношения в коллективе тоже пронизаны главным образом общественными мотивами. Отношения, вытекающие из личных нужд, третировались как малоценные или даже вредные, свидетельствующие об их несовершенстве. Вот одно из типичных определений коллектива: "Коллектив - это группа людей, являющаяся частью общества, объединенная общими целями совместной деятельности, подчиненной целям этого общества"</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2</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Однако в настоящем коллективе отношения личности и общества строятся на основе гармонизации их интересов, а не подчинения. Именно у такого коллектива есть признаки, свидетельствующие о высоком качестве реализации целевых и социально-психологических функций управления: организованность, сплоченн</w:t>
      </w:r>
      <w:r w:rsidR="009F4BCA">
        <w:rPr>
          <w:rFonts w:ascii="Times New Roman" w:hAnsi="Times New Roman"/>
          <w:sz w:val="28"/>
          <w:szCs w:val="28"/>
        </w:rPr>
        <w:t>ость, самоуправление и развитие</w:t>
      </w:r>
      <w:r w:rsidRPr="00466A54">
        <w:rPr>
          <w:rFonts w:ascii="Times New Roman" w:hAnsi="Times New Roman"/>
          <w:sz w:val="28"/>
          <w:szCs w:val="28"/>
        </w:rPr>
        <w:t>, соответствие деятельности интересам и общества, и отдельной личности.</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Целевые функции, будучи основными, задают коллективу определенную структуру (под которой понимаются отношения, складывающиеся между людьми). В ней выделяются два среза: деловой и социально-психологический</w:t>
      </w:r>
      <w:r>
        <w:rPr>
          <w:rFonts w:ascii="Times New Roman" w:hAnsi="Times New Roman"/>
          <w:sz w:val="28"/>
          <w:szCs w:val="28"/>
        </w:rPr>
        <w:t xml:space="preserve"> </w:t>
      </w:r>
      <w:r w:rsidRPr="000A2E66">
        <w:rPr>
          <w:rFonts w:ascii="Times New Roman" w:hAnsi="Times New Roman"/>
          <w:sz w:val="28"/>
          <w:szCs w:val="28"/>
        </w:rPr>
        <w:t>[</w:t>
      </w:r>
      <w:r w:rsidR="00051653">
        <w:rPr>
          <w:rFonts w:ascii="Times New Roman" w:hAnsi="Times New Roman"/>
          <w:sz w:val="28"/>
          <w:szCs w:val="28"/>
        </w:rPr>
        <w:t>22</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 xml:space="preserve">Деловая структура "обслуживает" производственную функцию, выражающую потребности общества (в школе - это потребности организации учебно-воспитательного процесса). Она складывается из делового взаимодействия, возникающего в ходе выполнения своих должностных </w:t>
      </w:r>
      <w:r w:rsidRPr="00466A54">
        <w:rPr>
          <w:rFonts w:ascii="Times New Roman" w:hAnsi="Times New Roman"/>
          <w:sz w:val="28"/>
          <w:szCs w:val="28"/>
        </w:rPr>
        <w:lastRenderedPageBreak/>
        <w:t>обязанностей учителями и руководителями школы. Эти взаимодействия в вертикальном срезе (между директором и завучами, между директором и учителями, между завучами и учителями) носят преимущественно управленческий характер, а в горизонтальной сфере (между учителями) - профессионально-педагогический и в меньшей степени управленческий (когда люди участвуют в управлении). В деловой структуре центральные позиции занимают руководители, наделенные административными полномочиями.</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Социально-психологическая структура складывается из связей, имеющих психологическую природу. Они состоят из невидимых эмоциональных "нитей" - симпатий и антипатий, уважения, неуважения и других форм духовных связей, именуемых межличностными отношениями. В этой структуре позиции членов коллектива тоже не равны: одни пользуются большей любовью и уважением, т. е. имеют высокий социально-психологический статус, а другие обладают низким статусом, поскольку им симпатизируют мало. Бывают и изолированные учителя, пренебрегаемые коллегами и руководителями</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7</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Высокий социально-психологический статус дает человеку большую моральную власть - неформальный авторитет, открывающий возможность влиять на других людей. Члены коллектива, оказывающие преобладающее влияние на мысли, чувства и поступки других благодаря своему более высокому неформальному авторитету (выгодная позиция в системе межличностных отношений), называются лидерами. Понятия "неформальный авторитет" и "лидер" характеризуют место человека в социально-психологической структуре коллектива. Эта структура подчинена в первую очередь социальной функции управления - она обслуживает потребности и интересы учителей. Поэтому авторитетами и лидерами становятся те, кто вносит наибольшую лепту в удовлетворение потребностей своих товарищей, борется за их интересы</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7</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110AA5">
        <w:rPr>
          <w:rFonts w:ascii="Times New Roman" w:hAnsi="Times New Roman"/>
          <w:sz w:val="28"/>
          <w:szCs w:val="28"/>
        </w:rPr>
        <w:lastRenderedPageBreak/>
        <w:t>Как отмечает Р.Х.Шакуров, коллектив</w:t>
      </w:r>
      <w:r w:rsidRPr="00466A54">
        <w:rPr>
          <w:rFonts w:ascii="Times New Roman" w:hAnsi="Times New Roman"/>
          <w:sz w:val="28"/>
          <w:szCs w:val="28"/>
        </w:rPr>
        <w:t xml:space="preserve"> хорошо управляется тогда, когда его деловая и социально-психологическая структуры совпадают или очень близки. Это значит: руководители, особенно директор школы и его заместители, одновременно должны быть лидерами, пользоваться наибольшим неформальным авторитетом. Если же основными лидерами в школе являются рядовые учителя, это может затруднить деятельность руководителей. Для успешного управления как минимум необходима поддержка администрации со стороны лидеров. Если же администрация тянет коллектив в одну сторону, а неформальные лидеры - в другую, не может быть продуктивной работы.</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Нередко в коллективе бывают отрицательные лидеры, оказывающие на него негативное влияние. В таких случаях возникает проблема их психологической изоляции от других путем развенчания их авторитетов в учительском коллективе. Наличие отрицательных лидеров свидетельствует обычно о незрелости коллектива, его нравственном неблагополучии.</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Коллектив силен входящими в него личностями. Поэтому их свободное развитие, раскрытие всех их дарований - важнейшее условие создания полноценного коллектива. Но свобода не означает вседозволенности. Демократия, ответственность и дисциплина нерасторжимы. Слаженная совместная работа базируется на общих нормах, обязательных для выполнения всеми учителями. Эти нормы устанавливаются демократическим путем, опираются на принятые коллективом решения. Смысл участия людей в управлении как раз в том и состоит, чтобы нормы, регулирующие их поведение, вырабатывались сообща, выражали интересы всех - и самих учителей, и общества в целом.</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 xml:space="preserve">В социально-психологическом плане важным показателем успешности гармонизирующей деятельности руководителей выступает совершенство критериев оценки учителями своих коллег: если они ценят друг в друге и деловые, и человеческие качества, если они выдвигают из своей среды </w:t>
      </w:r>
      <w:r w:rsidRPr="00466A54">
        <w:rPr>
          <w:rFonts w:ascii="Times New Roman" w:hAnsi="Times New Roman"/>
          <w:sz w:val="28"/>
          <w:szCs w:val="28"/>
        </w:rPr>
        <w:lastRenderedPageBreak/>
        <w:t>конструктивных лидеров, помогающих хорошо работать и жить, то это значит, что педагогический коллектив управляется правильно</w:t>
      </w:r>
      <w:r>
        <w:rPr>
          <w:rFonts w:ascii="Times New Roman" w:hAnsi="Times New Roman"/>
          <w:sz w:val="28"/>
          <w:szCs w:val="28"/>
        </w:rPr>
        <w:t xml:space="preserve"> </w:t>
      </w:r>
      <w:r w:rsidRPr="000A2E66">
        <w:rPr>
          <w:rFonts w:ascii="Times New Roman" w:hAnsi="Times New Roman"/>
          <w:sz w:val="28"/>
          <w:szCs w:val="28"/>
        </w:rPr>
        <w:t>[</w:t>
      </w:r>
      <w:r w:rsidR="00051653">
        <w:rPr>
          <w:rFonts w:ascii="Times New Roman" w:hAnsi="Times New Roman"/>
          <w:sz w:val="28"/>
          <w:szCs w:val="28"/>
        </w:rPr>
        <w:t>37</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В условиях демократического общества наряду с деловыми качествами большую ценность для членов коллектива представляют гуманистические черты личности руководителя, его идейно-политические качества, умение опираться на подчиненных. Именно благодаря этим чертам прежде всего он становится лидером коллектива, завоевывает его авторитет. В процессе перестройки нашего общества роль этих качеств в формировании авторитета управленца будет все более возрастать.</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Эффективность взаимодействия педагогического коллектива с его руководителями зависит от того, в какой мере их личность и поведение соответствуют ожиданиям, интересам и ценностным ориентациям учителей.</w:t>
      </w:r>
    </w:p>
    <w:p w:rsidR="00CA7FAB" w:rsidRPr="00466A54" w:rsidRDefault="00CA7FAB" w:rsidP="00CA7FAB">
      <w:pPr>
        <w:pStyle w:val="ae"/>
        <w:suppressAutoHyphens/>
        <w:spacing w:line="360" w:lineRule="auto"/>
        <w:ind w:firstLine="709"/>
        <w:jc w:val="both"/>
        <w:rPr>
          <w:rFonts w:ascii="Times New Roman" w:hAnsi="Times New Roman"/>
          <w:sz w:val="28"/>
          <w:szCs w:val="28"/>
        </w:rPr>
      </w:pPr>
      <w:r w:rsidRPr="00466A54">
        <w:rPr>
          <w:rFonts w:ascii="Times New Roman" w:hAnsi="Times New Roman"/>
          <w:sz w:val="28"/>
          <w:szCs w:val="28"/>
        </w:rPr>
        <w:t>Директор школы, который оправдывает добрые надежды учителей или превосходит их, несомненно, будет иметь эмоциональную поддержку коллектива, высокий неформальный статус и шансы на успех в работе. Поэтому ему необходимо знать, какие качества и особенности его поведения учителя ценят в нем больше всего, а какие - меньше. От этого зависит его способность прогнозировать и сознательно регулировать свои отношения с учителями, находить взаимопонимание с ними</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3</w:t>
      </w:r>
      <w:r w:rsidR="00051653">
        <w:rPr>
          <w:rFonts w:ascii="Times New Roman" w:hAnsi="Times New Roman"/>
          <w:sz w:val="28"/>
          <w:szCs w:val="28"/>
        </w:rPr>
        <w:t>2</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Вопрос об управлении конфликтами в педагогическом коллективе вытекает из принципиального понимания конфликтов как неотъемлемой стороны общественных процессов, как их источника и движущей силы творческой деятельности людей, но вместе с тем и как детерминанты проблем и трудностей развития. Если бы конфликт понимался только как патологическое явление в обществе, ведущее к дезорганизации социальной системы, к нарушению ее нормального функционирования, то основная проблема отношения к конфликту сводилась бы к его ликвидации — отмене, подавлению, скорейшему разрешению. Признание же конфликта закономерным явлением в обществе, более того, движущей силой развития, </w:t>
      </w:r>
      <w:r w:rsidRPr="00466A54">
        <w:rPr>
          <w:rFonts w:ascii="Times New Roman" w:hAnsi="Times New Roman"/>
          <w:sz w:val="28"/>
          <w:szCs w:val="28"/>
        </w:rPr>
        <w:lastRenderedPageBreak/>
        <w:t>расширяет и углубляет проблему обращения с ним. Эта проблема становится многоплановой. Понятие "управление конфликтом" выражает ее сущность.</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 утверждает Зеркин Д.П., у</w:t>
      </w:r>
      <w:r w:rsidRPr="00466A54">
        <w:rPr>
          <w:rFonts w:ascii="Times New Roman" w:hAnsi="Times New Roman"/>
          <w:sz w:val="28"/>
          <w:szCs w:val="28"/>
        </w:rPr>
        <w:t>правление конфликтом есть целенаправленное воздействие на процесс конфликта, обеспечивающее решение социально значимых задач.</w:t>
      </w:r>
    </w:p>
    <w:p w:rsidR="00CA7FAB" w:rsidRPr="00466A54"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Управление конфликтом</w:t>
      </w:r>
      <w:r>
        <w:rPr>
          <w:rFonts w:ascii="Times New Roman" w:hAnsi="Times New Roman"/>
          <w:sz w:val="28"/>
          <w:szCs w:val="28"/>
        </w:rPr>
        <w:t xml:space="preserve"> -</w:t>
      </w:r>
      <w:r w:rsidRPr="00466A54">
        <w:rPr>
          <w:rFonts w:ascii="Times New Roman" w:hAnsi="Times New Roman"/>
          <w:sz w:val="28"/>
          <w:szCs w:val="28"/>
        </w:rPr>
        <w:t xml:space="preserve"> это перевод его в рациональное русло деятельности людей, осмысленное воздействие на конфликтное поведение социальных субъектов с целью достижения желаемых результатов; это ограничение противоборства рамками конструктивного влияния на общественный процесс. Управление конфликтами включает в себя:</w:t>
      </w:r>
      <w:r>
        <w:rPr>
          <w:rFonts w:ascii="Times New Roman" w:hAnsi="Times New Roman"/>
          <w:sz w:val="28"/>
          <w:szCs w:val="28"/>
        </w:rPr>
        <w:t xml:space="preserve"> п</w:t>
      </w:r>
      <w:r w:rsidRPr="00466A54">
        <w:rPr>
          <w:rFonts w:ascii="Times New Roman" w:hAnsi="Times New Roman"/>
          <w:sz w:val="28"/>
          <w:szCs w:val="28"/>
        </w:rPr>
        <w:t>рогнозирование, предупреждение одних и вме</w:t>
      </w:r>
      <w:r>
        <w:rPr>
          <w:rFonts w:ascii="Times New Roman" w:hAnsi="Times New Roman"/>
          <w:sz w:val="28"/>
          <w:szCs w:val="28"/>
        </w:rPr>
        <w:t>сте с тем стимулирование других; р</w:t>
      </w:r>
      <w:r w:rsidRPr="00466A54">
        <w:rPr>
          <w:rFonts w:ascii="Times New Roman" w:hAnsi="Times New Roman"/>
          <w:sz w:val="28"/>
          <w:szCs w:val="28"/>
        </w:rPr>
        <w:t>егулирование конфликтов</w:t>
      </w:r>
      <w:r>
        <w:rPr>
          <w:rFonts w:ascii="Times New Roman" w:hAnsi="Times New Roman"/>
          <w:sz w:val="28"/>
          <w:szCs w:val="28"/>
        </w:rPr>
        <w:t>; р</w:t>
      </w:r>
      <w:r w:rsidRPr="00466A54">
        <w:rPr>
          <w:rFonts w:ascii="Times New Roman" w:hAnsi="Times New Roman"/>
          <w:sz w:val="28"/>
          <w:szCs w:val="28"/>
        </w:rPr>
        <w:t>азрешение конфликтов</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Каждый из названных видов действий представляет собою акт сознательной активности субъектов: одного из конфликтующих либо обоих, или же третьей стороны, не включенной в конфликтное действие.</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Управление становится возможным при наличии некоторых необходимых условий. К таковым относятся</w:t>
      </w:r>
      <w:r w:rsidRPr="001E0D79">
        <w:rPr>
          <w:rFonts w:ascii="Times New Roman" w:hAnsi="Times New Roman"/>
          <w:sz w:val="28"/>
          <w:szCs w:val="28"/>
        </w:rPr>
        <w:t>: объективное понимание конфликта как реальности; признание возможности активного воздействия на конфликт и превращения его в фактор саморегуляции и самокорректировки системы; наличие материальных, политических и духовных ресурсов, а также правовой основы управления, способности общественных субъектов к согласованию своих позиций и интересов, взглядов и ориентации.</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О</w:t>
      </w:r>
      <w:r>
        <w:rPr>
          <w:rFonts w:ascii="Times New Roman" w:hAnsi="Times New Roman"/>
          <w:sz w:val="28"/>
          <w:szCs w:val="28"/>
        </w:rPr>
        <w:t>бъективное понимание конфликта –</w:t>
      </w:r>
      <w:r w:rsidRPr="00466A54">
        <w:rPr>
          <w:rFonts w:ascii="Times New Roman" w:hAnsi="Times New Roman"/>
          <w:sz w:val="28"/>
          <w:szCs w:val="28"/>
        </w:rPr>
        <w:t xml:space="preserve"> это адекватное, т.е. соответствующее реальности, его описание. Объективное объяснение конфликта возможно при выполнении следующих требований</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5C54A9">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1. Анализ конфликта учитывает только те факты, которые актуальны в настоящей ситуации.</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2. В объяснительный контекст входит и учет предшествующего состояния конфликтной ситуации и ее развития в последующем.</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lastRenderedPageBreak/>
        <w:t>3. Объяснение конфликта подчинено успешному разрешению</w:t>
      </w:r>
      <w:r>
        <w:rPr>
          <w:rFonts w:ascii="Times New Roman" w:hAnsi="Times New Roman"/>
          <w:sz w:val="28"/>
          <w:szCs w:val="28"/>
        </w:rPr>
        <w:t xml:space="preserve"> его в интересах целого –</w:t>
      </w:r>
      <w:r w:rsidRPr="00466A54">
        <w:rPr>
          <w:rFonts w:ascii="Times New Roman" w:hAnsi="Times New Roman"/>
          <w:sz w:val="28"/>
          <w:szCs w:val="28"/>
        </w:rPr>
        <w:t xml:space="preserve"> прогресса общества, личности и пр.</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Признание возможности активного воздействия на конфликт также составляет существенное условие управления им. Это исключает отношение к конфликтам как фатально неизбежным, стихийно возникающим и столь же стихийно развивающимся, а стимулирует поиск путей и методов сознательного влияния на конфликтную ситуацию, зарождающуюся или ре</w:t>
      </w:r>
      <w:r>
        <w:rPr>
          <w:rFonts w:ascii="Times New Roman" w:hAnsi="Times New Roman"/>
          <w:sz w:val="28"/>
          <w:szCs w:val="28"/>
        </w:rPr>
        <w:t>ально существующую. Более того –</w:t>
      </w:r>
      <w:r w:rsidRPr="00466A54">
        <w:rPr>
          <w:rFonts w:ascii="Times New Roman" w:hAnsi="Times New Roman"/>
          <w:sz w:val="28"/>
          <w:szCs w:val="28"/>
        </w:rPr>
        <w:t xml:space="preserve"> предполагает использование конфликта в качестве фактора стимулирования развития системы.</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Управление конфликтами предполагает реализацию определенных принципов этой деятельности. В первую очередь речь идет о необходимости последовательного осуществления объективного подхода к конфликту на основе его адекватного описания. Практика управления будет успешной, если ее объектом является не мнимый, приписанный и т.п., а реально существующий или возникающий конфликт, если она строится с учетом взаимосвязи конфликта с действительными проблемами и актуальными противоречиями</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110AA5">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Один из принципов у</w:t>
      </w:r>
      <w:r>
        <w:rPr>
          <w:rFonts w:ascii="Times New Roman" w:hAnsi="Times New Roman"/>
          <w:sz w:val="28"/>
          <w:szCs w:val="28"/>
        </w:rPr>
        <w:t>правления конфликтом –</w:t>
      </w:r>
      <w:r w:rsidRPr="00466A54">
        <w:rPr>
          <w:rFonts w:ascii="Times New Roman" w:hAnsi="Times New Roman"/>
          <w:sz w:val="28"/>
          <w:szCs w:val="28"/>
        </w:rPr>
        <w:t xml:space="preserve"> гласность. Любая попытка скрыть наличие конфликта в обществе или в коллективе, замаскировать его внешним благополучием ведет только к углублению конфронтации. И, напротив, своевременное и корректное вскрытие конфликта, его причин и условий означает создание благоприятных предпосылок для урегулирования последнего и успешного преодоления. Гласность предполагает наличие информации о конфликтной ситуации, доведение ее до заинтересованных групп населения и формирование соответствующего объективного отношения общественного мнения.</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Демократическое воздействие на субъекты конфликта — один из принципов управления. Весь механизм демократии, каждый из его элементов служит надежным орудием управления общественными процессами в интересах большинства населения.</w:t>
      </w:r>
    </w:p>
    <w:p w:rsidR="00CA7FAB" w:rsidRPr="00110AA5" w:rsidRDefault="00CA7FAB" w:rsidP="00CA7FAB">
      <w:pPr>
        <w:shd w:val="clear" w:color="auto" w:fill="FFFFFF"/>
        <w:suppressAutoHyphens/>
        <w:spacing w:after="0" w:line="360" w:lineRule="auto"/>
        <w:ind w:firstLine="709"/>
        <w:jc w:val="both"/>
        <w:rPr>
          <w:rFonts w:ascii="Times New Roman" w:hAnsi="Times New Roman"/>
          <w:sz w:val="28"/>
          <w:szCs w:val="28"/>
        </w:rPr>
      </w:pPr>
      <w:r w:rsidRPr="00110AA5">
        <w:rPr>
          <w:rFonts w:ascii="Times New Roman" w:hAnsi="Times New Roman"/>
          <w:sz w:val="28"/>
          <w:szCs w:val="28"/>
        </w:rPr>
        <w:lastRenderedPageBreak/>
        <w:t xml:space="preserve">Зеркин Д.П. выделяет следующие формы управления конфликтами: </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086458">
        <w:rPr>
          <w:rFonts w:ascii="Times New Roman" w:hAnsi="Times New Roman"/>
          <w:i/>
          <w:sz w:val="28"/>
          <w:szCs w:val="28"/>
        </w:rPr>
        <w:t>Предупреждение конфликта</w:t>
      </w:r>
      <w:r>
        <w:rPr>
          <w:rFonts w:ascii="Times New Roman" w:hAnsi="Times New Roman"/>
          <w:sz w:val="28"/>
          <w:szCs w:val="28"/>
        </w:rPr>
        <w:t xml:space="preserve"> –</w:t>
      </w:r>
      <w:r w:rsidRPr="00466A54">
        <w:rPr>
          <w:rFonts w:ascii="Times New Roman" w:hAnsi="Times New Roman"/>
          <w:sz w:val="28"/>
          <w:szCs w:val="28"/>
        </w:rPr>
        <w:t xml:space="preserve"> это деятельность, направленная на недопущение его возникновения и разрушительного влияния на ту или иную сторону, тот или иной элемент общественной системы. Такая деятельность представляет собою активное вмешательство управляющего субъекта (одной или обеих сторон предполагаемого конфликта) в реальный процесс общественных отношений людей. В таком случае стихийный ход процесса может быть прерван, при условии разумного вмешательства, целесообразного с точки зрения интересов общественных сил.</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Предупреждение конфликта предполагае</w:t>
      </w:r>
      <w:r>
        <w:rPr>
          <w:rFonts w:ascii="Times New Roman" w:hAnsi="Times New Roman"/>
          <w:sz w:val="28"/>
          <w:szCs w:val="28"/>
        </w:rPr>
        <w:t>т его прогнозирование. Прогноз –</w:t>
      </w:r>
      <w:r w:rsidRPr="00466A54">
        <w:rPr>
          <w:rFonts w:ascii="Times New Roman" w:hAnsi="Times New Roman"/>
          <w:sz w:val="28"/>
          <w:szCs w:val="28"/>
        </w:rPr>
        <w:t xml:space="preserve"> это представление о будущем конфликте с определенной вероятностью указания места и времени его возникновения. Научная и практическая ценность прогноза определяется уровнем его обоснованности и достоверности. В числе основных методов прогнозирования: экстраполяция данной ситуации на будущее состояние системы (подсистемы); моделирование возможной конфликтной ситуации, статический метод, опрос экспертов. В качестве исходного пункта прогностического конфликтологического мышления следует признать определение противоречия, обусловливающего данную проблемную ситуацию, которая может породить конфликт. Противоречие, выражаемое в проблеме, суть причина возможного конфликта. Следующий ш</w:t>
      </w:r>
      <w:r>
        <w:rPr>
          <w:rFonts w:ascii="Times New Roman" w:hAnsi="Times New Roman"/>
          <w:sz w:val="28"/>
          <w:szCs w:val="28"/>
        </w:rPr>
        <w:t>аг на пути разработки прогноза –</w:t>
      </w:r>
      <w:r w:rsidRPr="00466A54">
        <w:rPr>
          <w:rFonts w:ascii="Times New Roman" w:hAnsi="Times New Roman"/>
          <w:sz w:val="28"/>
          <w:szCs w:val="28"/>
        </w:rPr>
        <w:t xml:space="preserve"> выявление тенденций изменения данной ситуации, развития противоречий и раскрытия проблемы. Эта мыслительная операция включает описание событийного ряда, т.е. совокупности событий, проявляющих проблему во взаимодействии субъектов, а также прослеживание объективной последовательности и взаимосвязи событий </w:t>
      </w:r>
      <w:r>
        <w:rPr>
          <w:rFonts w:ascii="Times New Roman" w:hAnsi="Times New Roman"/>
          <w:sz w:val="28"/>
          <w:szCs w:val="28"/>
        </w:rPr>
        <w:t>–</w:t>
      </w:r>
      <w:r w:rsidRPr="00466A54">
        <w:rPr>
          <w:rFonts w:ascii="Times New Roman" w:hAnsi="Times New Roman"/>
          <w:sz w:val="28"/>
          <w:szCs w:val="28"/>
        </w:rPr>
        <w:t xml:space="preserve"> логики общественного процесса. Описание событийного ряда и анализ логики изменения существующей ситуации позволяет очертить облик вступающих в противостояние субъектов и его предмет.</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lastRenderedPageBreak/>
        <w:t>На основе изложенного исследования складываются предпосылки для разработки возможных сценариев прогноза конфликтной ситуации. Затем перед конфликтологом встает задача формулирования прогностической модели и оценка ее достоверно</w:t>
      </w:r>
      <w:r>
        <w:rPr>
          <w:rFonts w:ascii="Times New Roman" w:hAnsi="Times New Roman"/>
          <w:sz w:val="28"/>
          <w:szCs w:val="28"/>
        </w:rPr>
        <w:t>сти. Прогнозирование конфликта –</w:t>
      </w:r>
      <w:r w:rsidRPr="00466A54">
        <w:rPr>
          <w:rFonts w:ascii="Times New Roman" w:hAnsi="Times New Roman"/>
          <w:sz w:val="28"/>
          <w:szCs w:val="28"/>
        </w:rPr>
        <w:t xml:space="preserve"> лишь предпосылка его предотвращения. Следует также учитывать невозможность предупреждения всякого конфликта.</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Стратегия предотвращения конфликтов включает систему деятельности, совокупность этапов и методов управления конкретным процессом противоречивых взаимоотношений общественных субъектов. Различаются этапы частичного и полного предотвращения конфликтов, раннего предупреждения и упреждающего разрешения. Частичное предотвращение становится возможным при условии блокирования действия одной из причин данного конфликта и ограничения его негативного влияния на интересы противоборствующих сторон. Стратегия полного предотвращения предполагает нейтрализацию действия всего комплекса детерминирующих конфликт факторов, что и позволяет направить взаимодействие субъектов в русло их сотрудничества во имя реализации совпадающих интересов. Упреждающее разрешение конфликта, равно как и ранее его предупреждение, означает не что иное, как осуществление согласования позиций и интересов противоречивых субъектов в пространстве их социального единства, согласия по более важным вопросам общественной жизни</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Предотвращение социальных конфликтов возможно при наличии соответствующих ресурсов: экономических, политических, социальных, идеологических, правового обеспечения. Нарождающееся противоречие не разовьется в конфликт, если активное вмешательство в процесс общественных отношений начинается с уровня выявления несогласия между субъектами по значимым для них вопросам или, по крайней мере, с обнаружения элементов напряженности. На этапе же развития непримиримости в отношениях, враждебного соперничества конфликт уже </w:t>
      </w:r>
      <w:r w:rsidRPr="00466A54">
        <w:rPr>
          <w:rFonts w:ascii="Times New Roman" w:hAnsi="Times New Roman"/>
          <w:sz w:val="28"/>
          <w:szCs w:val="28"/>
        </w:rPr>
        <w:lastRenderedPageBreak/>
        <w:t>имеет место, и действие по управлению им приобретает другое качество — урегулирование либо разрешение.</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Предупреждение конфликтов осуществляется комплексной системой методов и средств. Они станут эффективными при условии реалистической оценки ситуации, приоритетного внимания согласованию интересов всех участвующих в общественном процессе субъектов и учете возможности реализации принципа толерантности</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Согласование интересов –</w:t>
      </w:r>
      <w:r w:rsidRPr="00466A54">
        <w:rPr>
          <w:rFonts w:ascii="Times New Roman" w:hAnsi="Times New Roman"/>
          <w:sz w:val="28"/>
          <w:szCs w:val="28"/>
        </w:rPr>
        <w:t xml:space="preserve"> оптимальный способ достижения консенсуса между общественными субъектами. Однако последний не всегда возможен. Поэтому используются и другие модели предотвращения конфликта интересов: определенное их сочетание, подчинение неглавны</w:t>
      </w:r>
      <w:r>
        <w:rPr>
          <w:rFonts w:ascii="Times New Roman" w:hAnsi="Times New Roman"/>
          <w:sz w:val="28"/>
          <w:szCs w:val="28"/>
        </w:rPr>
        <w:t>х интересов главным, временных –</w:t>
      </w:r>
      <w:r w:rsidRPr="00466A54">
        <w:rPr>
          <w:rFonts w:ascii="Times New Roman" w:hAnsi="Times New Roman"/>
          <w:sz w:val="28"/>
          <w:szCs w:val="28"/>
        </w:rPr>
        <w:t xml:space="preserve"> постоянным</w:t>
      </w:r>
      <w:r>
        <w:rPr>
          <w:rFonts w:ascii="Times New Roman" w:hAnsi="Times New Roman"/>
          <w:sz w:val="28"/>
          <w:szCs w:val="28"/>
        </w:rPr>
        <w:t>, текущих – п</w:t>
      </w:r>
      <w:r w:rsidRPr="00466A54">
        <w:rPr>
          <w:rFonts w:ascii="Times New Roman" w:hAnsi="Times New Roman"/>
          <w:sz w:val="28"/>
          <w:szCs w:val="28"/>
        </w:rPr>
        <w:t>ерспективным Не исключается и подавление отдельных элементов интересов обоих взаимодействующих субъектов. Наконец, целесообразна тактика разведения противоречивых интересов. В случае назревающего столкновения между работодателем и трудовым коллективом предметом спора могут быть многие интересы той и другой стороны. Оптимальный вариа</w:t>
      </w:r>
      <w:r>
        <w:rPr>
          <w:rFonts w:ascii="Times New Roman" w:hAnsi="Times New Roman"/>
          <w:sz w:val="28"/>
          <w:szCs w:val="28"/>
        </w:rPr>
        <w:t>нт предупреждения столкновения –</w:t>
      </w:r>
      <w:r w:rsidRPr="00466A54">
        <w:rPr>
          <w:rFonts w:ascii="Times New Roman" w:hAnsi="Times New Roman"/>
          <w:sz w:val="28"/>
          <w:szCs w:val="28"/>
        </w:rPr>
        <w:t xml:space="preserve"> найти удовлетворяющую всех меру сочетания этих интересов, при которой бы ни один интерес не ущемлялся. Когда же такой вариант исключается, приходится искать другие приемлемые формы взаимодействия противоречивых интересов. Это позволяет находить компромисс и сгладить напряженность Стратегия предупреждения конфликта предусматривает осуществление таких принципов, как своевременность действий по предупреждению возможных коллизий, оперативность, гласность.</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C26FA">
        <w:rPr>
          <w:rFonts w:ascii="Times New Roman" w:hAnsi="Times New Roman"/>
          <w:i/>
          <w:sz w:val="28"/>
          <w:szCs w:val="28"/>
        </w:rPr>
        <w:t>Стимулирование</w:t>
      </w:r>
      <w:r w:rsidRPr="00466A54">
        <w:rPr>
          <w:rFonts w:ascii="Times New Roman" w:hAnsi="Times New Roman"/>
          <w:sz w:val="28"/>
          <w:szCs w:val="28"/>
        </w:rPr>
        <w:t xml:space="preserve"> конструктивных конфликтов, являющихся двигателем прогрессивных изменений, модернизации общественной системы, составляет весьма существенную сторону социального управления. Это стратегия мобилизации активности того или иного общественного субъекта при </w:t>
      </w:r>
      <w:r w:rsidRPr="00466A54">
        <w:rPr>
          <w:rFonts w:ascii="Times New Roman" w:hAnsi="Times New Roman"/>
          <w:sz w:val="28"/>
          <w:szCs w:val="28"/>
        </w:rPr>
        <w:lastRenderedPageBreak/>
        <w:t>решении жизненно важных проблем, стратегия развития позитивной инициативы, достижения оптимального эффекта социального управления.</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Инициирование определенных конфликтов зачастую используется в целях нейтрализации других, более разрушительных, опасных для общества. Таким образом, некоторые конфликты нужно предотвращать, а некоторые - стимулировать.</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086458">
        <w:rPr>
          <w:rFonts w:ascii="Times New Roman" w:hAnsi="Times New Roman"/>
          <w:i/>
          <w:sz w:val="28"/>
          <w:szCs w:val="28"/>
        </w:rPr>
        <w:t>Регулирование</w:t>
      </w:r>
      <w:r w:rsidRPr="00466A54">
        <w:rPr>
          <w:rFonts w:ascii="Times New Roman" w:hAnsi="Times New Roman"/>
          <w:sz w:val="28"/>
          <w:szCs w:val="28"/>
        </w:rPr>
        <w:t xml:space="preserve"> конфликта представляет собой действие управляющего субъекта с целью смягчения, ослабления или перевода его в другое русло и на другой уровень отношений. Проблема регулирования конфликта — это проблема ограничения его негативного влияния на общественные отношения и перевода в общественно приемлемые формы развития и разрешения. Регулируемый конфликт есть конфликт контролируемый и, стало быть, предсказуемый. Элемент регулируемости присутствует в любом конфликтном процессе, если он так или иначе включен в механизм социального управления. В свою очередь, управление конфликтным процессом придает объективно этому процессу формы, способные обеспечить минимизацию неизбежных экономических, социальных, политических, нравственных потерь и, наоборот, максимизировать такого же рода приобретения, именно здесь суть управления конфликтом. Процесс регулирования конфликта как процесс управления им имеет свои этапы. Первоначальное действие по урегулированию конфликта </w:t>
      </w:r>
      <w:r>
        <w:rPr>
          <w:rFonts w:ascii="Times New Roman" w:hAnsi="Times New Roman"/>
          <w:sz w:val="28"/>
          <w:szCs w:val="28"/>
        </w:rPr>
        <w:t>–</w:t>
      </w:r>
      <w:r w:rsidRPr="00466A54">
        <w:rPr>
          <w:rFonts w:ascii="Times New Roman" w:hAnsi="Times New Roman"/>
          <w:sz w:val="28"/>
          <w:szCs w:val="28"/>
        </w:rPr>
        <w:t xml:space="preserve"> его признание и выявление как реальности.</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Теоретический этап –</w:t>
      </w:r>
      <w:r w:rsidRPr="00466A54">
        <w:rPr>
          <w:rFonts w:ascii="Times New Roman" w:hAnsi="Times New Roman"/>
          <w:sz w:val="28"/>
          <w:szCs w:val="28"/>
        </w:rPr>
        <w:t xml:space="preserve"> только предпосылка, хотя и важнейшая, для практического действия. Исходным же этапом такого действия, по мнению ряда конфликтологов, является институционализация конфликта, что означает определение правил и норм его функционирования и развития.</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Следующий этап регули</w:t>
      </w:r>
      <w:r>
        <w:rPr>
          <w:rFonts w:ascii="Times New Roman" w:hAnsi="Times New Roman"/>
          <w:sz w:val="28"/>
          <w:szCs w:val="28"/>
        </w:rPr>
        <w:t>рования конфликта –</w:t>
      </w:r>
      <w:r w:rsidRPr="00466A54">
        <w:rPr>
          <w:rFonts w:ascii="Times New Roman" w:hAnsi="Times New Roman"/>
          <w:sz w:val="28"/>
          <w:szCs w:val="28"/>
        </w:rPr>
        <w:t xml:space="preserve"> это его легитимизация. Она предполагает признание конфликтующими субъектами установленных норм и правил конфликтного поведения и соблюдение их. Это также означает, что и общество рассматривает данный конфликт как правомерный, </w:t>
      </w:r>
      <w:r w:rsidRPr="00466A54">
        <w:rPr>
          <w:rFonts w:ascii="Times New Roman" w:hAnsi="Times New Roman"/>
          <w:sz w:val="28"/>
          <w:szCs w:val="28"/>
        </w:rPr>
        <w:lastRenderedPageBreak/>
        <w:t>а не чуждый по отношению к существующему общественному порядку. Легитимизация конфликта есть его интегрирование в признанную систему общественного порядка, независимо от того, идет ли речь о политико-правовой системе или же о гражданском обществе.</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Институционализация и рационализация конфликта дает возможность побуждать стороны к принятию даже невыгодных для них предложений, но ведущих к предотвращению агрессивности в борьбе и ее разрушительных последствий.</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Важной ступенью управления конфликтом, его урегулирования является действие по структурированию конфликтующих групп. Структурирование группы позволяет измерить "силовой потенциал" различных составляющих ее элементов и определить иерархию в структуре общественных отношений. Кроме того, путем структурирования социальных групп, участвующих в конфликте, выявляется реальное состояние и взаимоотношение интересов, а также определение приоритетных из них или общих, на основе учета которых возможно достижение согласия и сотрудничества.</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Решению задачи урегулирования конфликта может также служить последовательное ослабление его путем перевода в другое русло взаимодействия противоборствующих сторон и на другой уровень. Например, за счет переноса общественного конфликта на уровень индивидуального. Широко используется также метод ослабления острого социального конфликта на базе общей ориентации обеих сторон на внешний для них конфликт (тактика поиска "общего врага").</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Процесс регулирования конфликта осуществляется при помощи разнообразных технологий: информационной, коммуникативной, социально-психологического воздействия, организационных приемов. Ликвидация дефицита информации по спорным вопросам, исключение из информационного поля различного рода искаженных сведений о позициях и интересах сторон; устранение слухов о поведении субъектов — эти и другие </w:t>
      </w:r>
      <w:r w:rsidRPr="00466A54">
        <w:rPr>
          <w:rFonts w:ascii="Times New Roman" w:hAnsi="Times New Roman"/>
          <w:sz w:val="28"/>
          <w:szCs w:val="28"/>
        </w:rPr>
        <w:lastRenderedPageBreak/>
        <w:t>действия по информационному обеспечению управления общественной ситуацией оказывают эффективное влияние на снижение уровня конфликтных взаимоотношений. Не меньшую роль играет коммуникативный способ регулирования конфликтов. Развитие общения формирует сходные или общие установки, ценности, оценки, социальные переживания, нейтрализует влияние эмоций. Совершенствование организационного порядка, разумное применение организационных методов воздействия на группы и отдельных людей (например, решение кадровых вопросов, использование методов поощрения или наказания за те или иные действия), содействуют блокированию конфликтной ситуации и развитию отношений сотрудничества между людьми и организациями.</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Таким образом, для смягчения, ослабления или перевода конфликта в другое русло и на другой уровень отношений служит регулирование</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Регулирование конфликта еще не есть его разрешение, поскольку сохраняются основные структурные компоненты конфликта. Однако все действия по регулированию составляют либо предпосылки разрешения конфликта, либо собственно моменты этого процесса.</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C26FA">
        <w:rPr>
          <w:rFonts w:ascii="Times New Roman" w:hAnsi="Times New Roman"/>
          <w:i/>
          <w:sz w:val="28"/>
          <w:szCs w:val="28"/>
        </w:rPr>
        <w:t>Разрешение конфликта</w:t>
      </w:r>
      <w:r>
        <w:rPr>
          <w:rFonts w:ascii="Times New Roman" w:hAnsi="Times New Roman"/>
          <w:sz w:val="28"/>
          <w:szCs w:val="28"/>
        </w:rPr>
        <w:t xml:space="preserve"> –</w:t>
      </w:r>
      <w:r w:rsidRPr="00466A54">
        <w:rPr>
          <w:rFonts w:ascii="Times New Roman" w:hAnsi="Times New Roman"/>
          <w:sz w:val="28"/>
          <w:szCs w:val="28"/>
        </w:rPr>
        <w:t xml:space="preserve"> заключительный его этап. Во всех многообразных формах реализуются различные виды завершения конфликта: прекращение конфликта путем уничтожения одной из сторон или полного подчинения другой; преобразование обеих конфликтующих сторон в направлении согласования их интересов и позиций на новой основе; взаимного примирения противоборствующих агентов; взаимного уничтожения противоположностей. При осуществлении первой и последней из указанных возможностей завершение конфликта сопровождается обострением борьбы. При реализации других форм происходит постепенное затухание конфликта.</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Различаются полное и неполное разрешение конфликта. Если имеет место преобразование или устранение основы конфликта (причин, предмета), то конфликт разрешается полностью. Неполное разрешение имеет место </w:t>
      </w:r>
      <w:r w:rsidRPr="00466A54">
        <w:rPr>
          <w:rFonts w:ascii="Times New Roman" w:hAnsi="Times New Roman"/>
          <w:sz w:val="28"/>
          <w:szCs w:val="28"/>
        </w:rPr>
        <w:lastRenderedPageBreak/>
        <w:t>тогда, когда устраняются или преобразуются лишь некоторые структурные элементы конфликта, в частности, содержание противоборства, его поле, мотивационная база конфликтного поведения участников и т.п.</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Ситуация неполного разрешения конфликта порождает его возобновление на той же или на новой основе. Разрешение конфликта следует отличать от его подавления, т.е. насильственного устранения одной или обеих сторон без ликвидации причин и предмета противоборства. Не ведет к разрешению и так называемая отмена конфликта — это попытка избавиться от конфликта путем примирения или затушевывания, а не преодоления противоположностей, лежащих в его основе.</w:t>
      </w:r>
    </w:p>
    <w:p w:rsidR="00CA7FAB"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Сколь бы ни были разнообразны конфликты, процесс разрешения их характеризуется некоторыми общими чертами. Прежде всего, как этап более широкого управленческого процесса он осуществляется в рамках его необходимых условий и принципов, проанализированных ранее. Кроме того, ему присущи свои предпосылки, специфические этапы, стратегия и технология</w:t>
      </w:r>
      <w:r>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1</w:t>
      </w:r>
      <w:r w:rsidR="00051653">
        <w:rPr>
          <w:rFonts w:ascii="Times New Roman" w:hAnsi="Times New Roman"/>
          <w:sz w:val="28"/>
          <w:szCs w:val="28"/>
        </w:rPr>
        <w:t>6</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Эффективное разрешение конфликта, т.е. разрешение при наименьших потерях ресурсов и сохранении жизненно важных общественных структур, возможно при наличии некоторых необходимых условий и реализации отмеченных принципов управления конфликтами. К числу первых конфликтологи относят: наличие организационно-правового механизма разрешения конфликтов; достаточно высокий уровень демократической культуры в обществе; развитая социальная активность главных слоев населения; наличие опыта конструктивного решения конфликтов; развитие коммуникативных связей; наличие ресурсов для осуществления системы компенсаций. Что касается принципов, то речь идет, прежде всего, о конкретном подходе к разрешению конкретных конфликтов. Конфликты, в которых противников разделяют непримиримые противоречия, и их разрешение может быть достигнуто только победой одной стороны над другой, существенно отличаются от конфликтов типа "дебатов", где </w:t>
      </w:r>
      <w:r w:rsidRPr="00466A54">
        <w:rPr>
          <w:rFonts w:ascii="Times New Roman" w:hAnsi="Times New Roman"/>
          <w:sz w:val="28"/>
          <w:szCs w:val="28"/>
        </w:rPr>
        <w:lastRenderedPageBreak/>
        <w:t>возможен спор, возможны маневры, но в принципе, обе стороны могут достигнуть компромисса. Специфичны конфликты типа "игр", где стороны действуют в рамках одних и тех же правил, и разрешение проблемы здесь не ведет к ликвидации всей структуры связывающих их отношений.</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Требования своевременности, оперативности и гласности не менее важны для практики разрешения конфликта. Запущенный конфликт требует для своего разрешения больших ресурсов, ибо он обременен многими разрушительными последствиями. Отсутствие должной оперативности в воздействии на конфликтную ситуацию, кроме всего прочего, снижает эффективность применяемых методов работы.</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 зависимости от возможных моделей разрешения конфликтов, интересов и целей конфликтующих субъектов применяются пять основных стилей разрешения конфликта, описанных и используемых в зарубежных программах обучения управлению. Это: стили конкуренции, уклонения, приспособления, сотрудничества, компромисса. Характеристика данных стилей, тактика их выбора и технология применения описаны американской исследовательницей проблем конфликтологии доктором философии Д.Г.Скотт, в  работе "</w:t>
      </w:r>
      <w:r>
        <w:rPr>
          <w:rFonts w:ascii="Times New Roman" w:hAnsi="Times New Roman"/>
          <w:sz w:val="28"/>
          <w:szCs w:val="28"/>
        </w:rPr>
        <w:t>Способы разрешения конфликтов</w:t>
      </w:r>
      <w:r w:rsidRPr="00466A54">
        <w:rPr>
          <w:rFonts w:ascii="Times New Roman" w:hAnsi="Times New Roman"/>
          <w:sz w:val="28"/>
          <w:szCs w:val="28"/>
        </w:rPr>
        <w:t>"</w:t>
      </w:r>
      <w:r w:rsidRPr="000A2E66">
        <w:rPr>
          <w:rFonts w:ascii="Times New Roman" w:hAnsi="Times New Roman"/>
          <w:sz w:val="28"/>
          <w:szCs w:val="28"/>
        </w:rPr>
        <w:t>[</w:t>
      </w:r>
      <w:r w:rsidR="00051653">
        <w:rPr>
          <w:rFonts w:ascii="Times New Roman" w:hAnsi="Times New Roman"/>
          <w:sz w:val="28"/>
          <w:szCs w:val="28"/>
        </w:rPr>
        <w:t>30</w:t>
      </w:r>
      <w:r w:rsidRPr="000A2E66">
        <w:rPr>
          <w:rFonts w:ascii="Times New Roman" w:hAnsi="Times New Roman"/>
          <w:sz w:val="28"/>
          <w:szCs w:val="28"/>
        </w:rPr>
        <w:t>]</w:t>
      </w:r>
      <w:r w:rsidRPr="00466A54">
        <w:rPr>
          <w:rFonts w:ascii="Times New Roman" w:hAnsi="Times New Roman"/>
          <w:sz w:val="28"/>
          <w:szCs w:val="28"/>
        </w:rPr>
        <w:t>.</w:t>
      </w:r>
    </w:p>
    <w:p w:rsidR="00CA7FAB" w:rsidRPr="00466A54" w:rsidRDefault="00CA7FAB" w:rsidP="00CA7FAB">
      <w:pPr>
        <w:shd w:val="clear" w:color="auto" w:fill="FFFFFF"/>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Вопрос об управлении конфликтами в педагогическом коллективе вытекает из понимания конфликтов как неотъемлемой стороны общественных процессов, как их источника и движущей силы творческой деятельности людей, но вместе с тем и как детерминанты проблем и трудностей развития. Управление конфликтом в педагогическом коллективе есть целенаправленное воздействие на процесс конфликта, обеспечивающее решение социально значимых задач. Оно включает в себя прогнозирование конфликтов; предупреждение одних и вместе с тем стимулирование других; прекращение и подавление конфликтов; регулирование и разрешение.</w:t>
      </w:r>
    </w:p>
    <w:p w:rsidR="00CA7FAB" w:rsidRPr="00466A54" w:rsidRDefault="00CA7FAB" w:rsidP="00CA7FAB">
      <w:pPr>
        <w:pStyle w:val="ae"/>
        <w:suppressAutoHyphens/>
        <w:spacing w:line="360" w:lineRule="auto"/>
        <w:ind w:firstLine="709"/>
        <w:jc w:val="both"/>
        <w:rPr>
          <w:rFonts w:ascii="Times New Roman" w:hAnsi="Times New Roman"/>
          <w:sz w:val="28"/>
          <w:szCs w:val="28"/>
        </w:rPr>
      </w:pPr>
    </w:p>
    <w:p w:rsidR="00CA7FAB" w:rsidRDefault="00CA7FAB" w:rsidP="00CA7FAB">
      <w:pPr>
        <w:pStyle w:val="HTML"/>
        <w:spacing w:line="360" w:lineRule="auto"/>
        <w:jc w:val="both"/>
        <w:rPr>
          <w:rFonts w:ascii="Times New Roman" w:hAnsi="Times New Roman" w:cs="Times New Roman"/>
          <w:b/>
          <w:sz w:val="28"/>
          <w:szCs w:val="28"/>
        </w:rPr>
      </w:pPr>
    </w:p>
    <w:p w:rsidR="00CA7FAB" w:rsidRDefault="00CA7FAB" w:rsidP="00CA7FAB">
      <w:pPr>
        <w:pStyle w:val="HTML"/>
        <w:spacing w:line="360" w:lineRule="auto"/>
        <w:jc w:val="both"/>
        <w:rPr>
          <w:rFonts w:ascii="Times New Roman" w:hAnsi="Times New Roman" w:cs="Times New Roman"/>
          <w:b/>
          <w:sz w:val="28"/>
          <w:szCs w:val="28"/>
        </w:rPr>
      </w:pPr>
    </w:p>
    <w:p w:rsidR="00CA7FAB" w:rsidRDefault="00CA7FAB" w:rsidP="000A08C2">
      <w:pPr>
        <w:pStyle w:val="HTML"/>
        <w:spacing w:line="360" w:lineRule="auto"/>
        <w:rPr>
          <w:rFonts w:ascii="Times New Roman" w:hAnsi="Times New Roman" w:cs="Times New Roman"/>
          <w:b/>
          <w:sz w:val="28"/>
          <w:szCs w:val="28"/>
        </w:rPr>
      </w:pPr>
      <w:r w:rsidRPr="004C26FA">
        <w:rPr>
          <w:rFonts w:ascii="Times New Roman" w:hAnsi="Times New Roman" w:cs="Times New Roman"/>
          <w:b/>
          <w:sz w:val="28"/>
          <w:szCs w:val="28"/>
        </w:rPr>
        <w:lastRenderedPageBreak/>
        <w:t>Выводы по первой главе</w:t>
      </w:r>
    </w:p>
    <w:p w:rsidR="009F4BCA" w:rsidRPr="004C26FA" w:rsidRDefault="009F4BCA" w:rsidP="000A08C2">
      <w:pPr>
        <w:pStyle w:val="HTML"/>
        <w:spacing w:line="360" w:lineRule="auto"/>
        <w:rPr>
          <w:rFonts w:ascii="Times New Roman" w:hAnsi="Times New Roman" w:cs="Times New Roman"/>
          <w:sz w:val="28"/>
          <w:szCs w:val="28"/>
        </w:rPr>
      </w:pPr>
    </w:p>
    <w:p w:rsidR="00CA7FAB" w:rsidRPr="00466A54" w:rsidRDefault="00CA7FAB" w:rsidP="001B43E3">
      <w:pPr>
        <w:tabs>
          <w:tab w:val="num" w:pos="1134"/>
          <w:tab w:val="num" w:pos="1440"/>
        </w:tabs>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Историко-педагогический анализ проблемы управления конфликтами позволяет выделить этапы, основные противоречия и тенденции ее развития, оценить состояние в современных условиях и прогнозировать изменения в будущем. На протяжении длительного времени с конца 30-х годов XXв. в части педагогической литературы не признавалось наличие противоречий и конфликтов в жизни коллективов, или же подчеркивались только негативные стороны данного явления. Параллельно развивался взгляд на конфликты, как на неотъемлемую составную часть нормальных взаимоотношений в обществе. </w:t>
      </w:r>
    </w:p>
    <w:p w:rsidR="00CA7FAB" w:rsidRPr="00466A54" w:rsidRDefault="00CA7FAB" w:rsidP="001B43E3">
      <w:pPr>
        <w:tabs>
          <w:tab w:val="num" w:pos="1134"/>
          <w:tab w:val="num" w:pos="1440"/>
        </w:tabs>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В педагогике и психологии существует многовариантная типология конфликта в зависимости от тех критериев, которые берутся за основу. По отношению к отдельному субъекту конфликты бывают внутренними и внешними. К первым относятся внутриличностные; ко вторым – межличностные, между личностью и группой, межгрупповые. По длительности протекания конфликты можно разделить на кратковременные и затяжные. По характеру конфликты принято делить на объективные и субъективные.</w:t>
      </w:r>
      <w:r w:rsidRPr="00466A54">
        <w:rPr>
          <w:rFonts w:ascii="Times New Roman" w:hAnsi="Times New Roman"/>
          <w:b/>
          <w:sz w:val="28"/>
          <w:szCs w:val="28"/>
        </w:rPr>
        <w:t xml:space="preserve"> </w:t>
      </w:r>
      <w:r w:rsidRPr="00466A54">
        <w:rPr>
          <w:rFonts w:ascii="Times New Roman" w:hAnsi="Times New Roman"/>
          <w:sz w:val="28"/>
          <w:szCs w:val="28"/>
        </w:rPr>
        <w:t>По своим последствиям: конструктивные и деструктивные. Зная причины и условия школьных конфликтов, можно лучше разобраться в природе самого конфликта, а потому определить методы воздействия на него или модели поведения в процессе него.</w:t>
      </w:r>
    </w:p>
    <w:p w:rsidR="00CA7FAB" w:rsidRPr="00466A54" w:rsidRDefault="00CA7FAB" w:rsidP="001B43E3">
      <w:pPr>
        <w:tabs>
          <w:tab w:val="num" w:pos="1134"/>
          <w:tab w:val="num" w:pos="1440"/>
        </w:tabs>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Вопрос об управлении конфликтами в педагогическом коллективе вытекает из понимания конфликтов как неотъемлемой стороны общественных процессов, как их источника и движущей силы творческой деятельности людей, но вместе с тем и как детерминанты проблем и трудностей развития. Если бы конфликт понимался только как патологическое явление в обществе, ведущее к дезорганизации социальной системы, к нарушению ее нормального функционирования, то основная проблема отношения к конфликту сводилась бы к его ликвидации — отмене, </w:t>
      </w:r>
      <w:r w:rsidRPr="00466A54">
        <w:rPr>
          <w:rFonts w:ascii="Times New Roman" w:hAnsi="Times New Roman"/>
          <w:sz w:val="28"/>
          <w:szCs w:val="28"/>
        </w:rPr>
        <w:lastRenderedPageBreak/>
        <w:t>подавлению, скорейшему разрешению. Признание же конфликта закономерным явлением в обществе, более того, движущей силой развития, расширяет и углубляет проблему обращения с ним. Понятие "управление конфликтом" выражает ее сущность. Таким образом, управление конфликтом в педагогическом коллективе есть целенаправленное воздействие на процесс конфликта, обеспечивающее решение социально значимых задач. Оно включает в себя прогнозирование конфликтов; предупреждение одних и вместе с тем стимулирование других; прекращение и подавление конфликтов; регулирование и разрешение.</w:t>
      </w: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Pr="00466A54" w:rsidRDefault="00CA7FAB" w:rsidP="00CA7FAB">
      <w:pPr>
        <w:suppressAutoHyphens/>
        <w:spacing w:after="0" w:line="360" w:lineRule="auto"/>
        <w:ind w:firstLine="709"/>
        <w:jc w:val="both"/>
        <w:rPr>
          <w:rFonts w:ascii="Times New Roman" w:hAnsi="Times New Roman"/>
          <w:sz w:val="28"/>
          <w:szCs w:val="28"/>
        </w:rPr>
      </w:pPr>
    </w:p>
    <w:p w:rsidR="00CA7FAB" w:rsidRDefault="00CA7FAB" w:rsidP="00905EAC">
      <w:pPr>
        <w:pStyle w:val="a7"/>
        <w:tabs>
          <w:tab w:val="left" w:pos="0"/>
        </w:tabs>
        <w:suppressAutoHyphens/>
        <w:spacing w:after="0" w:line="360" w:lineRule="auto"/>
        <w:ind w:left="0" w:firstLine="709"/>
        <w:jc w:val="both"/>
        <w:rPr>
          <w:b/>
          <w:sz w:val="28"/>
          <w:szCs w:val="28"/>
        </w:rPr>
      </w:pPr>
      <w:r>
        <w:rPr>
          <w:sz w:val="28"/>
          <w:szCs w:val="28"/>
        </w:rPr>
        <w:br w:type="page"/>
      </w:r>
      <w:r w:rsidRPr="00D96439">
        <w:rPr>
          <w:b/>
          <w:sz w:val="28"/>
          <w:szCs w:val="28"/>
        </w:rPr>
        <w:lastRenderedPageBreak/>
        <w:t>ГЛАВА 2.</w:t>
      </w:r>
      <w:r w:rsidRPr="004C26FA">
        <w:rPr>
          <w:b/>
          <w:i/>
          <w:sz w:val="28"/>
          <w:szCs w:val="28"/>
        </w:rPr>
        <w:t xml:space="preserve"> </w:t>
      </w:r>
      <w:r>
        <w:rPr>
          <w:b/>
          <w:sz w:val="28"/>
          <w:szCs w:val="28"/>
        </w:rPr>
        <w:t>ЭМПИРИЧЕСКОЕ ИССЛЕДОВАНИЕ ПЕДАГОГИЧЕСКИХ КОНФЛИКТОВ И СПОСОБОВ УПРАВЛЕНИЯ ИМИ</w:t>
      </w:r>
    </w:p>
    <w:p w:rsidR="004F1066" w:rsidRDefault="004F1066" w:rsidP="00CA7FAB">
      <w:pPr>
        <w:pStyle w:val="a7"/>
        <w:tabs>
          <w:tab w:val="left" w:pos="0"/>
        </w:tabs>
        <w:suppressAutoHyphens/>
        <w:spacing w:after="0" w:line="360" w:lineRule="auto"/>
        <w:ind w:left="0" w:firstLine="709"/>
        <w:jc w:val="both"/>
        <w:rPr>
          <w:b/>
          <w:sz w:val="28"/>
          <w:szCs w:val="28"/>
        </w:rPr>
      </w:pPr>
    </w:p>
    <w:p w:rsidR="00CA7FAB" w:rsidRDefault="00CA7FAB" w:rsidP="00CA7FAB">
      <w:pPr>
        <w:suppressAutoHyphens/>
        <w:spacing w:after="0" w:line="360" w:lineRule="auto"/>
        <w:ind w:firstLine="709"/>
        <w:jc w:val="both"/>
        <w:rPr>
          <w:rFonts w:ascii="Times New Roman" w:hAnsi="Times New Roman"/>
          <w:b/>
          <w:sz w:val="28"/>
          <w:szCs w:val="28"/>
        </w:rPr>
      </w:pPr>
      <w:r w:rsidRPr="003C2C95">
        <w:rPr>
          <w:rFonts w:ascii="Times New Roman" w:hAnsi="Times New Roman"/>
          <w:b/>
          <w:sz w:val="28"/>
          <w:szCs w:val="28"/>
        </w:rPr>
        <w:t>2.1.</w:t>
      </w:r>
      <w:r w:rsidRPr="004C26FA">
        <w:rPr>
          <w:rFonts w:ascii="Times New Roman" w:hAnsi="Times New Roman"/>
          <w:b/>
        </w:rPr>
        <w:t xml:space="preserve"> </w:t>
      </w:r>
      <w:r w:rsidRPr="003C2C95">
        <w:rPr>
          <w:rFonts w:ascii="Times New Roman" w:hAnsi="Times New Roman"/>
          <w:b/>
          <w:sz w:val="28"/>
          <w:szCs w:val="28"/>
        </w:rPr>
        <w:t xml:space="preserve">Методы и методики исследования особенностей педагогических конфликтов образовательного учреждения </w:t>
      </w:r>
    </w:p>
    <w:p w:rsidR="009F4BCA" w:rsidRDefault="009F4BCA" w:rsidP="00CA7FAB">
      <w:pPr>
        <w:suppressAutoHyphens/>
        <w:spacing w:after="0" w:line="360" w:lineRule="auto"/>
        <w:ind w:firstLine="709"/>
        <w:jc w:val="both"/>
        <w:rPr>
          <w:rFonts w:ascii="Times New Roman" w:hAnsi="Times New Roman"/>
          <w:i/>
          <w:sz w:val="28"/>
          <w:szCs w:val="28"/>
        </w:rPr>
      </w:pPr>
    </w:p>
    <w:p w:rsidR="00CA7FAB" w:rsidRPr="003C2C95" w:rsidRDefault="00CA7FAB" w:rsidP="00CA7FAB">
      <w:pPr>
        <w:suppressAutoHyphens/>
        <w:spacing w:after="0" w:line="360" w:lineRule="auto"/>
        <w:ind w:firstLine="709"/>
        <w:jc w:val="both"/>
        <w:rPr>
          <w:rFonts w:ascii="Times New Roman" w:hAnsi="Times New Roman"/>
          <w:i/>
          <w:sz w:val="28"/>
          <w:szCs w:val="28"/>
        </w:rPr>
      </w:pPr>
      <w:r w:rsidRPr="003C2C95">
        <w:rPr>
          <w:rFonts w:ascii="Times New Roman" w:hAnsi="Times New Roman"/>
          <w:i/>
          <w:sz w:val="28"/>
          <w:szCs w:val="28"/>
        </w:rPr>
        <w:t>1. Методика «Стратегии поведения личности в конфликте»</w:t>
      </w:r>
    </w:p>
    <w:p w:rsidR="00790C2F" w:rsidRPr="00466A54" w:rsidRDefault="00790C2F" w:rsidP="00790C2F">
      <w:pPr>
        <w:pStyle w:val="a9"/>
        <w:spacing w:after="0" w:line="360" w:lineRule="auto"/>
        <w:ind w:firstLine="709"/>
        <w:jc w:val="both"/>
        <w:rPr>
          <w:sz w:val="28"/>
          <w:szCs w:val="28"/>
        </w:rPr>
      </w:pPr>
      <w:r>
        <w:rPr>
          <w:sz w:val="28"/>
          <w:szCs w:val="28"/>
        </w:rPr>
        <w:t xml:space="preserve">Для анализа конфликтов и выбора адекватных решений по управлению этими конфликтами автором была использована </w:t>
      </w:r>
      <w:r w:rsidRPr="00466A54">
        <w:rPr>
          <w:sz w:val="28"/>
          <w:szCs w:val="28"/>
        </w:rPr>
        <w:t xml:space="preserve">разработанная К.Томасом и Р.Киллменом двухмерная модель стратегий поведения личности в конфликтном взаимодействии. В </w:t>
      </w:r>
      <w:r>
        <w:rPr>
          <w:sz w:val="28"/>
          <w:szCs w:val="28"/>
        </w:rPr>
        <w:t xml:space="preserve">ее </w:t>
      </w:r>
      <w:r w:rsidRPr="00466A54">
        <w:rPr>
          <w:sz w:val="28"/>
          <w:szCs w:val="28"/>
        </w:rPr>
        <w:t>основе лежат ориентации участников конфликта на свои интересы и и</w:t>
      </w:r>
      <w:r>
        <w:rPr>
          <w:sz w:val="28"/>
          <w:szCs w:val="28"/>
        </w:rPr>
        <w:t>нтересы противоположной стороны (см.Приложение 1).</w:t>
      </w:r>
    </w:p>
    <w:p w:rsidR="004F1066" w:rsidRPr="004530DE" w:rsidRDefault="004F1066" w:rsidP="00CA7FAB">
      <w:pPr>
        <w:pStyle w:val="a9"/>
        <w:spacing w:after="0" w:line="360" w:lineRule="auto"/>
        <w:ind w:firstLine="360"/>
        <w:jc w:val="both"/>
        <w:rPr>
          <w:sz w:val="28"/>
          <w:szCs w:val="28"/>
        </w:rPr>
      </w:pPr>
    </w:p>
    <w:p w:rsidR="00CA7FAB" w:rsidRPr="004F1066" w:rsidRDefault="00CA7FAB" w:rsidP="00CA7FAB">
      <w:pPr>
        <w:pStyle w:val="ac"/>
        <w:spacing w:before="0" w:beforeAutospacing="0" w:after="0" w:afterAutospacing="0" w:line="360" w:lineRule="auto"/>
        <w:jc w:val="center"/>
        <w:rPr>
          <w:i/>
          <w:sz w:val="28"/>
          <w:szCs w:val="28"/>
        </w:rPr>
      </w:pPr>
      <w:r w:rsidRPr="004F1066">
        <w:rPr>
          <w:i/>
          <w:sz w:val="28"/>
          <w:szCs w:val="28"/>
        </w:rPr>
        <w:t>2. Методика «Стратегии и модели преодолевающего поведения»</w:t>
      </w:r>
    </w:p>
    <w:p w:rsidR="00CA7FAB" w:rsidRPr="00466A54" w:rsidRDefault="00CA7FAB" w:rsidP="00CA7FAB">
      <w:pPr>
        <w:pStyle w:val="ac"/>
        <w:spacing w:before="0" w:beforeAutospacing="0" w:after="0" w:afterAutospacing="0" w:line="360" w:lineRule="auto"/>
        <w:ind w:firstLine="709"/>
        <w:jc w:val="both"/>
        <w:rPr>
          <w:sz w:val="28"/>
          <w:szCs w:val="28"/>
        </w:rPr>
      </w:pPr>
      <w:r w:rsidRPr="00466A54">
        <w:rPr>
          <w:sz w:val="28"/>
          <w:szCs w:val="28"/>
        </w:rPr>
        <w:t>Понятие преодолевающего поведения используется для описания характерных способов поведения человека в различных ситуациях. Преодоление рассматривается как стабилизирующий фактор, который может помочь людям поддерживать психосоциальную адаптацию в течение периодов стресса. Предлагаемая модель оценки поведенческих стратегий и методов преодолевающего поведения поможет вам выяснить особенности своего поведения в сложных (стрессовых) ситуациях, а также определить вашу стратегию поведения в таких ситуациях.</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 xml:space="preserve">В настоящее время в психологии активно изучается поведение преодоления, или так называемый </w:t>
      </w:r>
      <w:r w:rsidRPr="00466A54">
        <w:rPr>
          <w:rFonts w:ascii="Times New Roman" w:hAnsi="Times New Roman"/>
          <w:i/>
          <w:iCs/>
          <w:sz w:val="28"/>
          <w:szCs w:val="28"/>
          <w:lang w:val="en-US"/>
        </w:rPr>
        <w:t>coping</w:t>
      </w:r>
      <w:r w:rsidRPr="00466A54">
        <w:rPr>
          <w:rFonts w:ascii="Times New Roman" w:hAnsi="Times New Roman"/>
          <w:i/>
          <w:iCs/>
          <w:sz w:val="28"/>
          <w:szCs w:val="28"/>
        </w:rPr>
        <w:t xml:space="preserve">. </w:t>
      </w:r>
      <w:r w:rsidRPr="00466A54">
        <w:rPr>
          <w:rFonts w:ascii="Times New Roman" w:hAnsi="Times New Roman"/>
          <w:sz w:val="28"/>
          <w:szCs w:val="28"/>
        </w:rPr>
        <w:t xml:space="preserve">Понятие </w:t>
      </w:r>
      <w:r w:rsidRPr="00466A54">
        <w:rPr>
          <w:rFonts w:ascii="Times New Roman" w:hAnsi="Times New Roman"/>
          <w:i/>
          <w:iCs/>
          <w:sz w:val="28"/>
          <w:szCs w:val="28"/>
          <w:lang w:val="en-US"/>
        </w:rPr>
        <w:t>coping</w:t>
      </w:r>
      <w:r w:rsidRPr="00466A54">
        <w:rPr>
          <w:rFonts w:ascii="Times New Roman" w:hAnsi="Times New Roman"/>
          <w:i/>
          <w:iCs/>
          <w:sz w:val="28"/>
          <w:szCs w:val="28"/>
        </w:rPr>
        <w:t xml:space="preserve">, </w:t>
      </w:r>
      <w:r w:rsidRPr="00466A54">
        <w:rPr>
          <w:rFonts w:ascii="Times New Roman" w:hAnsi="Times New Roman"/>
          <w:i/>
          <w:iCs/>
          <w:sz w:val="28"/>
          <w:szCs w:val="28"/>
          <w:lang w:val="en-US"/>
        </w:rPr>
        <w:t>coping</w:t>
      </w:r>
      <w:r w:rsidRPr="00466A54">
        <w:rPr>
          <w:rFonts w:ascii="Times New Roman" w:hAnsi="Times New Roman"/>
          <w:i/>
          <w:iCs/>
          <w:sz w:val="28"/>
          <w:szCs w:val="28"/>
        </w:rPr>
        <w:t xml:space="preserve"> </w:t>
      </w:r>
      <w:r w:rsidRPr="00466A54">
        <w:rPr>
          <w:rFonts w:ascii="Times New Roman" w:hAnsi="Times New Roman"/>
          <w:i/>
          <w:iCs/>
          <w:sz w:val="28"/>
          <w:szCs w:val="28"/>
          <w:lang w:val="en-US"/>
        </w:rPr>
        <w:t>behavior</w:t>
      </w:r>
      <w:r w:rsidRPr="00466A54">
        <w:rPr>
          <w:rFonts w:ascii="Times New Roman" w:hAnsi="Times New Roman"/>
          <w:i/>
          <w:iCs/>
          <w:sz w:val="28"/>
          <w:szCs w:val="28"/>
        </w:rPr>
        <w:t xml:space="preserve"> </w:t>
      </w:r>
      <w:r w:rsidRPr="00466A54">
        <w:rPr>
          <w:rFonts w:ascii="Times New Roman" w:hAnsi="Times New Roman"/>
          <w:sz w:val="28"/>
          <w:szCs w:val="28"/>
        </w:rPr>
        <w:t xml:space="preserve">используется для описания характерных способов поведения человека в различных ситуациях . Концептуализация процессов преодоления является центральным аспектом современных теорий стресса. Преодоление рассматривается как стабилизирующий фактор, который может помочь </w:t>
      </w:r>
      <w:r w:rsidRPr="00466A54">
        <w:rPr>
          <w:rFonts w:ascii="Times New Roman" w:hAnsi="Times New Roman"/>
          <w:sz w:val="28"/>
          <w:szCs w:val="28"/>
        </w:rPr>
        <w:lastRenderedPageBreak/>
        <w:t>людям поддерживать психосоциальную адаптацию в течение периодов стресса. Однако в настоящее время нет адекватного понимания многих механизмов преодоления.</w:t>
      </w:r>
    </w:p>
    <w:p w:rsidR="00CA7FAB" w:rsidRPr="00466A54"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Психологическое предназначение преодолевающего поведения состоит в том, чтобы наилучшим образом адаптировать человека к различным ситуациям путем овладения, ослабления или смягчения этих требований и тем самым понизить стрессовое воздействие ситуации. Понятие преодоление охватывает широкий спектр человеческой активности, включая в себя все виды взаимодействия субъекта с внутренними и внешними условиями, т. е. характеризующими психологические особенности субъекта и специфику решаемой задачи. [2</w:t>
      </w:r>
      <w:r w:rsidR="00051653">
        <w:rPr>
          <w:rFonts w:ascii="Times New Roman" w:hAnsi="Times New Roman"/>
          <w:sz w:val="28"/>
          <w:szCs w:val="28"/>
        </w:rPr>
        <w:t>7</w:t>
      </w:r>
      <w:r w:rsidRPr="00466A54">
        <w:rPr>
          <w:rFonts w:ascii="Times New Roman" w:hAnsi="Times New Roman"/>
          <w:sz w:val="28"/>
          <w:szCs w:val="28"/>
        </w:rPr>
        <w:t xml:space="preserve">] </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В зарубежной и отечественной психологии можно выделить три подхода к проблеме преодоления. Первый подход рассматривает преодоление с точки зрения динамики эго как способы психологической защиты, ослабляющие психическое напряжение. Второй подход рассматривает преодоление в терминах черт личности – как постоянную предрасположенность отвечать на стрессовые события определенным образом. В третьем, наиболее распространенном, подходе преодоление понимается как динамический процесс, специфика которого определяется не только ситуацией, но и степенью активности личности, направленной на решение возникших проблем при столкновении ее со стрессовым событием.</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 xml:space="preserve">В настоящее время не существует общепризнанной классификации типов преодоления. Однако большинство из них построено вокруг двух предложенных </w:t>
      </w:r>
      <w:r>
        <w:rPr>
          <w:rFonts w:ascii="Times New Roman" w:hAnsi="Times New Roman"/>
          <w:sz w:val="28"/>
          <w:szCs w:val="28"/>
        </w:rPr>
        <w:t>А.</w:t>
      </w:r>
      <w:r w:rsidRPr="00466A54">
        <w:rPr>
          <w:rFonts w:ascii="Times New Roman" w:hAnsi="Times New Roman"/>
          <w:sz w:val="28"/>
          <w:szCs w:val="28"/>
        </w:rPr>
        <w:t>Лазарусом и Фолкманом стратегий психологического преодоления: 1) проблемно-ориентированный копинг (усилия направляются на решение возникшей проблемы); 2) эмоционально-ориентированный копинг (изменение собственных установок в отношении ситуации).</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 xml:space="preserve">В качестве альтернативного подхода С. Хобфолл (1994) предложил многоосевую модель «поведения преодоления» и опросник </w:t>
      </w:r>
      <w:r w:rsidRPr="00466A54">
        <w:rPr>
          <w:rFonts w:ascii="Times New Roman" w:hAnsi="Times New Roman"/>
          <w:sz w:val="28"/>
          <w:szCs w:val="28"/>
          <w:lang w:val="en-US"/>
        </w:rPr>
        <w:t>SACS</w:t>
      </w:r>
      <w:r w:rsidRPr="00466A54">
        <w:rPr>
          <w:rFonts w:ascii="Times New Roman" w:hAnsi="Times New Roman"/>
          <w:sz w:val="28"/>
          <w:szCs w:val="28"/>
        </w:rPr>
        <w:t xml:space="preserve">, построенный на ее основе. В отличие от предыдущих моделей </w:t>
      </w:r>
      <w:r w:rsidRPr="00466A54">
        <w:rPr>
          <w:rFonts w:ascii="Times New Roman" w:hAnsi="Times New Roman"/>
          <w:sz w:val="28"/>
          <w:szCs w:val="28"/>
        </w:rPr>
        <w:lastRenderedPageBreak/>
        <w:t>преодолевающее поведение рассматривается как стратегии (тенденции) поведения, а не как отдельные типы поведения.</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Предложенная модель имеет две основные оси: просоциальная-асоциальная, активная-пассивная и одну дополнительную ось: прямая-непрямая. Данные оси представляют собой измерения общих стратегий преодоления. Введение просоциальной и асоциальной оси основывается на том, что: а) многие жизненные стрессоры являются межличностными или имеют межличностный компонент; б) даже индивидуальные усилия по преодолению имеют потенциальные социальные последствия; в) действие преодоления часто требует взаимодействия с другими людьми. К тому же обращение к индивидуальному и социальному контексту преодоления дает возможность более сбалансированного сравнения между мужчинами и женщинами.</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В зарубежной психологии преодолевающего поведения обнаружено, что мужчины чаще направляют свои усилия по преодолению непосредственно на проблему, вызвавшую стресс (Проблемно-ориентированное «поведение преодоления»), в то время как женщины с большей вероятностью направляют свои усилия на управление своими эмоциональными реакциями на стресс (эмоционально-ориентированное «поведение преодоления») или используют стратегию избегания. Можно предположить, что эмоционально-сфокусированное преодоление является менее эффективным и чаще связано с психологическим дистрессом, чем проблемно-сфокусированное. Однако выбор мужчинами решения проблем может быть результатом проблемно-ориентированных требований, с которыми они сталкиваются, в противоположность эмоционально-ориентированным требованиям, с которыми встречаются женщины. То есть тендерные различия в преодолении могут в большей степени быть продуктом окружения, в котором находятся мужчины и женщины, чем функцией тендера.</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lastRenderedPageBreak/>
        <w:t>Традиционно считается, что мужчины справляются со стрессом активно, но активный подход может в некоторых случаях быть асоциальным, а проблемно-ориентированный – пассивным (например, пассивно-агрессивным). И наоборот, считается, что женщины справляются с трудностями более пассивно, чем мужчины. Однако поиск социальной поддержки и оказание такой поддержки другим являются активными и просоциальными формами преодоления, и женщины используют их чаще, чем мужчины. К тому же если не брать в расчет асоциальные формы активного преодоления, то женщины и мужчины не будут сильно отличаться.</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 xml:space="preserve">Прямая-непрямая ось преодолевающего поведения, предложенная С. Хобфоллом увеличивает межкультурную применимость опросника </w:t>
      </w:r>
      <w:r w:rsidRPr="00466A54">
        <w:rPr>
          <w:rFonts w:ascii="Times New Roman" w:hAnsi="Times New Roman"/>
          <w:sz w:val="28"/>
          <w:szCs w:val="28"/>
          <w:lang w:val="en-US"/>
        </w:rPr>
        <w:t>SACS</w:t>
      </w:r>
      <w:r w:rsidRPr="00466A54">
        <w:rPr>
          <w:rFonts w:ascii="Times New Roman" w:hAnsi="Times New Roman"/>
          <w:sz w:val="28"/>
          <w:szCs w:val="28"/>
        </w:rPr>
        <w:t>. Данная ось позволяет дифференцировать копинг (преодоление) с точки зрения поведенческих стратегий как проблемно-ориентированных усилий (прямых или манипулятивных).</w:t>
      </w:r>
    </w:p>
    <w:p w:rsidR="00CA7FAB" w:rsidRPr="00466A54" w:rsidRDefault="00CA7FAB" w:rsidP="00CA7FAB">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sz w:val="28"/>
          <w:szCs w:val="28"/>
        </w:rPr>
        <w:t>Можно видеть, что поведенческие стратегии преодоления являются более детальными, а также снимают некоторые ограничения, которые накладывают проблемно- и эмоционально-ориентированное «поведение преодоления» и тендер. Поведенческий подход позволяет более дифференцированно подойти к различиям в преодолении. Кроме этого, он позволяет вносить коррекцию на уровне поведения и, следовательно, является перспективным с точки зрения возможности психологического вмешательства в процесс преодоления негативных последствий профессиональных стрессов.</w:t>
      </w:r>
    </w:p>
    <w:p w:rsidR="00CA7FAB" w:rsidRPr="00466A54" w:rsidRDefault="00CA7FAB" w:rsidP="00CA7FAB">
      <w:pPr>
        <w:shd w:val="clear" w:color="auto" w:fill="FFFFFF"/>
        <w:spacing w:after="0" w:line="360" w:lineRule="auto"/>
        <w:jc w:val="both"/>
        <w:rPr>
          <w:rFonts w:ascii="Times New Roman" w:hAnsi="Times New Roman"/>
          <w:sz w:val="28"/>
          <w:szCs w:val="28"/>
        </w:rPr>
      </w:pPr>
      <w:r w:rsidRPr="00466A54">
        <w:rPr>
          <w:rFonts w:ascii="Times New Roman" w:hAnsi="Times New Roman"/>
          <w:bCs/>
          <w:i/>
          <w:sz w:val="28"/>
          <w:szCs w:val="28"/>
        </w:rPr>
        <w:t>Оснащение</w:t>
      </w:r>
      <w:r w:rsidRPr="00466A54">
        <w:rPr>
          <w:rFonts w:ascii="Times New Roman" w:hAnsi="Times New Roman"/>
          <w:b/>
          <w:bCs/>
          <w:sz w:val="28"/>
          <w:szCs w:val="28"/>
        </w:rPr>
        <w:t xml:space="preserve">. </w:t>
      </w:r>
      <w:r w:rsidRPr="00466A54">
        <w:rPr>
          <w:rFonts w:ascii="Times New Roman" w:hAnsi="Times New Roman"/>
          <w:sz w:val="28"/>
          <w:szCs w:val="28"/>
        </w:rPr>
        <w:t xml:space="preserve">Опросник </w:t>
      </w:r>
      <w:r w:rsidRPr="00466A54">
        <w:rPr>
          <w:rFonts w:ascii="Times New Roman" w:hAnsi="Times New Roman"/>
          <w:sz w:val="28"/>
          <w:szCs w:val="28"/>
          <w:lang w:val="en-US"/>
        </w:rPr>
        <w:t>SACS</w:t>
      </w:r>
      <w:r w:rsidRPr="00466A54">
        <w:rPr>
          <w:rFonts w:ascii="Times New Roman" w:hAnsi="Times New Roman"/>
          <w:sz w:val="28"/>
          <w:szCs w:val="28"/>
        </w:rPr>
        <w:t xml:space="preserve"> - «Стратегии преодоления стрессовых ситуаций» (С. Хобфолл, 1994) и «ключ».</w:t>
      </w:r>
    </w:p>
    <w:p w:rsidR="008D0492" w:rsidRPr="008D0492" w:rsidRDefault="00CA7FAB" w:rsidP="00D0629E">
      <w:pPr>
        <w:shd w:val="clear" w:color="auto" w:fill="FFFFFF"/>
        <w:spacing w:after="0" w:line="360" w:lineRule="auto"/>
        <w:ind w:firstLine="720"/>
        <w:jc w:val="both"/>
        <w:rPr>
          <w:rFonts w:ascii="Times New Roman" w:hAnsi="Times New Roman"/>
          <w:sz w:val="28"/>
          <w:szCs w:val="28"/>
        </w:rPr>
      </w:pPr>
      <w:r w:rsidRPr="00466A54">
        <w:rPr>
          <w:rFonts w:ascii="Times New Roman" w:hAnsi="Times New Roman"/>
          <w:i/>
          <w:sz w:val="28"/>
          <w:szCs w:val="28"/>
        </w:rPr>
        <w:t>Порядок работы</w:t>
      </w:r>
      <w:r w:rsidRPr="00466A54">
        <w:rPr>
          <w:rFonts w:ascii="Times New Roman" w:hAnsi="Times New Roman"/>
          <w:sz w:val="28"/>
          <w:szCs w:val="28"/>
        </w:rPr>
        <w:t>. Испытуемым предлагается оценить по 5 балльной шкале особенности своего поведения в сложных (стрессовых) ситуациях</w:t>
      </w:r>
      <w:r w:rsidR="008D0492">
        <w:rPr>
          <w:rFonts w:ascii="Times New Roman" w:hAnsi="Times New Roman"/>
          <w:sz w:val="28"/>
          <w:szCs w:val="28"/>
        </w:rPr>
        <w:t xml:space="preserve"> (см.Приложение 2).</w:t>
      </w:r>
    </w:p>
    <w:p w:rsidR="00CA7FAB" w:rsidRDefault="00CA7FAB" w:rsidP="00CA7FAB">
      <w:pPr>
        <w:pStyle w:val="ac"/>
        <w:spacing w:before="0" w:beforeAutospacing="0" w:after="0" w:afterAutospacing="0" w:line="360" w:lineRule="auto"/>
        <w:ind w:firstLine="567"/>
        <w:jc w:val="both"/>
        <w:rPr>
          <w:b/>
          <w:i/>
          <w:sz w:val="28"/>
          <w:szCs w:val="28"/>
        </w:rPr>
      </w:pPr>
    </w:p>
    <w:p w:rsidR="00CA7FAB" w:rsidRDefault="00CA7FAB" w:rsidP="00CA7FAB">
      <w:pPr>
        <w:pStyle w:val="ac"/>
        <w:spacing w:before="0" w:beforeAutospacing="0" w:after="0" w:afterAutospacing="0" w:line="360" w:lineRule="auto"/>
        <w:ind w:firstLine="567"/>
        <w:jc w:val="both"/>
        <w:rPr>
          <w:b/>
          <w:i/>
          <w:sz w:val="28"/>
          <w:szCs w:val="28"/>
        </w:rPr>
      </w:pPr>
    </w:p>
    <w:p w:rsidR="00CA7FAB" w:rsidRDefault="00CA7FAB" w:rsidP="002A4627">
      <w:pPr>
        <w:pStyle w:val="ac"/>
        <w:spacing w:before="0" w:beforeAutospacing="0" w:after="0" w:afterAutospacing="0" w:line="360" w:lineRule="auto"/>
        <w:ind w:firstLine="567"/>
        <w:jc w:val="both"/>
        <w:rPr>
          <w:i/>
          <w:sz w:val="28"/>
          <w:szCs w:val="28"/>
        </w:rPr>
      </w:pPr>
      <w:r w:rsidRPr="004F1066">
        <w:rPr>
          <w:i/>
          <w:sz w:val="28"/>
          <w:szCs w:val="28"/>
        </w:rPr>
        <w:lastRenderedPageBreak/>
        <w:t xml:space="preserve">3. </w:t>
      </w:r>
      <w:r w:rsidR="00A27404">
        <w:rPr>
          <w:i/>
          <w:sz w:val="28"/>
          <w:szCs w:val="28"/>
        </w:rPr>
        <w:t>Для выявления причин возникновения конфликтных ситуаций в педагогическом коллективе была применена авторская анкета (см.Приложение</w:t>
      </w:r>
      <w:r w:rsidR="002A4627">
        <w:rPr>
          <w:i/>
          <w:sz w:val="28"/>
          <w:szCs w:val="28"/>
        </w:rPr>
        <w:t xml:space="preserve"> 3).</w:t>
      </w:r>
    </w:p>
    <w:p w:rsidR="00790C2F" w:rsidRPr="002A4627" w:rsidRDefault="00790C2F" w:rsidP="002A4627">
      <w:pPr>
        <w:pStyle w:val="ac"/>
        <w:spacing w:before="0" w:beforeAutospacing="0" w:after="0" w:afterAutospacing="0" w:line="360" w:lineRule="auto"/>
        <w:ind w:firstLine="567"/>
        <w:jc w:val="both"/>
        <w:rPr>
          <w:sz w:val="28"/>
          <w:szCs w:val="28"/>
        </w:rPr>
      </w:pPr>
    </w:p>
    <w:p w:rsidR="00CA7FAB" w:rsidRPr="0000733E" w:rsidRDefault="00CA7FAB" w:rsidP="0000733E">
      <w:pPr>
        <w:pStyle w:val="af2"/>
        <w:numPr>
          <w:ilvl w:val="0"/>
          <w:numId w:val="1"/>
        </w:numPr>
        <w:tabs>
          <w:tab w:val="right" w:pos="9634"/>
        </w:tabs>
        <w:spacing w:line="360" w:lineRule="auto"/>
        <w:jc w:val="both"/>
        <w:rPr>
          <w:i/>
          <w:color w:val="000000"/>
          <w:spacing w:val="11"/>
          <w:sz w:val="28"/>
          <w:szCs w:val="28"/>
        </w:rPr>
      </w:pPr>
      <w:r w:rsidRPr="0000733E">
        <w:rPr>
          <w:i/>
          <w:color w:val="000000"/>
          <w:spacing w:val="11"/>
          <w:sz w:val="28"/>
          <w:szCs w:val="28"/>
        </w:rPr>
        <w:t>Диагностический опросник социально-психологического климата группы.</w:t>
      </w:r>
    </w:p>
    <w:p w:rsidR="00CA7FAB" w:rsidRPr="008751A1" w:rsidRDefault="00CA7FAB" w:rsidP="00CA7FAB">
      <w:pPr>
        <w:pStyle w:val="1"/>
        <w:shd w:val="clear" w:color="auto" w:fill="FFFFFF"/>
        <w:spacing w:line="360" w:lineRule="auto"/>
        <w:ind w:firstLine="709"/>
        <w:jc w:val="both"/>
        <w:rPr>
          <w:spacing w:val="1"/>
          <w:sz w:val="28"/>
          <w:szCs w:val="28"/>
        </w:rPr>
      </w:pPr>
      <w:r w:rsidRPr="008751A1">
        <w:rPr>
          <w:spacing w:val="11"/>
          <w:sz w:val="28"/>
          <w:szCs w:val="28"/>
        </w:rPr>
        <w:t xml:space="preserve">Для изучения социально-психологического климата коллектива применялся </w:t>
      </w:r>
      <w:r w:rsidRPr="008751A1">
        <w:rPr>
          <w:b/>
          <w:spacing w:val="11"/>
          <w:sz w:val="28"/>
          <w:szCs w:val="28"/>
        </w:rPr>
        <w:t>«</w:t>
      </w:r>
      <w:r w:rsidRPr="004F1066">
        <w:rPr>
          <w:spacing w:val="11"/>
          <w:sz w:val="28"/>
          <w:szCs w:val="28"/>
        </w:rPr>
        <w:t>Диагностический опросник социально-психологического климата группы</w:t>
      </w:r>
      <w:r w:rsidRPr="008751A1">
        <w:rPr>
          <w:b/>
          <w:spacing w:val="11"/>
          <w:sz w:val="28"/>
          <w:szCs w:val="28"/>
        </w:rPr>
        <w:t>»</w:t>
      </w:r>
      <w:r w:rsidRPr="008751A1">
        <w:rPr>
          <w:spacing w:val="1"/>
          <w:sz w:val="28"/>
          <w:szCs w:val="28"/>
        </w:rPr>
        <w:t xml:space="preserve"> [2</w:t>
      </w:r>
      <w:r w:rsidR="00051653">
        <w:rPr>
          <w:spacing w:val="1"/>
          <w:sz w:val="28"/>
          <w:szCs w:val="28"/>
        </w:rPr>
        <w:t>7</w:t>
      </w:r>
      <w:r w:rsidRPr="008751A1">
        <w:rPr>
          <w:spacing w:val="1"/>
          <w:sz w:val="28"/>
          <w:szCs w:val="28"/>
        </w:rPr>
        <w:t>].</w:t>
      </w:r>
      <w:r w:rsidRPr="008751A1">
        <w:rPr>
          <w:sz w:val="28"/>
          <w:szCs w:val="28"/>
        </w:rPr>
        <w:t xml:space="preserve"> Бланк опросника приведен в Пр</w:t>
      </w:r>
      <w:r w:rsidR="004F1066">
        <w:rPr>
          <w:sz w:val="28"/>
          <w:szCs w:val="28"/>
        </w:rPr>
        <w:t>иложении</w:t>
      </w:r>
      <w:r w:rsidR="00790C2F">
        <w:rPr>
          <w:sz w:val="28"/>
          <w:szCs w:val="28"/>
        </w:rPr>
        <w:t xml:space="preserve"> 4</w:t>
      </w:r>
      <w:r w:rsidR="004F1066">
        <w:rPr>
          <w:sz w:val="28"/>
          <w:szCs w:val="28"/>
        </w:rPr>
        <w:t xml:space="preserve"> </w:t>
      </w:r>
      <w:r w:rsidRPr="008751A1">
        <w:rPr>
          <w:sz w:val="28"/>
          <w:szCs w:val="28"/>
        </w:rPr>
        <w:t>.</w:t>
      </w:r>
    </w:p>
    <w:p w:rsidR="00CA7FAB" w:rsidRPr="008751A1" w:rsidRDefault="00CA7FAB" w:rsidP="00CA7FAB">
      <w:pPr>
        <w:pStyle w:val="1"/>
        <w:shd w:val="clear" w:color="auto" w:fill="FFFFFF"/>
        <w:spacing w:line="360" w:lineRule="auto"/>
        <w:ind w:right="14" w:firstLine="709"/>
        <w:jc w:val="both"/>
        <w:rPr>
          <w:spacing w:val="-2"/>
          <w:sz w:val="28"/>
          <w:szCs w:val="28"/>
        </w:rPr>
      </w:pPr>
      <w:r w:rsidRPr="008751A1">
        <w:rPr>
          <w:spacing w:val="-4"/>
          <w:sz w:val="28"/>
          <w:szCs w:val="28"/>
        </w:rPr>
        <w:t>Психологический климат трудового коллектива по</w:t>
      </w:r>
      <w:r w:rsidRPr="008751A1">
        <w:rPr>
          <w:spacing w:val="-3"/>
          <w:sz w:val="28"/>
          <w:szCs w:val="28"/>
        </w:rPr>
        <w:t>нимается авторами как социально обусловленная, относительно ус</w:t>
      </w:r>
      <w:r w:rsidRPr="008751A1">
        <w:rPr>
          <w:spacing w:val="-5"/>
          <w:sz w:val="28"/>
          <w:szCs w:val="28"/>
        </w:rPr>
        <w:t>тойчивая система отношений членов коллектива к коллективу как це</w:t>
      </w:r>
      <w:r w:rsidRPr="008751A1">
        <w:rPr>
          <w:spacing w:val="-2"/>
          <w:sz w:val="28"/>
          <w:szCs w:val="28"/>
        </w:rPr>
        <w:t xml:space="preserve">лому. </w:t>
      </w:r>
    </w:p>
    <w:p w:rsidR="00CA7FAB" w:rsidRPr="008751A1" w:rsidRDefault="00CA7FAB" w:rsidP="00CA7FAB">
      <w:pPr>
        <w:pStyle w:val="1"/>
        <w:shd w:val="clear" w:color="auto" w:fill="FFFFFF"/>
        <w:spacing w:line="360" w:lineRule="auto"/>
        <w:ind w:right="14" w:firstLine="709"/>
        <w:jc w:val="both"/>
        <w:rPr>
          <w:spacing w:val="-2"/>
          <w:sz w:val="28"/>
          <w:szCs w:val="28"/>
        </w:rPr>
      </w:pPr>
      <w:r w:rsidRPr="008751A1">
        <w:rPr>
          <w:spacing w:val="-2"/>
          <w:sz w:val="28"/>
          <w:szCs w:val="28"/>
        </w:rPr>
        <w:t>Вопросы 6-13 направлены на выявление особенностей отражения членами коллектива сложившихся межличностных отношений и коллектива в целом с учетом эмоционального, когнитивного и поведенческого компонентов. Каждый компонент тестируется тремя вопросами: эмоциональный: 6,8,12; когнитивный: 9А, 9Б, 11; поведенческий: 7,10,13. Ответ на каждый из этих вопросов оценивается как +1, 0 или -1. Для целостной характеристики отдельного компонента сочетания ответов  каждого участника на вопросы обобщаются следующим образом: положительная оценка получается при сочетаниях: +++, ++0, ++-; отрицательная оценка – при сочетаниях:- - -, - - +, - - ; при сочетаниях: 000, 00- , 00+ - оценка неопределенная (противоречивая). Далее для каждого компонента подсчитывается средняя по группе  оценка. Например, для эмоционального компонента:</w:t>
      </w:r>
    </w:p>
    <w:p w:rsidR="00CA7FAB" w:rsidRPr="008751A1" w:rsidRDefault="00CA7FAB" w:rsidP="00CA7FAB">
      <w:pPr>
        <w:pStyle w:val="1"/>
        <w:shd w:val="clear" w:color="auto" w:fill="FFFFFF"/>
        <w:spacing w:line="360" w:lineRule="auto"/>
        <w:ind w:right="14" w:firstLine="709"/>
        <w:jc w:val="both"/>
        <w:rPr>
          <w:sz w:val="28"/>
          <w:szCs w:val="28"/>
        </w:rPr>
      </w:pPr>
      <w:r w:rsidRPr="008751A1">
        <w:rPr>
          <w:sz w:val="28"/>
          <w:szCs w:val="28"/>
        </w:rPr>
        <w:t>Э = ( ∑+ -∑- )/</w:t>
      </w:r>
      <w:r w:rsidRPr="008751A1">
        <w:rPr>
          <w:sz w:val="28"/>
          <w:szCs w:val="28"/>
          <w:lang w:val="en-US"/>
        </w:rPr>
        <w:t>n</w:t>
      </w:r>
      <w:r w:rsidRPr="008751A1">
        <w:rPr>
          <w:sz w:val="28"/>
          <w:szCs w:val="28"/>
        </w:rPr>
        <w:t>,</w:t>
      </w:r>
      <w:r w:rsidR="0000733E">
        <w:rPr>
          <w:sz w:val="28"/>
          <w:szCs w:val="28"/>
        </w:rPr>
        <w:t xml:space="preserve"> </w:t>
      </w:r>
      <w:r w:rsidRPr="008751A1">
        <w:rPr>
          <w:sz w:val="28"/>
          <w:szCs w:val="28"/>
        </w:rPr>
        <w:t xml:space="preserve">где ∑+  - количество положительных ответов, содержащихся в столбце «эмоциональный компонент»; ∑-  - количество отрицательных ответов, содержащихся в столбце «эмоциональный компонент», </w:t>
      </w:r>
      <w:r w:rsidRPr="008751A1">
        <w:rPr>
          <w:sz w:val="28"/>
          <w:szCs w:val="28"/>
          <w:lang w:val="en-US"/>
        </w:rPr>
        <w:t>n</w:t>
      </w:r>
      <w:r w:rsidRPr="008751A1">
        <w:rPr>
          <w:sz w:val="28"/>
          <w:szCs w:val="28"/>
        </w:rPr>
        <w:t xml:space="preserve"> – количество участников опроса.</w:t>
      </w:r>
    </w:p>
    <w:p w:rsidR="00CA7FAB" w:rsidRPr="008751A1" w:rsidRDefault="00CA7FAB" w:rsidP="00CA7FAB">
      <w:pPr>
        <w:pStyle w:val="1"/>
        <w:shd w:val="clear" w:color="auto" w:fill="FFFFFF"/>
        <w:spacing w:line="360" w:lineRule="auto"/>
        <w:ind w:right="14" w:firstLine="709"/>
        <w:jc w:val="both"/>
        <w:rPr>
          <w:sz w:val="28"/>
          <w:szCs w:val="28"/>
        </w:rPr>
      </w:pPr>
      <w:r w:rsidRPr="008751A1">
        <w:rPr>
          <w:sz w:val="28"/>
          <w:szCs w:val="28"/>
        </w:rPr>
        <w:t xml:space="preserve">Полученные средние оценки могут располагаться в интервале от -1 до </w:t>
      </w:r>
      <w:r w:rsidRPr="008751A1">
        <w:rPr>
          <w:sz w:val="28"/>
          <w:szCs w:val="28"/>
        </w:rPr>
        <w:lastRenderedPageBreak/>
        <w:t>+1. Этот континуум подразделяется на три части: от -1 до - 0,33  - отрицательные оценки; от -0,33 до +0,33 – противоречивые или неопределенные оценки и от +0,33 до +1 – положительные оценки. Соотношение оценок трех компонентов – эмоционального, когнитивного и поведенческого – позволяет охарактеризовать психологический климат как положительный, отрицательный или неопределенный (противоречивый).</w:t>
      </w:r>
    </w:p>
    <w:p w:rsidR="00CA7FAB" w:rsidRPr="008751A1" w:rsidRDefault="00CA7FAB" w:rsidP="00CA7FAB">
      <w:pPr>
        <w:pStyle w:val="1"/>
        <w:shd w:val="clear" w:color="auto" w:fill="FFFFFF"/>
        <w:spacing w:line="360" w:lineRule="auto"/>
        <w:ind w:right="29" w:firstLine="709"/>
        <w:jc w:val="both"/>
        <w:rPr>
          <w:sz w:val="28"/>
          <w:szCs w:val="28"/>
        </w:rPr>
      </w:pPr>
      <w:r w:rsidRPr="008751A1">
        <w:rPr>
          <w:spacing w:val="-4"/>
          <w:sz w:val="28"/>
          <w:szCs w:val="28"/>
        </w:rPr>
        <w:t>В качестве су</w:t>
      </w:r>
      <w:r w:rsidRPr="008751A1">
        <w:rPr>
          <w:spacing w:val="1"/>
          <w:sz w:val="28"/>
          <w:szCs w:val="28"/>
        </w:rPr>
        <w:t>щественного признака эмоционального компонента рассматрива</w:t>
      </w:r>
      <w:r w:rsidR="006155FF">
        <w:rPr>
          <w:noProof/>
          <w:snapToGrid/>
          <w:sz w:val="28"/>
          <w:szCs w:val="28"/>
        </w:rPr>
        <w:pict>
          <v:line id="_x0000_s1026" style="position:absolute;left:0;text-align:left;z-index:251657728;mso-position-horizontal-relative:margin;mso-position-vertical-relative:text" from="738.5pt,110.15pt" to="738.5pt,148.55pt" o:allowincell="f" strokeweight=".25pt">
            <w10:wrap anchorx="margin"/>
          </v:line>
        </w:pict>
      </w:r>
      <w:r w:rsidRPr="008751A1">
        <w:rPr>
          <w:spacing w:val="1"/>
          <w:sz w:val="28"/>
          <w:szCs w:val="28"/>
        </w:rPr>
        <w:t xml:space="preserve">ется критерий привлекательности на уровне понятий "нравится — </w:t>
      </w:r>
      <w:r w:rsidRPr="008751A1">
        <w:rPr>
          <w:spacing w:val="5"/>
          <w:sz w:val="28"/>
          <w:szCs w:val="28"/>
        </w:rPr>
        <w:t xml:space="preserve">не нравится", "приятный — неприятный". При конструировании </w:t>
      </w:r>
      <w:r w:rsidRPr="008751A1">
        <w:rPr>
          <w:spacing w:val="2"/>
          <w:sz w:val="28"/>
          <w:szCs w:val="28"/>
        </w:rPr>
        <w:t>вопросов, направленных на измерение поведенческого компонен</w:t>
      </w:r>
      <w:r w:rsidRPr="008751A1">
        <w:rPr>
          <w:spacing w:val="8"/>
          <w:sz w:val="28"/>
          <w:szCs w:val="28"/>
        </w:rPr>
        <w:t xml:space="preserve">та, выдерживался критерий "желание — нежелание работать в </w:t>
      </w:r>
      <w:r w:rsidRPr="008751A1">
        <w:rPr>
          <w:spacing w:val="3"/>
          <w:sz w:val="28"/>
          <w:szCs w:val="28"/>
        </w:rPr>
        <w:t xml:space="preserve">данном коллективе", "желание — нежелание общаться с членами </w:t>
      </w:r>
      <w:r w:rsidRPr="008751A1">
        <w:rPr>
          <w:spacing w:val="8"/>
          <w:sz w:val="28"/>
          <w:szCs w:val="28"/>
        </w:rPr>
        <w:t xml:space="preserve">коллектива в сфере досуга". Основной критерий когнитивного </w:t>
      </w:r>
      <w:r w:rsidRPr="008751A1">
        <w:rPr>
          <w:spacing w:val="9"/>
          <w:sz w:val="28"/>
          <w:szCs w:val="28"/>
        </w:rPr>
        <w:t>компонента</w:t>
      </w:r>
      <w:r w:rsidR="0000733E">
        <w:rPr>
          <w:spacing w:val="9"/>
          <w:sz w:val="28"/>
          <w:szCs w:val="28"/>
        </w:rPr>
        <w:t>-</w:t>
      </w:r>
      <w:r w:rsidRPr="008751A1">
        <w:rPr>
          <w:spacing w:val="9"/>
          <w:sz w:val="28"/>
          <w:szCs w:val="28"/>
        </w:rPr>
        <w:t xml:space="preserve">переменная "знание — незнание особенностей </w:t>
      </w:r>
      <w:r w:rsidRPr="008751A1">
        <w:rPr>
          <w:spacing w:val="3"/>
          <w:sz w:val="28"/>
          <w:szCs w:val="28"/>
        </w:rPr>
        <w:t>членов коллектива".</w:t>
      </w:r>
    </w:p>
    <w:p w:rsidR="00CA7FAB" w:rsidRPr="008751A1" w:rsidRDefault="00CA7FAB" w:rsidP="00CA7FAB">
      <w:pPr>
        <w:pStyle w:val="1"/>
        <w:shd w:val="clear" w:color="auto" w:fill="FFFFFF"/>
        <w:spacing w:line="360" w:lineRule="auto"/>
        <w:ind w:right="14" w:firstLine="709"/>
        <w:jc w:val="both"/>
        <w:rPr>
          <w:sz w:val="28"/>
          <w:szCs w:val="28"/>
        </w:rPr>
      </w:pPr>
      <w:r w:rsidRPr="008751A1">
        <w:rPr>
          <w:sz w:val="28"/>
          <w:szCs w:val="28"/>
        </w:rPr>
        <w:t>Респонденты оценивают  следующи</w:t>
      </w:r>
      <w:r w:rsidR="00BA5AC1">
        <w:rPr>
          <w:sz w:val="28"/>
          <w:szCs w:val="28"/>
        </w:rPr>
        <w:t>е</w:t>
      </w:r>
      <w:r w:rsidRPr="008751A1">
        <w:rPr>
          <w:sz w:val="28"/>
          <w:szCs w:val="28"/>
        </w:rPr>
        <w:t xml:space="preserve"> сторон</w:t>
      </w:r>
      <w:r w:rsidR="00BA5AC1">
        <w:rPr>
          <w:sz w:val="28"/>
          <w:szCs w:val="28"/>
        </w:rPr>
        <w:t>ы</w:t>
      </w:r>
      <w:r w:rsidRPr="008751A1">
        <w:rPr>
          <w:sz w:val="28"/>
          <w:szCs w:val="28"/>
        </w:rPr>
        <w:t xml:space="preserve"> трудовой ситуации: работа в целом, состояние оборудования, равномерность обеспечения работой, размер зарплаты, санитарно-гигиенические условия, отношения с непосредственным руководителем, возможность повышения квалификации, разнообразие работы, уровень организации работы, степень влияния руководителя на дела коллектива. Анализ этих оценок дает качественно-количественное описание социально-психологического климата группы и выявить наиболее «узкие» места, требующие коррекции.</w:t>
      </w:r>
    </w:p>
    <w:p w:rsidR="00BA5AC1" w:rsidRPr="00905EAC" w:rsidRDefault="00CA7FAB" w:rsidP="00905EAC">
      <w:pPr>
        <w:pStyle w:val="1"/>
        <w:shd w:val="clear" w:color="auto" w:fill="FFFFFF"/>
        <w:spacing w:line="360" w:lineRule="auto"/>
        <w:ind w:right="14" w:firstLine="709"/>
        <w:jc w:val="both"/>
        <w:rPr>
          <w:sz w:val="28"/>
          <w:szCs w:val="28"/>
        </w:rPr>
      </w:pPr>
      <w:r w:rsidRPr="008751A1">
        <w:rPr>
          <w:sz w:val="28"/>
          <w:szCs w:val="28"/>
        </w:rPr>
        <w:t>Анализ ответов на вопросы 1,2 и 5 позволяет выявить группы с положительной, неопределенной и отрицательной производственной установкой или, другими словами, с положительным, неопределенным (противоречивым) и отрицательным отношением к работе. Ответы на вопрос 4 позволяют проанализировать соотношение официальной и неофициальной структуры группы, то есть соотношение руководства и лидерства. Ответы на вопрос 3 позволяют дать краткую характеристику деловых и личных качеств руководителя.</w:t>
      </w:r>
    </w:p>
    <w:p w:rsidR="00CA7FAB" w:rsidRDefault="00CA7FAB" w:rsidP="00CA7FAB">
      <w:pPr>
        <w:pStyle w:val="a7"/>
        <w:tabs>
          <w:tab w:val="left" w:pos="0"/>
        </w:tabs>
        <w:suppressAutoHyphens/>
        <w:spacing w:after="0" w:line="360" w:lineRule="auto"/>
        <w:ind w:left="0" w:firstLine="709"/>
        <w:jc w:val="both"/>
        <w:rPr>
          <w:b/>
          <w:sz w:val="28"/>
          <w:szCs w:val="28"/>
        </w:rPr>
      </w:pPr>
      <w:r>
        <w:rPr>
          <w:b/>
          <w:sz w:val="28"/>
          <w:szCs w:val="28"/>
        </w:rPr>
        <w:lastRenderedPageBreak/>
        <w:t xml:space="preserve">2.2. </w:t>
      </w:r>
      <w:r w:rsidR="00567E87">
        <w:rPr>
          <w:b/>
          <w:sz w:val="28"/>
          <w:szCs w:val="28"/>
        </w:rPr>
        <w:t>Эмпирическое и</w:t>
      </w:r>
      <w:r>
        <w:rPr>
          <w:b/>
          <w:sz w:val="28"/>
          <w:szCs w:val="28"/>
        </w:rPr>
        <w:t>сследование особенностей педагогических конфликтов и социально-психологического климата</w:t>
      </w:r>
      <w:r w:rsidR="00567E87">
        <w:rPr>
          <w:b/>
          <w:sz w:val="28"/>
          <w:szCs w:val="28"/>
        </w:rPr>
        <w:t xml:space="preserve"> коллектива.</w:t>
      </w:r>
    </w:p>
    <w:p w:rsidR="00012C1F" w:rsidRDefault="00012C1F" w:rsidP="00CA7FAB">
      <w:pPr>
        <w:pStyle w:val="a7"/>
        <w:suppressAutoHyphens/>
        <w:spacing w:after="0" w:line="360" w:lineRule="auto"/>
        <w:ind w:left="0" w:firstLine="709"/>
        <w:jc w:val="both"/>
        <w:rPr>
          <w:sz w:val="28"/>
          <w:szCs w:val="28"/>
        </w:rPr>
      </w:pPr>
    </w:p>
    <w:p w:rsidR="00CA7FAB" w:rsidRDefault="00CA7FAB" w:rsidP="00CA7FAB">
      <w:pPr>
        <w:pStyle w:val="a7"/>
        <w:suppressAutoHyphens/>
        <w:spacing w:after="0" w:line="360" w:lineRule="auto"/>
        <w:ind w:left="0" w:firstLine="709"/>
        <w:jc w:val="both"/>
        <w:rPr>
          <w:sz w:val="28"/>
          <w:szCs w:val="28"/>
        </w:rPr>
      </w:pPr>
      <w:r w:rsidRPr="00466A54">
        <w:rPr>
          <w:sz w:val="28"/>
          <w:szCs w:val="28"/>
        </w:rPr>
        <w:t xml:space="preserve">В исследовании принимал участие педагогический коллектив </w:t>
      </w:r>
      <w:r>
        <w:rPr>
          <w:sz w:val="28"/>
          <w:szCs w:val="28"/>
        </w:rPr>
        <w:t xml:space="preserve">средней общеобразовательной школы: </w:t>
      </w:r>
    </w:p>
    <w:p w:rsidR="00CA7FAB" w:rsidRDefault="00CA7FAB" w:rsidP="00CA7FAB">
      <w:pPr>
        <w:pStyle w:val="a7"/>
        <w:numPr>
          <w:ilvl w:val="0"/>
          <w:numId w:val="23"/>
        </w:numPr>
        <w:suppressAutoHyphens/>
        <w:spacing w:after="0" w:line="360" w:lineRule="auto"/>
        <w:jc w:val="both"/>
        <w:rPr>
          <w:sz w:val="28"/>
          <w:szCs w:val="28"/>
        </w:rPr>
      </w:pPr>
      <w:r w:rsidRPr="00466A54">
        <w:rPr>
          <w:sz w:val="28"/>
          <w:szCs w:val="28"/>
        </w:rPr>
        <w:t xml:space="preserve">педагоги </w:t>
      </w:r>
      <w:r>
        <w:rPr>
          <w:sz w:val="28"/>
          <w:szCs w:val="28"/>
        </w:rPr>
        <w:t>–</w:t>
      </w:r>
      <w:r w:rsidRPr="00466A54">
        <w:rPr>
          <w:sz w:val="28"/>
          <w:szCs w:val="28"/>
        </w:rPr>
        <w:t xml:space="preserve"> 30 человек</w:t>
      </w:r>
    </w:p>
    <w:p w:rsidR="00CA7FAB" w:rsidRPr="00466A54" w:rsidRDefault="00CA7FAB" w:rsidP="00CA7FAB">
      <w:pPr>
        <w:pStyle w:val="a7"/>
        <w:numPr>
          <w:ilvl w:val="0"/>
          <w:numId w:val="23"/>
        </w:numPr>
        <w:suppressAutoHyphens/>
        <w:spacing w:after="0" w:line="360" w:lineRule="auto"/>
        <w:jc w:val="both"/>
        <w:rPr>
          <w:sz w:val="28"/>
          <w:szCs w:val="28"/>
        </w:rPr>
      </w:pPr>
      <w:r w:rsidRPr="00466A54">
        <w:rPr>
          <w:sz w:val="28"/>
          <w:szCs w:val="28"/>
        </w:rPr>
        <w:t xml:space="preserve">администрация </w:t>
      </w:r>
      <w:r>
        <w:rPr>
          <w:sz w:val="28"/>
          <w:szCs w:val="28"/>
        </w:rPr>
        <w:t xml:space="preserve">– </w:t>
      </w:r>
      <w:r w:rsidRPr="00466A54">
        <w:rPr>
          <w:sz w:val="28"/>
          <w:szCs w:val="28"/>
        </w:rPr>
        <w:t>8 человек.</w:t>
      </w:r>
    </w:p>
    <w:p w:rsidR="00CA7FAB" w:rsidRPr="00EE79B6" w:rsidRDefault="00CA7FAB" w:rsidP="00CA7FAB">
      <w:pPr>
        <w:pStyle w:val="a7"/>
        <w:tabs>
          <w:tab w:val="left" w:pos="0"/>
        </w:tabs>
        <w:suppressAutoHyphens/>
        <w:spacing w:after="0" w:line="360" w:lineRule="auto"/>
        <w:ind w:left="0"/>
        <w:jc w:val="both"/>
        <w:rPr>
          <w:i/>
          <w:sz w:val="28"/>
          <w:szCs w:val="28"/>
        </w:rPr>
      </w:pPr>
      <w:r>
        <w:rPr>
          <w:i/>
          <w:sz w:val="28"/>
          <w:szCs w:val="28"/>
        </w:rPr>
        <w:t xml:space="preserve">2.2.1 Исследование стратегий и тактик поведения в конфликте </w:t>
      </w:r>
      <w:r w:rsidRPr="00EE79B6">
        <w:rPr>
          <w:i/>
          <w:sz w:val="28"/>
          <w:szCs w:val="28"/>
        </w:rPr>
        <w:t>(исследования с помощью методики К. Томаса)</w:t>
      </w:r>
    </w:p>
    <w:p w:rsidR="00CA7FAB" w:rsidRDefault="00CA7FAB" w:rsidP="00CA7FAB">
      <w:pPr>
        <w:pStyle w:val="a7"/>
        <w:tabs>
          <w:tab w:val="left" w:pos="0"/>
        </w:tabs>
        <w:suppressAutoHyphens/>
        <w:spacing w:after="0" w:line="360" w:lineRule="auto"/>
        <w:ind w:left="0" w:firstLine="709"/>
        <w:jc w:val="both"/>
        <w:rPr>
          <w:sz w:val="28"/>
          <w:szCs w:val="28"/>
        </w:rPr>
      </w:pPr>
      <w:r w:rsidRPr="00466A54">
        <w:rPr>
          <w:sz w:val="28"/>
          <w:szCs w:val="28"/>
        </w:rPr>
        <w:t>В результате определени</w:t>
      </w:r>
      <w:r>
        <w:rPr>
          <w:sz w:val="28"/>
          <w:szCs w:val="28"/>
        </w:rPr>
        <w:t>я</w:t>
      </w:r>
      <w:r w:rsidRPr="00466A54">
        <w:rPr>
          <w:sz w:val="28"/>
          <w:szCs w:val="28"/>
        </w:rPr>
        <w:t xml:space="preserve"> стиля поведения в конфликтной ситуации</w:t>
      </w:r>
      <w:r>
        <w:rPr>
          <w:sz w:val="28"/>
          <w:szCs w:val="28"/>
        </w:rPr>
        <w:t xml:space="preserve"> педагогов и администрации ОУ</w:t>
      </w:r>
      <w:r w:rsidRPr="00466A54">
        <w:rPr>
          <w:sz w:val="28"/>
          <w:szCs w:val="28"/>
        </w:rPr>
        <w:t xml:space="preserve"> получены следующие данные (</w:t>
      </w:r>
      <w:r>
        <w:rPr>
          <w:sz w:val="28"/>
          <w:szCs w:val="28"/>
        </w:rPr>
        <w:t>рис.1</w:t>
      </w:r>
      <w:r w:rsidRPr="00466A54">
        <w:rPr>
          <w:sz w:val="28"/>
          <w:szCs w:val="28"/>
        </w:rPr>
        <w:t>)</w:t>
      </w:r>
    </w:p>
    <w:p w:rsidR="008C5528" w:rsidRPr="00466A54" w:rsidRDefault="008C5528" w:rsidP="00CA7FAB">
      <w:pPr>
        <w:pStyle w:val="a7"/>
        <w:tabs>
          <w:tab w:val="left" w:pos="0"/>
        </w:tabs>
        <w:suppressAutoHyphens/>
        <w:spacing w:after="0" w:line="360" w:lineRule="auto"/>
        <w:ind w:left="0" w:firstLine="709"/>
        <w:jc w:val="both"/>
        <w:rPr>
          <w:sz w:val="28"/>
          <w:szCs w:val="28"/>
        </w:rPr>
      </w:pPr>
    </w:p>
    <w:p w:rsidR="00CA7FAB" w:rsidRPr="00466A54" w:rsidRDefault="00E91C05" w:rsidP="00CA7FAB">
      <w:pPr>
        <w:pStyle w:val="a7"/>
        <w:tabs>
          <w:tab w:val="left" w:pos="0"/>
        </w:tabs>
        <w:suppressAutoHyphens/>
        <w:spacing w:after="0" w:line="360" w:lineRule="auto"/>
        <w:ind w:left="0" w:firstLine="709"/>
        <w:jc w:val="both"/>
        <w:rPr>
          <w:sz w:val="28"/>
          <w:szCs w:val="28"/>
        </w:rPr>
      </w:pPr>
      <w:r>
        <w:rPr>
          <w:noProof/>
          <w:sz w:val="28"/>
          <w:szCs w:val="28"/>
        </w:rPr>
        <w:drawing>
          <wp:inline distT="0" distB="0" distL="0" distR="0">
            <wp:extent cx="5433060" cy="39979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7FAB" w:rsidRDefault="00CA7FAB" w:rsidP="00CA7FAB">
      <w:pPr>
        <w:suppressAutoHyphens/>
        <w:spacing w:after="0" w:line="360" w:lineRule="auto"/>
        <w:ind w:firstLine="709"/>
        <w:jc w:val="both"/>
        <w:rPr>
          <w:rFonts w:ascii="Times New Roman" w:hAnsi="Times New Roman"/>
          <w:sz w:val="28"/>
          <w:szCs w:val="28"/>
          <w:highlight w:val="yellow"/>
        </w:rPr>
      </w:pPr>
    </w:p>
    <w:p w:rsidR="00CA7FAB" w:rsidRDefault="00CA7FAB" w:rsidP="00905EAC">
      <w:pPr>
        <w:suppressAutoHyphens/>
        <w:spacing w:after="0" w:line="360" w:lineRule="auto"/>
        <w:ind w:firstLine="709"/>
        <w:jc w:val="center"/>
        <w:rPr>
          <w:rFonts w:ascii="Times New Roman" w:hAnsi="Times New Roman"/>
          <w:sz w:val="28"/>
          <w:szCs w:val="28"/>
        </w:rPr>
      </w:pPr>
      <w:r w:rsidRPr="00DD7FAD">
        <w:rPr>
          <w:rFonts w:ascii="Times New Roman" w:hAnsi="Times New Roman"/>
          <w:sz w:val="28"/>
          <w:szCs w:val="28"/>
        </w:rPr>
        <w:t xml:space="preserve">Рис.1. </w:t>
      </w:r>
      <w:r w:rsidR="00A31F21">
        <w:rPr>
          <w:rFonts w:ascii="Times New Roman" w:hAnsi="Times New Roman"/>
          <w:sz w:val="28"/>
          <w:szCs w:val="28"/>
        </w:rPr>
        <w:t>Р</w:t>
      </w:r>
      <w:r w:rsidRPr="00DD7FAD">
        <w:rPr>
          <w:rFonts w:ascii="Times New Roman" w:hAnsi="Times New Roman"/>
          <w:sz w:val="28"/>
          <w:szCs w:val="28"/>
        </w:rPr>
        <w:t>аспределени</w:t>
      </w:r>
      <w:r w:rsidR="00A31F21">
        <w:rPr>
          <w:rFonts w:ascii="Times New Roman" w:hAnsi="Times New Roman"/>
          <w:sz w:val="28"/>
          <w:szCs w:val="28"/>
        </w:rPr>
        <w:t>е</w:t>
      </w:r>
      <w:r w:rsidRPr="00DD7FAD">
        <w:rPr>
          <w:rFonts w:ascii="Times New Roman" w:hAnsi="Times New Roman"/>
          <w:sz w:val="28"/>
          <w:szCs w:val="28"/>
        </w:rPr>
        <w:t xml:space="preserve"> показателей стиля поведения в конфликтной ситуации по методике К.Томаса между педагогами и администрацией образовательного учреждения.</w:t>
      </w:r>
    </w:p>
    <w:p w:rsidR="00CA7FAB" w:rsidRDefault="00CA7FAB" w:rsidP="00CA7FAB">
      <w:pPr>
        <w:suppressAutoHyphens/>
        <w:spacing w:after="0" w:line="360" w:lineRule="auto"/>
        <w:ind w:firstLine="709"/>
        <w:jc w:val="both"/>
        <w:rPr>
          <w:rFonts w:ascii="Times New Roman" w:hAnsi="Times New Roman"/>
          <w:sz w:val="28"/>
          <w:szCs w:val="28"/>
        </w:rPr>
      </w:pPr>
      <w:r w:rsidRPr="00466A54">
        <w:rPr>
          <w:rFonts w:ascii="Times New Roman" w:hAnsi="Times New Roman"/>
          <w:sz w:val="28"/>
          <w:szCs w:val="28"/>
        </w:rPr>
        <w:lastRenderedPageBreak/>
        <w:t xml:space="preserve">Сравнительный анализ </w:t>
      </w:r>
      <w:r>
        <w:rPr>
          <w:rFonts w:ascii="Times New Roman" w:hAnsi="Times New Roman"/>
          <w:sz w:val="28"/>
          <w:szCs w:val="28"/>
        </w:rPr>
        <w:t xml:space="preserve">показывает, что почти четвертая часть (23%) педагогов и администрации выбирают сотрудничество – </w:t>
      </w:r>
      <w:r w:rsidRPr="008A4CBF">
        <w:rPr>
          <w:rFonts w:ascii="Times New Roman" w:hAnsi="Times New Roman"/>
          <w:sz w:val="28"/>
          <w:szCs w:val="28"/>
        </w:rPr>
        <w:t>наиболее трудный из всех стилей, но вместе с тем наиболее эффективный при разрешении конфликтных ситуаций. Его преимущество в том, что стороны находят наиболее приемлемое решение, превращающее их из оппонентов в партнеров. Он означает поиск путей для вовлечения всех участников в процесс разрешения конфликтов и стремление к удовлетворению нужд всех. Как правило, такой подход способствует успеху в делах</w:t>
      </w:r>
      <w:r>
        <w:rPr>
          <w:rFonts w:ascii="Times New Roman" w:hAnsi="Times New Roman"/>
          <w:sz w:val="28"/>
          <w:szCs w:val="28"/>
        </w:rPr>
        <w:t>.</w:t>
      </w:r>
    </w:p>
    <w:p w:rsidR="00CA7FAB" w:rsidRDefault="00CA7FAB" w:rsidP="00CA7FAB">
      <w:pPr>
        <w:pStyle w:val="af6"/>
        <w:keepNext/>
        <w:widowControl w:val="0"/>
      </w:pPr>
      <w:r>
        <w:rPr>
          <w:szCs w:val="28"/>
        </w:rPr>
        <w:t>Следует отметить, что еще четверть всего коллектива (24-25%) отдают предпочтение стилю компромисса, который</w:t>
      </w:r>
      <w:r w:rsidRPr="008A4CBF">
        <w:t xml:space="preserve"> </w:t>
      </w:r>
      <w:r w:rsidRPr="00794E7E">
        <w:t>заключается в том, что выбранное поведение учитывает интересы всех сторон, принимающих участие в конфликте</w:t>
      </w:r>
      <w:r>
        <w:t xml:space="preserve">, </w:t>
      </w:r>
      <w:r w:rsidRPr="008A4CBF">
        <w:t xml:space="preserve">что стороны </w:t>
      </w:r>
      <w:r>
        <w:t xml:space="preserve">не желают портить межличностные отношения и </w:t>
      </w:r>
      <w:r w:rsidRPr="008A4CBF">
        <w:t>пытаются урегулировать разногласия, идя на взаимные уступки.</w:t>
      </w:r>
    </w:p>
    <w:p w:rsidR="00CA7FAB" w:rsidRPr="0069664A" w:rsidRDefault="00CA7FAB" w:rsidP="00CA7FAB">
      <w:pPr>
        <w:suppressAutoHyphens/>
        <w:spacing w:after="0" w:line="360" w:lineRule="auto"/>
        <w:ind w:firstLine="709"/>
        <w:jc w:val="both"/>
        <w:rPr>
          <w:rFonts w:ascii="Times New Roman" w:hAnsi="Times New Roman"/>
          <w:sz w:val="44"/>
          <w:szCs w:val="28"/>
        </w:rPr>
      </w:pPr>
      <w:r>
        <w:rPr>
          <w:rFonts w:ascii="Times New Roman" w:hAnsi="Times New Roman"/>
          <w:sz w:val="28"/>
          <w:szCs w:val="28"/>
        </w:rPr>
        <w:t xml:space="preserve">  Стратегию избегания выбрали 25% педагогов и 22 % администрации. Это люди, которые отнимают у себя возможность влиять на развитие ситуации,  </w:t>
      </w:r>
      <w:r w:rsidRPr="00270F52">
        <w:rPr>
          <w:rFonts w:ascii="Times New Roman" w:hAnsi="Times New Roman"/>
          <w:sz w:val="28"/>
        </w:rPr>
        <w:t>возд</w:t>
      </w:r>
      <w:r>
        <w:rPr>
          <w:rFonts w:ascii="Times New Roman" w:hAnsi="Times New Roman"/>
          <w:sz w:val="28"/>
        </w:rPr>
        <w:t>ерживаю</w:t>
      </w:r>
      <w:r w:rsidRPr="00270F52">
        <w:rPr>
          <w:rFonts w:ascii="Times New Roman" w:hAnsi="Times New Roman"/>
          <w:sz w:val="28"/>
        </w:rPr>
        <w:t>тся от выс</w:t>
      </w:r>
      <w:r>
        <w:rPr>
          <w:rFonts w:ascii="Times New Roman" w:hAnsi="Times New Roman"/>
          <w:sz w:val="28"/>
        </w:rPr>
        <w:t xml:space="preserve">казывания своей позиции, уклоняются от спора,  </w:t>
      </w:r>
      <w:r w:rsidRPr="0069664A">
        <w:rPr>
          <w:rFonts w:ascii="Times New Roman" w:hAnsi="Times New Roman"/>
          <w:sz w:val="28"/>
        </w:rPr>
        <w:t>уход</w:t>
      </w:r>
      <w:r>
        <w:rPr>
          <w:rFonts w:ascii="Times New Roman" w:hAnsi="Times New Roman"/>
          <w:sz w:val="28"/>
        </w:rPr>
        <w:t>ят</w:t>
      </w:r>
      <w:r w:rsidRPr="0069664A">
        <w:rPr>
          <w:rFonts w:ascii="Times New Roman" w:hAnsi="Times New Roman"/>
          <w:sz w:val="28"/>
        </w:rPr>
        <w:t xml:space="preserve"> от ответственности за решения</w:t>
      </w:r>
      <w:r>
        <w:rPr>
          <w:rFonts w:ascii="Times New Roman" w:hAnsi="Times New Roman"/>
          <w:sz w:val="28"/>
        </w:rPr>
        <w:t>. Происходит это, возможно, в силу нехватки власти для решения конфликта в свою пользу, что может привести к затаенному гневу, обиде.</w:t>
      </w:r>
    </w:p>
    <w:p w:rsidR="00CA7FAB" w:rsidRDefault="00CA7FAB" w:rsidP="00CA7FA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Тенденция уйти от конфликта присутствует и в стратегии уступки, которую выбрали 24% педагогов и 18% администрации. Это говорит о том, что почти у четверти коллектива направленность на личные интересы низкая. Главным минусом этой стратегии является то, что не происходит серьезного обсуждения проблем, не затрагиваются главные спорные вопросы. В результате индивид не удовлетворяет определенные потребности, что ведет к назреванию внутреннего конфликта.</w:t>
      </w:r>
    </w:p>
    <w:p w:rsidR="00CA7FAB" w:rsidRPr="00466A54" w:rsidRDefault="00CA7FAB" w:rsidP="00BA5AC1">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Последнюю позицию в выборе стратегий поведения в конфликтных ситуациях занимает противоборство, которое</w:t>
      </w:r>
      <w:r w:rsidRPr="00140111">
        <w:rPr>
          <w:rFonts w:ascii="Times New Roman" w:hAnsi="Times New Roman"/>
          <w:sz w:val="28"/>
        </w:rPr>
        <w:t xml:space="preserve"> </w:t>
      </w:r>
      <w:r>
        <w:rPr>
          <w:rFonts w:ascii="Times New Roman" w:hAnsi="Times New Roman"/>
          <w:sz w:val="28"/>
          <w:szCs w:val="28"/>
        </w:rPr>
        <w:t>х</w:t>
      </w:r>
      <w:r w:rsidRPr="00140111">
        <w:rPr>
          <w:rFonts w:ascii="Times New Roman" w:hAnsi="Times New Roman"/>
          <w:sz w:val="28"/>
        </w:rPr>
        <w:t>арактеризуется активной борьбой индивида за свои интересы, применением всех доступных ему средств для достижения поставленных целей</w:t>
      </w:r>
      <w:r>
        <w:rPr>
          <w:rFonts w:ascii="Times New Roman" w:hAnsi="Times New Roman"/>
          <w:sz w:val="28"/>
        </w:rPr>
        <w:t xml:space="preserve">. </w:t>
      </w:r>
      <w:r w:rsidRPr="007705A3">
        <w:rPr>
          <w:rFonts w:ascii="Times New Roman" w:hAnsi="Times New Roman"/>
          <w:sz w:val="28"/>
          <w:szCs w:val="28"/>
        </w:rPr>
        <w:t xml:space="preserve">При такой стратегии активно </w:t>
      </w:r>
      <w:r w:rsidRPr="007705A3">
        <w:rPr>
          <w:rFonts w:ascii="Times New Roman" w:hAnsi="Times New Roman"/>
          <w:sz w:val="28"/>
          <w:szCs w:val="28"/>
        </w:rPr>
        <w:lastRenderedPageBreak/>
        <w:t>используются власть, сила з</w:t>
      </w:r>
      <w:r>
        <w:rPr>
          <w:rFonts w:ascii="Times New Roman" w:hAnsi="Times New Roman"/>
          <w:sz w:val="28"/>
          <w:szCs w:val="28"/>
        </w:rPr>
        <w:t>акона, связи, авторитет и т.д. Поэтому с</w:t>
      </w:r>
      <w:r w:rsidRPr="00140111">
        <w:rPr>
          <w:rFonts w:ascii="Times New Roman" w:hAnsi="Times New Roman"/>
          <w:sz w:val="28"/>
        </w:rPr>
        <w:t>тратегию противоборства</w:t>
      </w:r>
      <w:r w:rsidRPr="00140111">
        <w:rPr>
          <w:rFonts w:ascii="Times New Roman" w:hAnsi="Times New Roman"/>
          <w:sz w:val="36"/>
          <w:szCs w:val="28"/>
        </w:rPr>
        <w:t xml:space="preserve"> </w:t>
      </w:r>
      <w:r>
        <w:rPr>
          <w:rFonts w:ascii="Times New Roman" w:hAnsi="Times New Roman"/>
          <w:sz w:val="28"/>
          <w:szCs w:val="28"/>
        </w:rPr>
        <w:t xml:space="preserve">выбрали 13% администрации и лишь 3% педагогов. </w:t>
      </w:r>
    </w:p>
    <w:p w:rsidR="00CA7FAB" w:rsidRPr="00466A54" w:rsidRDefault="00CA7FAB" w:rsidP="00CA7FAB">
      <w:pPr>
        <w:spacing w:after="0" w:line="360" w:lineRule="auto"/>
        <w:ind w:firstLine="709"/>
        <w:jc w:val="both"/>
        <w:rPr>
          <w:rFonts w:ascii="Times New Roman" w:hAnsi="Times New Roman"/>
          <w:sz w:val="28"/>
          <w:szCs w:val="28"/>
        </w:rPr>
      </w:pPr>
      <w:r w:rsidRPr="001E14D2">
        <w:rPr>
          <w:rFonts w:ascii="Times New Roman" w:hAnsi="Times New Roman"/>
          <w:b/>
          <w:sz w:val="28"/>
          <w:szCs w:val="28"/>
        </w:rPr>
        <w:t>2.</w:t>
      </w:r>
      <w:r>
        <w:rPr>
          <w:rFonts w:ascii="Times New Roman" w:hAnsi="Times New Roman"/>
          <w:sz w:val="28"/>
          <w:szCs w:val="28"/>
        </w:rPr>
        <w:t xml:space="preserve"> </w:t>
      </w:r>
      <w:r w:rsidRPr="00466A54">
        <w:rPr>
          <w:rFonts w:ascii="Times New Roman" w:hAnsi="Times New Roman"/>
          <w:sz w:val="28"/>
          <w:szCs w:val="28"/>
        </w:rPr>
        <w:t xml:space="preserve">В  </w:t>
      </w:r>
      <w:r>
        <w:rPr>
          <w:rFonts w:ascii="Times New Roman" w:hAnsi="Times New Roman"/>
          <w:sz w:val="28"/>
          <w:szCs w:val="28"/>
        </w:rPr>
        <w:t>образовательном учреждении</w:t>
      </w:r>
      <w:r w:rsidRPr="00466A54">
        <w:rPr>
          <w:rFonts w:ascii="Times New Roman" w:hAnsi="Times New Roman"/>
          <w:sz w:val="28"/>
          <w:szCs w:val="28"/>
        </w:rPr>
        <w:t xml:space="preserve"> </w:t>
      </w:r>
      <w:r>
        <w:rPr>
          <w:rFonts w:ascii="Times New Roman" w:hAnsi="Times New Roman"/>
          <w:sz w:val="28"/>
          <w:szCs w:val="28"/>
        </w:rPr>
        <w:t xml:space="preserve">были проведены </w:t>
      </w:r>
      <w:r w:rsidRPr="00466A54">
        <w:rPr>
          <w:rFonts w:ascii="Times New Roman" w:hAnsi="Times New Roman"/>
          <w:sz w:val="28"/>
          <w:szCs w:val="28"/>
        </w:rPr>
        <w:t>исследования моделей поведения педагогов и администрации в неблагоприятных стрессовых ситуациях</w:t>
      </w:r>
      <w:r>
        <w:rPr>
          <w:rFonts w:ascii="Times New Roman" w:hAnsi="Times New Roman"/>
          <w:sz w:val="28"/>
          <w:szCs w:val="28"/>
        </w:rPr>
        <w:t>.</w:t>
      </w:r>
      <w:r w:rsidRPr="00466A54">
        <w:rPr>
          <w:rFonts w:ascii="Times New Roman" w:hAnsi="Times New Roman"/>
          <w:sz w:val="28"/>
          <w:szCs w:val="28"/>
        </w:rPr>
        <w:t xml:space="preserve"> </w:t>
      </w:r>
    </w:p>
    <w:p w:rsidR="00CA7FAB" w:rsidRPr="00E97F1A" w:rsidRDefault="00CA7FAB" w:rsidP="00CA7FAB">
      <w:pPr>
        <w:tabs>
          <w:tab w:val="left" w:pos="8025"/>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Сравнительный анализ показателей выраженных стратегий преодоления у педагогов и администрации </w:t>
      </w:r>
      <w:r>
        <w:rPr>
          <w:rFonts w:ascii="Times New Roman" w:hAnsi="Times New Roman"/>
          <w:sz w:val="28"/>
          <w:szCs w:val="28"/>
        </w:rPr>
        <w:t>образовательного учреждения</w:t>
      </w:r>
      <w:r w:rsidRPr="00466A54">
        <w:rPr>
          <w:rFonts w:ascii="Times New Roman" w:hAnsi="Times New Roman"/>
          <w:sz w:val="28"/>
          <w:szCs w:val="28"/>
        </w:rPr>
        <w:t xml:space="preserve"> представлен на следующих гистограммах.</w:t>
      </w:r>
    </w:p>
    <w:p w:rsidR="00CA7FAB" w:rsidRDefault="00CA7FAB" w:rsidP="00CA7FAB">
      <w:pPr>
        <w:autoSpaceDE w:val="0"/>
        <w:autoSpaceDN w:val="0"/>
        <w:adjustRightInd w:val="0"/>
        <w:spacing w:after="0" w:line="360" w:lineRule="auto"/>
        <w:jc w:val="center"/>
        <w:rPr>
          <w:rFonts w:ascii="Times New Roman" w:hAnsi="Times New Roman"/>
          <w:i/>
          <w:sz w:val="28"/>
          <w:szCs w:val="28"/>
        </w:rPr>
      </w:pPr>
    </w:p>
    <w:p w:rsidR="00CA7FAB" w:rsidRPr="000E195C" w:rsidRDefault="00CA7FAB" w:rsidP="00BA5AC1">
      <w:pPr>
        <w:autoSpaceDE w:val="0"/>
        <w:autoSpaceDN w:val="0"/>
        <w:adjustRightInd w:val="0"/>
        <w:spacing w:after="0" w:line="360" w:lineRule="auto"/>
        <w:jc w:val="center"/>
        <w:rPr>
          <w:rFonts w:ascii="Times New Roman" w:hAnsi="Times New Roman"/>
          <w:i/>
          <w:sz w:val="28"/>
          <w:szCs w:val="28"/>
        </w:rPr>
      </w:pPr>
      <w:r>
        <w:rPr>
          <w:rFonts w:ascii="Times New Roman" w:hAnsi="Times New Roman"/>
          <w:i/>
          <w:sz w:val="28"/>
          <w:szCs w:val="28"/>
        </w:rPr>
        <w:t xml:space="preserve">2.2.2. </w:t>
      </w:r>
      <w:r w:rsidRPr="00466A54">
        <w:rPr>
          <w:rFonts w:ascii="Times New Roman" w:hAnsi="Times New Roman"/>
          <w:i/>
          <w:sz w:val="28"/>
          <w:szCs w:val="28"/>
        </w:rPr>
        <w:t>Исследование активной стратегии преодоления затруднений</w:t>
      </w:r>
    </w:p>
    <w:p w:rsidR="00CA7FAB" w:rsidRPr="00466A54" w:rsidRDefault="00E91C05" w:rsidP="00BA5AC1">
      <w:pPr>
        <w:tabs>
          <w:tab w:val="left" w:pos="8025"/>
        </w:tabs>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560695" cy="323215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7FAB" w:rsidRPr="00466A54" w:rsidRDefault="00CA7FAB" w:rsidP="00905EAC">
      <w:pPr>
        <w:tabs>
          <w:tab w:val="left" w:pos="8025"/>
        </w:tabs>
        <w:spacing w:after="0" w:line="360" w:lineRule="auto"/>
        <w:ind w:firstLine="709"/>
        <w:jc w:val="center"/>
        <w:rPr>
          <w:rFonts w:ascii="Times New Roman" w:hAnsi="Times New Roman"/>
          <w:sz w:val="28"/>
          <w:szCs w:val="28"/>
        </w:rPr>
      </w:pPr>
      <w:r w:rsidRPr="00466A54">
        <w:rPr>
          <w:rFonts w:ascii="Times New Roman" w:hAnsi="Times New Roman"/>
          <w:sz w:val="28"/>
          <w:szCs w:val="28"/>
        </w:rPr>
        <w:t xml:space="preserve">Рис.2. </w:t>
      </w:r>
      <w:r w:rsidR="00A31F21">
        <w:rPr>
          <w:rFonts w:ascii="Times New Roman" w:hAnsi="Times New Roman"/>
          <w:sz w:val="28"/>
          <w:szCs w:val="28"/>
        </w:rPr>
        <w:t>Р</w:t>
      </w:r>
      <w:r w:rsidRPr="00466A54">
        <w:rPr>
          <w:rFonts w:ascii="Times New Roman" w:hAnsi="Times New Roman"/>
          <w:sz w:val="28"/>
          <w:szCs w:val="28"/>
        </w:rPr>
        <w:t>аспределени</w:t>
      </w:r>
      <w:r w:rsidR="00A31F21">
        <w:rPr>
          <w:rFonts w:ascii="Times New Roman" w:hAnsi="Times New Roman"/>
          <w:sz w:val="28"/>
          <w:szCs w:val="28"/>
        </w:rPr>
        <w:t>е</w:t>
      </w:r>
      <w:r w:rsidRPr="00466A54">
        <w:rPr>
          <w:rFonts w:ascii="Times New Roman" w:hAnsi="Times New Roman"/>
          <w:sz w:val="28"/>
          <w:szCs w:val="28"/>
        </w:rPr>
        <w:t xml:space="preserve"> показателей активной стратегии преодоления затруднений между педагогами и администрацией </w:t>
      </w:r>
      <w:r>
        <w:rPr>
          <w:rFonts w:ascii="Times New Roman" w:hAnsi="Times New Roman"/>
          <w:sz w:val="28"/>
          <w:szCs w:val="28"/>
        </w:rPr>
        <w:t>образовательного учреждения</w:t>
      </w:r>
      <w:r w:rsidRPr="00466A54">
        <w:rPr>
          <w:rFonts w:ascii="Times New Roman" w:hAnsi="Times New Roman"/>
          <w:sz w:val="28"/>
          <w:szCs w:val="28"/>
        </w:rPr>
        <w:t>.</w:t>
      </w:r>
    </w:p>
    <w:p w:rsidR="00CA7FAB" w:rsidRPr="00466A54" w:rsidRDefault="00CA7FAB"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на рисунке данные указывают на то, что и </w:t>
      </w:r>
      <w:r w:rsidRPr="00466A54">
        <w:rPr>
          <w:rFonts w:ascii="Times New Roman" w:hAnsi="Times New Roman"/>
          <w:sz w:val="28"/>
          <w:szCs w:val="28"/>
        </w:rPr>
        <w:t>администрация (100%) и педагоги (100%) применяют активные шаги по преодолен</w:t>
      </w:r>
      <w:r>
        <w:rPr>
          <w:rFonts w:ascii="Times New Roman" w:hAnsi="Times New Roman"/>
          <w:sz w:val="28"/>
          <w:szCs w:val="28"/>
        </w:rPr>
        <w:t xml:space="preserve">ию профессиональных затруднений: </w:t>
      </w:r>
      <w:r w:rsidRPr="00466A54">
        <w:rPr>
          <w:rFonts w:ascii="Times New Roman" w:hAnsi="Times New Roman"/>
          <w:sz w:val="28"/>
          <w:szCs w:val="28"/>
        </w:rPr>
        <w:t xml:space="preserve"> </w:t>
      </w:r>
      <w:r>
        <w:rPr>
          <w:rFonts w:ascii="Times New Roman" w:hAnsi="Times New Roman"/>
          <w:sz w:val="28"/>
          <w:szCs w:val="28"/>
        </w:rPr>
        <w:t>не сдаются в любых сложных ситуациях, легко и спокойно могут защитить себя от несправедливых действий со стороны других.</w:t>
      </w:r>
    </w:p>
    <w:p w:rsidR="00BA5AC1" w:rsidRDefault="00BA5AC1" w:rsidP="00905EAC">
      <w:pPr>
        <w:autoSpaceDE w:val="0"/>
        <w:autoSpaceDN w:val="0"/>
        <w:adjustRightInd w:val="0"/>
        <w:spacing w:after="0" w:line="360" w:lineRule="auto"/>
        <w:rPr>
          <w:rFonts w:ascii="Times New Roman" w:hAnsi="Times New Roman"/>
          <w:i/>
          <w:sz w:val="28"/>
          <w:szCs w:val="28"/>
        </w:rPr>
      </w:pPr>
    </w:p>
    <w:p w:rsidR="00CA7FAB" w:rsidRPr="00466A54" w:rsidRDefault="00CA7FAB" w:rsidP="00CA7FAB">
      <w:pPr>
        <w:autoSpaceDE w:val="0"/>
        <w:autoSpaceDN w:val="0"/>
        <w:adjustRightInd w:val="0"/>
        <w:spacing w:after="0" w:line="360" w:lineRule="auto"/>
        <w:jc w:val="center"/>
        <w:rPr>
          <w:rFonts w:ascii="Times New Roman" w:hAnsi="Times New Roman"/>
          <w:i/>
          <w:sz w:val="28"/>
          <w:szCs w:val="28"/>
        </w:rPr>
      </w:pPr>
      <w:r w:rsidRPr="00466A54">
        <w:rPr>
          <w:rFonts w:ascii="Times New Roman" w:hAnsi="Times New Roman"/>
          <w:i/>
          <w:sz w:val="28"/>
          <w:szCs w:val="28"/>
        </w:rPr>
        <w:lastRenderedPageBreak/>
        <w:t>Исследование пассивной стратегии преодоления затруднений</w:t>
      </w:r>
    </w:p>
    <w:p w:rsidR="00CA7FAB" w:rsidRPr="00466A54" w:rsidRDefault="00E91C05" w:rsidP="00CA7FAB">
      <w:pPr>
        <w:autoSpaceDE w:val="0"/>
        <w:autoSpaceDN w:val="0"/>
        <w:adjustRightInd w:val="0"/>
        <w:spacing w:after="0" w:line="360" w:lineRule="auto"/>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5634990" cy="3551555"/>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FAB" w:rsidRDefault="00CA7FAB" w:rsidP="00905EAC">
      <w:pPr>
        <w:tabs>
          <w:tab w:val="left" w:pos="8025"/>
        </w:tabs>
        <w:spacing w:after="0" w:line="360" w:lineRule="auto"/>
        <w:ind w:firstLine="709"/>
        <w:jc w:val="center"/>
        <w:rPr>
          <w:rFonts w:ascii="Times New Roman" w:hAnsi="Times New Roman"/>
          <w:sz w:val="28"/>
          <w:szCs w:val="28"/>
        </w:rPr>
      </w:pPr>
      <w:r w:rsidRPr="00466A54">
        <w:rPr>
          <w:rFonts w:ascii="Times New Roman" w:hAnsi="Times New Roman"/>
          <w:sz w:val="28"/>
          <w:szCs w:val="28"/>
        </w:rPr>
        <w:t xml:space="preserve">Рис.3. </w:t>
      </w:r>
      <w:r w:rsidR="00A31F21">
        <w:rPr>
          <w:rFonts w:ascii="Times New Roman" w:hAnsi="Times New Roman"/>
          <w:sz w:val="28"/>
          <w:szCs w:val="28"/>
        </w:rPr>
        <w:t>Р</w:t>
      </w:r>
      <w:r w:rsidRPr="00466A54">
        <w:rPr>
          <w:rFonts w:ascii="Times New Roman" w:hAnsi="Times New Roman"/>
          <w:sz w:val="28"/>
          <w:szCs w:val="28"/>
        </w:rPr>
        <w:t>аспределени</w:t>
      </w:r>
      <w:r w:rsidR="00A31F21">
        <w:rPr>
          <w:rFonts w:ascii="Times New Roman" w:hAnsi="Times New Roman"/>
          <w:sz w:val="28"/>
          <w:szCs w:val="28"/>
        </w:rPr>
        <w:t>е</w:t>
      </w:r>
      <w:r w:rsidRPr="00466A54">
        <w:rPr>
          <w:rFonts w:ascii="Times New Roman" w:hAnsi="Times New Roman"/>
          <w:sz w:val="28"/>
          <w:szCs w:val="28"/>
        </w:rPr>
        <w:t xml:space="preserve"> показателей пассивной стратегии преодоления затруднений между педагогами и администрацией</w:t>
      </w:r>
      <w:r>
        <w:rPr>
          <w:rFonts w:ascii="Times New Roman" w:hAnsi="Times New Roman"/>
          <w:sz w:val="28"/>
          <w:szCs w:val="28"/>
        </w:rPr>
        <w:t>.</w:t>
      </w:r>
    </w:p>
    <w:p w:rsidR="00CA7FAB" w:rsidRDefault="00CA7FAB"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Как мы видим, 95% педагогического коллектива в конфликтных ситуациях предпочитают найти какие-либо важные и неотложные дела, позволяя администрации заняться решением проблемы или надеясь, что время все расставит на свои места; по возможности избегают решительных действий, требующих большой напряженности и ответственности за последствия, в то время, как администрация (87%) не откладывает решение возникшей проблемы в надежде, что она разрешится сама.</w:t>
      </w:r>
    </w:p>
    <w:p w:rsidR="00CA7FAB" w:rsidRPr="00466A54" w:rsidRDefault="00CA7FAB"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Половина педагогического коллектива </w:t>
      </w:r>
      <w:r w:rsidRPr="00466A54">
        <w:rPr>
          <w:rFonts w:ascii="Times New Roman" w:hAnsi="Times New Roman"/>
          <w:sz w:val="28"/>
          <w:szCs w:val="28"/>
        </w:rPr>
        <w:t xml:space="preserve">в плане преодоления затруднений проявляют </w:t>
      </w:r>
      <w:r>
        <w:rPr>
          <w:rFonts w:ascii="Times New Roman" w:hAnsi="Times New Roman"/>
          <w:sz w:val="28"/>
          <w:szCs w:val="28"/>
        </w:rPr>
        <w:t>о</w:t>
      </w:r>
      <w:r w:rsidRPr="00466A54">
        <w:rPr>
          <w:rFonts w:ascii="Times New Roman" w:hAnsi="Times New Roman"/>
          <w:sz w:val="28"/>
          <w:szCs w:val="28"/>
        </w:rPr>
        <w:t>сторожность</w:t>
      </w:r>
      <w:r>
        <w:rPr>
          <w:rFonts w:ascii="Times New Roman" w:hAnsi="Times New Roman"/>
          <w:sz w:val="28"/>
          <w:szCs w:val="28"/>
        </w:rPr>
        <w:t xml:space="preserve">, всегда очень тщательно взвешивают возможные варианты решений; считают, что лучше быть осторожным, чем подвергать себя опасности. </w:t>
      </w:r>
    </w:p>
    <w:p w:rsidR="00CA7FAB" w:rsidRDefault="00CA7FAB" w:rsidP="00CA7FAB">
      <w:pPr>
        <w:autoSpaceDE w:val="0"/>
        <w:autoSpaceDN w:val="0"/>
        <w:adjustRightInd w:val="0"/>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Анализ полученных данных позволяет сделать вывод о небольшом преобладании </w:t>
      </w:r>
      <w:r w:rsidRPr="001E717F">
        <w:rPr>
          <w:rFonts w:ascii="Times New Roman" w:hAnsi="Times New Roman"/>
          <w:sz w:val="28"/>
          <w:szCs w:val="28"/>
        </w:rPr>
        <w:t>пассивной стратегии</w:t>
      </w:r>
      <w:r w:rsidRPr="00466A54">
        <w:rPr>
          <w:rFonts w:ascii="Times New Roman" w:hAnsi="Times New Roman"/>
          <w:sz w:val="28"/>
          <w:szCs w:val="28"/>
        </w:rPr>
        <w:t xml:space="preserve"> преодоления затруднений над активной стратегией и у администрации и у педагогов. Это свидетельствует о том, что существуют профессиональные ситуации, где и педагоги и администрация </w:t>
      </w:r>
      <w:r w:rsidRPr="00466A54">
        <w:rPr>
          <w:rFonts w:ascii="Times New Roman" w:hAnsi="Times New Roman"/>
          <w:sz w:val="28"/>
          <w:szCs w:val="28"/>
        </w:rPr>
        <w:lastRenderedPageBreak/>
        <w:t xml:space="preserve">активно действуют в направлении разрешения профессиональных затруднений, однако при разрешении профессиональных затруднений педагоги надеются на администрацию (разработка четких критериев оценки деятельности, налаживание адекватной обратной связи, повышение качества условий трудовой деятельности, характера руководства и т.д.). </w:t>
      </w:r>
    </w:p>
    <w:p w:rsidR="00CA7FAB" w:rsidRPr="00E97F1A" w:rsidRDefault="00CA7FAB" w:rsidP="00CA7FAB">
      <w:pPr>
        <w:autoSpaceDE w:val="0"/>
        <w:autoSpaceDN w:val="0"/>
        <w:adjustRightInd w:val="0"/>
        <w:spacing w:after="0" w:line="360" w:lineRule="auto"/>
        <w:ind w:firstLine="708"/>
        <w:jc w:val="both"/>
        <w:rPr>
          <w:rFonts w:ascii="Times New Roman" w:hAnsi="Times New Roman"/>
          <w:sz w:val="28"/>
          <w:szCs w:val="28"/>
        </w:rPr>
      </w:pPr>
    </w:p>
    <w:p w:rsidR="00CA7FAB" w:rsidRPr="00466A54" w:rsidRDefault="00CA7FAB" w:rsidP="00A31F21">
      <w:pPr>
        <w:autoSpaceDE w:val="0"/>
        <w:autoSpaceDN w:val="0"/>
        <w:adjustRightInd w:val="0"/>
        <w:spacing w:after="0" w:line="360" w:lineRule="auto"/>
        <w:ind w:firstLine="708"/>
        <w:jc w:val="center"/>
        <w:rPr>
          <w:rFonts w:ascii="Times New Roman" w:hAnsi="Times New Roman"/>
          <w:i/>
          <w:sz w:val="28"/>
          <w:szCs w:val="28"/>
        </w:rPr>
      </w:pPr>
      <w:r w:rsidRPr="00466A54">
        <w:rPr>
          <w:rFonts w:ascii="Times New Roman" w:hAnsi="Times New Roman"/>
          <w:i/>
          <w:sz w:val="28"/>
          <w:szCs w:val="28"/>
        </w:rPr>
        <w:t>Исследование просоциальной стратегии преодоления   затруднений (вступление в социальный контакт и поиск социальной поддержки)</w:t>
      </w:r>
    </w:p>
    <w:p w:rsidR="00CA7FAB" w:rsidRPr="00466A54" w:rsidRDefault="00E91C05" w:rsidP="00CA7FAB">
      <w:pPr>
        <w:autoSpaceDE w:val="0"/>
        <w:autoSpaceDN w:val="0"/>
        <w:adjustRightInd w:val="0"/>
        <w:spacing w:after="0" w:line="360" w:lineRule="auto"/>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5624830" cy="341312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FAB" w:rsidRPr="00466A54" w:rsidRDefault="00CA7FAB" w:rsidP="00905EAC">
      <w:pPr>
        <w:tabs>
          <w:tab w:val="left" w:pos="8025"/>
        </w:tabs>
        <w:spacing w:after="0" w:line="360" w:lineRule="auto"/>
        <w:ind w:firstLine="709"/>
        <w:jc w:val="center"/>
        <w:rPr>
          <w:rFonts w:ascii="Times New Roman" w:hAnsi="Times New Roman"/>
          <w:sz w:val="28"/>
          <w:szCs w:val="28"/>
        </w:rPr>
      </w:pPr>
      <w:r w:rsidRPr="00884542">
        <w:rPr>
          <w:rFonts w:ascii="Times New Roman" w:hAnsi="Times New Roman"/>
          <w:sz w:val="28"/>
          <w:szCs w:val="28"/>
        </w:rPr>
        <w:t xml:space="preserve">Рис.4. </w:t>
      </w:r>
      <w:r w:rsidR="00A31F21">
        <w:rPr>
          <w:rFonts w:ascii="Times New Roman" w:hAnsi="Times New Roman"/>
          <w:sz w:val="28"/>
          <w:szCs w:val="28"/>
        </w:rPr>
        <w:t>Распределение</w:t>
      </w:r>
      <w:r w:rsidRPr="00884542">
        <w:rPr>
          <w:rFonts w:ascii="Times New Roman" w:hAnsi="Times New Roman"/>
          <w:sz w:val="28"/>
          <w:szCs w:val="28"/>
        </w:rPr>
        <w:t xml:space="preserve"> показателей просоциальной стратегии преодоления затруднений между педагогами и администрацией </w:t>
      </w:r>
      <w:r>
        <w:rPr>
          <w:rFonts w:ascii="Times New Roman" w:hAnsi="Times New Roman"/>
          <w:sz w:val="28"/>
          <w:szCs w:val="28"/>
        </w:rPr>
        <w:t>о</w:t>
      </w:r>
      <w:r w:rsidRPr="00884542">
        <w:rPr>
          <w:rFonts w:ascii="Times New Roman" w:hAnsi="Times New Roman"/>
          <w:sz w:val="28"/>
          <w:szCs w:val="28"/>
        </w:rPr>
        <w:t xml:space="preserve">бразовательного </w:t>
      </w:r>
      <w:r>
        <w:rPr>
          <w:rFonts w:ascii="Times New Roman" w:hAnsi="Times New Roman"/>
          <w:sz w:val="28"/>
          <w:szCs w:val="28"/>
        </w:rPr>
        <w:t>у</w:t>
      </w:r>
      <w:r w:rsidRPr="00884542">
        <w:rPr>
          <w:rFonts w:ascii="Times New Roman" w:hAnsi="Times New Roman"/>
          <w:sz w:val="28"/>
          <w:szCs w:val="28"/>
        </w:rPr>
        <w:t>чреждения.</w:t>
      </w:r>
    </w:p>
    <w:p w:rsidR="00CA7FAB" w:rsidRPr="001A7ACC" w:rsidRDefault="00CA7FAB" w:rsidP="00CA7FA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Исследование показывает, что </w:t>
      </w:r>
      <w:r w:rsidRPr="00466A54">
        <w:rPr>
          <w:rFonts w:ascii="Times New Roman" w:hAnsi="Times New Roman"/>
          <w:sz w:val="28"/>
          <w:szCs w:val="28"/>
        </w:rPr>
        <w:t>администрация образовательн</w:t>
      </w:r>
      <w:r>
        <w:rPr>
          <w:rFonts w:ascii="Times New Roman" w:hAnsi="Times New Roman"/>
          <w:sz w:val="28"/>
          <w:szCs w:val="28"/>
        </w:rPr>
        <w:t>ого учреждения</w:t>
      </w:r>
      <w:r w:rsidRPr="00466A54">
        <w:rPr>
          <w:rFonts w:ascii="Times New Roman" w:hAnsi="Times New Roman"/>
          <w:sz w:val="28"/>
          <w:szCs w:val="28"/>
        </w:rPr>
        <w:t xml:space="preserve"> (87%) активно использует такие действия как вступление в социальный контакт и поиск социальной поддержки при разрешен</w:t>
      </w:r>
      <w:r>
        <w:rPr>
          <w:rFonts w:ascii="Times New Roman" w:hAnsi="Times New Roman"/>
          <w:sz w:val="28"/>
          <w:szCs w:val="28"/>
        </w:rPr>
        <w:t xml:space="preserve">ии профессиональных затруднений, а значит </w:t>
      </w:r>
      <w:r w:rsidRPr="00466A54">
        <w:rPr>
          <w:rFonts w:ascii="Times New Roman" w:hAnsi="Times New Roman"/>
          <w:sz w:val="28"/>
          <w:szCs w:val="28"/>
        </w:rPr>
        <w:t xml:space="preserve"> </w:t>
      </w:r>
      <w:r>
        <w:rPr>
          <w:rFonts w:ascii="Times New Roman" w:hAnsi="Times New Roman"/>
          <w:sz w:val="28"/>
          <w:szCs w:val="28"/>
        </w:rPr>
        <w:t>в критических ситуациях действует  сообща с другими, зная, что  совместные усилия принесут больше пользы при решении сложных задач;</w:t>
      </w:r>
      <w:r w:rsidRPr="00DB3A3B">
        <w:rPr>
          <w:rFonts w:ascii="Times New Roman" w:hAnsi="Times New Roman"/>
          <w:sz w:val="28"/>
          <w:szCs w:val="28"/>
        </w:rPr>
        <w:t xml:space="preserve"> </w:t>
      </w:r>
      <w:r w:rsidRPr="00466A54">
        <w:rPr>
          <w:rFonts w:ascii="Times New Roman" w:hAnsi="Times New Roman"/>
          <w:sz w:val="28"/>
          <w:szCs w:val="28"/>
        </w:rPr>
        <w:t>находит поддержку извне, готова обсуждать и преодолевать трудности совместно со своими коллегами</w:t>
      </w:r>
      <w:r>
        <w:rPr>
          <w:rFonts w:ascii="Times New Roman" w:hAnsi="Times New Roman"/>
          <w:sz w:val="28"/>
          <w:szCs w:val="28"/>
        </w:rPr>
        <w:t>.</w:t>
      </w:r>
    </w:p>
    <w:p w:rsidR="00CA7FAB" w:rsidRPr="00466A54" w:rsidRDefault="00CA7FAB"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Треть коллектива педагогов не идут на объединение  с другими людьми, чтобы вместе разрешить ситуацию; не стремятся оказать помощь при решении общих проблем.</w:t>
      </w:r>
      <w:r w:rsidRPr="00466A54">
        <w:rPr>
          <w:rFonts w:ascii="Times New Roman" w:hAnsi="Times New Roman"/>
          <w:sz w:val="28"/>
          <w:szCs w:val="28"/>
        </w:rPr>
        <w:t xml:space="preserve"> Педагоги  больше ожидают социальной помощи,</w:t>
      </w:r>
      <w:r>
        <w:rPr>
          <w:rFonts w:ascii="Times New Roman" w:hAnsi="Times New Roman"/>
          <w:sz w:val="28"/>
          <w:szCs w:val="28"/>
        </w:rPr>
        <w:t xml:space="preserve"> советуясь с друзьями или близкими о том, как бы они поступили в той или иной ситуации, и лишь 29 %  из них </w:t>
      </w:r>
      <w:r w:rsidRPr="00466A54">
        <w:rPr>
          <w:rFonts w:ascii="Times New Roman" w:hAnsi="Times New Roman"/>
          <w:sz w:val="28"/>
          <w:szCs w:val="28"/>
        </w:rPr>
        <w:t xml:space="preserve">активно вступают </w:t>
      </w:r>
      <w:r>
        <w:rPr>
          <w:rFonts w:ascii="Times New Roman" w:hAnsi="Times New Roman"/>
          <w:sz w:val="28"/>
          <w:szCs w:val="28"/>
        </w:rPr>
        <w:t>в социальный контакт, считая, что общение с другими людьми обогатит их жизненный опыт.</w:t>
      </w:r>
      <w:r w:rsidRPr="00466A54">
        <w:rPr>
          <w:rFonts w:ascii="Times New Roman" w:hAnsi="Times New Roman"/>
          <w:sz w:val="28"/>
          <w:szCs w:val="28"/>
        </w:rPr>
        <w:t xml:space="preserve"> </w:t>
      </w:r>
    </w:p>
    <w:p w:rsidR="00CA7FAB" w:rsidRDefault="00CA7FAB" w:rsidP="00CA7FAB">
      <w:pPr>
        <w:tabs>
          <w:tab w:val="left" w:pos="8025"/>
        </w:tabs>
        <w:spacing w:after="0" w:line="360" w:lineRule="auto"/>
        <w:jc w:val="center"/>
        <w:rPr>
          <w:rFonts w:ascii="Times New Roman" w:hAnsi="Times New Roman"/>
          <w:i/>
          <w:sz w:val="28"/>
          <w:szCs w:val="28"/>
        </w:rPr>
      </w:pPr>
    </w:p>
    <w:p w:rsidR="00CA7FAB" w:rsidRPr="001E717F" w:rsidRDefault="00CA7FAB" w:rsidP="00CA7FAB">
      <w:pPr>
        <w:tabs>
          <w:tab w:val="left" w:pos="8025"/>
        </w:tabs>
        <w:spacing w:after="0" w:line="360" w:lineRule="auto"/>
        <w:jc w:val="center"/>
        <w:rPr>
          <w:rFonts w:ascii="Times New Roman" w:hAnsi="Times New Roman"/>
          <w:i/>
          <w:sz w:val="28"/>
          <w:szCs w:val="28"/>
        </w:rPr>
      </w:pPr>
      <w:r w:rsidRPr="00466A54">
        <w:rPr>
          <w:rFonts w:ascii="Times New Roman" w:hAnsi="Times New Roman"/>
          <w:i/>
          <w:sz w:val="28"/>
          <w:szCs w:val="28"/>
        </w:rPr>
        <w:t xml:space="preserve">Исследование асоциальной стратегии преодоления  затруднений </w:t>
      </w:r>
    </w:p>
    <w:p w:rsidR="00CA7FAB" w:rsidRPr="00466A54" w:rsidRDefault="00E91C05" w:rsidP="00BA5AC1">
      <w:pPr>
        <w:autoSpaceDE w:val="0"/>
        <w:autoSpaceDN w:val="0"/>
        <w:adjustRightInd w:val="0"/>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30875" cy="3551555"/>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7FAB" w:rsidRPr="00466A54" w:rsidRDefault="00CA7FAB" w:rsidP="00905EAC">
      <w:pPr>
        <w:tabs>
          <w:tab w:val="left" w:pos="8025"/>
        </w:tabs>
        <w:spacing w:after="0" w:line="360" w:lineRule="auto"/>
        <w:ind w:firstLine="709"/>
        <w:jc w:val="center"/>
        <w:rPr>
          <w:rFonts w:ascii="Times New Roman" w:hAnsi="Times New Roman"/>
          <w:sz w:val="28"/>
          <w:szCs w:val="28"/>
        </w:rPr>
      </w:pPr>
      <w:r w:rsidRPr="00884542">
        <w:rPr>
          <w:rFonts w:ascii="Times New Roman" w:hAnsi="Times New Roman"/>
          <w:sz w:val="28"/>
          <w:szCs w:val="28"/>
        </w:rPr>
        <w:t xml:space="preserve">Рис.4. </w:t>
      </w:r>
      <w:r w:rsidR="00BA5AC1">
        <w:rPr>
          <w:rFonts w:ascii="Times New Roman" w:hAnsi="Times New Roman"/>
          <w:sz w:val="28"/>
          <w:szCs w:val="28"/>
        </w:rPr>
        <w:t>Р</w:t>
      </w:r>
      <w:r w:rsidRPr="00884542">
        <w:rPr>
          <w:rFonts w:ascii="Times New Roman" w:hAnsi="Times New Roman"/>
          <w:sz w:val="28"/>
          <w:szCs w:val="28"/>
        </w:rPr>
        <w:t>аспределени</w:t>
      </w:r>
      <w:r w:rsidR="00BA5AC1">
        <w:rPr>
          <w:rFonts w:ascii="Times New Roman" w:hAnsi="Times New Roman"/>
          <w:sz w:val="28"/>
          <w:szCs w:val="28"/>
        </w:rPr>
        <w:t>е</w:t>
      </w:r>
      <w:r w:rsidRPr="00884542">
        <w:rPr>
          <w:rFonts w:ascii="Times New Roman" w:hAnsi="Times New Roman"/>
          <w:sz w:val="28"/>
          <w:szCs w:val="28"/>
        </w:rPr>
        <w:t xml:space="preserve"> показателей асоциальной стратегии преодоления затруднений между педагогами и администрацией </w:t>
      </w:r>
      <w:r>
        <w:rPr>
          <w:rFonts w:ascii="Times New Roman" w:hAnsi="Times New Roman"/>
          <w:sz w:val="28"/>
          <w:szCs w:val="28"/>
        </w:rPr>
        <w:t>образовательного у</w:t>
      </w:r>
      <w:r w:rsidRPr="00884542">
        <w:rPr>
          <w:rFonts w:ascii="Times New Roman" w:hAnsi="Times New Roman"/>
          <w:sz w:val="28"/>
          <w:szCs w:val="28"/>
        </w:rPr>
        <w:t>чреждения.</w:t>
      </w:r>
    </w:p>
    <w:p w:rsidR="00CA7FAB" w:rsidRDefault="00CA7FAB" w:rsidP="00CA7FAB">
      <w:pPr>
        <w:autoSpaceDE w:val="0"/>
        <w:autoSpaceDN w:val="0"/>
        <w:adjustRightInd w:val="0"/>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Таким образом, мы фиксируем схожие стратегии преодоления затруднений группой администрации и педагогов. </w:t>
      </w:r>
      <w:r>
        <w:rPr>
          <w:rFonts w:ascii="Times New Roman" w:hAnsi="Times New Roman"/>
          <w:sz w:val="28"/>
          <w:szCs w:val="28"/>
        </w:rPr>
        <w:t xml:space="preserve">Большинство педагогов (67%) и администрации (75%) не стремятся применять асоциальные действия. Администрация не стремится демонстрировать свою власть и превосходство для укрепления собственного авторитета; действуя быстро и </w:t>
      </w:r>
      <w:r>
        <w:rPr>
          <w:rFonts w:ascii="Times New Roman" w:hAnsi="Times New Roman"/>
          <w:sz w:val="28"/>
          <w:szCs w:val="28"/>
        </w:rPr>
        <w:lastRenderedPageBreak/>
        <w:t>решительно, не пытается застать других врасплох. Да и педагоги не ставят свои личные интересы превыше общественных.</w:t>
      </w:r>
    </w:p>
    <w:p w:rsidR="00CA7FAB" w:rsidRDefault="00CA7FAB"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Такая же ситуация складывается при выборе агрессивных методов поведения. И педагоги (62%), и администрация (75%) стараются решать  проблемы спокойно, не выходя из себя; в значимых и конфликтных ситуациях агрессии не проявляют.</w:t>
      </w:r>
    </w:p>
    <w:p w:rsidR="00CA7FAB" w:rsidRPr="00466A54" w:rsidRDefault="00CA7FAB" w:rsidP="00CA7FAB">
      <w:pPr>
        <w:autoSpaceDE w:val="0"/>
        <w:autoSpaceDN w:val="0"/>
        <w:adjustRightInd w:val="0"/>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Таким образом, руководители и педагоги ОУ не демонстрируют сопротивление нововведениям, выражающееся в применении агрессивных действий при столкновении в каким-либо профессиональным затруднением. </w:t>
      </w:r>
    </w:p>
    <w:p w:rsidR="00CA7FAB" w:rsidRPr="00466A54" w:rsidRDefault="00CA7FAB" w:rsidP="00CA7FAB">
      <w:pPr>
        <w:autoSpaceDE w:val="0"/>
        <w:autoSpaceDN w:val="0"/>
        <w:adjustRightInd w:val="0"/>
        <w:spacing w:after="0" w:line="360" w:lineRule="auto"/>
        <w:ind w:firstLine="708"/>
        <w:jc w:val="both"/>
        <w:rPr>
          <w:rFonts w:ascii="Times New Roman" w:hAnsi="Times New Roman"/>
          <w:sz w:val="28"/>
          <w:szCs w:val="28"/>
        </w:rPr>
      </w:pPr>
      <w:r w:rsidRPr="00466A54">
        <w:rPr>
          <w:rFonts w:ascii="Times New Roman" w:hAnsi="Times New Roman"/>
          <w:sz w:val="28"/>
          <w:szCs w:val="28"/>
        </w:rPr>
        <w:t xml:space="preserve">Анализ средних значений полученных данных позволяет сделать вывод, что существует тенденция применения в большей степени просоциальной стратегии преодоления затруднений. </w:t>
      </w:r>
    </w:p>
    <w:p w:rsidR="00CA7FAB" w:rsidRPr="00466A54" w:rsidRDefault="00CA7FAB" w:rsidP="00CA7FAB">
      <w:pPr>
        <w:autoSpaceDE w:val="0"/>
        <w:autoSpaceDN w:val="0"/>
        <w:adjustRightInd w:val="0"/>
        <w:spacing w:after="0" w:line="360" w:lineRule="auto"/>
        <w:jc w:val="both"/>
        <w:rPr>
          <w:rFonts w:ascii="Times New Roman" w:hAnsi="Times New Roman"/>
          <w:i/>
          <w:sz w:val="28"/>
          <w:szCs w:val="28"/>
        </w:rPr>
      </w:pPr>
    </w:p>
    <w:p w:rsidR="00CA7FAB" w:rsidRPr="00466A54" w:rsidRDefault="00CA7FAB" w:rsidP="00CA7FAB">
      <w:pPr>
        <w:autoSpaceDE w:val="0"/>
        <w:autoSpaceDN w:val="0"/>
        <w:adjustRightInd w:val="0"/>
        <w:spacing w:after="0" w:line="360" w:lineRule="auto"/>
        <w:ind w:firstLine="708"/>
        <w:jc w:val="both"/>
        <w:rPr>
          <w:rFonts w:ascii="Times New Roman" w:hAnsi="Times New Roman"/>
          <w:sz w:val="28"/>
          <w:szCs w:val="28"/>
        </w:rPr>
      </w:pPr>
      <w:r w:rsidRPr="00466A54">
        <w:rPr>
          <w:rFonts w:ascii="Times New Roman" w:hAnsi="Times New Roman"/>
          <w:i/>
          <w:sz w:val="28"/>
          <w:szCs w:val="28"/>
        </w:rPr>
        <w:t>Исследование прямой стратегии преодоления   затруднений</w:t>
      </w:r>
    </w:p>
    <w:p w:rsidR="00CA7FAB" w:rsidRPr="00466A54" w:rsidRDefault="00E91C05" w:rsidP="00CA7FAB">
      <w:pPr>
        <w:tabs>
          <w:tab w:val="left" w:pos="8025"/>
        </w:tabs>
        <w:spacing w:after="0" w:line="360" w:lineRule="auto"/>
        <w:jc w:val="center"/>
        <w:rPr>
          <w:rFonts w:ascii="Times New Roman" w:hAnsi="Times New Roman"/>
          <w:i/>
          <w:sz w:val="28"/>
          <w:szCs w:val="28"/>
        </w:rPr>
      </w:pPr>
      <w:r>
        <w:rPr>
          <w:rFonts w:ascii="Times New Roman" w:hAnsi="Times New Roman"/>
          <w:noProof/>
          <w:sz w:val="28"/>
          <w:szCs w:val="28"/>
          <w:lang w:eastAsia="ru-RU"/>
        </w:rPr>
        <w:drawing>
          <wp:inline distT="0" distB="0" distL="0" distR="0">
            <wp:extent cx="5560695" cy="323215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7FAB" w:rsidRDefault="00CA7FAB" w:rsidP="00905EAC">
      <w:pPr>
        <w:tabs>
          <w:tab w:val="left" w:pos="8025"/>
        </w:tabs>
        <w:spacing w:after="0" w:line="360" w:lineRule="auto"/>
        <w:ind w:firstLine="709"/>
        <w:jc w:val="center"/>
        <w:rPr>
          <w:rFonts w:ascii="Times New Roman" w:hAnsi="Times New Roman"/>
          <w:sz w:val="28"/>
          <w:szCs w:val="28"/>
        </w:rPr>
      </w:pPr>
      <w:r w:rsidRPr="00884542">
        <w:rPr>
          <w:rFonts w:ascii="Times New Roman" w:hAnsi="Times New Roman"/>
          <w:sz w:val="28"/>
          <w:szCs w:val="28"/>
        </w:rPr>
        <w:t xml:space="preserve">Рис.5. </w:t>
      </w:r>
      <w:r w:rsidR="00A31F21">
        <w:rPr>
          <w:rFonts w:ascii="Times New Roman" w:hAnsi="Times New Roman"/>
          <w:sz w:val="28"/>
          <w:szCs w:val="28"/>
        </w:rPr>
        <w:t>Р</w:t>
      </w:r>
      <w:r w:rsidRPr="00884542">
        <w:rPr>
          <w:rFonts w:ascii="Times New Roman" w:hAnsi="Times New Roman"/>
          <w:sz w:val="28"/>
          <w:szCs w:val="28"/>
        </w:rPr>
        <w:t>аспределени</w:t>
      </w:r>
      <w:r w:rsidR="00A31F21">
        <w:rPr>
          <w:rFonts w:ascii="Times New Roman" w:hAnsi="Times New Roman"/>
          <w:sz w:val="28"/>
          <w:szCs w:val="28"/>
        </w:rPr>
        <w:t>е</w:t>
      </w:r>
      <w:r w:rsidRPr="00884542">
        <w:rPr>
          <w:rFonts w:ascii="Times New Roman" w:hAnsi="Times New Roman"/>
          <w:sz w:val="28"/>
          <w:szCs w:val="28"/>
        </w:rPr>
        <w:t xml:space="preserve"> показателей прямой стратегии преодоления затруднений между педагогами и администрацией.</w:t>
      </w:r>
    </w:p>
    <w:p w:rsidR="00CA7FAB" w:rsidRPr="00466A54" w:rsidRDefault="00CA7FAB" w:rsidP="00CA7FAB">
      <w:pPr>
        <w:tabs>
          <w:tab w:val="left" w:pos="8025"/>
        </w:tabs>
        <w:spacing w:after="0" w:line="360" w:lineRule="auto"/>
        <w:ind w:firstLine="709"/>
        <w:jc w:val="both"/>
        <w:rPr>
          <w:rFonts w:ascii="Times New Roman" w:hAnsi="Times New Roman"/>
          <w:sz w:val="28"/>
          <w:szCs w:val="28"/>
        </w:rPr>
      </w:pPr>
      <w:r w:rsidRPr="00466A54">
        <w:rPr>
          <w:rFonts w:ascii="Times New Roman" w:hAnsi="Times New Roman"/>
          <w:sz w:val="28"/>
          <w:szCs w:val="28"/>
        </w:rPr>
        <w:t xml:space="preserve">Таким образом, большинство педагогов (58%) и половина администрации (50%) школы в преодолении профессиональных затруднений предпринимают действия импульсивного характера: при принятии решения </w:t>
      </w:r>
      <w:r w:rsidRPr="00466A54">
        <w:rPr>
          <w:rFonts w:ascii="Times New Roman" w:hAnsi="Times New Roman"/>
          <w:sz w:val="28"/>
          <w:szCs w:val="28"/>
        </w:rPr>
        <w:lastRenderedPageBreak/>
        <w:t>больше полагаются на интуицию, действую в соответствии с решением, которое первым приходит в голову, действуют под влиянием первого порыва. Это вполне объясняется тем, что педагоги и администрация ОУ находятся на этапе адаптации к новым условиям, что влечет за собой недостаточное рефлексивное отношение к профессиональной деятельности.</w:t>
      </w:r>
    </w:p>
    <w:p w:rsidR="00CA7FAB" w:rsidRPr="00466A54" w:rsidRDefault="00CA7FAB" w:rsidP="00CA7FAB">
      <w:pPr>
        <w:tabs>
          <w:tab w:val="left" w:pos="8025"/>
        </w:tabs>
        <w:spacing w:after="0" w:line="360" w:lineRule="auto"/>
        <w:rPr>
          <w:rFonts w:ascii="Times New Roman" w:hAnsi="Times New Roman"/>
          <w:sz w:val="28"/>
          <w:szCs w:val="28"/>
        </w:rPr>
      </w:pPr>
    </w:p>
    <w:p w:rsidR="00775B45" w:rsidRPr="004544E8" w:rsidRDefault="00CA7FAB" w:rsidP="00A31F21">
      <w:pPr>
        <w:tabs>
          <w:tab w:val="left" w:pos="8025"/>
        </w:tabs>
        <w:spacing w:after="0" w:line="360" w:lineRule="auto"/>
        <w:jc w:val="center"/>
        <w:rPr>
          <w:rFonts w:ascii="Times New Roman" w:hAnsi="Times New Roman"/>
          <w:i/>
          <w:sz w:val="28"/>
          <w:szCs w:val="28"/>
        </w:rPr>
      </w:pPr>
      <w:r w:rsidRPr="00466A54">
        <w:rPr>
          <w:rFonts w:ascii="Times New Roman" w:hAnsi="Times New Roman"/>
          <w:i/>
          <w:sz w:val="28"/>
          <w:szCs w:val="28"/>
        </w:rPr>
        <w:t>Исследование непрямой стратегии преодоления  профессиональных затруднений</w:t>
      </w:r>
    </w:p>
    <w:p w:rsidR="00CA7FAB" w:rsidRDefault="00E91C05" w:rsidP="00CA7FAB">
      <w:pPr>
        <w:tabs>
          <w:tab w:val="left" w:pos="8025"/>
        </w:tabs>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730875" cy="334899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7FAB" w:rsidRPr="00466A54" w:rsidRDefault="00CA7FAB" w:rsidP="00E66B19">
      <w:pPr>
        <w:tabs>
          <w:tab w:val="left" w:pos="8025"/>
        </w:tabs>
        <w:spacing w:after="0" w:line="360" w:lineRule="auto"/>
        <w:ind w:firstLine="709"/>
        <w:jc w:val="center"/>
        <w:rPr>
          <w:rFonts w:ascii="Times New Roman" w:hAnsi="Times New Roman"/>
          <w:sz w:val="28"/>
          <w:szCs w:val="28"/>
        </w:rPr>
      </w:pPr>
      <w:r w:rsidRPr="00884542">
        <w:rPr>
          <w:rFonts w:ascii="Times New Roman" w:hAnsi="Times New Roman"/>
          <w:sz w:val="28"/>
          <w:szCs w:val="28"/>
        </w:rPr>
        <w:t xml:space="preserve">Рис.6. </w:t>
      </w:r>
      <w:r w:rsidR="00A31F21">
        <w:rPr>
          <w:rFonts w:ascii="Times New Roman" w:hAnsi="Times New Roman"/>
          <w:sz w:val="28"/>
          <w:szCs w:val="28"/>
        </w:rPr>
        <w:t>Р</w:t>
      </w:r>
      <w:r w:rsidRPr="00884542">
        <w:rPr>
          <w:rFonts w:ascii="Times New Roman" w:hAnsi="Times New Roman"/>
          <w:sz w:val="28"/>
          <w:szCs w:val="28"/>
        </w:rPr>
        <w:t>аспределени</w:t>
      </w:r>
      <w:r w:rsidR="00A31F21">
        <w:rPr>
          <w:rFonts w:ascii="Times New Roman" w:hAnsi="Times New Roman"/>
          <w:sz w:val="28"/>
          <w:szCs w:val="28"/>
        </w:rPr>
        <w:t>е</w:t>
      </w:r>
      <w:r w:rsidRPr="00884542">
        <w:rPr>
          <w:rFonts w:ascii="Times New Roman" w:hAnsi="Times New Roman"/>
          <w:sz w:val="28"/>
          <w:szCs w:val="28"/>
        </w:rPr>
        <w:t xml:space="preserve"> показателей непрямой стратегии преодоления затруднений между педагогами и администрацией </w:t>
      </w:r>
      <w:r>
        <w:rPr>
          <w:rFonts w:ascii="Times New Roman" w:hAnsi="Times New Roman"/>
          <w:sz w:val="28"/>
          <w:szCs w:val="28"/>
        </w:rPr>
        <w:t>ОУ</w:t>
      </w:r>
      <w:r w:rsidRPr="00884542">
        <w:rPr>
          <w:rFonts w:ascii="Times New Roman" w:hAnsi="Times New Roman"/>
          <w:sz w:val="28"/>
          <w:szCs w:val="28"/>
        </w:rPr>
        <w:t>.</w:t>
      </w:r>
    </w:p>
    <w:p w:rsidR="00CA7FAB" w:rsidRPr="00466A54" w:rsidRDefault="00CA7FAB" w:rsidP="00CA7FA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Как мы видим</w:t>
      </w:r>
      <w:r w:rsidRPr="00466A54">
        <w:rPr>
          <w:rFonts w:ascii="Times New Roman" w:hAnsi="Times New Roman"/>
          <w:sz w:val="28"/>
          <w:szCs w:val="28"/>
        </w:rPr>
        <w:t>, большая часть педагогов (52%) и администрации (63%) в преодолении профессиональных затруднений не предпринимают действия манипулятивного характера: для достижения целей им не приходится хитрить, подыгрывать другим людям, скрывать истинные намерения и т.д.</w:t>
      </w:r>
    </w:p>
    <w:p w:rsidR="00E66B19" w:rsidRDefault="00CA7FAB" w:rsidP="00567E87">
      <w:pPr>
        <w:autoSpaceDE w:val="0"/>
        <w:autoSpaceDN w:val="0"/>
        <w:adjustRightInd w:val="0"/>
        <w:spacing w:after="0" w:line="360" w:lineRule="auto"/>
        <w:ind w:firstLine="708"/>
        <w:jc w:val="both"/>
        <w:rPr>
          <w:rFonts w:ascii="Times New Roman" w:hAnsi="Times New Roman"/>
          <w:sz w:val="28"/>
          <w:szCs w:val="28"/>
        </w:rPr>
      </w:pPr>
      <w:r w:rsidRPr="00466A54">
        <w:rPr>
          <w:rFonts w:ascii="Times New Roman" w:hAnsi="Times New Roman"/>
          <w:sz w:val="28"/>
          <w:szCs w:val="28"/>
        </w:rPr>
        <w:t>Итак, анализ стратегий преодоления профессиональных затруднений педагого</w:t>
      </w:r>
      <w:r>
        <w:rPr>
          <w:rFonts w:ascii="Times New Roman" w:hAnsi="Times New Roman"/>
          <w:sz w:val="28"/>
          <w:szCs w:val="28"/>
        </w:rPr>
        <w:t>в и администрации образовательного</w:t>
      </w:r>
      <w:r w:rsidRPr="00466A54">
        <w:rPr>
          <w:rFonts w:ascii="Times New Roman" w:hAnsi="Times New Roman"/>
          <w:sz w:val="28"/>
          <w:szCs w:val="28"/>
        </w:rPr>
        <w:t xml:space="preserve"> учреждени</w:t>
      </w:r>
      <w:r>
        <w:rPr>
          <w:rFonts w:ascii="Times New Roman" w:hAnsi="Times New Roman"/>
          <w:sz w:val="28"/>
          <w:szCs w:val="28"/>
        </w:rPr>
        <w:t>я</w:t>
      </w:r>
      <w:r w:rsidRPr="00466A54">
        <w:rPr>
          <w:rFonts w:ascii="Times New Roman" w:hAnsi="Times New Roman"/>
          <w:sz w:val="28"/>
          <w:szCs w:val="28"/>
        </w:rPr>
        <w:t xml:space="preserve"> показал, что в настоящее время в большей степени предпринимаются острожные действия, некоторые затруднения избегаются субъектами образовательного процесса. </w:t>
      </w:r>
      <w:r w:rsidRPr="00466A54">
        <w:rPr>
          <w:rFonts w:ascii="Times New Roman" w:hAnsi="Times New Roman"/>
          <w:sz w:val="28"/>
          <w:szCs w:val="28"/>
        </w:rPr>
        <w:lastRenderedPageBreak/>
        <w:t>При этом руководители ОУ стремятся получить поддержку и активно вступают в социальный контакт, тогда как педагоги ждут оказания поддержки, но не желают вступать в социальный контакт (что, скорее всего, говорит о неверии в возможность поддержки).</w:t>
      </w:r>
    </w:p>
    <w:p w:rsidR="00567E87" w:rsidRPr="00567E87" w:rsidRDefault="00567E87" w:rsidP="00567E87">
      <w:pPr>
        <w:autoSpaceDE w:val="0"/>
        <w:autoSpaceDN w:val="0"/>
        <w:adjustRightInd w:val="0"/>
        <w:spacing w:after="0" w:line="360" w:lineRule="auto"/>
        <w:ind w:firstLine="708"/>
        <w:jc w:val="both"/>
        <w:rPr>
          <w:rFonts w:ascii="Times New Roman" w:hAnsi="Times New Roman"/>
          <w:sz w:val="28"/>
          <w:szCs w:val="28"/>
        </w:rPr>
      </w:pPr>
    </w:p>
    <w:p w:rsidR="00CA7FAB" w:rsidRPr="00A05399" w:rsidRDefault="00CA7FAB" w:rsidP="00CA7FAB">
      <w:pPr>
        <w:pStyle w:val="af2"/>
        <w:autoSpaceDE w:val="0"/>
        <w:autoSpaceDN w:val="0"/>
        <w:adjustRightInd w:val="0"/>
        <w:spacing w:line="360" w:lineRule="auto"/>
        <w:ind w:left="0" w:firstLine="720"/>
        <w:jc w:val="both"/>
        <w:rPr>
          <w:i/>
          <w:sz w:val="28"/>
          <w:szCs w:val="28"/>
        </w:rPr>
      </w:pPr>
      <w:r>
        <w:rPr>
          <w:i/>
          <w:sz w:val="28"/>
          <w:szCs w:val="28"/>
        </w:rPr>
        <w:t xml:space="preserve">2.2.3 </w:t>
      </w:r>
      <w:r w:rsidRPr="00A05399">
        <w:rPr>
          <w:i/>
          <w:sz w:val="28"/>
          <w:szCs w:val="28"/>
        </w:rPr>
        <w:t>Анкета «Причины возникновения конфликтных ситуаций в педагогическом коллективе»</w:t>
      </w:r>
    </w:p>
    <w:p w:rsidR="00CA7FAB" w:rsidRDefault="00CA7FAB" w:rsidP="00CA7FAB">
      <w:pPr>
        <w:pStyle w:val="af2"/>
        <w:autoSpaceDE w:val="0"/>
        <w:autoSpaceDN w:val="0"/>
        <w:adjustRightInd w:val="0"/>
        <w:spacing w:line="360" w:lineRule="auto"/>
        <w:ind w:left="0" w:firstLine="720"/>
        <w:jc w:val="both"/>
        <w:rPr>
          <w:sz w:val="28"/>
          <w:szCs w:val="28"/>
        </w:rPr>
      </w:pPr>
      <w:r w:rsidRPr="00466A54">
        <w:rPr>
          <w:sz w:val="28"/>
          <w:szCs w:val="28"/>
        </w:rPr>
        <w:t xml:space="preserve">С целью выявления причин конфликтных ситуаций в педагогическом коллективе </w:t>
      </w:r>
      <w:r>
        <w:rPr>
          <w:sz w:val="28"/>
          <w:szCs w:val="28"/>
        </w:rPr>
        <w:t xml:space="preserve">образовательного учреждения </w:t>
      </w:r>
      <w:r w:rsidRPr="00466A54">
        <w:rPr>
          <w:sz w:val="28"/>
          <w:szCs w:val="28"/>
        </w:rPr>
        <w:t>было проведено анкетирование</w:t>
      </w:r>
      <w:r>
        <w:rPr>
          <w:sz w:val="28"/>
          <w:szCs w:val="28"/>
        </w:rPr>
        <w:t xml:space="preserve">, </w:t>
      </w:r>
      <w:r w:rsidRPr="00466A54">
        <w:rPr>
          <w:sz w:val="28"/>
          <w:szCs w:val="28"/>
        </w:rPr>
        <w:t xml:space="preserve"> результаты которого представлены ниже.</w:t>
      </w:r>
    </w:p>
    <w:p w:rsidR="00CA7FAB" w:rsidRDefault="00CA7FAB" w:rsidP="00CA7FAB">
      <w:pPr>
        <w:pStyle w:val="af2"/>
        <w:autoSpaceDE w:val="0"/>
        <w:autoSpaceDN w:val="0"/>
        <w:adjustRightInd w:val="0"/>
        <w:spacing w:line="360" w:lineRule="auto"/>
        <w:ind w:left="0" w:firstLine="720"/>
        <w:jc w:val="both"/>
        <w:rPr>
          <w:i/>
          <w:sz w:val="28"/>
          <w:szCs w:val="28"/>
        </w:rPr>
      </w:pPr>
      <w:r>
        <w:rPr>
          <w:i/>
          <w:sz w:val="28"/>
          <w:szCs w:val="28"/>
        </w:rPr>
        <w:t xml:space="preserve">1. </w:t>
      </w:r>
      <w:r w:rsidRPr="00807219">
        <w:rPr>
          <w:i/>
          <w:sz w:val="28"/>
          <w:szCs w:val="28"/>
        </w:rPr>
        <w:t>На вопрос «Ваше отношение  к конфликтам?» ответ</w:t>
      </w:r>
      <w:r>
        <w:rPr>
          <w:i/>
          <w:sz w:val="28"/>
          <w:szCs w:val="28"/>
        </w:rPr>
        <w:t>ы</w:t>
      </w:r>
      <w:r w:rsidRPr="00807219">
        <w:rPr>
          <w:i/>
          <w:sz w:val="28"/>
          <w:szCs w:val="28"/>
        </w:rPr>
        <w:t xml:space="preserve"> распределились следующим образом</w:t>
      </w:r>
      <w:r>
        <w:rPr>
          <w:i/>
          <w:sz w:val="28"/>
          <w:szCs w:val="28"/>
        </w:rPr>
        <w:t xml:space="preserve"> (рис.7)</w:t>
      </w:r>
      <w:r w:rsidRPr="00807219">
        <w:rPr>
          <w:i/>
          <w:sz w:val="28"/>
          <w:szCs w:val="28"/>
        </w:rPr>
        <w:t xml:space="preserve">: </w:t>
      </w:r>
    </w:p>
    <w:p w:rsidR="00CA7FAB" w:rsidRPr="00761933" w:rsidRDefault="00E91C05" w:rsidP="00CA7FAB">
      <w:pPr>
        <w:pStyle w:val="af2"/>
        <w:autoSpaceDE w:val="0"/>
        <w:autoSpaceDN w:val="0"/>
        <w:adjustRightInd w:val="0"/>
        <w:spacing w:line="360" w:lineRule="auto"/>
        <w:ind w:left="0" w:firstLine="720"/>
        <w:jc w:val="both"/>
        <w:rPr>
          <w:sz w:val="28"/>
          <w:szCs w:val="28"/>
        </w:rPr>
      </w:pPr>
      <w:r>
        <w:rPr>
          <w:noProof/>
          <w:sz w:val="28"/>
          <w:szCs w:val="28"/>
        </w:rPr>
        <w:drawing>
          <wp:inline distT="0" distB="0" distL="0" distR="0">
            <wp:extent cx="5539740" cy="3232150"/>
            <wp:effectExtent l="0" t="0" r="0" b="0"/>
            <wp:docPr id="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7FAB" w:rsidRDefault="00CA7FAB" w:rsidP="00CA7FAB">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Рис.7. Отношение к конфликтам</w:t>
      </w:r>
    </w:p>
    <w:p w:rsidR="00CA7FAB" w:rsidRDefault="001A0EE0" w:rsidP="00CA7FAB">
      <w:pPr>
        <w:autoSpaceDE w:val="0"/>
        <w:autoSpaceDN w:val="0"/>
        <w:adjustRightInd w:val="0"/>
        <w:spacing w:after="0" w:line="360" w:lineRule="auto"/>
        <w:ind w:firstLine="708"/>
        <w:jc w:val="both"/>
        <w:rPr>
          <w:rFonts w:ascii="Times New Roman" w:hAnsi="Times New Roman"/>
          <w:color w:val="0000FF"/>
          <w:sz w:val="28"/>
          <w:szCs w:val="28"/>
        </w:rPr>
      </w:pPr>
      <w:r>
        <w:rPr>
          <w:rFonts w:ascii="Times New Roman" w:hAnsi="Times New Roman"/>
          <w:sz w:val="28"/>
          <w:szCs w:val="28"/>
        </w:rPr>
        <w:t>По данным рисунка</w:t>
      </w:r>
      <w:r w:rsidR="00CA7FAB" w:rsidRPr="00807219">
        <w:rPr>
          <w:rFonts w:ascii="Times New Roman" w:hAnsi="Times New Roman"/>
          <w:sz w:val="28"/>
          <w:szCs w:val="28"/>
        </w:rPr>
        <w:t xml:space="preserve"> видно, что отношение администрации (75%) к конфликтам позитивное, тогда как у педагогов (68%) оно негативное. </w:t>
      </w:r>
      <w:r w:rsidR="00CA7FAB">
        <w:rPr>
          <w:rFonts w:ascii="Times New Roman" w:hAnsi="Times New Roman"/>
          <w:sz w:val="28"/>
          <w:szCs w:val="28"/>
        </w:rPr>
        <w:t>Это объя</w:t>
      </w:r>
      <w:r w:rsidR="00E646CF">
        <w:rPr>
          <w:rFonts w:ascii="Times New Roman" w:hAnsi="Times New Roman"/>
          <w:sz w:val="28"/>
          <w:szCs w:val="28"/>
        </w:rPr>
        <w:t xml:space="preserve">сняется тем, что администрация, </w:t>
      </w:r>
      <w:r w:rsidR="00CA7FAB">
        <w:rPr>
          <w:rFonts w:ascii="Times New Roman" w:hAnsi="Times New Roman"/>
          <w:sz w:val="28"/>
          <w:szCs w:val="28"/>
        </w:rPr>
        <w:t xml:space="preserve">чаще сталкивается с противоположностью позиций, мнений, оценок и идей, и чаще, чем педагоги пытается разрешить их с помощью убеждений. Администрация </w:t>
      </w:r>
      <w:r w:rsidR="00CA7FAB">
        <w:rPr>
          <w:rFonts w:ascii="Times New Roman" w:hAnsi="Times New Roman"/>
          <w:sz w:val="28"/>
          <w:szCs w:val="28"/>
        </w:rPr>
        <w:lastRenderedPageBreak/>
        <w:t>рассматривает конфликт как качество взаимодействия между людьми, выражающееся в противоборстве сторон ради достижения целей.</w:t>
      </w:r>
    </w:p>
    <w:p w:rsidR="00CA7FAB" w:rsidRPr="00A31F21" w:rsidRDefault="00CA7FAB" w:rsidP="00A31F21">
      <w:pPr>
        <w:pStyle w:val="10"/>
        <w:spacing w:after="0" w:line="360" w:lineRule="auto"/>
        <w:ind w:left="0" w:firstLine="709"/>
        <w:jc w:val="both"/>
        <w:rPr>
          <w:rFonts w:ascii="Times New Roman" w:hAnsi="Times New Roman"/>
          <w:sz w:val="28"/>
          <w:szCs w:val="28"/>
        </w:rPr>
      </w:pPr>
      <w:r w:rsidRPr="00E03F8C">
        <w:rPr>
          <w:rFonts w:ascii="Times New Roman" w:hAnsi="Times New Roman"/>
          <w:i/>
          <w:sz w:val="28"/>
          <w:szCs w:val="28"/>
        </w:rPr>
        <w:t>2.</w:t>
      </w:r>
      <w:r w:rsidRPr="00A31F21">
        <w:rPr>
          <w:rFonts w:ascii="Times New Roman" w:hAnsi="Times New Roman"/>
          <w:i/>
          <w:sz w:val="28"/>
          <w:szCs w:val="28"/>
        </w:rPr>
        <w:t>На вопрос</w:t>
      </w:r>
      <w:r w:rsidRPr="00E03F8C">
        <w:rPr>
          <w:rFonts w:ascii="Times New Roman" w:hAnsi="Times New Roman"/>
          <w:i/>
          <w:sz w:val="28"/>
          <w:szCs w:val="28"/>
        </w:rPr>
        <w:t xml:space="preserve"> «Существуют ли конфликты в Вашем коллективе?»</w:t>
      </w:r>
      <w:r>
        <w:rPr>
          <w:rFonts w:ascii="Times New Roman" w:hAnsi="Times New Roman"/>
          <w:sz w:val="28"/>
          <w:szCs w:val="28"/>
        </w:rPr>
        <w:t xml:space="preserve"> 56% педагогов и 63% администрации ответили «да»</w:t>
      </w:r>
      <w:r w:rsidR="008B5661">
        <w:rPr>
          <w:rFonts w:ascii="Times New Roman" w:hAnsi="Times New Roman"/>
          <w:sz w:val="28"/>
          <w:szCs w:val="28"/>
        </w:rPr>
        <w:t>. Но</w:t>
      </w:r>
      <w:r>
        <w:rPr>
          <w:rFonts w:ascii="Times New Roman" w:hAnsi="Times New Roman"/>
          <w:sz w:val="28"/>
          <w:szCs w:val="28"/>
        </w:rPr>
        <w:t xml:space="preserve"> 13% коллектива конфликто</w:t>
      </w:r>
      <w:r w:rsidR="008B5661">
        <w:rPr>
          <w:rFonts w:ascii="Times New Roman" w:hAnsi="Times New Roman"/>
          <w:sz w:val="28"/>
          <w:szCs w:val="28"/>
        </w:rPr>
        <w:t>в не наблюдают и</w:t>
      </w:r>
      <w:r>
        <w:rPr>
          <w:rFonts w:ascii="Times New Roman" w:hAnsi="Times New Roman"/>
          <w:sz w:val="28"/>
          <w:szCs w:val="28"/>
        </w:rPr>
        <w:t xml:space="preserve"> четвертая часть коллектива испытывает затруднения при ответе на данный вопрос.</w:t>
      </w:r>
      <w:r w:rsidR="008B5661">
        <w:rPr>
          <w:rFonts w:ascii="Times New Roman" w:hAnsi="Times New Roman"/>
          <w:sz w:val="28"/>
          <w:szCs w:val="28"/>
        </w:rPr>
        <w:t xml:space="preserve"> Опасность такой ситуации в том, что не замечая конфликтов педагоги не стремятся отстаивать свои точки зрения, не пытаются разрешить спорные вопросы, что </w:t>
      </w:r>
      <w:r w:rsidR="00447EC4">
        <w:rPr>
          <w:rFonts w:ascii="Times New Roman" w:hAnsi="Times New Roman"/>
          <w:sz w:val="28"/>
          <w:szCs w:val="28"/>
        </w:rPr>
        <w:t xml:space="preserve">может </w:t>
      </w:r>
      <w:r w:rsidR="008B5661">
        <w:rPr>
          <w:rFonts w:ascii="Times New Roman" w:hAnsi="Times New Roman"/>
          <w:sz w:val="28"/>
          <w:szCs w:val="28"/>
        </w:rPr>
        <w:t>прив</w:t>
      </w:r>
      <w:r w:rsidR="00447EC4">
        <w:rPr>
          <w:rFonts w:ascii="Times New Roman" w:hAnsi="Times New Roman"/>
          <w:sz w:val="28"/>
          <w:szCs w:val="28"/>
        </w:rPr>
        <w:t>ести</w:t>
      </w:r>
      <w:r w:rsidR="008B5661">
        <w:rPr>
          <w:rFonts w:ascii="Times New Roman" w:hAnsi="Times New Roman"/>
          <w:sz w:val="28"/>
          <w:szCs w:val="28"/>
        </w:rPr>
        <w:t xml:space="preserve"> к образованию новых внутренних конфликтов.</w:t>
      </w:r>
    </w:p>
    <w:p w:rsidR="00CA7FAB" w:rsidRPr="00807219" w:rsidRDefault="00CA7FAB" w:rsidP="00CA7FAB">
      <w:pPr>
        <w:autoSpaceDE w:val="0"/>
        <w:autoSpaceDN w:val="0"/>
        <w:adjustRightInd w:val="0"/>
        <w:spacing w:after="0" w:line="360" w:lineRule="auto"/>
        <w:ind w:firstLine="709"/>
        <w:jc w:val="both"/>
        <w:rPr>
          <w:rFonts w:ascii="Times New Roman" w:hAnsi="Times New Roman"/>
          <w:i/>
          <w:color w:val="0000FF"/>
          <w:sz w:val="28"/>
          <w:szCs w:val="28"/>
        </w:rPr>
      </w:pPr>
      <w:r>
        <w:rPr>
          <w:rFonts w:ascii="Times New Roman" w:hAnsi="Times New Roman"/>
          <w:i/>
          <w:sz w:val="28"/>
          <w:szCs w:val="28"/>
        </w:rPr>
        <w:t xml:space="preserve">3. </w:t>
      </w:r>
      <w:r w:rsidRPr="00807219">
        <w:rPr>
          <w:rFonts w:ascii="Times New Roman" w:hAnsi="Times New Roman"/>
          <w:i/>
          <w:sz w:val="28"/>
          <w:szCs w:val="28"/>
        </w:rPr>
        <w:t>На вопрос «Какие конфликты на Ваш взгляд чаще встречаются в педагогическом коллективе?»</w:t>
      </w:r>
      <w:r>
        <w:rPr>
          <w:rFonts w:ascii="Times New Roman" w:hAnsi="Times New Roman"/>
          <w:i/>
          <w:sz w:val="28"/>
          <w:szCs w:val="28"/>
        </w:rPr>
        <w:t>, п</w:t>
      </w:r>
      <w:r w:rsidRPr="00807219">
        <w:rPr>
          <w:rFonts w:ascii="Times New Roman" w:hAnsi="Times New Roman"/>
          <w:i/>
          <w:sz w:val="28"/>
          <w:szCs w:val="28"/>
        </w:rPr>
        <w:t>олучены следующие данные</w:t>
      </w:r>
      <w:r>
        <w:rPr>
          <w:rFonts w:ascii="Times New Roman" w:hAnsi="Times New Roman"/>
          <w:i/>
          <w:sz w:val="28"/>
          <w:szCs w:val="28"/>
        </w:rPr>
        <w:t xml:space="preserve"> (рис.8)</w:t>
      </w:r>
      <w:r w:rsidRPr="00807219">
        <w:rPr>
          <w:rFonts w:ascii="Times New Roman" w:hAnsi="Times New Roman"/>
          <w:i/>
          <w:sz w:val="28"/>
          <w:szCs w:val="28"/>
        </w:rPr>
        <w:t xml:space="preserve">: </w:t>
      </w:r>
    </w:p>
    <w:p w:rsidR="00CA7FAB" w:rsidRDefault="00E91C05" w:rsidP="00CA7FA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12105" cy="3263900"/>
            <wp:effectExtent l="0" t="0" r="0" b="0"/>
            <wp:docPr id="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FAB" w:rsidRDefault="00CA7FAB" w:rsidP="00CA7FAB">
      <w:pPr>
        <w:spacing w:after="0" w:line="360" w:lineRule="auto"/>
        <w:ind w:firstLine="709"/>
        <w:jc w:val="center"/>
        <w:rPr>
          <w:rFonts w:ascii="Times New Roman" w:hAnsi="Times New Roman"/>
          <w:sz w:val="28"/>
          <w:szCs w:val="28"/>
        </w:rPr>
      </w:pPr>
      <w:r>
        <w:rPr>
          <w:rFonts w:ascii="Times New Roman" w:hAnsi="Times New Roman"/>
          <w:sz w:val="28"/>
          <w:szCs w:val="28"/>
        </w:rPr>
        <w:t>Рис.8. Характер конфликтов в педагогическом коллективе.</w:t>
      </w:r>
    </w:p>
    <w:p w:rsidR="00CA7FAB" w:rsidRPr="00224E03" w:rsidRDefault="00CA7FAB" w:rsidP="00CA7FAB">
      <w:pPr>
        <w:spacing w:after="0" w:line="360" w:lineRule="auto"/>
        <w:ind w:firstLine="709"/>
        <w:jc w:val="both"/>
        <w:rPr>
          <w:rFonts w:ascii="Times New Roman" w:hAnsi="Times New Roman"/>
          <w:sz w:val="28"/>
          <w:szCs w:val="28"/>
        </w:rPr>
      </w:pPr>
      <w:r w:rsidRPr="00466A54">
        <w:rPr>
          <w:rFonts w:ascii="Times New Roman" w:hAnsi="Times New Roman"/>
          <w:sz w:val="28"/>
          <w:szCs w:val="28"/>
        </w:rPr>
        <w:t>Мнение, что в педагогическом коллективе чаще встречаются конфликты педагог-ученик, совпало и у администрации (60%) и у педагогов (55%).</w:t>
      </w:r>
      <w:r w:rsidR="00447EC4">
        <w:rPr>
          <w:rFonts w:ascii="Times New Roman" w:hAnsi="Times New Roman"/>
          <w:color w:val="0000FF"/>
          <w:sz w:val="28"/>
          <w:szCs w:val="28"/>
        </w:rPr>
        <w:t xml:space="preserve"> </w:t>
      </w:r>
      <w:r w:rsidR="00447EC4" w:rsidRPr="00447EC4">
        <w:rPr>
          <w:rFonts w:ascii="Times New Roman" w:hAnsi="Times New Roman"/>
          <w:sz w:val="28"/>
          <w:szCs w:val="28"/>
        </w:rPr>
        <w:t>Это сигнал о том, что необходимо педагогический коллектив обучать неконфликтному поведению с детьми.</w:t>
      </w:r>
    </w:p>
    <w:p w:rsidR="00CA7FAB" w:rsidRDefault="00CA7FAB" w:rsidP="00CA7FAB">
      <w:pPr>
        <w:pStyle w:val="10"/>
        <w:spacing w:after="0" w:line="360" w:lineRule="auto"/>
        <w:ind w:left="0" w:firstLine="709"/>
        <w:jc w:val="both"/>
        <w:rPr>
          <w:rFonts w:ascii="Times New Roman" w:hAnsi="Times New Roman"/>
          <w:i/>
          <w:sz w:val="28"/>
          <w:szCs w:val="28"/>
        </w:rPr>
      </w:pPr>
      <w:r>
        <w:rPr>
          <w:rFonts w:ascii="Times New Roman" w:hAnsi="Times New Roman"/>
          <w:i/>
          <w:sz w:val="28"/>
          <w:szCs w:val="28"/>
        </w:rPr>
        <w:t>4</w:t>
      </w:r>
      <w:r w:rsidRPr="00DB5CFA">
        <w:rPr>
          <w:rFonts w:ascii="Times New Roman" w:hAnsi="Times New Roman"/>
          <w:i/>
          <w:sz w:val="28"/>
          <w:szCs w:val="28"/>
        </w:rPr>
        <w:t>. На вопрос «Каковы на Ваш взгляд наиболее значимые причины возникновения конфликтов между администрацией и педагогами?»</w:t>
      </w:r>
      <w:r>
        <w:rPr>
          <w:rFonts w:ascii="Times New Roman" w:hAnsi="Times New Roman"/>
          <w:i/>
          <w:sz w:val="28"/>
          <w:szCs w:val="28"/>
        </w:rPr>
        <w:t xml:space="preserve"> </w:t>
      </w:r>
      <w:r w:rsidRPr="00DB5CFA">
        <w:rPr>
          <w:rFonts w:ascii="Times New Roman" w:hAnsi="Times New Roman"/>
          <w:i/>
          <w:sz w:val="28"/>
          <w:szCs w:val="28"/>
        </w:rPr>
        <w:t xml:space="preserve"> ответы</w:t>
      </w:r>
      <w:r>
        <w:rPr>
          <w:rFonts w:ascii="Times New Roman" w:hAnsi="Times New Roman"/>
          <w:i/>
          <w:sz w:val="28"/>
          <w:szCs w:val="28"/>
        </w:rPr>
        <w:t xml:space="preserve"> распределились следующим образом (рис.9)</w:t>
      </w:r>
      <w:r w:rsidRPr="00DB5CFA">
        <w:rPr>
          <w:rFonts w:ascii="Times New Roman" w:hAnsi="Times New Roman"/>
          <w:i/>
          <w:sz w:val="28"/>
          <w:szCs w:val="28"/>
        </w:rPr>
        <w:t xml:space="preserve">: </w:t>
      </w:r>
    </w:p>
    <w:p w:rsidR="00CA7FAB" w:rsidRDefault="00E91C05" w:rsidP="00CA7FAB">
      <w:pPr>
        <w:pStyle w:val="10"/>
        <w:spacing w:after="0" w:line="360" w:lineRule="auto"/>
        <w:ind w:left="0" w:firstLine="709"/>
        <w:jc w:val="both"/>
        <w:rPr>
          <w:rFonts w:ascii="Times New Roman" w:hAnsi="Times New Roman"/>
          <w:i/>
          <w:color w:val="FF0000"/>
          <w:sz w:val="28"/>
          <w:szCs w:val="28"/>
        </w:rPr>
      </w:pPr>
      <w:r>
        <w:rPr>
          <w:rFonts w:ascii="Times New Roman" w:hAnsi="Times New Roman"/>
          <w:i/>
          <w:noProof/>
          <w:color w:val="3333CC"/>
          <w:sz w:val="28"/>
          <w:szCs w:val="28"/>
        </w:rPr>
        <w:lastRenderedPageBreak/>
        <w:drawing>
          <wp:inline distT="0" distB="0" distL="0" distR="0">
            <wp:extent cx="5539740" cy="3232150"/>
            <wp:effectExtent l="0" t="0" r="0" b="0"/>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7FAB" w:rsidRDefault="00CA7FAB" w:rsidP="00E66B19">
      <w:pPr>
        <w:pStyle w:val="10"/>
        <w:spacing w:after="0" w:line="360" w:lineRule="auto"/>
        <w:ind w:left="0" w:firstLine="709"/>
        <w:jc w:val="center"/>
        <w:rPr>
          <w:rFonts w:ascii="Times New Roman" w:hAnsi="Times New Roman"/>
          <w:sz w:val="28"/>
          <w:szCs w:val="28"/>
        </w:rPr>
      </w:pPr>
      <w:r w:rsidRPr="0047361F">
        <w:rPr>
          <w:rFonts w:ascii="Times New Roman" w:hAnsi="Times New Roman"/>
          <w:sz w:val="28"/>
          <w:szCs w:val="28"/>
        </w:rPr>
        <w:t>Рис.</w:t>
      </w:r>
      <w:r>
        <w:rPr>
          <w:rFonts w:ascii="Times New Roman" w:hAnsi="Times New Roman"/>
          <w:sz w:val="28"/>
          <w:szCs w:val="28"/>
        </w:rPr>
        <w:t xml:space="preserve">9. </w:t>
      </w:r>
      <w:r w:rsidRPr="0047361F">
        <w:rPr>
          <w:rFonts w:ascii="Times New Roman" w:hAnsi="Times New Roman"/>
          <w:sz w:val="28"/>
          <w:szCs w:val="28"/>
        </w:rPr>
        <w:t>Причины возникновения конфликтов между администрацией и педагогами</w:t>
      </w:r>
      <w:r>
        <w:rPr>
          <w:rFonts w:ascii="Times New Roman" w:hAnsi="Times New Roman"/>
          <w:sz w:val="28"/>
          <w:szCs w:val="28"/>
        </w:rPr>
        <w:t>.</w:t>
      </w:r>
    </w:p>
    <w:p w:rsidR="00CA7FAB" w:rsidRPr="0047361F" w:rsidRDefault="00CA7FAB" w:rsidP="00CA7FAB">
      <w:pPr>
        <w:pStyle w:val="10"/>
        <w:spacing w:after="0" w:line="360" w:lineRule="auto"/>
        <w:ind w:left="0" w:firstLine="709"/>
        <w:jc w:val="both"/>
        <w:rPr>
          <w:rFonts w:ascii="Times New Roman" w:hAnsi="Times New Roman"/>
          <w:sz w:val="28"/>
          <w:szCs w:val="28"/>
        </w:rPr>
      </w:pPr>
      <w:r>
        <w:rPr>
          <w:rFonts w:ascii="Times New Roman" w:hAnsi="Times New Roman"/>
          <w:sz w:val="28"/>
          <w:szCs w:val="28"/>
        </w:rPr>
        <w:t>Почти треть коллектива (29% педагогов и 29% администрации) считают, что основной причиной возникновения конфликтов между администрацией и педагогами является н</w:t>
      </w:r>
      <w:r w:rsidRPr="00EA7725">
        <w:rPr>
          <w:rFonts w:ascii="Times New Roman" w:hAnsi="Times New Roman"/>
          <w:sz w:val="28"/>
          <w:szCs w:val="28"/>
        </w:rPr>
        <w:t>арушение педагогами трудовой дисциплины</w:t>
      </w:r>
      <w:r>
        <w:rPr>
          <w:rFonts w:ascii="Times New Roman" w:hAnsi="Times New Roman"/>
          <w:sz w:val="28"/>
          <w:szCs w:val="28"/>
        </w:rPr>
        <w:t>; 23% педагогов и 15% администрации склоняются к такой причине, как и</w:t>
      </w:r>
      <w:r w:rsidRPr="00EA7725">
        <w:rPr>
          <w:rFonts w:ascii="Times New Roman" w:hAnsi="Times New Roman"/>
          <w:sz w:val="28"/>
          <w:szCs w:val="28"/>
        </w:rPr>
        <w:t>гнорирование педагогами замечаний администрации</w:t>
      </w:r>
      <w:r>
        <w:rPr>
          <w:rFonts w:ascii="Times New Roman" w:hAnsi="Times New Roman"/>
          <w:sz w:val="28"/>
          <w:szCs w:val="28"/>
        </w:rPr>
        <w:t>; третью позицию занимает такая причина, как</w:t>
      </w:r>
      <w:r w:rsidRPr="00CC2D5C">
        <w:rPr>
          <w:rFonts w:ascii="Times New Roman" w:hAnsi="Times New Roman"/>
          <w:sz w:val="28"/>
          <w:szCs w:val="28"/>
        </w:rPr>
        <w:t xml:space="preserve"> </w:t>
      </w:r>
      <w:r>
        <w:rPr>
          <w:rFonts w:ascii="Times New Roman" w:hAnsi="Times New Roman"/>
          <w:sz w:val="28"/>
          <w:szCs w:val="28"/>
        </w:rPr>
        <w:t>н</w:t>
      </w:r>
      <w:r w:rsidRPr="00EA7725">
        <w:rPr>
          <w:rFonts w:ascii="Times New Roman" w:hAnsi="Times New Roman"/>
          <w:sz w:val="28"/>
          <w:szCs w:val="28"/>
        </w:rPr>
        <w:t>еудовлетворенность от взаимодействия между сторонами</w:t>
      </w:r>
      <w:r>
        <w:rPr>
          <w:rFonts w:ascii="Times New Roman" w:hAnsi="Times New Roman"/>
          <w:sz w:val="28"/>
          <w:szCs w:val="28"/>
        </w:rPr>
        <w:t>; 13% педагогов и 21 % администрации склонны считать основной причиной конфликтов н</w:t>
      </w:r>
      <w:r w:rsidRPr="00EA7725">
        <w:rPr>
          <w:rFonts w:ascii="Times New Roman" w:hAnsi="Times New Roman"/>
          <w:sz w:val="28"/>
          <w:szCs w:val="28"/>
        </w:rPr>
        <w:t>арушение этики общения</w:t>
      </w:r>
      <w:r>
        <w:rPr>
          <w:rFonts w:ascii="Times New Roman" w:hAnsi="Times New Roman"/>
          <w:sz w:val="28"/>
          <w:szCs w:val="28"/>
        </w:rPr>
        <w:t>; 13-14% коллектива считают главной причиной конфликтов н</w:t>
      </w:r>
      <w:r w:rsidRPr="00EA7725">
        <w:rPr>
          <w:rFonts w:ascii="Times New Roman" w:hAnsi="Times New Roman"/>
          <w:sz w:val="28"/>
          <w:szCs w:val="28"/>
        </w:rPr>
        <w:t>еспособность</w:t>
      </w:r>
      <w:r>
        <w:rPr>
          <w:rFonts w:ascii="Times New Roman" w:hAnsi="Times New Roman"/>
          <w:sz w:val="28"/>
          <w:szCs w:val="28"/>
        </w:rPr>
        <w:t xml:space="preserve"> одной из сторон</w:t>
      </w:r>
      <w:r w:rsidRPr="00EA7725">
        <w:rPr>
          <w:rFonts w:ascii="Times New Roman" w:hAnsi="Times New Roman"/>
          <w:sz w:val="28"/>
          <w:szCs w:val="28"/>
        </w:rPr>
        <w:t xml:space="preserve"> принять адекватное решение</w:t>
      </w:r>
      <w:r>
        <w:rPr>
          <w:rFonts w:ascii="Times New Roman" w:hAnsi="Times New Roman"/>
          <w:sz w:val="28"/>
          <w:szCs w:val="28"/>
        </w:rPr>
        <w:t>. И совсем немногие (3% педагогов и 7% администрации) считают, что у администрации слишком высокие требования к коллективу. Следует отметить, что не были выбраны такие причины, как</w:t>
      </w:r>
      <w:r w:rsidRPr="00B1234D">
        <w:rPr>
          <w:rFonts w:ascii="Times New Roman" w:hAnsi="Times New Roman"/>
          <w:sz w:val="28"/>
          <w:szCs w:val="28"/>
        </w:rPr>
        <w:t xml:space="preserve"> </w:t>
      </w:r>
      <w:r>
        <w:rPr>
          <w:rFonts w:ascii="Times New Roman" w:hAnsi="Times New Roman"/>
          <w:sz w:val="28"/>
          <w:szCs w:val="28"/>
        </w:rPr>
        <w:t>о</w:t>
      </w:r>
      <w:r w:rsidRPr="00EA7725">
        <w:rPr>
          <w:rFonts w:ascii="Times New Roman" w:hAnsi="Times New Roman"/>
          <w:sz w:val="28"/>
          <w:szCs w:val="28"/>
        </w:rPr>
        <w:t>шибки в подборе и расстановки кадров</w:t>
      </w:r>
      <w:r>
        <w:rPr>
          <w:rFonts w:ascii="Times New Roman" w:hAnsi="Times New Roman"/>
          <w:sz w:val="28"/>
          <w:szCs w:val="28"/>
        </w:rPr>
        <w:t>,</w:t>
      </w:r>
      <w:r w:rsidRPr="00B1234D">
        <w:rPr>
          <w:rFonts w:ascii="Times New Roman" w:hAnsi="Times New Roman"/>
          <w:sz w:val="28"/>
          <w:szCs w:val="28"/>
        </w:rPr>
        <w:t xml:space="preserve"> </w:t>
      </w:r>
      <w:r>
        <w:rPr>
          <w:rFonts w:ascii="Times New Roman" w:hAnsi="Times New Roman"/>
          <w:sz w:val="28"/>
          <w:szCs w:val="28"/>
        </w:rPr>
        <w:t>о</w:t>
      </w:r>
      <w:r w:rsidRPr="00EA7725">
        <w:rPr>
          <w:rFonts w:ascii="Times New Roman" w:hAnsi="Times New Roman"/>
          <w:sz w:val="28"/>
          <w:szCs w:val="28"/>
        </w:rPr>
        <w:t>шибки в организации контроля</w:t>
      </w:r>
      <w:r>
        <w:rPr>
          <w:rFonts w:ascii="Times New Roman" w:hAnsi="Times New Roman"/>
          <w:sz w:val="28"/>
          <w:szCs w:val="28"/>
        </w:rPr>
        <w:t>, п</w:t>
      </w:r>
      <w:r w:rsidRPr="00EA7725">
        <w:rPr>
          <w:rFonts w:ascii="Times New Roman" w:hAnsi="Times New Roman"/>
          <w:sz w:val="28"/>
          <w:szCs w:val="28"/>
        </w:rPr>
        <w:t>росчеты в планировании</w:t>
      </w:r>
      <w:r>
        <w:rPr>
          <w:rFonts w:ascii="Times New Roman" w:hAnsi="Times New Roman"/>
          <w:sz w:val="28"/>
          <w:szCs w:val="28"/>
        </w:rPr>
        <w:t>, что говорит о высоком профессиональном уровне работы администрации образовательного учреждения.</w:t>
      </w:r>
    </w:p>
    <w:p w:rsidR="00CA7FAB" w:rsidRDefault="00CA7FAB" w:rsidP="00CA7FAB">
      <w:pPr>
        <w:pStyle w:val="10"/>
        <w:spacing w:after="0" w:line="360" w:lineRule="auto"/>
        <w:ind w:left="0" w:firstLine="708"/>
        <w:rPr>
          <w:rFonts w:ascii="Times New Roman" w:hAnsi="Times New Roman"/>
          <w:i/>
          <w:sz w:val="28"/>
          <w:szCs w:val="28"/>
        </w:rPr>
      </w:pPr>
      <w:r>
        <w:rPr>
          <w:rFonts w:ascii="Times New Roman" w:hAnsi="Times New Roman"/>
          <w:i/>
          <w:sz w:val="28"/>
          <w:szCs w:val="28"/>
        </w:rPr>
        <w:lastRenderedPageBreak/>
        <w:t>5. На рис.10 представлены ответы н</w:t>
      </w:r>
      <w:r w:rsidRPr="007A0D0E">
        <w:rPr>
          <w:rFonts w:ascii="Times New Roman" w:hAnsi="Times New Roman"/>
          <w:i/>
          <w:sz w:val="28"/>
          <w:szCs w:val="28"/>
        </w:rPr>
        <w:t>а вопрос «Каковы на Ваш взгляд наиболее значимые причины возникновения конфликтов между педагогом и педагогом?</w:t>
      </w:r>
      <w:r>
        <w:rPr>
          <w:rFonts w:ascii="Times New Roman" w:hAnsi="Times New Roman"/>
          <w:i/>
          <w:sz w:val="28"/>
          <w:szCs w:val="28"/>
        </w:rPr>
        <w:t>»</w:t>
      </w:r>
    </w:p>
    <w:p w:rsidR="00CA7FAB" w:rsidRDefault="00E91C05" w:rsidP="00CA7FAB">
      <w:pPr>
        <w:pStyle w:val="10"/>
        <w:spacing w:after="0" w:line="360" w:lineRule="auto"/>
        <w:ind w:left="0"/>
        <w:jc w:val="center"/>
        <w:rPr>
          <w:rFonts w:ascii="Times New Roman" w:hAnsi="Times New Roman"/>
          <w:sz w:val="28"/>
          <w:szCs w:val="28"/>
        </w:rPr>
      </w:pPr>
      <w:r>
        <w:rPr>
          <w:rFonts w:ascii="Times New Roman" w:hAnsi="Times New Roman"/>
          <w:noProof/>
          <w:sz w:val="28"/>
          <w:szCs w:val="28"/>
        </w:rPr>
        <w:drawing>
          <wp:inline distT="0" distB="0" distL="0" distR="0">
            <wp:extent cx="5539740" cy="3551555"/>
            <wp:effectExtent l="0" t="0" r="0" b="0"/>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7FAB" w:rsidRPr="00167857" w:rsidRDefault="00CA7FAB" w:rsidP="00E66B19">
      <w:pPr>
        <w:pStyle w:val="10"/>
        <w:spacing w:after="0" w:line="360" w:lineRule="auto"/>
        <w:ind w:left="0" w:firstLine="709"/>
        <w:jc w:val="center"/>
        <w:rPr>
          <w:rFonts w:ascii="Times New Roman" w:hAnsi="Times New Roman"/>
          <w:sz w:val="28"/>
          <w:szCs w:val="28"/>
        </w:rPr>
      </w:pPr>
      <w:r>
        <w:rPr>
          <w:rFonts w:ascii="Times New Roman" w:hAnsi="Times New Roman"/>
          <w:sz w:val="28"/>
          <w:szCs w:val="28"/>
        </w:rPr>
        <w:t>Рис.10.</w:t>
      </w:r>
      <w:r w:rsidRPr="00167857">
        <w:rPr>
          <w:rFonts w:ascii="Times New Roman" w:hAnsi="Times New Roman"/>
          <w:i/>
          <w:sz w:val="28"/>
          <w:szCs w:val="28"/>
        </w:rPr>
        <w:t xml:space="preserve"> </w:t>
      </w:r>
      <w:r>
        <w:rPr>
          <w:rFonts w:ascii="Times New Roman" w:hAnsi="Times New Roman"/>
          <w:sz w:val="28"/>
          <w:szCs w:val="28"/>
        </w:rPr>
        <w:t>П</w:t>
      </w:r>
      <w:r w:rsidRPr="00167857">
        <w:rPr>
          <w:rFonts w:ascii="Times New Roman" w:hAnsi="Times New Roman"/>
          <w:sz w:val="28"/>
          <w:szCs w:val="28"/>
        </w:rPr>
        <w:t>ричины возникновения конфликтов между педагогом и педагогом</w:t>
      </w:r>
      <w:r>
        <w:rPr>
          <w:rFonts w:ascii="Times New Roman" w:hAnsi="Times New Roman"/>
          <w:sz w:val="28"/>
          <w:szCs w:val="28"/>
        </w:rPr>
        <w:t>.</w:t>
      </w:r>
    </w:p>
    <w:p w:rsidR="00CA7FAB" w:rsidRPr="00466A54" w:rsidRDefault="00CA7FAB" w:rsidP="00CA7FAB">
      <w:pPr>
        <w:pStyle w:val="10"/>
        <w:spacing w:after="0" w:line="360" w:lineRule="auto"/>
        <w:ind w:left="0" w:firstLine="709"/>
        <w:jc w:val="both"/>
        <w:rPr>
          <w:rFonts w:ascii="Times New Roman" w:hAnsi="Times New Roman"/>
          <w:sz w:val="28"/>
          <w:szCs w:val="28"/>
        </w:rPr>
      </w:pPr>
      <w:r w:rsidRPr="00466A54">
        <w:rPr>
          <w:rFonts w:ascii="Times New Roman" w:hAnsi="Times New Roman"/>
          <w:sz w:val="28"/>
          <w:szCs w:val="28"/>
        </w:rPr>
        <w:t>Наиболее значимыми причинами возникновения конфликтов между педагогом и педагогом</w:t>
      </w:r>
      <w:r>
        <w:rPr>
          <w:rFonts w:ascii="Times New Roman" w:hAnsi="Times New Roman"/>
          <w:sz w:val="28"/>
          <w:szCs w:val="28"/>
        </w:rPr>
        <w:t xml:space="preserve"> </w:t>
      </w:r>
      <w:r w:rsidRPr="00466A54">
        <w:rPr>
          <w:rFonts w:ascii="Times New Roman" w:hAnsi="Times New Roman"/>
          <w:sz w:val="28"/>
          <w:szCs w:val="28"/>
        </w:rPr>
        <w:t xml:space="preserve">оказались: </w:t>
      </w:r>
      <w:r>
        <w:rPr>
          <w:rFonts w:ascii="Times New Roman" w:hAnsi="Times New Roman"/>
          <w:sz w:val="28"/>
          <w:szCs w:val="28"/>
        </w:rPr>
        <w:t xml:space="preserve">1 - </w:t>
      </w:r>
      <w:r w:rsidRPr="00466A54">
        <w:rPr>
          <w:rFonts w:ascii="Times New Roman" w:hAnsi="Times New Roman"/>
          <w:sz w:val="28"/>
          <w:szCs w:val="28"/>
        </w:rPr>
        <w:t>невыполнение работы одним  педагогом, повлекшее за собой невозможность выполнения работы другим педагогом</w:t>
      </w:r>
      <w:r>
        <w:rPr>
          <w:rFonts w:ascii="Times New Roman" w:hAnsi="Times New Roman"/>
          <w:sz w:val="28"/>
          <w:szCs w:val="28"/>
        </w:rPr>
        <w:t xml:space="preserve"> (35-38%)</w:t>
      </w:r>
      <w:r w:rsidRPr="00466A54">
        <w:rPr>
          <w:rFonts w:ascii="Times New Roman" w:hAnsi="Times New Roman"/>
          <w:sz w:val="28"/>
          <w:szCs w:val="28"/>
        </w:rPr>
        <w:t xml:space="preserve">; и </w:t>
      </w:r>
      <w:r>
        <w:rPr>
          <w:rFonts w:ascii="Times New Roman" w:hAnsi="Times New Roman"/>
          <w:sz w:val="28"/>
          <w:szCs w:val="28"/>
        </w:rPr>
        <w:t xml:space="preserve">2 - </w:t>
      </w:r>
      <w:r w:rsidRPr="00466A54">
        <w:rPr>
          <w:rFonts w:ascii="Times New Roman" w:hAnsi="Times New Roman"/>
          <w:sz w:val="28"/>
          <w:szCs w:val="28"/>
        </w:rPr>
        <w:t>несовпадение взглядов педагогов на одну и ту же проблему</w:t>
      </w:r>
      <w:r>
        <w:rPr>
          <w:rFonts w:ascii="Times New Roman" w:hAnsi="Times New Roman"/>
          <w:sz w:val="28"/>
          <w:szCs w:val="28"/>
        </w:rPr>
        <w:t xml:space="preserve"> (25-38%).  На третьем и четвертом месте  - н</w:t>
      </w:r>
      <w:r w:rsidRPr="00EA7725">
        <w:rPr>
          <w:rFonts w:ascii="Times New Roman" w:hAnsi="Times New Roman"/>
          <w:sz w:val="28"/>
          <w:szCs w:val="28"/>
        </w:rPr>
        <w:t>еудовлетворенность от взаимодействия между сторонами</w:t>
      </w:r>
      <w:r>
        <w:rPr>
          <w:rFonts w:ascii="Times New Roman" w:hAnsi="Times New Roman"/>
          <w:sz w:val="28"/>
          <w:szCs w:val="28"/>
        </w:rPr>
        <w:t xml:space="preserve"> и н</w:t>
      </w:r>
      <w:r w:rsidRPr="00EA7725">
        <w:rPr>
          <w:rFonts w:ascii="Times New Roman" w:hAnsi="Times New Roman"/>
          <w:sz w:val="28"/>
          <w:szCs w:val="28"/>
        </w:rPr>
        <w:t>арушение этики общения</w:t>
      </w:r>
      <w:r>
        <w:rPr>
          <w:rFonts w:ascii="Times New Roman" w:hAnsi="Times New Roman"/>
          <w:sz w:val="28"/>
          <w:szCs w:val="28"/>
        </w:rPr>
        <w:t>.  Это говорит о том, что коллективу учителей необходимо учиться работать в команде.</w:t>
      </w:r>
    </w:p>
    <w:p w:rsidR="00CA7FAB" w:rsidRPr="00653F83" w:rsidRDefault="00CA7FAB" w:rsidP="00CA7FAB">
      <w:pPr>
        <w:pStyle w:val="10"/>
        <w:spacing w:after="0" w:line="360" w:lineRule="auto"/>
        <w:ind w:left="0" w:firstLine="708"/>
        <w:jc w:val="both"/>
        <w:rPr>
          <w:rFonts w:ascii="Times New Roman" w:hAnsi="Times New Roman"/>
          <w:i/>
          <w:sz w:val="28"/>
          <w:szCs w:val="28"/>
        </w:rPr>
      </w:pPr>
      <w:r>
        <w:rPr>
          <w:rFonts w:ascii="Times New Roman" w:hAnsi="Times New Roman"/>
          <w:i/>
          <w:sz w:val="28"/>
          <w:szCs w:val="28"/>
        </w:rPr>
        <w:t>6.</w:t>
      </w:r>
      <w:r w:rsidRPr="00653F83">
        <w:rPr>
          <w:rFonts w:ascii="Times New Roman" w:hAnsi="Times New Roman"/>
          <w:i/>
          <w:sz w:val="28"/>
          <w:szCs w:val="28"/>
        </w:rPr>
        <w:t xml:space="preserve">Ответы на вопрос «Каковы </w:t>
      </w:r>
      <w:r>
        <w:rPr>
          <w:rFonts w:ascii="Times New Roman" w:hAnsi="Times New Roman"/>
          <w:i/>
          <w:sz w:val="28"/>
          <w:szCs w:val="28"/>
        </w:rPr>
        <w:t xml:space="preserve">на Ваш взгляд наиболее значимые </w:t>
      </w:r>
      <w:r w:rsidRPr="00653F83">
        <w:rPr>
          <w:rFonts w:ascii="Times New Roman" w:hAnsi="Times New Roman"/>
          <w:i/>
          <w:sz w:val="28"/>
          <w:szCs w:val="28"/>
        </w:rPr>
        <w:t>причины возникновения конфликтов между педагогом и учеником?» распределились следующим образом (рис.11):</w:t>
      </w:r>
    </w:p>
    <w:p w:rsidR="00CA7FAB" w:rsidRDefault="00E91C05" w:rsidP="00CA7FAB">
      <w:pPr>
        <w:pStyle w:val="10"/>
        <w:spacing w:after="0" w:line="360" w:lineRule="auto"/>
        <w:ind w:left="0" w:firstLine="709"/>
        <w:jc w:val="both"/>
        <w:rPr>
          <w:rFonts w:ascii="Times New Roman" w:hAnsi="Times New Roman"/>
          <w:color w:val="0000FF"/>
          <w:sz w:val="28"/>
          <w:szCs w:val="28"/>
        </w:rPr>
      </w:pPr>
      <w:r>
        <w:rPr>
          <w:rFonts w:ascii="Times New Roman" w:hAnsi="Times New Roman"/>
          <w:noProof/>
          <w:color w:val="0000FF"/>
          <w:sz w:val="28"/>
          <w:szCs w:val="28"/>
        </w:rPr>
        <w:lastRenderedPageBreak/>
        <w:drawing>
          <wp:inline distT="0" distB="0" distL="0" distR="0">
            <wp:extent cx="5539740" cy="3232150"/>
            <wp:effectExtent l="0" t="0" r="0" b="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7FAB" w:rsidRDefault="00CA7FAB" w:rsidP="00E66B19">
      <w:pPr>
        <w:pStyle w:val="10"/>
        <w:spacing w:after="0" w:line="360" w:lineRule="auto"/>
        <w:ind w:left="0" w:firstLine="709"/>
        <w:jc w:val="center"/>
        <w:rPr>
          <w:rFonts w:ascii="Times New Roman" w:hAnsi="Times New Roman"/>
          <w:color w:val="0000FF"/>
          <w:sz w:val="28"/>
          <w:szCs w:val="28"/>
        </w:rPr>
      </w:pPr>
      <w:r w:rsidRPr="00EC39F0">
        <w:rPr>
          <w:rFonts w:ascii="Times New Roman" w:hAnsi="Times New Roman"/>
          <w:sz w:val="28"/>
          <w:szCs w:val="28"/>
        </w:rPr>
        <w:t>Рис.11.</w:t>
      </w:r>
      <w:r w:rsidRPr="00EC39F0">
        <w:rPr>
          <w:rFonts w:ascii="Times New Roman" w:hAnsi="Times New Roman"/>
          <w:i/>
          <w:sz w:val="28"/>
          <w:szCs w:val="28"/>
        </w:rPr>
        <w:t xml:space="preserve"> </w:t>
      </w:r>
      <w:r>
        <w:rPr>
          <w:rFonts w:ascii="Times New Roman" w:hAnsi="Times New Roman"/>
          <w:sz w:val="28"/>
          <w:szCs w:val="28"/>
        </w:rPr>
        <w:t>Н</w:t>
      </w:r>
      <w:r w:rsidRPr="00EC39F0">
        <w:rPr>
          <w:rFonts w:ascii="Times New Roman" w:hAnsi="Times New Roman"/>
          <w:sz w:val="28"/>
          <w:szCs w:val="28"/>
        </w:rPr>
        <w:t>аиболее значимые причины возникновения конфликтов между педагогом и учеником</w:t>
      </w:r>
      <w:r>
        <w:rPr>
          <w:rFonts w:ascii="Times New Roman" w:hAnsi="Times New Roman"/>
          <w:sz w:val="28"/>
          <w:szCs w:val="28"/>
        </w:rPr>
        <w:t>.</w:t>
      </w:r>
    </w:p>
    <w:p w:rsidR="00CA7FAB" w:rsidRPr="00466A54" w:rsidRDefault="00CA7FAB" w:rsidP="00CA7FAB">
      <w:pPr>
        <w:pStyle w:val="10"/>
        <w:spacing w:after="0" w:line="360" w:lineRule="auto"/>
        <w:ind w:left="0" w:firstLine="709"/>
        <w:jc w:val="both"/>
        <w:rPr>
          <w:rFonts w:ascii="Times New Roman" w:hAnsi="Times New Roman"/>
          <w:sz w:val="28"/>
          <w:szCs w:val="28"/>
        </w:rPr>
      </w:pPr>
      <w:r w:rsidRPr="00466A54">
        <w:rPr>
          <w:rFonts w:ascii="Times New Roman" w:hAnsi="Times New Roman"/>
          <w:sz w:val="28"/>
          <w:szCs w:val="28"/>
        </w:rPr>
        <w:t xml:space="preserve">Данные </w:t>
      </w:r>
      <w:r>
        <w:rPr>
          <w:rFonts w:ascii="Times New Roman" w:hAnsi="Times New Roman"/>
          <w:sz w:val="28"/>
          <w:szCs w:val="28"/>
        </w:rPr>
        <w:t>гистограммы</w:t>
      </w:r>
      <w:r w:rsidRPr="00466A54">
        <w:rPr>
          <w:rFonts w:ascii="Times New Roman" w:hAnsi="Times New Roman"/>
          <w:sz w:val="28"/>
          <w:szCs w:val="28"/>
        </w:rPr>
        <w:t xml:space="preserve"> указывают на совпадение взглядов администрации и педагогов на наиболее значимые причины возникновения конфликтов между педагогами и учениками. Первая причина - неподготовленность ученика к уроку, вторая - нарушение дисциплины учащимся за время пребывания в школе, третья - неуважительное отношение ученика к педагогу.</w:t>
      </w:r>
      <w:r>
        <w:rPr>
          <w:rFonts w:ascii="Times New Roman" w:hAnsi="Times New Roman"/>
          <w:sz w:val="28"/>
          <w:szCs w:val="28"/>
        </w:rPr>
        <w:t xml:space="preserve"> </w:t>
      </w:r>
      <w:r w:rsidRPr="00EC39F0">
        <w:rPr>
          <w:rFonts w:ascii="Times New Roman" w:hAnsi="Times New Roman"/>
          <w:sz w:val="28"/>
          <w:szCs w:val="28"/>
        </w:rPr>
        <w:t>Единичный выбор упал на такие причины как</w:t>
      </w:r>
      <w:r>
        <w:rPr>
          <w:rFonts w:ascii="Times New Roman" w:hAnsi="Times New Roman"/>
          <w:color w:val="0000FF"/>
          <w:sz w:val="28"/>
          <w:szCs w:val="28"/>
        </w:rPr>
        <w:t xml:space="preserve">  </w:t>
      </w:r>
      <w:r>
        <w:rPr>
          <w:rFonts w:ascii="Times New Roman" w:hAnsi="Times New Roman"/>
          <w:sz w:val="28"/>
          <w:szCs w:val="28"/>
        </w:rPr>
        <w:t>н</w:t>
      </w:r>
      <w:r w:rsidRPr="00EA7725">
        <w:rPr>
          <w:rFonts w:ascii="Times New Roman" w:hAnsi="Times New Roman"/>
          <w:sz w:val="28"/>
          <w:szCs w:val="28"/>
        </w:rPr>
        <w:t>еуважительное отношение педагога к ученику</w:t>
      </w:r>
      <w:r>
        <w:rPr>
          <w:rFonts w:ascii="Times New Roman" w:hAnsi="Times New Roman"/>
          <w:sz w:val="28"/>
          <w:szCs w:val="28"/>
        </w:rPr>
        <w:t>, н</w:t>
      </w:r>
      <w:r w:rsidRPr="00EA7725">
        <w:rPr>
          <w:rFonts w:ascii="Times New Roman" w:hAnsi="Times New Roman"/>
          <w:sz w:val="28"/>
          <w:szCs w:val="28"/>
        </w:rPr>
        <w:t>еприязнь ученика к педагогу</w:t>
      </w:r>
      <w:r>
        <w:rPr>
          <w:rFonts w:ascii="Times New Roman" w:hAnsi="Times New Roman"/>
          <w:sz w:val="28"/>
          <w:szCs w:val="28"/>
        </w:rPr>
        <w:t xml:space="preserve"> и н</w:t>
      </w:r>
      <w:r w:rsidRPr="00EA7725">
        <w:rPr>
          <w:rFonts w:ascii="Times New Roman" w:hAnsi="Times New Roman"/>
          <w:sz w:val="28"/>
          <w:szCs w:val="28"/>
        </w:rPr>
        <w:t>еприязнь педагога к ученику</w:t>
      </w:r>
      <w:r>
        <w:rPr>
          <w:rFonts w:ascii="Times New Roman" w:hAnsi="Times New Roman"/>
          <w:sz w:val="28"/>
          <w:szCs w:val="28"/>
        </w:rPr>
        <w:t>.</w:t>
      </w:r>
      <w:r w:rsidRPr="00A31FEE">
        <w:rPr>
          <w:rFonts w:ascii="Times New Roman" w:hAnsi="Times New Roman"/>
          <w:color w:val="0000FF"/>
          <w:sz w:val="28"/>
          <w:szCs w:val="28"/>
        </w:rPr>
        <w:t xml:space="preserve"> </w:t>
      </w:r>
      <w:r w:rsidRPr="00092BEE">
        <w:rPr>
          <w:rFonts w:ascii="Times New Roman" w:hAnsi="Times New Roman"/>
          <w:color w:val="000000"/>
          <w:sz w:val="28"/>
          <w:szCs w:val="28"/>
        </w:rPr>
        <w:t>Как мы видим, педагоги занимают внешне обвинительную позицию, они не ищут причины возникновения конфликтов в себе, а ждут изменений от учеников.</w:t>
      </w:r>
    </w:p>
    <w:p w:rsidR="00CA7FAB" w:rsidRPr="00A31FEE" w:rsidRDefault="00CA7FAB" w:rsidP="00CA7FAB">
      <w:pPr>
        <w:pStyle w:val="10"/>
        <w:spacing w:after="0" w:line="360" w:lineRule="auto"/>
        <w:ind w:left="0" w:firstLine="708"/>
        <w:jc w:val="both"/>
        <w:rPr>
          <w:rFonts w:ascii="Times New Roman" w:hAnsi="Times New Roman"/>
          <w:i/>
          <w:sz w:val="28"/>
          <w:szCs w:val="28"/>
        </w:rPr>
      </w:pPr>
      <w:r>
        <w:rPr>
          <w:rFonts w:ascii="Times New Roman" w:hAnsi="Times New Roman"/>
          <w:i/>
          <w:sz w:val="28"/>
          <w:szCs w:val="28"/>
        </w:rPr>
        <w:t>7.</w:t>
      </w:r>
      <w:r w:rsidRPr="00A31FEE">
        <w:rPr>
          <w:rFonts w:ascii="Times New Roman" w:hAnsi="Times New Roman"/>
          <w:i/>
          <w:sz w:val="28"/>
          <w:szCs w:val="28"/>
        </w:rPr>
        <w:t>На рис.12 отражено распределение ответов на вопрос «Каковы на Ваш взгляд наиболее значимые причины возникновения конфликтов между педагогом и родителями?»</w:t>
      </w:r>
    </w:p>
    <w:p w:rsidR="00CA7FAB" w:rsidRDefault="00E91C05" w:rsidP="00CA7FAB">
      <w:pPr>
        <w:pStyle w:val="10"/>
        <w:spacing w:after="0" w:line="360" w:lineRule="auto"/>
        <w:ind w:left="0" w:firstLine="709"/>
        <w:jc w:val="both"/>
        <w:rPr>
          <w:rFonts w:ascii="Times New Roman" w:hAnsi="Times New Roman"/>
          <w:color w:val="0000FF"/>
          <w:sz w:val="28"/>
          <w:szCs w:val="28"/>
        </w:rPr>
      </w:pPr>
      <w:r>
        <w:rPr>
          <w:rFonts w:ascii="Times New Roman" w:hAnsi="Times New Roman"/>
          <w:noProof/>
          <w:color w:val="0000FF"/>
          <w:sz w:val="28"/>
          <w:szCs w:val="28"/>
        </w:rPr>
        <w:lastRenderedPageBreak/>
        <w:drawing>
          <wp:inline distT="0" distB="0" distL="0" distR="0">
            <wp:extent cx="5539740" cy="3232150"/>
            <wp:effectExtent l="0" t="0" r="0" b="0"/>
            <wp:docPr id="1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7FAB" w:rsidRPr="00467191" w:rsidRDefault="00CA7FAB" w:rsidP="00E66B19">
      <w:pPr>
        <w:pStyle w:val="10"/>
        <w:spacing w:after="0" w:line="360" w:lineRule="auto"/>
        <w:ind w:left="0" w:firstLine="709"/>
        <w:jc w:val="center"/>
        <w:rPr>
          <w:rFonts w:ascii="Times New Roman" w:hAnsi="Times New Roman"/>
          <w:sz w:val="28"/>
          <w:szCs w:val="28"/>
        </w:rPr>
      </w:pPr>
      <w:r w:rsidRPr="00467191">
        <w:rPr>
          <w:rFonts w:ascii="Times New Roman" w:hAnsi="Times New Roman"/>
          <w:sz w:val="28"/>
          <w:szCs w:val="28"/>
        </w:rPr>
        <w:t>Рис.12. Основные причины возникновения конфликтов между педагогом и родителями.</w:t>
      </w:r>
    </w:p>
    <w:p w:rsidR="00CA7FAB" w:rsidRPr="00F31B3F" w:rsidRDefault="00CA7FAB" w:rsidP="00CA7FAB">
      <w:pPr>
        <w:pStyle w:val="10"/>
        <w:spacing w:after="0" w:line="360" w:lineRule="auto"/>
        <w:ind w:left="0" w:firstLine="709"/>
        <w:jc w:val="both"/>
        <w:rPr>
          <w:rFonts w:ascii="Times New Roman" w:hAnsi="Times New Roman"/>
          <w:sz w:val="28"/>
          <w:szCs w:val="28"/>
        </w:rPr>
      </w:pPr>
      <w:r>
        <w:rPr>
          <w:rFonts w:ascii="Times New Roman" w:hAnsi="Times New Roman"/>
          <w:sz w:val="28"/>
          <w:szCs w:val="28"/>
        </w:rPr>
        <w:t>Итак, 70% коллектива образовательного учреждения считают основной причиной возникновения конфликтов между педагогами и родителями – это н</w:t>
      </w:r>
      <w:r w:rsidRPr="00F31B3F">
        <w:rPr>
          <w:rFonts w:ascii="Times New Roman" w:hAnsi="Times New Roman"/>
          <w:sz w:val="28"/>
          <w:szCs w:val="28"/>
        </w:rPr>
        <w:t>евыполнение родителями своих обязанностей по воспитанию ребенка</w:t>
      </w:r>
      <w:r>
        <w:rPr>
          <w:rFonts w:ascii="Times New Roman" w:hAnsi="Times New Roman"/>
          <w:sz w:val="28"/>
          <w:szCs w:val="28"/>
        </w:rPr>
        <w:t xml:space="preserve">. И лишь немногие выделили основными причинами </w:t>
      </w:r>
      <w:r w:rsidRPr="00F31B3F">
        <w:rPr>
          <w:rFonts w:ascii="Times New Roman" w:hAnsi="Times New Roman"/>
          <w:sz w:val="28"/>
          <w:szCs w:val="28"/>
        </w:rPr>
        <w:t>недовольств</w:t>
      </w:r>
      <w:r w:rsidR="00447EC4">
        <w:rPr>
          <w:rFonts w:ascii="Times New Roman" w:hAnsi="Times New Roman"/>
          <w:sz w:val="28"/>
          <w:szCs w:val="28"/>
        </w:rPr>
        <w:t>о родителей результатами обученн</w:t>
      </w:r>
      <w:r w:rsidRPr="00F31B3F">
        <w:rPr>
          <w:rFonts w:ascii="Times New Roman" w:hAnsi="Times New Roman"/>
          <w:sz w:val="28"/>
          <w:szCs w:val="28"/>
        </w:rPr>
        <w:t>ости ребенка</w:t>
      </w:r>
      <w:r>
        <w:rPr>
          <w:rFonts w:ascii="Times New Roman" w:hAnsi="Times New Roman"/>
          <w:sz w:val="28"/>
          <w:szCs w:val="28"/>
        </w:rPr>
        <w:t xml:space="preserve"> (10-13%)</w:t>
      </w:r>
      <w:r w:rsidRPr="00F31B3F">
        <w:rPr>
          <w:rFonts w:ascii="Times New Roman" w:hAnsi="Times New Roman"/>
          <w:sz w:val="28"/>
          <w:szCs w:val="28"/>
        </w:rPr>
        <w:t>, недовольство родителей деятельностью педагога по разрешению конфликтов в ученическом коллективе</w:t>
      </w:r>
      <w:r>
        <w:rPr>
          <w:rFonts w:ascii="Times New Roman" w:hAnsi="Times New Roman"/>
          <w:sz w:val="28"/>
          <w:szCs w:val="28"/>
        </w:rPr>
        <w:t>(14-20%)</w:t>
      </w:r>
      <w:r w:rsidRPr="00F31B3F">
        <w:rPr>
          <w:rFonts w:ascii="Times New Roman" w:hAnsi="Times New Roman"/>
          <w:sz w:val="28"/>
          <w:szCs w:val="28"/>
        </w:rPr>
        <w:t xml:space="preserve"> и</w:t>
      </w:r>
      <w:r>
        <w:rPr>
          <w:rFonts w:ascii="Times New Roman" w:hAnsi="Times New Roman"/>
          <w:color w:val="0000FF"/>
          <w:sz w:val="28"/>
          <w:szCs w:val="28"/>
        </w:rPr>
        <w:t xml:space="preserve"> </w:t>
      </w:r>
      <w:r>
        <w:rPr>
          <w:rFonts w:ascii="Times New Roman" w:hAnsi="Times New Roman"/>
          <w:sz w:val="28"/>
          <w:szCs w:val="28"/>
        </w:rPr>
        <w:t>н</w:t>
      </w:r>
      <w:r w:rsidRPr="00EA7725">
        <w:rPr>
          <w:rFonts w:ascii="Times New Roman" w:hAnsi="Times New Roman"/>
          <w:sz w:val="28"/>
          <w:szCs w:val="28"/>
        </w:rPr>
        <w:t>арушение этики общения</w:t>
      </w:r>
      <w:r>
        <w:rPr>
          <w:rFonts w:ascii="Times New Roman" w:hAnsi="Times New Roman"/>
          <w:sz w:val="28"/>
          <w:szCs w:val="28"/>
        </w:rPr>
        <w:t xml:space="preserve"> (0-4%).</w:t>
      </w:r>
    </w:p>
    <w:p w:rsidR="00CA7FAB" w:rsidRDefault="00CA7FAB" w:rsidP="00567E87">
      <w:pPr>
        <w:pStyle w:val="1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7B6849">
        <w:rPr>
          <w:rFonts w:ascii="Times New Roman" w:hAnsi="Times New Roman"/>
          <w:sz w:val="28"/>
          <w:szCs w:val="28"/>
        </w:rPr>
        <w:t>В решении этого вопроса администрации необходимо планировать мероприятия, направле</w:t>
      </w:r>
      <w:r w:rsidR="00447EC4">
        <w:rPr>
          <w:rFonts w:ascii="Times New Roman" w:hAnsi="Times New Roman"/>
          <w:sz w:val="28"/>
          <w:szCs w:val="28"/>
        </w:rPr>
        <w:t>н</w:t>
      </w:r>
      <w:r w:rsidR="007B6849">
        <w:rPr>
          <w:rFonts w:ascii="Times New Roman" w:hAnsi="Times New Roman"/>
          <w:sz w:val="28"/>
          <w:szCs w:val="28"/>
        </w:rPr>
        <w:t>ные на реализацию социального партнерства.</w:t>
      </w:r>
    </w:p>
    <w:p w:rsidR="00567E87" w:rsidRPr="00567E87" w:rsidRDefault="00567E87" w:rsidP="00567E87">
      <w:pPr>
        <w:pStyle w:val="10"/>
        <w:spacing w:after="0" w:line="360" w:lineRule="auto"/>
        <w:ind w:left="0" w:firstLine="709"/>
        <w:jc w:val="both"/>
        <w:rPr>
          <w:rFonts w:ascii="Times New Roman" w:hAnsi="Times New Roman"/>
          <w:sz w:val="28"/>
          <w:szCs w:val="28"/>
        </w:rPr>
      </w:pPr>
    </w:p>
    <w:p w:rsidR="00CA7FAB" w:rsidRPr="004566D0" w:rsidRDefault="00CA7FAB" w:rsidP="00CA7FAB">
      <w:pPr>
        <w:pStyle w:val="HTML"/>
        <w:spacing w:line="360" w:lineRule="auto"/>
        <w:jc w:val="both"/>
        <w:rPr>
          <w:rFonts w:ascii="Times New Roman" w:hAnsi="Times New Roman" w:cs="Times New Roman"/>
          <w:i/>
          <w:sz w:val="28"/>
          <w:szCs w:val="28"/>
        </w:rPr>
      </w:pPr>
      <w:r w:rsidRPr="00BC0E6F">
        <w:rPr>
          <w:rFonts w:ascii="Times New Roman" w:hAnsi="Times New Roman" w:cs="Times New Roman"/>
          <w:i/>
          <w:sz w:val="28"/>
          <w:szCs w:val="28"/>
        </w:rPr>
        <w:t>2.2.4</w:t>
      </w:r>
      <w:r>
        <w:rPr>
          <w:rFonts w:ascii="Times New Roman" w:hAnsi="Times New Roman" w:cs="Times New Roman"/>
          <w:i/>
          <w:sz w:val="28"/>
          <w:szCs w:val="28"/>
        </w:rPr>
        <w:t>.</w:t>
      </w:r>
      <w:r w:rsidRPr="004566D0">
        <w:rPr>
          <w:rFonts w:ascii="Times New Roman" w:hAnsi="Times New Roman" w:cs="Times New Roman"/>
          <w:i/>
          <w:sz w:val="28"/>
          <w:szCs w:val="28"/>
        </w:rPr>
        <w:t>Исследование особенностей социально-психологического климата коллектива.</w:t>
      </w:r>
    </w:p>
    <w:p w:rsidR="00CA7FAB" w:rsidRDefault="00CA7FAB" w:rsidP="0000733E">
      <w:pPr>
        <w:pStyle w:val="a7"/>
        <w:tabs>
          <w:tab w:val="left" w:pos="0"/>
        </w:tabs>
        <w:suppressAutoHyphens/>
        <w:spacing w:after="0" w:line="360" w:lineRule="auto"/>
        <w:ind w:left="0" w:firstLine="709"/>
        <w:jc w:val="both"/>
        <w:rPr>
          <w:sz w:val="28"/>
          <w:szCs w:val="28"/>
        </w:rPr>
      </w:pPr>
      <w:r>
        <w:rPr>
          <w:sz w:val="28"/>
          <w:szCs w:val="28"/>
        </w:rPr>
        <w:t xml:space="preserve">Показатели </w:t>
      </w:r>
      <w:r w:rsidRPr="00466A54">
        <w:rPr>
          <w:sz w:val="28"/>
          <w:szCs w:val="28"/>
        </w:rPr>
        <w:t>особенностей отражения членами коллектива сложившихся межличностных отношений с учетом эмоционального, когнитивного и поведенческого компонентов</w:t>
      </w:r>
      <w:r>
        <w:rPr>
          <w:sz w:val="28"/>
          <w:szCs w:val="28"/>
        </w:rPr>
        <w:t xml:space="preserve"> представлены на рис.13-15.</w:t>
      </w:r>
    </w:p>
    <w:p w:rsidR="00E66B19" w:rsidRPr="00466A54" w:rsidRDefault="00E66B19" w:rsidP="0000733E">
      <w:pPr>
        <w:pStyle w:val="a7"/>
        <w:tabs>
          <w:tab w:val="left" w:pos="0"/>
        </w:tabs>
        <w:suppressAutoHyphens/>
        <w:spacing w:after="0" w:line="360" w:lineRule="auto"/>
        <w:ind w:left="0" w:firstLine="709"/>
        <w:jc w:val="both"/>
        <w:rPr>
          <w:sz w:val="28"/>
          <w:szCs w:val="28"/>
        </w:rPr>
      </w:pPr>
    </w:p>
    <w:p w:rsidR="00CA7FAB" w:rsidRDefault="00E91C05" w:rsidP="0000733E">
      <w:pPr>
        <w:pStyle w:val="a7"/>
        <w:tabs>
          <w:tab w:val="left" w:pos="0"/>
        </w:tabs>
        <w:suppressAutoHyphens/>
        <w:spacing w:after="0" w:line="360" w:lineRule="auto"/>
        <w:ind w:left="0" w:firstLine="709"/>
        <w:jc w:val="center"/>
        <w:rPr>
          <w:color w:val="000000"/>
          <w:spacing w:val="11"/>
          <w:sz w:val="28"/>
          <w:szCs w:val="28"/>
        </w:rPr>
      </w:pPr>
      <w:r>
        <w:rPr>
          <w:noProof/>
          <w:color w:val="000000"/>
          <w:spacing w:val="11"/>
          <w:sz w:val="28"/>
          <w:szCs w:val="28"/>
        </w:rPr>
        <w:lastRenderedPageBreak/>
        <w:drawing>
          <wp:inline distT="0" distB="0" distL="0" distR="0">
            <wp:extent cx="5422900" cy="3434080"/>
            <wp:effectExtent l="0" t="0" r="0" b="0"/>
            <wp:docPr id="1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7FAB" w:rsidRDefault="00CA7FAB" w:rsidP="0000733E">
      <w:pPr>
        <w:pStyle w:val="a7"/>
        <w:tabs>
          <w:tab w:val="left" w:pos="0"/>
        </w:tabs>
        <w:suppressAutoHyphens/>
        <w:spacing w:after="0" w:line="360" w:lineRule="auto"/>
        <w:ind w:left="0" w:firstLine="709"/>
        <w:jc w:val="center"/>
        <w:rPr>
          <w:color w:val="000000"/>
          <w:spacing w:val="11"/>
          <w:sz w:val="28"/>
          <w:szCs w:val="28"/>
        </w:rPr>
      </w:pPr>
      <w:r>
        <w:rPr>
          <w:color w:val="000000"/>
          <w:spacing w:val="11"/>
          <w:sz w:val="28"/>
          <w:szCs w:val="28"/>
        </w:rPr>
        <w:t>Рис.13. Оценка эмоционального компонента</w:t>
      </w:r>
    </w:p>
    <w:p w:rsidR="00567E87" w:rsidRDefault="00567E87" w:rsidP="00CA7FAB">
      <w:pPr>
        <w:pStyle w:val="a7"/>
        <w:tabs>
          <w:tab w:val="left" w:pos="0"/>
        </w:tabs>
        <w:suppressAutoHyphens/>
        <w:spacing w:after="0" w:line="360" w:lineRule="auto"/>
        <w:ind w:left="0" w:firstLine="709"/>
        <w:jc w:val="both"/>
        <w:rPr>
          <w:color w:val="000000"/>
          <w:spacing w:val="11"/>
          <w:sz w:val="28"/>
          <w:szCs w:val="28"/>
        </w:rPr>
      </w:pPr>
    </w:p>
    <w:p w:rsidR="00CA7FAB" w:rsidRDefault="00CA7FAB" w:rsidP="00CA7FAB">
      <w:pPr>
        <w:pStyle w:val="a7"/>
        <w:tabs>
          <w:tab w:val="left" w:pos="0"/>
        </w:tabs>
        <w:suppressAutoHyphens/>
        <w:spacing w:after="0" w:line="360" w:lineRule="auto"/>
        <w:ind w:left="0" w:firstLine="709"/>
        <w:jc w:val="both"/>
        <w:rPr>
          <w:color w:val="000000"/>
          <w:spacing w:val="11"/>
          <w:sz w:val="28"/>
          <w:szCs w:val="28"/>
        </w:rPr>
      </w:pPr>
      <w:r>
        <w:rPr>
          <w:color w:val="000000"/>
          <w:spacing w:val="11"/>
          <w:sz w:val="28"/>
          <w:szCs w:val="28"/>
        </w:rPr>
        <w:t>Анализируя  данные по оценке эмоционального компонента, можно сказать, что большинство  педагогов (71%) и  администрации (75%) характеризуют членов коллектива как хороших, симпатичных людей, что им комфортно работать в коллективе, в котором царит атмосфера взаимопонимания и взаимного уважения. Для 25% коллектива взаимные симпатии или антипатии ничего не значат, а 5 % педагогов считают атмосферу в коллективе нездоровой, нетоварищеской.</w:t>
      </w:r>
    </w:p>
    <w:p w:rsidR="00567E87" w:rsidRPr="00466A54" w:rsidRDefault="00567E87" w:rsidP="00567E87">
      <w:pPr>
        <w:pStyle w:val="a7"/>
        <w:tabs>
          <w:tab w:val="left" w:pos="0"/>
        </w:tabs>
        <w:suppressAutoHyphens/>
        <w:spacing w:after="0" w:line="360" w:lineRule="auto"/>
        <w:ind w:left="0" w:firstLine="709"/>
        <w:jc w:val="both"/>
        <w:rPr>
          <w:color w:val="000000"/>
          <w:spacing w:val="11"/>
          <w:sz w:val="28"/>
          <w:szCs w:val="28"/>
        </w:rPr>
      </w:pPr>
      <w:r>
        <w:rPr>
          <w:color w:val="000000"/>
          <w:spacing w:val="11"/>
          <w:sz w:val="28"/>
          <w:szCs w:val="28"/>
        </w:rPr>
        <w:t>Анализируя  данные по оценке когнитивного компонента (рис.14), можно утверждать, что администрация владеет большей информацией о деловых и личных качествах членов коллектива, в то время как большая часть педагогов (59%) даже не задумываются над этим вопросом.</w:t>
      </w:r>
    </w:p>
    <w:p w:rsidR="00567E87" w:rsidRDefault="00567E87" w:rsidP="00CA7FAB">
      <w:pPr>
        <w:pStyle w:val="a7"/>
        <w:tabs>
          <w:tab w:val="left" w:pos="0"/>
        </w:tabs>
        <w:suppressAutoHyphens/>
        <w:spacing w:after="0" w:line="360" w:lineRule="auto"/>
        <w:ind w:left="0" w:firstLine="709"/>
        <w:jc w:val="both"/>
        <w:rPr>
          <w:color w:val="000000"/>
          <w:spacing w:val="11"/>
          <w:sz w:val="28"/>
          <w:szCs w:val="28"/>
        </w:rPr>
      </w:pPr>
    </w:p>
    <w:p w:rsidR="00CA7FAB" w:rsidRDefault="00E91C05" w:rsidP="00CA7FAB">
      <w:pPr>
        <w:pStyle w:val="a7"/>
        <w:tabs>
          <w:tab w:val="left" w:pos="0"/>
        </w:tabs>
        <w:suppressAutoHyphens/>
        <w:spacing w:after="0" w:line="360" w:lineRule="auto"/>
        <w:ind w:left="0" w:firstLine="709"/>
        <w:jc w:val="center"/>
        <w:rPr>
          <w:color w:val="000000"/>
          <w:spacing w:val="11"/>
          <w:sz w:val="28"/>
          <w:szCs w:val="28"/>
        </w:rPr>
      </w:pPr>
      <w:r>
        <w:rPr>
          <w:noProof/>
          <w:color w:val="000000"/>
          <w:spacing w:val="11"/>
          <w:sz w:val="28"/>
          <w:szCs w:val="28"/>
        </w:rPr>
        <w:lastRenderedPageBreak/>
        <w:drawing>
          <wp:inline distT="0" distB="0" distL="0" distR="0">
            <wp:extent cx="5624830" cy="3381375"/>
            <wp:effectExtent l="0" t="0" r="0" b="0"/>
            <wp:docPr id="15"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7FAB" w:rsidRDefault="00CA7FAB" w:rsidP="00CA7FAB">
      <w:pPr>
        <w:pStyle w:val="a7"/>
        <w:tabs>
          <w:tab w:val="left" w:pos="0"/>
        </w:tabs>
        <w:suppressAutoHyphens/>
        <w:spacing w:after="0" w:line="360" w:lineRule="auto"/>
        <w:ind w:left="0" w:firstLine="709"/>
        <w:jc w:val="center"/>
        <w:rPr>
          <w:color w:val="000000"/>
          <w:spacing w:val="11"/>
          <w:sz w:val="28"/>
          <w:szCs w:val="28"/>
        </w:rPr>
      </w:pPr>
      <w:r>
        <w:rPr>
          <w:color w:val="000000"/>
          <w:spacing w:val="11"/>
          <w:sz w:val="28"/>
          <w:szCs w:val="28"/>
        </w:rPr>
        <w:t>Рис.14. Оценка когнитивного компонента</w:t>
      </w:r>
    </w:p>
    <w:p w:rsidR="00B62E72" w:rsidRDefault="00B62E72" w:rsidP="00CA7FAB">
      <w:pPr>
        <w:pStyle w:val="a7"/>
        <w:tabs>
          <w:tab w:val="left" w:pos="0"/>
        </w:tabs>
        <w:suppressAutoHyphens/>
        <w:spacing w:after="0" w:line="360" w:lineRule="auto"/>
        <w:ind w:left="0" w:firstLine="709"/>
        <w:jc w:val="center"/>
        <w:rPr>
          <w:color w:val="000000"/>
          <w:spacing w:val="11"/>
          <w:sz w:val="28"/>
          <w:szCs w:val="28"/>
        </w:rPr>
      </w:pPr>
    </w:p>
    <w:p w:rsidR="00CA7FAB" w:rsidRDefault="00E91C05" w:rsidP="00CA7FAB">
      <w:pPr>
        <w:pStyle w:val="a7"/>
        <w:tabs>
          <w:tab w:val="left" w:pos="0"/>
        </w:tabs>
        <w:suppressAutoHyphens/>
        <w:spacing w:after="0" w:line="360" w:lineRule="auto"/>
        <w:ind w:left="0" w:firstLine="709"/>
        <w:jc w:val="both"/>
        <w:rPr>
          <w:sz w:val="28"/>
          <w:szCs w:val="28"/>
        </w:rPr>
      </w:pPr>
      <w:r>
        <w:rPr>
          <w:noProof/>
          <w:sz w:val="28"/>
          <w:szCs w:val="28"/>
        </w:rPr>
        <w:drawing>
          <wp:inline distT="0" distB="0" distL="0" distR="0">
            <wp:extent cx="5475605" cy="3423920"/>
            <wp:effectExtent l="0" t="0" r="0" b="0"/>
            <wp:docPr id="16"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7FAB" w:rsidRPr="00466A54" w:rsidRDefault="00CA7FAB" w:rsidP="00CA7FAB">
      <w:pPr>
        <w:pStyle w:val="a7"/>
        <w:tabs>
          <w:tab w:val="left" w:pos="0"/>
        </w:tabs>
        <w:suppressAutoHyphens/>
        <w:spacing w:after="0" w:line="360" w:lineRule="auto"/>
        <w:ind w:left="0" w:firstLine="709"/>
        <w:jc w:val="center"/>
        <w:rPr>
          <w:sz w:val="28"/>
          <w:szCs w:val="28"/>
        </w:rPr>
      </w:pPr>
      <w:r>
        <w:rPr>
          <w:sz w:val="28"/>
          <w:szCs w:val="28"/>
        </w:rPr>
        <w:t>Рис.15. Оценка поведенческого компонента</w:t>
      </w:r>
    </w:p>
    <w:p w:rsidR="00CA7FAB" w:rsidRDefault="00CA7FAB" w:rsidP="00CA7FAB">
      <w:pPr>
        <w:pStyle w:val="1"/>
        <w:shd w:val="clear" w:color="auto" w:fill="FFFFFF"/>
        <w:spacing w:line="360" w:lineRule="auto"/>
        <w:ind w:right="14" w:firstLine="900"/>
        <w:jc w:val="both"/>
        <w:rPr>
          <w:sz w:val="28"/>
          <w:szCs w:val="28"/>
        </w:rPr>
      </w:pPr>
      <w:r>
        <w:rPr>
          <w:sz w:val="28"/>
          <w:szCs w:val="28"/>
        </w:rPr>
        <w:t xml:space="preserve">Анализ оценки поведенческого компонента </w:t>
      </w:r>
      <w:r w:rsidR="00567E87">
        <w:rPr>
          <w:sz w:val="28"/>
          <w:szCs w:val="28"/>
        </w:rPr>
        <w:t xml:space="preserve">(рис.15) </w:t>
      </w:r>
      <w:r>
        <w:rPr>
          <w:sz w:val="28"/>
          <w:szCs w:val="28"/>
        </w:rPr>
        <w:t>свидетельствует о том, что члены администрации более сплоченны между собой, они готовы к общению и вне работы, тогда как 40 % педагогов не стремятся к встречам с членами своего коллектива и не хотели бы даже жить близко друг от друга.</w:t>
      </w:r>
    </w:p>
    <w:p w:rsidR="00CA7FAB" w:rsidRPr="00466A54" w:rsidRDefault="00CA7FAB" w:rsidP="00CA7FAB">
      <w:pPr>
        <w:pStyle w:val="1"/>
        <w:shd w:val="clear" w:color="auto" w:fill="FFFFFF"/>
        <w:spacing w:line="360" w:lineRule="auto"/>
        <w:ind w:right="14" w:firstLine="900"/>
        <w:jc w:val="both"/>
        <w:rPr>
          <w:sz w:val="28"/>
          <w:szCs w:val="28"/>
        </w:rPr>
      </w:pPr>
      <w:r w:rsidRPr="00466A54">
        <w:rPr>
          <w:sz w:val="28"/>
          <w:szCs w:val="28"/>
        </w:rPr>
        <w:lastRenderedPageBreak/>
        <w:t xml:space="preserve">Сравнительный анализ показателей средних по группе оценок для эмоционального, когнитивного и поведенческого компонентов у педагогов и администрации </w:t>
      </w:r>
      <w:r>
        <w:rPr>
          <w:sz w:val="28"/>
          <w:szCs w:val="28"/>
        </w:rPr>
        <w:t>образовательного учреждения</w:t>
      </w:r>
      <w:r w:rsidRPr="00466A54">
        <w:rPr>
          <w:sz w:val="28"/>
          <w:szCs w:val="28"/>
        </w:rPr>
        <w:t xml:space="preserve"> представлен на рис.</w:t>
      </w:r>
      <w:r>
        <w:rPr>
          <w:sz w:val="28"/>
          <w:szCs w:val="28"/>
        </w:rPr>
        <w:t>16</w:t>
      </w:r>
      <w:r w:rsidRPr="00466A54">
        <w:rPr>
          <w:sz w:val="28"/>
          <w:szCs w:val="28"/>
        </w:rPr>
        <w:t>.</w:t>
      </w:r>
    </w:p>
    <w:p w:rsidR="00CA7FAB" w:rsidRDefault="00E91C05" w:rsidP="00CA7FAB">
      <w:pPr>
        <w:pStyle w:val="1"/>
        <w:shd w:val="clear" w:color="auto" w:fill="FFFFFF"/>
        <w:spacing w:line="360" w:lineRule="auto"/>
        <w:ind w:right="14" w:firstLine="709"/>
        <w:rPr>
          <w:b/>
          <w:color w:val="0000FF"/>
          <w:sz w:val="28"/>
          <w:szCs w:val="28"/>
        </w:rPr>
      </w:pPr>
      <w:r>
        <w:rPr>
          <w:noProof/>
          <w:snapToGrid/>
          <w:sz w:val="28"/>
          <w:szCs w:val="28"/>
        </w:rPr>
        <w:drawing>
          <wp:inline distT="0" distB="0" distL="0" distR="0">
            <wp:extent cx="5422900" cy="3232150"/>
            <wp:effectExtent l="0" t="0" r="0" b="0"/>
            <wp:docPr id="1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7FAB" w:rsidRPr="00ED76E3" w:rsidRDefault="00CA7FAB" w:rsidP="00A31F21">
      <w:pPr>
        <w:pStyle w:val="1"/>
        <w:shd w:val="clear" w:color="auto" w:fill="FFFFFF"/>
        <w:spacing w:line="360" w:lineRule="auto"/>
        <w:ind w:right="14" w:firstLine="709"/>
        <w:jc w:val="center"/>
        <w:rPr>
          <w:b/>
          <w:sz w:val="28"/>
          <w:szCs w:val="28"/>
        </w:rPr>
      </w:pPr>
      <w:r w:rsidRPr="00ED76E3">
        <w:rPr>
          <w:sz w:val="28"/>
          <w:szCs w:val="28"/>
        </w:rPr>
        <w:t>Рис.16</w:t>
      </w:r>
      <w:r>
        <w:rPr>
          <w:sz w:val="28"/>
          <w:szCs w:val="28"/>
        </w:rPr>
        <w:t>.</w:t>
      </w:r>
      <w:r w:rsidRPr="00ED76E3">
        <w:rPr>
          <w:sz w:val="28"/>
          <w:szCs w:val="28"/>
        </w:rPr>
        <w:t xml:space="preserve"> </w:t>
      </w:r>
      <w:r>
        <w:rPr>
          <w:sz w:val="28"/>
          <w:szCs w:val="28"/>
        </w:rPr>
        <w:t>Р</w:t>
      </w:r>
      <w:r w:rsidRPr="007473E7">
        <w:rPr>
          <w:sz w:val="28"/>
          <w:szCs w:val="28"/>
        </w:rPr>
        <w:t>аспределени</w:t>
      </w:r>
      <w:r>
        <w:rPr>
          <w:sz w:val="28"/>
          <w:szCs w:val="28"/>
        </w:rPr>
        <w:t>е</w:t>
      </w:r>
      <w:r w:rsidRPr="007473E7">
        <w:rPr>
          <w:sz w:val="28"/>
          <w:szCs w:val="28"/>
        </w:rPr>
        <w:t xml:space="preserve"> показателей средних по группе оценок для эмоционального, когнитивного и поведенческого компонентов у педагогов и администраци</w:t>
      </w:r>
      <w:r>
        <w:rPr>
          <w:sz w:val="28"/>
          <w:szCs w:val="28"/>
        </w:rPr>
        <w:t>и</w:t>
      </w:r>
      <w:r w:rsidRPr="007473E7">
        <w:rPr>
          <w:sz w:val="28"/>
          <w:szCs w:val="28"/>
        </w:rPr>
        <w:t xml:space="preserve"> </w:t>
      </w:r>
      <w:r>
        <w:rPr>
          <w:sz w:val="28"/>
          <w:szCs w:val="28"/>
        </w:rPr>
        <w:t>образовательного у</w:t>
      </w:r>
      <w:r w:rsidRPr="007473E7">
        <w:rPr>
          <w:sz w:val="28"/>
          <w:szCs w:val="28"/>
        </w:rPr>
        <w:t>чреждения.</w:t>
      </w:r>
    </w:p>
    <w:p w:rsidR="00CA7FAB" w:rsidRDefault="00CA7FAB" w:rsidP="00CA7FAB">
      <w:pPr>
        <w:tabs>
          <w:tab w:val="left" w:pos="8025"/>
        </w:tabs>
        <w:spacing w:after="0" w:line="360" w:lineRule="auto"/>
        <w:ind w:firstLine="567"/>
        <w:jc w:val="both"/>
        <w:rPr>
          <w:rFonts w:ascii="Times New Roman" w:hAnsi="Times New Roman"/>
          <w:sz w:val="28"/>
          <w:szCs w:val="28"/>
        </w:rPr>
      </w:pPr>
      <w:r w:rsidRPr="00466A54">
        <w:rPr>
          <w:rFonts w:ascii="Times New Roman" w:hAnsi="Times New Roman"/>
          <w:sz w:val="28"/>
          <w:szCs w:val="28"/>
        </w:rPr>
        <w:t>В целом соотношение оценок трех компонентов – эмоционального, когнитивного и поведенческого – позволяет охарактеризовать психологический климат коллектива как положительный, не смотря на то, что средние оценки когнитивного и поведенческого компонентов в группе педагогов – противоречивые и неопределенные.</w:t>
      </w:r>
      <w:r>
        <w:rPr>
          <w:rFonts w:ascii="Times New Roman" w:hAnsi="Times New Roman"/>
          <w:sz w:val="28"/>
          <w:szCs w:val="28"/>
        </w:rPr>
        <w:t xml:space="preserve"> Руководству образовательного учреждения необходимо работать над вопросом сплочения коллектива, проводить больше мероприятий, в которых деловые и личностные качества педагогов раскрывались бы в полной мере. Мероприятия должны быть направлены на выработку умения работать в команде, добиваться общих целей, ведь </w:t>
      </w:r>
      <w:r w:rsidRPr="00466A54">
        <w:rPr>
          <w:rFonts w:ascii="Times New Roman" w:hAnsi="Times New Roman"/>
          <w:sz w:val="28"/>
          <w:szCs w:val="28"/>
        </w:rPr>
        <w:t>коллектив школы имеет положительную производственную установку</w:t>
      </w:r>
      <w:r>
        <w:rPr>
          <w:rFonts w:ascii="Times New Roman" w:hAnsi="Times New Roman"/>
          <w:sz w:val="28"/>
          <w:szCs w:val="28"/>
        </w:rPr>
        <w:t>, на что указывают данные, представленные на рис.17.</w:t>
      </w:r>
    </w:p>
    <w:p w:rsidR="00E66B19" w:rsidRPr="00D0513D" w:rsidRDefault="00E66B19" w:rsidP="00CA7FAB">
      <w:pPr>
        <w:tabs>
          <w:tab w:val="left" w:pos="8025"/>
        </w:tabs>
        <w:spacing w:after="0" w:line="360" w:lineRule="auto"/>
        <w:ind w:firstLine="567"/>
        <w:jc w:val="both"/>
        <w:rPr>
          <w:rFonts w:ascii="Times New Roman" w:hAnsi="Times New Roman"/>
          <w:sz w:val="28"/>
          <w:szCs w:val="28"/>
        </w:rPr>
      </w:pPr>
    </w:p>
    <w:p w:rsidR="00CA7FAB" w:rsidRDefault="00E91C05" w:rsidP="00CA7FAB">
      <w:pPr>
        <w:tabs>
          <w:tab w:val="left" w:pos="8025"/>
        </w:tabs>
        <w:spacing w:after="0" w:line="360" w:lineRule="auto"/>
        <w:ind w:firstLine="709"/>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352996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A7FAB" w:rsidRPr="00466A54" w:rsidRDefault="00CA7FAB" w:rsidP="00CA7FAB">
      <w:pPr>
        <w:tabs>
          <w:tab w:val="left" w:pos="8025"/>
        </w:tabs>
        <w:spacing w:after="0" w:line="360" w:lineRule="auto"/>
        <w:ind w:firstLine="709"/>
        <w:jc w:val="center"/>
        <w:rPr>
          <w:rFonts w:ascii="Times New Roman" w:hAnsi="Times New Roman"/>
          <w:sz w:val="28"/>
          <w:szCs w:val="28"/>
        </w:rPr>
      </w:pPr>
      <w:r>
        <w:rPr>
          <w:rFonts w:ascii="Times New Roman" w:hAnsi="Times New Roman"/>
          <w:sz w:val="28"/>
          <w:szCs w:val="28"/>
        </w:rPr>
        <w:t>Рис. 17. Отношение к работе группы педагогов и администрации</w:t>
      </w:r>
      <w:r w:rsidR="0033792C">
        <w:rPr>
          <w:rFonts w:ascii="Times New Roman" w:hAnsi="Times New Roman"/>
          <w:sz w:val="28"/>
          <w:szCs w:val="28"/>
        </w:rPr>
        <w:t>.</w:t>
      </w:r>
    </w:p>
    <w:p w:rsidR="00CA7FAB" w:rsidRPr="00466A54" w:rsidRDefault="00CA7FAB" w:rsidP="00CA7FAB">
      <w:pPr>
        <w:tabs>
          <w:tab w:val="left" w:pos="8025"/>
        </w:tabs>
        <w:spacing w:after="0" w:line="360" w:lineRule="auto"/>
        <w:ind w:firstLine="567"/>
        <w:jc w:val="both"/>
        <w:rPr>
          <w:rFonts w:ascii="Times New Roman" w:hAnsi="Times New Roman"/>
          <w:sz w:val="28"/>
          <w:szCs w:val="28"/>
        </w:rPr>
      </w:pPr>
      <w:r w:rsidRPr="00466A54">
        <w:rPr>
          <w:rFonts w:ascii="Times New Roman" w:hAnsi="Times New Roman"/>
          <w:sz w:val="28"/>
          <w:szCs w:val="28"/>
        </w:rPr>
        <w:t>Оценивая по пятибалльной шкал</w:t>
      </w:r>
      <w:r>
        <w:rPr>
          <w:rFonts w:ascii="Times New Roman" w:hAnsi="Times New Roman"/>
          <w:sz w:val="28"/>
          <w:szCs w:val="28"/>
        </w:rPr>
        <w:t>е деловые качества руководителя</w:t>
      </w:r>
      <w:r w:rsidRPr="00466A54">
        <w:rPr>
          <w:rFonts w:ascii="Times New Roman" w:hAnsi="Times New Roman"/>
          <w:sz w:val="28"/>
          <w:szCs w:val="28"/>
        </w:rPr>
        <w:t xml:space="preserve">, </w:t>
      </w:r>
      <w:r>
        <w:rPr>
          <w:rFonts w:ascii="Times New Roman" w:hAnsi="Times New Roman"/>
          <w:sz w:val="28"/>
          <w:szCs w:val="28"/>
        </w:rPr>
        <w:t xml:space="preserve">а именно: доброжелательность, справедливость, отзывчивость, способность разбираться в людях, требовательность, трудолюбие, общественную активность и профессиональные знания, </w:t>
      </w:r>
      <w:r w:rsidRPr="00466A54">
        <w:rPr>
          <w:rFonts w:ascii="Times New Roman" w:hAnsi="Times New Roman"/>
          <w:sz w:val="28"/>
          <w:szCs w:val="28"/>
        </w:rPr>
        <w:t>коллектив оценил их в среднем на 4,8 балла.</w:t>
      </w:r>
      <w:r>
        <w:rPr>
          <w:rFonts w:ascii="Times New Roman" w:hAnsi="Times New Roman"/>
          <w:sz w:val="28"/>
          <w:szCs w:val="28"/>
        </w:rPr>
        <w:t xml:space="preserve"> Это говорит о том, что руководитель данного образовательного учреждения пользуется уважением среди педагогов и его идеи будут поддержаны коллективом и воплощены в жизнь.</w:t>
      </w:r>
    </w:p>
    <w:p w:rsidR="00CA7FAB" w:rsidRDefault="00CA7FAB" w:rsidP="00CA7FAB">
      <w:pPr>
        <w:tabs>
          <w:tab w:val="left" w:pos="8025"/>
        </w:tabs>
        <w:spacing w:after="0" w:line="360" w:lineRule="auto"/>
        <w:ind w:firstLine="567"/>
        <w:jc w:val="both"/>
        <w:rPr>
          <w:rFonts w:ascii="Times New Roman" w:hAnsi="Times New Roman"/>
          <w:sz w:val="28"/>
          <w:szCs w:val="28"/>
        </w:rPr>
      </w:pPr>
      <w:r>
        <w:rPr>
          <w:rFonts w:ascii="Times New Roman" w:hAnsi="Times New Roman"/>
          <w:i/>
          <w:sz w:val="28"/>
          <w:szCs w:val="28"/>
        </w:rPr>
        <w:t>О</w:t>
      </w:r>
      <w:r w:rsidRPr="006038F9">
        <w:rPr>
          <w:rFonts w:ascii="Times New Roman" w:hAnsi="Times New Roman"/>
          <w:i/>
          <w:sz w:val="28"/>
          <w:szCs w:val="28"/>
        </w:rPr>
        <w:t>твет</w:t>
      </w:r>
      <w:r>
        <w:rPr>
          <w:rFonts w:ascii="Times New Roman" w:hAnsi="Times New Roman"/>
          <w:i/>
          <w:sz w:val="28"/>
          <w:szCs w:val="28"/>
        </w:rPr>
        <w:t>ы</w:t>
      </w:r>
      <w:r w:rsidRPr="006038F9">
        <w:rPr>
          <w:rFonts w:ascii="Times New Roman" w:hAnsi="Times New Roman"/>
          <w:i/>
          <w:sz w:val="28"/>
          <w:szCs w:val="28"/>
        </w:rPr>
        <w:t xml:space="preserve"> на  вопрос «Насколько хорошо, по-вашему мнению, организована ваша работа?»</w:t>
      </w:r>
      <w:r w:rsidRPr="00466A54">
        <w:rPr>
          <w:rFonts w:ascii="Times New Roman" w:hAnsi="Times New Roman"/>
          <w:sz w:val="28"/>
          <w:szCs w:val="28"/>
        </w:rPr>
        <w:t xml:space="preserve"> </w:t>
      </w:r>
      <w:r>
        <w:rPr>
          <w:rFonts w:ascii="Times New Roman" w:hAnsi="Times New Roman"/>
          <w:sz w:val="28"/>
          <w:szCs w:val="28"/>
        </w:rPr>
        <w:t>представлены на рис.18</w:t>
      </w:r>
      <w:r w:rsidRPr="00466A54">
        <w:rPr>
          <w:rFonts w:ascii="Times New Roman" w:hAnsi="Times New Roman"/>
          <w:sz w:val="28"/>
          <w:szCs w:val="28"/>
        </w:rPr>
        <w:t>.</w:t>
      </w:r>
    </w:p>
    <w:p w:rsidR="00567E87" w:rsidRDefault="00567E87" w:rsidP="00567E87">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По мнению 17% педагогов и 25 % администрации работа коллектива организована хорошо и лишь 6 % педагогов не совсем удовлетворены организацией работы, они утверждают, что много времени расходуется впустую. Стоит обратить внимание на вторую позицию: большинство коллектива (75-77%) считают, что работа организована неплохо, но есть возможность улучшения, что указывает на то, что коллектив готов к радикальным изменениям.</w:t>
      </w:r>
    </w:p>
    <w:p w:rsidR="00567E87" w:rsidRPr="00466A54" w:rsidRDefault="00567E87" w:rsidP="00CA7FAB">
      <w:pPr>
        <w:tabs>
          <w:tab w:val="left" w:pos="8025"/>
        </w:tabs>
        <w:spacing w:after="0" w:line="360" w:lineRule="auto"/>
        <w:ind w:firstLine="567"/>
        <w:jc w:val="both"/>
        <w:rPr>
          <w:rFonts w:ascii="Times New Roman" w:hAnsi="Times New Roman"/>
          <w:sz w:val="28"/>
          <w:szCs w:val="28"/>
        </w:rPr>
      </w:pPr>
    </w:p>
    <w:p w:rsidR="00CA7FAB" w:rsidRDefault="00E91C05" w:rsidP="00CA7FAB">
      <w:pPr>
        <w:tabs>
          <w:tab w:val="left" w:pos="8025"/>
        </w:tabs>
        <w:spacing w:after="0" w:line="360" w:lineRule="auto"/>
        <w:ind w:firstLine="567"/>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539740" cy="32321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7FAB" w:rsidRDefault="00CA7FAB" w:rsidP="00CA7FAB">
      <w:pPr>
        <w:tabs>
          <w:tab w:val="left" w:pos="8025"/>
        </w:tabs>
        <w:spacing w:after="0" w:line="360" w:lineRule="auto"/>
        <w:ind w:firstLine="567"/>
        <w:jc w:val="center"/>
        <w:rPr>
          <w:rFonts w:ascii="Times New Roman" w:hAnsi="Times New Roman"/>
          <w:sz w:val="28"/>
          <w:szCs w:val="28"/>
        </w:rPr>
      </w:pPr>
      <w:r>
        <w:rPr>
          <w:rFonts w:ascii="Times New Roman" w:hAnsi="Times New Roman"/>
          <w:sz w:val="28"/>
          <w:szCs w:val="28"/>
        </w:rPr>
        <w:t>Рис.18. О</w:t>
      </w:r>
      <w:r w:rsidR="00447EC4">
        <w:rPr>
          <w:rFonts w:ascii="Times New Roman" w:hAnsi="Times New Roman"/>
          <w:sz w:val="28"/>
          <w:szCs w:val="28"/>
        </w:rPr>
        <w:t>ценка о</w:t>
      </w:r>
      <w:r>
        <w:rPr>
          <w:rFonts w:ascii="Times New Roman" w:hAnsi="Times New Roman"/>
          <w:sz w:val="28"/>
          <w:szCs w:val="28"/>
        </w:rPr>
        <w:t>рганизаци</w:t>
      </w:r>
      <w:r w:rsidR="00447EC4">
        <w:rPr>
          <w:rFonts w:ascii="Times New Roman" w:hAnsi="Times New Roman"/>
          <w:sz w:val="28"/>
          <w:szCs w:val="28"/>
        </w:rPr>
        <w:t>и</w:t>
      </w:r>
      <w:r>
        <w:rPr>
          <w:rFonts w:ascii="Times New Roman" w:hAnsi="Times New Roman"/>
          <w:sz w:val="28"/>
          <w:szCs w:val="28"/>
        </w:rPr>
        <w:t xml:space="preserve"> работы коллектива</w:t>
      </w:r>
      <w:r w:rsidR="00447EC4">
        <w:rPr>
          <w:rFonts w:ascii="Times New Roman" w:hAnsi="Times New Roman"/>
          <w:sz w:val="28"/>
          <w:szCs w:val="28"/>
        </w:rPr>
        <w:t>.</w:t>
      </w:r>
    </w:p>
    <w:p w:rsidR="00E66B19" w:rsidRDefault="00E66B19" w:rsidP="00CA7FAB">
      <w:pPr>
        <w:tabs>
          <w:tab w:val="left" w:pos="8025"/>
        </w:tabs>
        <w:spacing w:after="0" w:line="360" w:lineRule="auto"/>
        <w:ind w:firstLine="567"/>
        <w:jc w:val="both"/>
        <w:rPr>
          <w:rFonts w:ascii="Times New Roman" w:hAnsi="Times New Roman"/>
          <w:sz w:val="28"/>
          <w:szCs w:val="28"/>
        </w:rPr>
      </w:pPr>
    </w:p>
    <w:p w:rsidR="00CA7FAB" w:rsidRDefault="00CA7FAB" w:rsidP="00CA7FAB">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каких направления необходимо вести работу руководителю по улучшению организации труда говорят данные </w:t>
      </w:r>
      <w:r w:rsidR="00B6062A">
        <w:rPr>
          <w:rFonts w:ascii="Times New Roman" w:hAnsi="Times New Roman"/>
          <w:sz w:val="28"/>
          <w:szCs w:val="28"/>
        </w:rPr>
        <w:t>гистограмм, представленных на рисунках 19 и 20, на</w:t>
      </w:r>
      <w:r>
        <w:rPr>
          <w:rFonts w:ascii="Times New Roman" w:hAnsi="Times New Roman"/>
          <w:sz w:val="28"/>
          <w:szCs w:val="28"/>
        </w:rPr>
        <w:t xml:space="preserve"> котор</w:t>
      </w:r>
      <w:r w:rsidR="00B6062A">
        <w:rPr>
          <w:rFonts w:ascii="Times New Roman" w:hAnsi="Times New Roman"/>
          <w:sz w:val="28"/>
          <w:szCs w:val="28"/>
        </w:rPr>
        <w:t>ых</w:t>
      </w:r>
      <w:r>
        <w:rPr>
          <w:rFonts w:ascii="Times New Roman" w:hAnsi="Times New Roman"/>
          <w:sz w:val="28"/>
          <w:szCs w:val="28"/>
        </w:rPr>
        <w:t xml:space="preserve"> приведены показатели удовлетворенности педагогического коллектива различными условиями работы. </w:t>
      </w:r>
    </w:p>
    <w:p w:rsidR="00CA7FAB" w:rsidRDefault="00E91C05" w:rsidP="00CA7FAB">
      <w:pPr>
        <w:tabs>
          <w:tab w:val="left" w:pos="8025"/>
        </w:tabs>
        <w:spacing w:after="0" w:line="360" w:lineRule="auto"/>
        <w:ind w:firstLine="567"/>
        <w:rPr>
          <w:rFonts w:ascii="Times New Roman" w:hAnsi="Times New Roman"/>
          <w:sz w:val="28"/>
          <w:szCs w:val="28"/>
          <w:highlight w:val="yellow"/>
        </w:rPr>
      </w:pPr>
      <w:r>
        <w:rPr>
          <w:rFonts w:ascii="Times New Roman" w:hAnsi="Times New Roman"/>
          <w:noProof/>
          <w:sz w:val="28"/>
          <w:szCs w:val="28"/>
          <w:lang w:eastAsia="ru-RU"/>
        </w:rPr>
        <w:drawing>
          <wp:inline distT="0" distB="0" distL="0" distR="0">
            <wp:extent cx="5518150" cy="322135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59FE" w:rsidRPr="00D468F5" w:rsidRDefault="005959FE" w:rsidP="00CA7FAB">
      <w:pPr>
        <w:tabs>
          <w:tab w:val="left" w:pos="8025"/>
        </w:tabs>
        <w:spacing w:after="0" w:line="360" w:lineRule="auto"/>
        <w:ind w:firstLine="567"/>
        <w:rPr>
          <w:rFonts w:ascii="Times New Roman" w:hAnsi="Times New Roman"/>
          <w:sz w:val="28"/>
          <w:szCs w:val="28"/>
        </w:rPr>
      </w:pPr>
      <w:r w:rsidRPr="00D468F5">
        <w:rPr>
          <w:rFonts w:ascii="Times New Roman" w:hAnsi="Times New Roman"/>
          <w:sz w:val="28"/>
          <w:szCs w:val="28"/>
        </w:rPr>
        <w:t>Рис.19. Удовлетворенность коллектива различными условиями работы.</w:t>
      </w:r>
    </w:p>
    <w:p w:rsidR="005959FE" w:rsidRDefault="005F177D" w:rsidP="00D468F5">
      <w:pPr>
        <w:tabs>
          <w:tab w:val="left" w:pos="8025"/>
        </w:tabs>
        <w:spacing w:after="0" w:line="360" w:lineRule="auto"/>
        <w:ind w:firstLine="567"/>
        <w:jc w:val="both"/>
        <w:rPr>
          <w:rFonts w:ascii="Times New Roman" w:hAnsi="Times New Roman"/>
          <w:sz w:val="28"/>
          <w:szCs w:val="28"/>
        </w:rPr>
      </w:pPr>
      <w:r w:rsidRPr="00D468F5">
        <w:rPr>
          <w:rFonts w:ascii="Times New Roman" w:hAnsi="Times New Roman"/>
          <w:sz w:val="28"/>
          <w:szCs w:val="28"/>
        </w:rPr>
        <w:lastRenderedPageBreak/>
        <w:t xml:space="preserve">Согласно представленным данным видно, что самая низкая степень удовлетворенности приходится на состояние оборудования и размер заработной платы. Это говорит о том, что руководителю следует </w:t>
      </w:r>
      <w:r w:rsidR="00D468F5" w:rsidRPr="00D468F5">
        <w:rPr>
          <w:rFonts w:ascii="Times New Roman" w:hAnsi="Times New Roman"/>
          <w:sz w:val="28"/>
          <w:szCs w:val="28"/>
        </w:rPr>
        <w:t xml:space="preserve">провести мероприятия по обновлению </w:t>
      </w:r>
      <w:r w:rsidRPr="00D468F5">
        <w:rPr>
          <w:rFonts w:ascii="Times New Roman" w:hAnsi="Times New Roman"/>
          <w:sz w:val="28"/>
          <w:szCs w:val="28"/>
        </w:rPr>
        <w:t xml:space="preserve">устаревшего школьного оборудования, что необходимо больше внимания уделить материальному и психологическому стимулированию коллектива, </w:t>
      </w:r>
      <w:r w:rsidR="00D468F5" w:rsidRPr="00D468F5">
        <w:rPr>
          <w:rFonts w:ascii="Times New Roman" w:hAnsi="Times New Roman"/>
          <w:sz w:val="28"/>
          <w:szCs w:val="28"/>
        </w:rPr>
        <w:t>т.к.</w:t>
      </w:r>
      <w:r w:rsidRPr="00D468F5">
        <w:rPr>
          <w:rFonts w:ascii="Times New Roman" w:hAnsi="Times New Roman"/>
          <w:sz w:val="28"/>
          <w:szCs w:val="28"/>
        </w:rPr>
        <w:t xml:space="preserve"> часть коллектива нуждается в профессиональном признании.</w:t>
      </w:r>
    </w:p>
    <w:p w:rsidR="00D468F5" w:rsidRPr="00D468F5" w:rsidRDefault="00D468F5" w:rsidP="00D468F5">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Следует отметить, что коллектив склонен к радикальным изменениям, на что указывают довольно высокие показатели</w:t>
      </w:r>
      <w:r w:rsidR="00C252AD">
        <w:rPr>
          <w:rFonts w:ascii="Times New Roman" w:hAnsi="Times New Roman"/>
          <w:sz w:val="28"/>
          <w:szCs w:val="28"/>
        </w:rPr>
        <w:t xml:space="preserve"> удовлетворенности педагогов </w:t>
      </w:r>
      <w:r>
        <w:rPr>
          <w:rFonts w:ascii="Times New Roman" w:hAnsi="Times New Roman"/>
          <w:sz w:val="28"/>
          <w:szCs w:val="28"/>
        </w:rPr>
        <w:t>разнообрази</w:t>
      </w:r>
      <w:r w:rsidR="00C252AD">
        <w:rPr>
          <w:rFonts w:ascii="Times New Roman" w:hAnsi="Times New Roman"/>
          <w:sz w:val="28"/>
          <w:szCs w:val="28"/>
        </w:rPr>
        <w:t>ем</w:t>
      </w:r>
      <w:r>
        <w:rPr>
          <w:rFonts w:ascii="Times New Roman" w:hAnsi="Times New Roman"/>
          <w:sz w:val="28"/>
          <w:szCs w:val="28"/>
        </w:rPr>
        <w:t xml:space="preserve"> и равномерност</w:t>
      </w:r>
      <w:r w:rsidR="00C252AD">
        <w:rPr>
          <w:rFonts w:ascii="Times New Roman" w:hAnsi="Times New Roman"/>
          <w:sz w:val="28"/>
          <w:szCs w:val="28"/>
        </w:rPr>
        <w:t>ью</w:t>
      </w:r>
      <w:r>
        <w:rPr>
          <w:rFonts w:ascii="Times New Roman" w:hAnsi="Times New Roman"/>
          <w:sz w:val="28"/>
          <w:szCs w:val="28"/>
        </w:rPr>
        <w:t xml:space="preserve"> обеспечения работой, возможност</w:t>
      </w:r>
      <w:r w:rsidR="00C252AD">
        <w:rPr>
          <w:rFonts w:ascii="Times New Roman" w:hAnsi="Times New Roman"/>
          <w:sz w:val="28"/>
          <w:szCs w:val="28"/>
        </w:rPr>
        <w:t>ью</w:t>
      </w:r>
      <w:r>
        <w:rPr>
          <w:rFonts w:ascii="Times New Roman" w:hAnsi="Times New Roman"/>
          <w:sz w:val="28"/>
          <w:szCs w:val="28"/>
        </w:rPr>
        <w:t xml:space="preserve"> повышения квалификации</w:t>
      </w:r>
      <w:r w:rsidR="00C252AD">
        <w:rPr>
          <w:rFonts w:ascii="Times New Roman" w:hAnsi="Times New Roman"/>
          <w:sz w:val="28"/>
          <w:szCs w:val="28"/>
        </w:rPr>
        <w:t>. А всему способствуют хорошие отношения с непосредственным руководителем (рис.20).</w:t>
      </w:r>
    </w:p>
    <w:p w:rsidR="005959FE" w:rsidRDefault="00E91C05" w:rsidP="00CA7FAB">
      <w:pPr>
        <w:tabs>
          <w:tab w:val="left" w:pos="8025"/>
        </w:tabs>
        <w:spacing w:after="0" w:line="360" w:lineRule="auto"/>
        <w:ind w:firstLine="567"/>
        <w:rPr>
          <w:rFonts w:ascii="Times New Roman" w:hAnsi="Times New Roman"/>
          <w:sz w:val="28"/>
          <w:szCs w:val="28"/>
          <w:highlight w:val="yellow"/>
        </w:rPr>
      </w:pPr>
      <w:r>
        <w:rPr>
          <w:rFonts w:ascii="Times New Roman" w:hAnsi="Times New Roman"/>
          <w:noProof/>
          <w:sz w:val="28"/>
          <w:szCs w:val="28"/>
          <w:lang w:eastAsia="ru-RU"/>
        </w:rPr>
        <w:drawing>
          <wp:inline distT="0" distB="0" distL="0" distR="0">
            <wp:extent cx="5518150" cy="364680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59FE" w:rsidRPr="00C252AD" w:rsidRDefault="005959FE" w:rsidP="005959FE">
      <w:pPr>
        <w:tabs>
          <w:tab w:val="left" w:pos="8025"/>
        </w:tabs>
        <w:spacing w:after="0" w:line="360" w:lineRule="auto"/>
        <w:ind w:firstLine="567"/>
        <w:rPr>
          <w:rFonts w:ascii="Times New Roman" w:hAnsi="Times New Roman"/>
          <w:sz w:val="28"/>
          <w:szCs w:val="28"/>
        </w:rPr>
      </w:pPr>
      <w:r w:rsidRPr="00C252AD">
        <w:rPr>
          <w:rFonts w:ascii="Times New Roman" w:hAnsi="Times New Roman"/>
          <w:sz w:val="28"/>
          <w:szCs w:val="28"/>
        </w:rPr>
        <w:t>Рис.20. Удовлетворенность коллектива различными условиями работы.</w:t>
      </w:r>
    </w:p>
    <w:p w:rsidR="005959FE" w:rsidRDefault="005959FE" w:rsidP="00CA7FAB">
      <w:pPr>
        <w:tabs>
          <w:tab w:val="left" w:pos="8025"/>
        </w:tabs>
        <w:spacing w:after="0" w:line="360" w:lineRule="auto"/>
        <w:ind w:firstLine="567"/>
        <w:rPr>
          <w:rFonts w:ascii="Times New Roman" w:hAnsi="Times New Roman"/>
          <w:sz w:val="28"/>
          <w:szCs w:val="28"/>
          <w:highlight w:val="yellow"/>
        </w:rPr>
      </w:pPr>
    </w:p>
    <w:p w:rsidR="00700E9C" w:rsidRPr="002C20D8" w:rsidRDefault="00C252AD" w:rsidP="00A31F21">
      <w:pPr>
        <w:spacing w:line="360" w:lineRule="auto"/>
        <w:ind w:firstLine="709"/>
        <w:jc w:val="both"/>
        <w:rPr>
          <w:rFonts w:ascii="Times New Roman" w:hAnsi="Times New Roman"/>
          <w:sz w:val="28"/>
          <w:szCs w:val="28"/>
        </w:rPr>
      </w:pPr>
      <w:r w:rsidRPr="00700E9C">
        <w:rPr>
          <w:rFonts w:ascii="Times New Roman" w:hAnsi="Times New Roman"/>
          <w:sz w:val="28"/>
          <w:szCs w:val="28"/>
        </w:rPr>
        <w:t>Итак, подводя итоги нашему исследованию, сделаем акцент на</w:t>
      </w:r>
      <w:r w:rsidR="00351F22">
        <w:rPr>
          <w:rFonts w:ascii="Times New Roman" w:hAnsi="Times New Roman"/>
          <w:sz w:val="28"/>
          <w:szCs w:val="28"/>
        </w:rPr>
        <w:t xml:space="preserve"> те показатели, которые имеют </w:t>
      </w:r>
      <w:r w:rsidR="00700E9C">
        <w:rPr>
          <w:rFonts w:ascii="Times New Roman" w:hAnsi="Times New Roman"/>
          <w:sz w:val="28"/>
          <w:szCs w:val="28"/>
        </w:rPr>
        <w:t>значимые различия по критерию Стьюдента.</w:t>
      </w:r>
      <w:r w:rsidR="00700E9C" w:rsidRPr="00700E9C">
        <w:rPr>
          <w:rFonts w:ascii="Times New Roman" w:hAnsi="Times New Roman"/>
          <w:sz w:val="28"/>
          <w:szCs w:val="28"/>
        </w:rPr>
        <w:t xml:space="preserve"> </w:t>
      </w:r>
      <w:r w:rsidR="00700E9C" w:rsidRPr="002C20D8">
        <w:rPr>
          <w:rFonts w:ascii="Times New Roman" w:hAnsi="Times New Roman"/>
          <w:sz w:val="28"/>
          <w:szCs w:val="28"/>
        </w:rPr>
        <w:t xml:space="preserve">Красным цветом выделены различия значимые на уровне значимости </w:t>
      </w:r>
      <w:r w:rsidR="00700E9C" w:rsidRPr="002C20D8">
        <w:rPr>
          <w:rFonts w:ascii="Times New Roman" w:hAnsi="Times New Roman"/>
          <w:sz w:val="28"/>
          <w:szCs w:val="28"/>
          <w:lang w:val="en-US"/>
        </w:rPr>
        <w:t>p</w:t>
      </w:r>
      <w:r w:rsidR="00700E9C" w:rsidRPr="002C20D8">
        <w:rPr>
          <w:rFonts w:ascii="Times New Roman" w:hAnsi="Times New Roman"/>
          <w:sz w:val="28"/>
          <w:szCs w:val="28"/>
        </w:rPr>
        <w:t xml:space="preserve">&lt;0.01 </w:t>
      </w:r>
      <w:r w:rsidR="00700E9C" w:rsidRPr="002C20D8">
        <w:rPr>
          <w:rFonts w:ascii="Times New Roman" w:hAnsi="Times New Roman"/>
          <w:sz w:val="28"/>
          <w:szCs w:val="28"/>
        </w:rPr>
        <w:lastRenderedPageBreak/>
        <w:t xml:space="preserve">(это очень высокий уровень значимости), желтый цвет – различия значимы на уровне </w:t>
      </w:r>
      <w:r w:rsidR="00700E9C" w:rsidRPr="002C20D8">
        <w:rPr>
          <w:rFonts w:ascii="Times New Roman" w:hAnsi="Times New Roman"/>
          <w:sz w:val="28"/>
          <w:szCs w:val="28"/>
          <w:lang w:val="en-US"/>
        </w:rPr>
        <w:t>p</w:t>
      </w:r>
      <w:r w:rsidR="00700E9C" w:rsidRPr="002C20D8">
        <w:rPr>
          <w:rFonts w:ascii="Times New Roman" w:hAnsi="Times New Roman"/>
          <w:sz w:val="28"/>
          <w:szCs w:val="28"/>
        </w:rPr>
        <w:t xml:space="preserve">&lt;0.05 (тоже неплохой уровень значимости). </w:t>
      </w:r>
    </w:p>
    <w:tbl>
      <w:tblPr>
        <w:tblW w:w="9478" w:type="dxa"/>
        <w:tblInd w:w="93" w:type="dxa"/>
        <w:tblLook w:val="0000"/>
      </w:tblPr>
      <w:tblGrid>
        <w:gridCol w:w="3408"/>
        <w:gridCol w:w="2835"/>
        <w:gridCol w:w="3235"/>
      </w:tblGrid>
      <w:tr w:rsidR="00700E9C"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E9C" w:rsidRPr="002C20D8" w:rsidRDefault="00700E9C" w:rsidP="00A31F21">
            <w:pPr>
              <w:spacing w:line="360" w:lineRule="auto"/>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700E9C"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0E9C" w:rsidRPr="002C20D8" w:rsidRDefault="00700E9C" w:rsidP="00A31F21">
            <w:pPr>
              <w:spacing w:line="360" w:lineRule="auto"/>
              <w:rPr>
                <w:rFonts w:ascii="Times New Roman" w:hAnsi="Times New Roman"/>
                <w:sz w:val="28"/>
                <w:szCs w:val="28"/>
              </w:rPr>
            </w:pPr>
            <w:r w:rsidRPr="002C20D8">
              <w:rPr>
                <w:rFonts w:ascii="Times New Roman" w:hAnsi="Times New Roman"/>
                <w:sz w:val="28"/>
                <w:szCs w:val="28"/>
              </w:rPr>
              <w:t>Стратегия противоборство</w:t>
            </w:r>
          </w:p>
        </w:tc>
        <w:tc>
          <w:tcPr>
            <w:tcW w:w="2835" w:type="dxa"/>
            <w:tcBorders>
              <w:top w:val="nil"/>
              <w:left w:val="nil"/>
              <w:bottom w:val="single" w:sz="4" w:space="0" w:color="auto"/>
              <w:right w:val="single" w:sz="4" w:space="0" w:color="auto"/>
            </w:tcBorders>
            <w:shd w:val="clear" w:color="auto" w:fill="FF0000"/>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-4,597</w:t>
            </w:r>
          </w:p>
        </w:tc>
        <w:tc>
          <w:tcPr>
            <w:tcW w:w="3235" w:type="dxa"/>
            <w:tcBorders>
              <w:top w:val="nil"/>
              <w:left w:val="nil"/>
              <w:bottom w:val="single" w:sz="4" w:space="0" w:color="auto"/>
              <w:right w:val="single" w:sz="4" w:space="0" w:color="auto"/>
            </w:tcBorders>
            <w:shd w:val="clear" w:color="auto" w:fill="auto"/>
            <w:noWrap/>
            <w:vAlign w:val="bottom"/>
          </w:tcPr>
          <w:p w:rsidR="00700E9C" w:rsidRPr="002C20D8" w:rsidRDefault="00700E9C"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700E9C" w:rsidRPr="002C20D8" w:rsidRDefault="00700E9C" w:rsidP="0051312A">
      <w:pPr>
        <w:spacing w:line="360" w:lineRule="auto"/>
        <w:jc w:val="both"/>
        <w:rPr>
          <w:rFonts w:ascii="Times New Roman" w:hAnsi="Times New Roman"/>
          <w:sz w:val="28"/>
          <w:szCs w:val="28"/>
        </w:rPr>
      </w:pPr>
      <w:r w:rsidRPr="002C20D8">
        <w:rPr>
          <w:rFonts w:ascii="Times New Roman" w:hAnsi="Times New Roman"/>
          <w:sz w:val="28"/>
          <w:szCs w:val="28"/>
        </w:rPr>
        <w:tab/>
        <w:t>Стратегия противоборство в группе администрации значительно превосходит данную стратегию в группе педагогов, что подтверждается критерием достоверности различия (критерием Стьюдента) -4,597.</w:t>
      </w:r>
      <w:r w:rsidR="00AA30EA" w:rsidRPr="00AA30EA">
        <w:rPr>
          <w:rFonts w:ascii="Times New Roman" w:hAnsi="Times New Roman"/>
          <w:sz w:val="28"/>
          <w:szCs w:val="28"/>
        </w:rPr>
        <w:t xml:space="preserve"> </w:t>
      </w:r>
      <w:r w:rsidR="00AA30EA">
        <w:rPr>
          <w:rFonts w:ascii="Times New Roman" w:hAnsi="Times New Roman"/>
          <w:sz w:val="28"/>
          <w:szCs w:val="28"/>
        </w:rPr>
        <w:t xml:space="preserve"> Это значит, что администрация применяет все доступные средства для достижения поставленных целей, активно используя власть, силу закона, авторитет и т.д.</w:t>
      </w:r>
    </w:p>
    <w:tbl>
      <w:tblPr>
        <w:tblW w:w="9478" w:type="dxa"/>
        <w:tblInd w:w="93" w:type="dxa"/>
        <w:tblLook w:val="0000"/>
      </w:tblPr>
      <w:tblGrid>
        <w:gridCol w:w="3408"/>
        <w:gridCol w:w="2835"/>
        <w:gridCol w:w="3235"/>
      </w:tblGrid>
      <w:tr w:rsidR="00700E9C"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700E9C"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0E9C" w:rsidRPr="002C20D8" w:rsidRDefault="00700E9C" w:rsidP="00051653">
            <w:pPr>
              <w:rPr>
                <w:rFonts w:ascii="Times New Roman" w:hAnsi="Times New Roman"/>
                <w:sz w:val="28"/>
                <w:szCs w:val="28"/>
              </w:rPr>
            </w:pPr>
            <w:r w:rsidRPr="002C20D8">
              <w:rPr>
                <w:rFonts w:ascii="Times New Roman" w:hAnsi="Times New Roman"/>
                <w:sz w:val="28"/>
                <w:szCs w:val="28"/>
              </w:rPr>
              <w:t>Стратегия уступка</w:t>
            </w:r>
          </w:p>
        </w:tc>
        <w:tc>
          <w:tcPr>
            <w:tcW w:w="2835" w:type="dxa"/>
            <w:tcBorders>
              <w:top w:val="nil"/>
              <w:left w:val="nil"/>
              <w:bottom w:val="single" w:sz="4" w:space="0" w:color="auto"/>
              <w:right w:val="single" w:sz="4" w:space="0" w:color="auto"/>
            </w:tcBorders>
            <w:shd w:val="clear" w:color="auto" w:fill="FF0000"/>
            <w:noWrap/>
            <w:vAlign w:val="bottom"/>
          </w:tcPr>
          <w:p w:rsidR="00700E9C" w:rsidRPr="002C20D8" w:rsidRDefault="00700E9C" w:rsidP="00051653">
            <w:pPr>
              <w:jc w:val="center"/>
              <w:rPr>
                <w:rFonts w:ascii="Times New Roman" w:hAnsi="Times New Roman"/>
                <w:sz w:val="28"/>
                <w:szCs w:val="28"/>
              </w:rPr>
            </w:pPr>
            <w:r w:rsidRPr="002C20D8">
              <w:rPr>
                <w:rFonts w:ascii="Times New Roman" w:hAnsi="Times New Roman"/>
                <w:sz w:val="28"/>
                <w:szCs w:val="28"/>
              </w:rPr>
              <w:t>2,622</w:t>
            </w:r>
          </w:p>
        </w:tc>
        <w:tc>
          <w:tcPr>
            <w:tcW w:w="3235" w:type="dxa"/>
            <w:tcBorders>
              <w:top w:val="nil"/>
              <w:left w:val="nil"/>
              <w:bottom w:val="single" w:sz="4" w:space="0" w:color="auto"/>
              <w:right w:val="single" w:sz="4" w:space="0" w:color="auto"/>
            </w:tcBorders>
            <w:shd w:val="clear" w:color="auto" w:fill="auto"/>
            <w:noWrap/>
            <w:vAlign w:val="bottom"/>
          </w:tcPr>
          <w:p w:rsidR="00700E9C" w:rsidRPr="002C20D8" w:rsidRDefault="00700E9C"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700E9C" w:rsidRDefault="00700E9C" w:rsidP="00700E9C">
      <w:pPr>
        <w:ind w:firstLine="708"/>
        <w:jc w:val="both"/>
        <w:rPr>
          <w:rFonts w:ascii="Times New Roman" w:hAnsi="Times New Roman"/>
          <w:sz w:val="28"/>
          <w:szCs w:val="28"/>
        </w:rPr>
      </w:pPr>
    </w:p>
    <w:p w:rsidR="000B1F4C" w:rsidRDefault="00700E9C" w:rsidP="00A31F21">
      <w:pPr>
        <w:spacing w:line="360" w:lineRule="auto"/>
        <w:ind w:firstLine="708"/>
        <w:jc w:val="both"/>
        <w:rPr>
          <w:rFonts w:ascii="Times New Roman" w:hAnsi="Times New Roman"/>
          <w:sz w:val="28"/>
          <w:szCs w:val="28"/>
        </w:rPr>
      </w:pPr>
      <w:r w:rsidRPr="002C20D8">
        <w:rPr>
          <w:rFonts w:ascii="Times New Roman" w:hAnsi="Times New Roman"/>
          <w:sz w:val="28"/>
          <w:szCs w:val="28"/>
        </w:rPr>
        <w:t xml:space="preserve">Значимые различия были получены по показателю стратегия уступка. Критерий Стьюдента равен 2,622, </w:t>
      </w:r>
      <w:r w:rsidR="00BA0FBA">
        <w:rPr>
          <w:rFonts w:ascii="Times New Roman" w:hAnsi="Times New Roman"/>
          <w:sz w:val="28"/>
          <w:szCs w:val="28"/>
        </w:rPr>
        <w:t>т.е. у педагогов направлен</w:t>
      </w:r>
      <w:r w:rsidR="000B1F4C">
        <w:rPr>
          <w:rFonts w:ascii="Times New Roman" w:hAnsi="Times New Roman"/>
          <w:sz w:val="28"/>
          <w:szCs w:val="28"/>
        </w:rPr>
        <w:t xml:space="preserve">ность на личные интересы низкая. </w:t>
      </w:r>
      <w:r w:rsidR="00E95BFF">
        <w:rPr>
          <w:rFonts w:ascii="Times New Roman" w:hAnsi="Times New Roman"/>
          <w:sz w:val="28"/>
          <w:szCs w:val="28"/>
        </w:rPr>
        <w:t>Следовательно, в данном образовательном учреждении н</w:t>
      </w:r>
      <w:r w:rsidR="000B1F4C">
        <w:rPr>
          <w:rFonts w:ascii="Times New Roman" w:hAnsi="Times New Roman"/>
          <w:sz w:val="28"/>
          <w:szCs w:val="28"/>
        </w:rPr>
        <w:t>еобходимо проведение мероприятий, способствующих разрешению проблем в педагогическом коллективе.</w:t>
      </w:r>
    </w:p>
    <w:tbl>
      <w:tblPr>
        <w:tblW w:w="9478" w:type="dxa"/>
        <w:tblInd w:w="93" w:type="dxa"/>
        <w:tblLook w:val="0000"/>
      </w:tblPr>
      <w:tblGrid>
        <w:gridCol w:w="3408"/>
        <w:gridCol w:w="2835"/>
        <w:gridCol w:w="3235"/>
      </w:tblGrid>
      <w:tr w:rsidR="00537C9D"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537C9D"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37C9D" w:rsidRPr="002C20D8" w:rsidRDefault="00537C9D" w:rsidP="00051653">
            <w:pPr>
              <w:rPr>
                <w:rFonts w:ascii="Times New Roman" w:hAnsi="Times New Roman"/>
                <w:sz w:val="28"/>
                <w:szCs w:val="28"/>
              </w:rPr>
            </w:pPr>
            <w:r w:rsidRPr="002C20D8">
              <w:rPr>
                <w:rFonts w:ascii="Times New Roman" w:hAnsi="Times New Roman"/>
                <w:sz w:val="28"/>
                <w:szCs w:val="28"/>
              </w:rPr>
              <w:t>Избегание</w:t>
            </w:r>
          </w:p>
        </w:tc>
        <w:tc>
          <w:tcPr>
            <w:tcW w:w="2835" w:type="dxa"/>
            <w:tcBorders>
              <w:top w:val="nil"/>
              <w:left w:val="nil"/>
              <w:bottom w:val="single" w:sz="4" w:space="0" w:color="auto"/>
              <w:right w:val="single" w:sz="4" w:space="0" w:color="auto"/>
            </w:tcBorders>
            <w:shd w:val="clear" w:color="auto" w:fill="FF0000"/>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4,832</w:t>
            </w:r>
          </w:p>
        </w:tc>
        <w:tc>
          <w:tcPr>
            <w:tcW w:w="3235" w:type="dxa"/>
            <w:tcBorders>
              <w:top w:val="nil"/>
              <w:left w:val="nil"/>
              <w:bottom w:val="single" w:sz="4" w:space="0" w:color="auto"/>
              <w:right w:val="single" w:sz="4" w:space="0" w:color="auto"/>
            </w:tcBorders>
            <w:shd w:val="clear" w:color="auto" w:fill="auto"/>
            <w:noWrap/>
            <w:vAlign w:val="bottom"/>
          </w:tcPr>
          <w:p w:rsidR="00537C9D" w:rsidRPr="002C20D8" w:rsidRDefault="00537C9D"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537C9D" w:rsidRDefault="00537C9D" w:rsidP="00700E9C">
      <w:pPr>
        <w:ind w:firstLine="708"/>
        <w:jc w:val="both"/>
        <w:rPr>
          <w:rFonts w:ascii="Times New Roman" w:hAnsi="Times New Roman"/>
          <w:sz w:val="28"/>
          <w:szCs w:val="28"/>
        </w:rPr>
      </w:pPr>
    </w:p>
    <w:p w:rsidR="000B1F4C" w:rsidRDefault="00537C9D" w:rsidP="0051312A">
      <w:pPr>
        <w:spacing w:line="360" w:lineRule="auto"/>
        <w:ind w:firstLine="708"/>
        <w:jc w:val="both"/>
        <w:rPr>
          <w:rFonts w:ascii="Times New Roman" w:hAnsi="Times New Roman"/>
          <w:sz w:val="28"/>
          <w:szCs w:val="28"/>
        </w:rPr>
      </w:pPr>
      <w:r w:rsidRPr="002C20D8">
        <w:rPr>
          <w:rFonts w:ascii="Times New Roman" w:hAnsi="Times New Roman"/>
          <w:sz w:val="28"/>
          <w:szCs w:val="28"/>
        </w:rPr>
        <w:lastRenderedPageBreak/>
        <w:t xml:space="preserve">Значимые различия были </w:t>
      </w:r>
      <w:r>
        <w:rPr>
          <w:rFonts w:ascii="Times New Roman" w:hAnsi="Times New Roman"/>
          <w:sz w:val="28"/>
          <w:szCs w:val="28"/>
        </w:rPr>
        <w:t>получены по показателю стратегии</w:t>
      </w:r>
      <w:r w:rsidRPr="002C20D8">
        <w:rPr>
          <w:rFonts w:ascii="Times New Roman" w:hAnsi="Times New Roman"/>
          <w:sz w:val="28"/>
          <w:szCs w:val="28"/>
        </w:rPr>
        <w:t xml:space="preserve"> </w:t>
      </w:r>
      <w:r>
        <w:rPr>
          <w:rFonts w:ascii="Times New Roman" w:hAnsi="Times New Roman"/>
          <w:sz w:val="28"/>
          <w:szCs w:val="28"/>
        </w:rPr>
        <w:t>избегани</w:t>
      </w:r>
      <w:r w:rsidR="00E95BFF">
        <w:rPr>
          <w:rFonts w:ascii="Times New Roman" w:hAnsi="Times New Roman"/>
          <w:sz w:val="28"/>
          <w:szCs w:val="28"/>
        </w:rPr>
        <w:t>я</w:t>
      </w:r>
      <w:r w:rsidRPr="002C20D8">
        <w:rPr>
          <w:rFonts w:ascii="Times New Roman" w:hAnsi="Times New Roman"/>
          <w:sz w:val="28"/>
          <w:szCs w:val="28"/>
        </w:rPr>
        <w:t xml:space="preserve">. Критерий Стьюдента равен </w:t>
      </w:r>
      <w:r>
        <w:rPr>
          <w:rFonts w:ascii="Times New Roman" w:hAnsi="Times New Roman"/>
          <w:sz w:val="28"/>
          <w:szCs w:val="28"/>
        </w:rPr>
        <w:t>4,832</w:t>
      </w:r>
      <w:r w:rsidRPr="002C20D8">
        <w:rPr>
          <w:rFonts w:ascii="Times New Roman" w:hAnsi="Times New Roman"/>
          <w:sz w:val="28"/>
          <w:szCs w:val="28"/>
        </w:rPr>
        <w:t xml:space="preserve">, следовательно, педагоги </w:t>
      </w:r>
      <w:r w:rsidR="000B1F4C">
        <w:rPr>
          <w:rFonts w:ascii="Times New Roman" w:hAnsi="Times New Roman"/>
          <w:sz w:val="28"/>
          <w:szCs w:val="28"/>
        </w:rPr>
        <w:t>по возможности избегают решительных действий, требующих большой напряженности и ответственности за последствия</w:t>
      </w:r>
      <w:r w:rsidR="0043554F">
        <w:rPr>
          <w:rFonts w:ascii="Times New Roman" w:hAnsi="Times New Roman"/>
          <w:sz w:val="28"/>
          <w:szCs w:val="28"/>
        </w:rPr>
        <w:t>,</w:t>
      </w:r>
      <w:r w:rsidR="000B1F4C" w:rsidRPr="002C20D8">
        <w:rPr>
          <w:rFonts w:ascii="Times New Roman" w:hAnsi="Times New Roman"/>
          <w:sz w:val="28"/>
          <w:szCs w:val="28"/>
        </w:rPr>
        <w:t xml:space="preserve"> </w:t>
      </w:r>
      <w:r w:rsidR="0043554F">
        <w:rPr>
          <w:rFonts w:ascii="Times New Roman" w:hAnsi="Times New Roman"/>
          <w:sz w:val="28"/>
          <w:szCs w:val="28"/>
        </w:rPr>
        <w:t>позволяя администрации заняться решением проблем.</w:t>
      </w:r>
    </w:p>
    <w:tbl>
      <w:tblPr>
        <w:tblW w:w="9478" w:type="dxa"/>
        <w:tblInd w:w="93" w:type="dxa"/>
        <w:tblLook w:val="0000"/>
      </w:tblPr>
      <w:tblGrid>
        <w:gridCol w:w="3408"/>
        <w:gridCol w:w="2835"/>
        <w:gridCol w:w="3235"/>
      </w:tblGrid>
      <w:tr w:rsidR="00537C9D"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537C9D"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37C9D" w:rsidRPr="002C20D8" w:rsidRDefault="00537C9D" w:rsidP="00051653">
            <w:pPr>
              <w:rPr>
                <w:rFonts w:ascii="Times New Roman" w:hAnsi="Times New Roman"/>
                <w:sz w:val="28"/>
                <w:szCs w:val="28"/>
              </w:rPr>
            </w:pPr>
            <w:r w:rsidRPr="002C20D8">
              <w:rPr>
                <w:rFonts w:ascii="Times New Roman" w:hAnsi="Times New Roman"/>
                <w:sz w:val="28"/>
                <w:szCs w:val="28"/>
              </w:rPr>
              <w:t>Когнитивный компонент</w:t>
            </w:r>
          </w:p>
        </w:tc>
        <w:tc>
          <w:tcPr>
            <w:tcW w:w="2835" w:type="dxa"/>
            <w:tcBorders>
              <w:top w:val="nil"/>
              <w:left w:val="nil"/>
              <w:bottom w:val="single" w:sz="4" w:space="0" w:color="auto"/>
              <w:right w:val="single" w:sz="4" w:space="0" w:color="auto"/>
            </w:tcBorders>
            <w:shd w:val="clear" w:color="auto" w:fill="FF0000"/>
            <w:noWrap/>
            <w:vAlign w:val="bottom"/>
          </w:tcPr>
          <w:p w:rsidR="00537C9D" w:rsidRPr="002C20D8" w:rsidRDefault="00537C9D" w:rsidP="00051653">
            <w:pPr>
              <w:jc w:val="center"/>
              <w:rPr>
                <w:rFonts w:ascii="Times New Roman" w:hAnsi="Times New Roman"/>
                <w:sz w:val="28"/>
                <w:szCs w:val="28"/>
              </w:rPr>
            </w:pPr>
            <w:r w:rsidRPr="002C20D8">
              <w:rPr>
                <w:rFonts w:ascii="Times New Roman" w:hAnsi="Times New Roman"/>
                <w:sz w:val="28"/>
                <w:szCs w:val="28"/>
              </w:rPr>
              <w:t>-3,707</w:t>
            </w:r>
          </w:p>
        </w:tc>
        <w:tc>
          <w:tcPr>
            <w:tcW w:w="3235" w:type="dxa"/>
            <w:tcBorders>
              <w:top w:val="nil"/>
              <w:left w:val="nil"/>
              <w:bottom w:val="single" w:sz="4" w:space="0" w:color="auto"/>
              <w:right w:val="single" w:sz="4" w:space="0" w:color="auto"/>
            </w:tcBorders>
            <w:shd w:val="clear" w:color="auto" w:fill="auto"/>
            <w:noWrap/>
            <w:vAlign w:val="bottom"/>
          </w:tcPr>
          <w:p w:rsidR="00537C9D" w:rsidRPr="002C20D8" w:rsidRDefault="00537C9D"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A31F21" w:rsidRPr="00A31F21" w:rsidRDefault="00775B45" w:rsidP="00A31F21">
      <w:pPr>
        <w:tabs>
          <w:tab w:val="left" w:pos="8025"/>
        </w:tabs>
        <w:spacing w:after="0" w:line="360" w:lineRule="auto"/>
        <w:ind w:firstLine="567"/>
        <w:jc w:val="both"/>
        <w:rPr>
          <w:rFonts w:ascii="Times New Roman" w:hAnsi="Times New Roman"/>
          <w:color w:val="000000"/>
          <w:spacing w:val="11"/>
          <w:sz w:val="28"/>
          <w:szCs w:val="28"/>
        </w:rPr>
      </w:pPr>
      <w:r>
        <w:rPr>
          <w:rFonts w:ascii="Times New Roman" w:hAnsi="Times New Roman"/>
          <w:sz w:val="28"/>
          <w:szCs w:val="28"/>
        </w:rPr>
        <w:t xml:space="preserve">Значимые различия получены и по когнитивному компоненту. Критерий Стьюдента равен -3,707. Это свидетельствует о том, что </w:t>
      </w:r>
      <w:r w:rsidR="00D42194">
        <w:rPr>
          <w:rFonts w:ascii="Times New Roman" w:hAnsi="Times New Roman"/>
          <w:sz w:val="28"/>
          <w:szCs w:val="28"/>
        </w:rPr>
        <w:t>д</w:t>
      </w:r>
      <w:r w:rsidR="00D42194">
        <w:rPr>
          <w:rFonts w:ascii="Times New Roman" w:hAnsi="Times New Roman"/>
          <w:color w:val="000000"/>
          <w:spacing w:val="11"/>
          <w:sz w:val="28"/>
          <w:szCs w:val="28"/>
        </w:rPr>
        <w:t xml:space="preserve">ля педагогов нужны мероприятия, в которых в большей степени раскроются их  </w:t>
      </w:r>
      <w:r w:rsidR="00D42194" w:rsidRPr="00775B45">
        <w:rPr>
          <w:rFonts w:ascii="Times New Roman" w:hAnsi="Times New Roman"/>
          <w:color w:val="000000"/>
          <w:spacing w:val="11"/>
          <w:sz w:val="28"/>
          <w:szCs w:val="28"/>
        </w:rPr>
        <w:t>деловы</w:t>
      </w:r>
      <w:r w:rsidR="00D42194">
        <w:rPr>
          <w:rFonts w:ascii="Times New Roman" w:hAnsi="Times New Roman"/>
          <w:color w:val="000000"/>
          <w:spacing w:val="11"/>
          <w:sz w:val="28"/>
          <w:szCs w:val="28"/>
        </w:rPr>
        <w:t>е</w:t>
      </w:r>
      <w:r w:rsidR="00D42194" w:rsidRPr="00775B45">
        <w:rPr>
          <w:rFonts w:ascii="Times New Roman" w:hAnsi="Times New Roman"/>
          <w:color w:val="000000"/>
          <w:spacing w:val="11"/>
          <w:sz w:val="28"/>
          <w:szCs w:val="28"/>
        </w:rPr>
        <w:t xml:space="preserve"> и личн</w:t>
      </w:r>
      <w:r w:rsidR="00D42194">
        <w:rPr>
          <w:rFonts w:ascii="Times New Roman" w:hAnsi="Times New Roman"/>
          <w:color w:val="000000"/>
          <w:spacing w:val="11"/>
          <w:sz w:val="28"/>
          <w:szCs w:val="28"/>
        </w:rPr>
        <w:t>остн</w:t>
      </w:r>
      <w:r w:rsidR="00D42194" w:rsidRPr="00775B45">
        <w:rPr>
          <w:rFonts w:ascii="Times New Roman" w:hAnsi="Times New Roman"/>
          <w:color w:val="000000"/>
          <w:spacing w:val="11"/>
          <w:sz w:val="28"/>
          <w:szCs w:val="28"/>
        </w:rPr>
        <w:t>ы</w:t>
      </w:r>
      <w:r w:rsidR="00D42194">
        <w:rPr>
          <w:rFonts w:ascii="Times New Roman" w:hAnsi="Times New Roman"/>
          <w:color w:val="000000"/>
          <w:spacing w:val="11"/>
          <w:sz w:val="28"/>
          <w:szCs w:val="28"/>
        </w:rPr>
        <w:t>е</w:t>
      </w:r>
      <w:r w:rsidR="00D42194" w:rsidRPr="00775B45">
        <w:rPr>
          <w:rFonts w:ascii="Times New Roman" w:hAnsi="Times New Roman"/>
          <w:color w:val="000000"/>
          <w:spacing w:val="11"/>
          <w:sz w:val="28"/>
          <w:szCs w:val="28"/>
        </w:rPr>
        <w:t xml:space="preserve"> качества</w:t>
      </w:r>
      <w:r w:rsidR="00D42194">
        <w:rPr>
          <w:rFonts w:ascii="Times New Roman" w:hAnsi="Times New Roman"/>
          <w:color w:val="000000"/>
          <w:spacing w:val="11"/>
          <w:sz w:val="28"/>
          <w:szCs w:val="28"/>
        </w:rPr>
        <w:t xml:space="preserve">. Возможно это презентации опыта работы в </w:t>
      </w:r>
      <w:r w:rsidR="00E646CF">
        <w:rPr>
          <w:rFonts w:ascii="Times New Roman" w:hAnsi="Times New Roman"/>
          <w:color w:val="000000"/>
          <w:spacing w:val="11"/>
          <w:sz w:val="28"/>
          <w:szCs w:val="28"/>
        </w:rPr>
        <w:t>рамках августовских конференций, или «Дней науки».</w:t>
      </w:r>
    </w:p>
    <w:tbl>
      <w:tblPr>
        <w:tblW w:w="9478" w:type="dxa"/>
        <w:tblInd w:w="93" w:type="dxa"/>
        <w:tblLook w:val="0000"/>
      </w:tblPr>
      <w:tblGrid>
        <w:gridCol w:w="3408"/>
        <w:gridCol w:w="2835"/>
        <w:gridCol w:w="3235"/>
      </w:tblGrid>
      <w:tr w:rsidR="0051312A"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12A" w:rsidRPr="002C20D8" w:rsidRDefault="0051312A"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1312A" w:rsidRPr="002C20D8" w:rsidRDefault="0051312A"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51312A" w:rsidRPr="002C20D8" w:rsidRDefault="0051312A"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51312A"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1312A" w:rsidRPr="002C20D8" w:rsidRDefault="0051312A" w:rsidP="00051653">
            <w:pPr>
              <w:rPr>
                <w:rFonts w:ascii="Times New Roman" w:hAnsi="Times New Roman"/>
                <w:sz w:val="28"/>
                <w:szCs w:val="28"/>
              </w:rPr>
            </w:pPr>
            <w:r w:rsidRPr="002C20D8">
              <w:rPr>
                <w:rFonts w:ascii="Times New Roman" w:hAnsi="Times New Roman"/>
                <w:sz w:val="28"/>
                <w:szCs w:val="28"/>
              </w:rPr>
              <w:t>Поведенческий компонент</w:t>
            </w:r>
          </w:p>
        </w:tc>
        <w:tc>
          <w:tcPr>
            <w:tcW w:w="2835" w:type="dxa"/>
            <w:tcBorders>
              <w:top w:val="nil"/>
              <w:left w:val="nil"/>
              <w:bottom w:val="single" w:sz="4" w:space="0" w:color="auto"/>
              <w:right w:val="single" w:sz="4" w:space="0" w:color="auto"/>
            </w:tcBorders>
            <w:shd w:val="clear" w:color="auto" w:fill="FFFF00"/>
            <w:noWrap/>
            <w:vAlign w:val="bottom"/>
          </w:tcPr>
          <w:p w:rsidR="0051312A" w:rsidRPr="002C20D8" w:rsidRDefault="0051312A" w:rsidP="00051653">
            <w:pPr>
              <w:jc w:val="center"/>
              <w:rPr>
                <w:rFonts w:ascii="Times New Roman" w:hAnsi="Times New Roman"/>
                <w:sz w:val="28"/>
                <w:szCs w:val="28"/>
              </w:rPr>
            </w:pPr>
            <w:r w:rsidRPr="002C20D8">
              <w:rPr>
                <w:rFonts w:ascii="Times New Roman" w:hAnsi="Times New Roman"/>
                <w:sz w:val="28"/>
                <w:szCs w:val="28"/>
              </w:rPr>
              <w:t>-1,824</w:t>
            </w:r>
          </w:p>
        </w:tc>
        <w:tc>
          <w:tcPr>
            <w:tcW w:w="3235" w:type="dxa"/>
            <w:tcBorders>
              <w:top w:val="nil"/>
              <w:left w:val="nil"/>
              <w:bottom w:val="single" w:sz="4" w:space="0" w:color="auto"/>
              <w:right w:val="single" w:sz="4" w:space="0" w:color="auto"/>
            </w:tcBorders>
            <w:shd w:val="clear" w:color="auto" w:fill="auto"/>
            <w:noWrap/>
            <w:vAlign w:val="bottom"/>
          </w:tcPr>
          <w:p w:rsidR="0051312A" w:rsidRPr="002C20D8" w:rsidRDefault="0051312A" w:rsidP="00051653">
            <w:pPr>
              <w:rPr>
                <w:rFonts w:ascii="Times New Roman" w:hAnsi="Times New Roman"/>
                <w:sz w:val="28"/>
                <w:szCs w:val="28"/>
              </w:rPr>
            </w:pPr>
            <w:r>
              <w:rPr>
                <w:rFonts w:ascii="Times New Roman" w:hAnsi="Times New Roman"/>
                <w:sz w:val="28"/>
                <w:szCs w:val="28"/>
              </w:rPr>
              <w:t xml:space="preserve">Различия </w:t>
            </w:r>
            <w:r w:rsidRPr="002C20D8">
              <w:rPr>
                <w:rFonts w:ascii="Times New Roman" w:hAnsi="Times New Roman"/>
                <w:sz w:val="28"/>
                <w:szCs w:val="28"/>
              </w:rPr>
              <w:t>значимы</w:t>
            </w:r>
          </w:p>
        </w:tc>
      </w:tr>
    </w:tbl>
    <w:p w:rsidR="0051312A" w:rsidRDefault="0051312A" w:rsidP="00351F22">
      <w:pPr>
        <w:tabs>
          <w:tab w:val="left" w:pos="8025"/>
        </w:tabs>
        <w:spacing w:after="0" w:line="360" w:lineRule="auto"/>
        <w:ind w:firstLine="567"/>
        <w:rPr>
          <w:rFonts w:ascii="Times New Roman" w:hAnsi="Times New Roman"/>
          <w:sz w:val="28"/>
          <w:szCs w:val="28"/>
        </w:rPr>
      </w:pPr>
    </w:p>
    <w:p w:rsidR="00A31F21" w:rsidRDefault="0051312A" w:rsidP="00A31F21">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 xml:space="preserve">Критерий Стьюдента, равный – 1,824, указывает на значимые различия по поведенческому компоненту. Это подтверждение того, что </w:t>
      </w:r>
      <w:r w:rsidRPr="0051312A">
        <w:rPr>
          <w:rFonts w:ascii="Times New Roman" w:hAnsi="Times New Roman"/>
          <w:sz w:val="28"/>
          <w:szCs w:val="28"/>
        </w:rPr>
        <w:t>члены администрации более сплоченны между собой, они проявляют единство в достижении общих целей.</w:t>
      </w:r>
      <w:r w:rsidR="00E646CF">
        <w:rPr>
          <w:rFonts w:ascii="Times New Roman" w:hAnsi="Times New Roman"/>
          <w:sz w:val="28"/>
          <w:szCs w:val="28"/>
        </w:rPr>
        <w:t xml:space="preserve"> А чтобы повысить этот показатель в среде педагогов, необходимо создавать рабочие группы из учителей по под</w:t>
      </w:r>
      <w:r w:rsidR="00A31F21">
        <w:rPr>
          <w:rFonts w:ascii="Times New Roman" w:hAnsi="Times New Roman"/>
          <w:sz w:val="28"/>
          <w:szCs w:val="28"/>
        </w:rPr>
        <w:t xml:space="preserve">готовке различных мероприятий. </w:t>
      </w:r>
    </w:p>
    <w:tbl>
      <w:tblPr>
        <w:tblW w:w="9478" w:type="dxa"/>
        <w:tblInd w:w="93" w:type="dxa"/>
        <w:tblLook w:val="0000"/>
      </w:tblPr>
      <w:tblGrid>
        <w:gridCol w:w="3408"/>
        <w:gridCol w:w="2835"/>
        <w:gridCol w:w="3235"/>
      </w:tblGrid>
      <w:tr w:rsidR="0033792C"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792C" w:rsidRPr="002C20D8" w:rsidRDefault="0033792C"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33792C" w:rsidRPr="002C20D8" w:rsidRDefault="0033792C"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33792C" w:rsidRPr="002C20D8" w:rsidRDefault="0033792C"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33792C"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33792C" w:rsidRPr="002C20D8" w:rsidRDefault="0033792C" w:rsidP="00A31F21">
            <w:pPr>
              <w:spacing w:after="0"/>
              <w:rPr>
                <w:rFonts w:ascii="Times New Roman" w:hAnsi="Times New Roman"/>
                <w:sz w:val="28"/>
                <w:szCs w:val="28"/>
              </w:rPr>
            </w:pPr>
            <w:r w:rsidRPr="002C20D8">
              <w:rPr>
                <w:rFonts w:ascii="Times New Roman" w:hAnsi="Times New Roman"/>
                <w:sz w:val="28"/>
                <w:szCs w:val="28"/>
              </w:rPr>
              <w:t>Отношение к работе</w:t>
            </w:r>
          </w:p>
        </w:tc>
        <w:tc>
          <w:tcPr>
            <w:tcW w:w="2835" w:type="dxa"/>
            <w:tcBorders>
              <w:top w:val="nil"/>
              <w:left w:val="nil"/>
              <w:bottom w:val="single" w:sz="4" w:space="0" w:color="auto"/>
              <w:right w:val="single" w:sz="4" w:space="0" w:color="auto"/>
            </w:tcBorders>
            <w:shd w:val="clear" w:color="auto" w:fill="FFFF00"/>
            <w:noWrap/>
            <w:vAlign w:val="bottom"/>
          </w:tcPr>
          <w:p w:rsidR="0033792C" w:rsidRPr="002C20D8" w:rsidRDefault="0033792C" w:rsidP="00A31F21">
            <w:pPr>
              <w:spacing w:after="0"/>
              <w:jc w:val="center"/>
              <w:rPr>
                <w:rFonts w:ascii="Times New Roman" w:hAnsi="Times New Roman"/>
                <w:sz w:val="28"/>
                <w:szCs w:val="28"/>
              </w:rPr>
            </w:pPr>
            <w:r w:rsidRPr="002C20D8">
              <w:rPr>
                <w:rFonts w:ascii="Times New Roman" w:hAnsi="Times New Roman"/>
                <w:sz w:val="28"/>
                <w:szCs w:val="28"/>
              </w:rPr>
              <w:t>-1,989</w:t>
            </w:r>
          </w:p>
        </w:tc>
        <w:tc>
          <w:tcPr>
            <w:tcW w:w="3235" w:type="dxa"/>
            <w:tcBorders>
              <w:top w:val="nil"/>
              <w:left w:val="nil"/>
              <w:bottom w:val="single" w:sz="4" w:space="0" w:color="auto"/>
              <w:right w:val="single" w:sz="4" w:space="0" w:color="auto"/>
            </w:tcBorders>
            <w:shd w:val="clear" w:color="auto" w:fill="auto"/>
            <w:noWrap/>
            <w:vAlign w:val="bottom"/>
          </w:tcPr>
          <w:p w:rsidR="0033792C" w:rsidRPr="002C20D8" w:rsidRDefault="0033792C" w:rsidP="00A31F21">
            <w:pPr>
              <w:spacing w:after="0"/>
              <w:rPr>
                <w:rFonts w:ascii="Times New Roman" w:hAnsi="Times New Roman"/>
                <w:sz w:val="28"/>
                <w:szCs w:val="28"/>
              </w:rPr>
            </w:pPr>
            <w:r w:rsidRPr="002C20D8">
              <w:rPr>
                <w:rFonts w:ascii="Times New Roman" w:hAnsi="Times New Roman"/>
                <w:sz w:val="28"/>
                <w:szCs w:val="28"/>
              </w:rPr>
              <w:t>Различия значимы</w:t>
            </w:r>
          </w:p>
        </w:tc>
      </w:tr>
    </w:tbl>
    <w:p w:rsidR="004B6983" w:rsidRDefault="0033792C" w:rsidP="00A31F21">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Значимые различия присутствуют и в показателе отношения к работе. Здесь критерий Стьюдента равен -1,989, а значит, </w:t>
      </w:r>
      <w:r w:rsidR="00D42194">
        <w:rPr>
          <w:rFonts w:ascii="Times New Roman" w:hAnsi="Times New Roman"/>
          <w:sz w:val="28"/>
          <w:szCs w:val="28"/>
        </w:rPr>
        <w:t>нужны мероприятия по повышению ценности работы педагогов</w:t>
      </w:r>
      <w:r>
        <w:rPr>
          <w:rFonts w:ascii="Times New Roman" w:hAnsi="Times New Roman"/>
          <w:sz w:val="28"/>
          <w:szCs w:val="28"/>
        </w:rPr>
        <w:t>.</w:t>
      </w:r>
      <w:r w:rsidR="00D42194">
        <w:rPr>
          <w:rFonts w:ascii="Times New Roman" w:hAnsi="Times New Roman"/>
          <w:sz w:val="28"/>
          <w:szCs w:val="28"/>
        </w:rPr>
        <w:t xml:space="preserve"> </w:t>
      </w:r>
    </w:p>
    <w:tbl>
      <w:tblPr>
        <w:tblW w:w="9478" w:type="dxa"/>
        <w:tblInd w:w="93" w:type="dxa"/>
        <w:tblLook w:val="0000"/>
      </w:tblPr>
      <w:tblGrid>
        <w:gridCol w:w="3408"/>
        <w:gridCol w:w="2835"/>
        <w:gridCol w:w="3235"/>
      </w:tblGrid>
      <w:tr w:rsidR="004B6983"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983" w:rsidRPr="002C20D8" w:rsidRDefault="004B6983"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4B6983" w:rsidRPr="002C20D8" w:rsidRDefault="004B6983"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4B6983" w:rsidRPr="002C20D8" w:rsidRDefault="004B6983"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4B6983"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4B6983" w:rsidRPr="002C20D8" w:rsidRDefault="004B6983" w:rsidP="00051653">
            <w:pPr>
              <w:rPr>
                <w:rFonts w:ascii="Times New Roman" w:hAnsi="Times New Roman"/>
                <w:sz w:val="28"/>
                <w:szCs w:val="28"/>
              </w:rPr>
            </w:pPr>
            <w:r w:rsidRPr="002C20D8">
              <w:rPr>
                <w:rFonts w:ascii="Times New Roman" w:hAnsi="Times New Roman"/>
                <w:sz w:val="28"/>
                <w:szCs w:val="28"/>
              </w:rPr>
              <w:t>Удовлетворенность зарплатой</w:t>
            </w:r>
          </w:p>
        </w:tc>
        <w:tc>
          <w:tcPr>
            <w:tcW w:w="2835" w:type="dxa"/>
            <w:tcBorders>
              <w:top w:val="nil"/>
              <w:left w:val="nil"/>
              <w:bottom w:val="single" w:sz="4" w:space="0" w:color="auto"/>
              <w:right w:val="single" w:sz="4" w:space="0" w:color="auto"/>
            </w:tcBorders>
            <w:shd w:val="clear" w:color="auto" w:fill="FFFF00"/>
            <w:noWrap/>
            <w:vAlign w:val="bottom"/>
          </w:tcPr>
          <w:p w:rsidR="004B6983" w:rsidRPr="002C20D8" w:rsidRDefault="004B6983" w:rsidP="00051653">
            <w:pPr>
              <w:jc w:val="center"/>
              <w:rPr>
                <w:rFonts w:ascii="Times New Roman" w:hAnsi="Times New Roman"/>
                <w:sz w:val="28"/>
                <w:szCs w:val="28"/>
              </w:rPr>
            </w:pPr>
            <w:r w:rsidRPr="002C20D8">
              <w:rPr>
                <w:rFonts w:ascii="Times New Roman" w:hAnsi="Times New Roman"/>
                <w:sz w:val="28"/>
                <w:szCs w:val="28"/>
              </w:rPr>
              <w:t>-2,475</w:t>
            </w:r>
          </w:p>
        </w:tc>
        <w:tc>
          <w:tcPr>
            <w:tcW w:w="3235" w:type="dxa"/>
            <w:tcBorders>
              <w:top w:val="nil"/>
              <w:left w:val="nil"/>
              <w:bottom w:val="single" w:sz="4" w:space="0" w:color="auto"/>
              <w:right w:val="single" w:sz="4" w:space="0" w:color="auto"/>
            </w:tcBorders>
            <w:shd w:val="clear" w:color="auto" w:fill="auto"/>
            <w:noWrap/>
            <w:vAlign w:val="bottom"/>
          </w:tcPr>
          <w:p w:rsidR="004B6983" w:rsidRPr="002C20D8" w:rsidRDefault="004B6983"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383D39" w:rsidRDefault="00383D39" w:rsidP="00A31F21">
      <w:pPr>
        <w:spacing w:after="0" w:line="360" w:lineRule="auto"/>
        <w:ind w:firstLine="708"/>
        <w:jc w:val="both"/>
        <w:rPr>
          <w:rFonts w:ascii="Times New Roman" w:hAnsi="Times New Roman"/>
          <w:sz w:val="28"/>
          <w:szCs w:val="28"/>
        </w:rPr>
      </w:pPr>
    </w:p>
    <w:p w:rsidR="00383D39" w:rsidRDefault="00383D39" w:rsidP="00A31F21">
      <w:pPr>
        <w:spacing w:after="0" w:line="360" w:lineRule="auto"/>
        <w:ind w:firstLine="708"/>
        <w:jc w:val="both"/>
        <w:rPr>
          <w:rFonts w:ascii="Times New Roman" w:hAnsi="Times New Roman"/>
          <w:sz w:val="28"/>
          <w:szCs w:val="28"/>
        </w:rPr>
      </w:pPr>
      <w:r w:rsidRPr="002C20D8">
        <w:rPr>
          <w:rFonts w:ascii="Times New Roman" w:hAnsi="Times New Roman"/>
          <w:sz w:val="28"/>
          <w:szCs w:val="28"/>
        </w:rPr>
        <w:t xml:space="preserve">Значимые различия были </w:t>
      </w:r>
      <w:r>
        <w:rPr>
          <w:rFonts w:ascii="Times New Roman" w:hAnsi="Times New Roman"/>
          <w:sz w:val="28"/>
          <w:szCs w:val="28"/>
        </w:rPr>
        <w:t>получены по показателю удовлетворенности зарплатой</w:t>
      </w:r>
      <w:r w:rsidRPr="002C20D8">
        <w:rPr>
          <w:rFonts w:ascii="Times New Roman" w:hAnsi="Times New Roman"/>
          <w:sz w:val="28"/>
          <w:szCs w:val="28"/>
        </w:rPr>
        <w:t>. Критерий Стьюдента</w:t>
      </w:r>
      <w:r>
        <w:rPr>
          <w:rFonts w:ascii="Times New Roman" w:hAnsi="Times New Roman"/>
          <w:sz w:val="28"/>
          <w:szCs w:val="28"/>
        </w:rPr>
        <w:t>,</w:t>
      </w:r>
      <w:r w:rsidRPr="002C20D8">
        <w:rPr>
          <w:rFonts w:ascii="Times New Roman" w:hAnsi="Times New Roman"/>
          <w:sz w:val="28"/>
          <w:szCs w:val="28"/>
        </w:rPr>
        <w:t xml:space="preserve"> р</w:t>
      </w:r>
      <w:r>
        <w:rPr>
          <w:rFonts w:ascii="Times New Roman" w:hAnsi="Times New Roman"/>
          <w:sz w:val="28"/>
          <w:szCs w:val="28"/>
        </w:rPr>
        <w:t>авный</w:t>
      </w:r>
      <w:r w:rsidRPr="002C20D8">
        <w:rPr>
          <w:rFonts w:ascii="Times New Roman" w:hAnsi="Times New Roman"/>
          <w:sz w:val="28"/>
          <w:szCs w:val="28"/>
        </w:rPr>
        <w:t xml:space="preserve"> </w:t>
      </w:r>
      <w:r>
        <w:rPr>
          <w:rFonts w:ascii="Times New Roman" w:hAnsi="Times New Roman"/>
          <w:sz w:val="28"/>
          <w:szCs w:val="28"/>
        </w:rPr>
        <w:t>-2,475</w:t>
      </w:r>
      <w:r w:rsidRPr="002C20D8">
        <w:rPr>
          <w:rFonts w:ascii="Times New Roman" w:hAnsi="Times New Roman"/>
          <w:sz w:val="28"/>
          <w:szCs w:val="28"/>
        </w:rPr>
        <w:t xml:space="preserve">, </w:t>
      </w:r>
      <w:r>
        <w:rPr>
          <w:rFonts w:ascii="Times New Roman" w:hAnsi="Times New Roman"/>
          <w:sz w:val="28"/>
          <w:szCs w:val="28"/>
        </w:rPr>
        <w:t xml:space="preserve">указывает </w:t>
      </w:r>
      <w:r w:rsidR="00E646CF">
        <w:rPr>
          <w:rFonts w:ascii="Times New Roman" w:hAnsi="Times New Roman"/>
          <w:sz w:val="28"/>
          <w:szCs w:val="28"/>
        </w:rPr>
        <w:t xml:space="preserve">на </w:t>
      </w:r>
      <w:r>
        <w:rPr>
          <w:rFonts w:ascii="Times New Roman" w:hAnsi="Times New Roman"/>
          <w:sz w:val="28"/>
          <w:szCs w:val="28"/>
        </w:rPr>
        <w:t xml:space="preserve">неудовлетворенность зарплатой части педагогического коллектива, </w:t>
      </w:r>
      <w:r w:rsidRPr="002C20D8">
        <w:rPr>
          <w:rFonts w:ascii="Times New Roman" w:hAnsi="Times New Roman"/>
          <w:sz w:val="28"/>
          <w:szCs w:val="28"/>
        </w:rPr>
        <w:t>следовательно,</w:t>
      </w:r>
      <w:r w:rsidR="00D42194">
        <w:rPr>
          <w:rFonts w:ascii="Times New Roman" w:hAnsi="Times New Roman"/>
          <w:sz w:val="28"/>
          <w:szCs w:val="28"/>
        </w:rPr>
        <w:t xml:space="preserve"> необходимо повышать мотивацию в признании труда педагогов</w:t>
      </w:r>
      <w:r w:rsidRPr="002C20D8">
        <w:rPr>
          <w:rFonts w:ascii="Times New Roman" w:hAnsi="Times New Roman"/>
          <w:sz w:val="28"/>
          <w:szCs w:val="28"/>
        </w:rPr>
        <w:t>.</w:t>
      </w:r>
    </w:p>
    <w:tbl>
      <w:tblPr>
        <w:tblW w:w="9478" w:type="dxa"/>
        <w:tblInd w:w="93" w:type="dxa"/>
        <w:tblLook w:val="0000"/>
      </w:tblPr>
      <w:tblGrid>
        <w:gridCol w:w="3408"/>
        <w:gridCol w:w="2835"/>
        <w:gridCol w:w="3235"/>
      </w:tblGrid>
      <w:tr w:rsidR="00E646CF" w:rsidRPr="002C20D8">
        <w:trPr>
          <w:trHeight w:val="255"/>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46CF" w:rsidRPr="002C20D8" w:rsidRDefault="00E646CF" w:rsidP="00051653">
            <w:pPr>
              <w:jc w:val="center"/>
              <w:rPr>
                <w:rFonts w:ascii="Times New Roman" w:hAnsi="Times New Roman"/>
                <w:sz w:val="28"/>
                <w:szCs w:val="28"/>
              </w:rPr>
            </w:pPr>
            <w:r w:rsidRPr="002C20D8">
              <w:rPr>
                <w:rFonts w:ascii="Times New Roman" w:hAnsi="Times New Roman"/>
                <w:sz w:val="28"/>
                <w:szCs w:val="28"/>
              </w:rPr>
              <w:t>Показатель</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646CF" w:rsidRPr="002C20D8" w:rsidRDefault="00E646CF" w:rsidP="00051653">
            <w:pPr>
              <w:jc w:val="center"/>
              <w:rPr>
                <w:rFonts w:ascii="Times New Roman" w:hAnsi="Times New Roman"/>
                <w:sz w:val="28"/>
                <w:szCs w:val="28"/>
              </w:rPr>
            </w:pPr>
            <w:r w:rsidRPr="002C20D8">
              <w:rPr>
                <w:rFonts w:ascii="Times New Roman" w:hAnsi="Times New Roman"/>
                <w:sz w:val="28"/>
                <w:szCs w:val="28"/>
              </w:rPr>
              <w:t>Значение коэффициента Стьюдента</w:t>
            </w:r>
          </w:p>
        </w:tc>
        <w:tc>
          <w:tcPr>
            <w:tcW w:w="3235" w:type="dxa"/>
            <w:tcBorders>
              <w:top w:val="single" w:sz="4" w:space="0" w:color="auto"/>
              <w:left w:val="nil"/>
              <w:bottom w:val="single" w:sz="4" w:space="0" w:color="auto"/>
              <w:right w:val="single" w:sz="4" w:space="0" w:color="auto"/>
            </w:tcBorders>
            <w:shd w:val="clear" w:color="auto" w:fill="auto"/>
            <w:noWrap/>
            <w:vAlign w:val="bottom"/>
          </w:tcPr>
          <w:p w:rsidR="00E646CF" w:rsidRPr="002C20D8" w:rsidRDefault="00E646CF" w:rsidP="00051653">
            <w:pPr>
              <w:jc w:val="center"/>
              <w:rPr>
                <w:rFonts w:ascii="Times New Roman" w:hAnsi="Times New Roman"/>
                <w:sz w:val="28"/>
                <w:szCs w:val="28"/>
              </w:rPr>
            </w:pPr>
            <w:r w:rsidRPr="002C20D8">
              <w:rPr>
                <w:rFonts w:ascii="Times New Roman" w:hAnsi="Times New Roman"/>
                <w:sz w:val="28"/>
                <w:szCs w:val="28"/>
              </w:rPr>
              <w:t>Значимость различий</w:t>
            </w:r>
          </w:p>
        </w:tc>
      </w:tr>
      <w:tr w:rsidR="00E646CF" w:rsidRPr="002C20D8">
        <w:trPr>
          <w:trHeight w:val="255"/>
        </w:trPr>
        <w:tc>
          <w:tcPr>
            <w:tcW w:w="3408" w:type="dxa"/>
            <w:tcBorders>
              <w:top w:val="nil"/>
              <w:left w:val="single" w:sz="4" w:space="0" w:color="auto"/>
              <w:bottom w:val="single" w:sz="4" w:space="0" w:color="auto"/>
              <w:right w:val="single" w:sz="4" w:space="0" w:color="auto"/>
            </w:tcBorders>
            <w:shd w:val="clear" w:color="auto" w:fill="auto"/>
            <w:noWrap/>
            <w:vAlign w:val="bottom"/>
          </w:tcPr>
          <w:p w:rsidR="00E646CF" w:rsidRPr="002C20D8" w:rsidRDefault="00E646CF" w:rsidP="00051653">
            <w:pPr>
              <w:rPr>
                <w:rFonts w:ascii="Times New Roman" w:hAnsi="Times New Roman"/>
                <w:sz w:val="28"/>
                <w:szCs w:val="28"/>
              </w:rPr>
            </w:pPr>
            <w:r w:rsidRPr="002C20D8">
              <w:rPr>
                <w:rFonts w:ascii="Times New Roman" w:hAnsi="Times New Roman"/>
                <w:sz w:val="28"/>
                <w:szCs w:val="28"/>
              </w:rPr>
              <w:t>Отношение к конфликтам</w:t>
            </w:r>
          </w:p>
        </w:tc>
        <w:tc>
          <w:tcPr>
            <w:tcW w:w="2835" w:type="dxa"/>
            <w:tcBorders>
              <w:top w:val="nil"/>
              <w:left w:val="nil"/>
              <w:bottom w:val="single" w:sz="4" w:space="0" w:color="auto"/>
              <w:right w:val="single" w:sz="4" w:space="0" w:color="auto"/>
            </w:tcBorders>
            <w:shd w:val="clear" w:color="auto" w:fill="FFFF00"/>
            <w:noWrap/>
            <w:vAlign w:val="bottom"/>
          </w:tcPr>
          <w:p w:rsidR="00E646CF" w:rsidRPr="002C20D8" w:rsidRDefault="00E646CF" w:rsidP="00051653">
            <w:pPr>
              <w:jc w:val="center"/>
              <w:rPr>
                <w:rFonts w:ascii="Times New Roman" w:hAnsi="Times New Roman"/>
                <w:sz w:val="28"/>
                <w:szCs w:val="28"/>
              </w:rPr>
            </w:pPr>
            <w:r w:rsidRPr="002C20D8">
              <w:rPr>
                <w:rFonts w:ascii="Times New Roman" w:hAnsi="Times New Roman"/>
                <w:sz w:val="28"/>
                <w:szCs w:val="28"/>
              </w:rPr>
              <w:t>-2,388</w:t>
            </w:r>
          </w:p>
        </w:tc>
        <w:tc>
          <w:tcPr>
            <w:tcW w:w="3235" w:type="dxa"/>
            <w:tcBorders>
              <w:top w:val="nil"/>
              <w:left w:val="nil"/>
              <w:bottom w:val="single" w:sz="4" w:space="0" w:color="auto"/>
              <w:right w:val="single" w:sz="4" w:space="0" w:color="auto"/>
            </w:tcBorders>
            <w:shd w:val="clear" w:color="auto" w:fill="auto"/>
            <w:noWrap/>
            <w:vAlign w:val="bottom"/>
          </w:tcPr>
          <w:p w:rsidR="00E646CF" w:rsidRPr="002C20D8" w:rsidRDefault="00E646CF" w:rsidP="00051653">
            <w:pPr>
              <w:rPr>
                <w:rFonts w:ascii="Times New Roman" w:hAnsi="Times New Roman"/>
                <w:sz w:val="28"/>
                <w:szCs w:val="28"/>
              </w:rPr>
            </w:pPr>
            <w:r w:rsidRPr="002C20D8">
              <w:rPr>
                <w:rFonts w:ascii="Times New Roman" w:hAnsi="Times New Roman"/>
                <w:sz w:val="28"/>
                <w:szCs w:val="28"/>
              </w:rPr>
              <w:t>Различия значимы</w:t>
            </w:r>
          </w:p>
        </w:tc>
      </w:tr>
    </w:tbl>
    <w:p w:rsidR="004B6983" w:rsidRDefault="004B6983" w:rsidP="0051312A">
      <w:pPr>
        <w:tabs>
          <w:tab w:val="left" w:pos="8025"/>
        </w:tabs>
        <w:spacing w:after="0" w:line="360" w:lineRule="auto"/>
        <w:ind w:firstLine="567"/>
        <w:jc w:val="both"/>
        <w:rPr>
          <w:rFonts w:ascii="Times New Roman" w:hAnsi="Times New Roman"/>
          <w:sz w:val="28"/>
          <w:szCs w:val="28"/>
        </w:rPr>
      </w:pPr>
    </w:p>
    <w:p w:rsidR="00C252AD" w:rsidRDefault="00E646CF" w:rsidP="0030184A">
      <w:pPr>
        <w:tabs>
          <w:tab w:val="left" w:pos="8025"/>
        </w:tabs>
        <w:spacing w:after="0" w:line="360" w:lineRule="auto"/>
        <w:ind w:firstLine="567"/>
        <w:jc w:val="both"/>
        <w:rPr>
          <w:rFonts w:ascii="Times New Roman" w:hAnsi="Times New Roman"/>
          <w:sz w:val="28"/>
          <w:szCs w:val="28"/>
        </w:rPr>
      </w:pPr>
      <w:r w:rsidRPr="002C20D8">
        <w:rPr>
          <w:rFonts w:ascii="Times New Roman" w:hAnsi="Times New Roman"/>
          <w:sz w:val="28"/>
          <w:szCs w:val="28"/>
        </w:rPr>
        <w:t xml:space="preserve">Анализ достоверности различий по критерию Стьюдента </w:t>
      </w:r>
      <w:r>
        <w:rPr>
          <w:rFonts w:ascii="Times New Roman" w:hAnsi="Times New Roman"/>
          <w:sz w:val="28"/>
          <w:szCs w:val="28"/>
        </w:rPr>
        <w:t>выявил значимые отличия и по показателю отношения к конфликтам. Критерий составил -2,388</w:t>
      </w:r>
      <w:r w:rsidR="00F21E59">
        <w:rPr>
          <w:rFonts w:ascii="Times New Roman" w:hAnsi="Times New Roman"/>
          <w:sz w:val="28"/>
          <w:szCs w:val="28"/>
        </w:rPr>
        <w:t xml:space="preserve">. </w:t>
      </w:r>
      <w:r>
        <w:rPr>
          <w:rFonts w:ascii="Times New Roman" w:hAnsi="Times New Roman"/>
          <w:sz w:val="28"/>
          <w:szCs w:val="28"/>
        </w:rPr>
        <w:t>Это объясняется тем, что администрация чаще сталкивается с противоположностью позиций, мнений, оценок и идей, и чаще, чем педагоги пытается разрешить их с помощью убеждений.</w:t>
      </w:r>
      <w:r w:rsidR="0030184A">
        <w:rPr>
          <w:rFonts w:ascii="Times New Roman" w:hAnsi="Times New Roman"/>
          <w:sz w:val="28"/>
          <w:szCs w:val="28"/>
        </w:rPr>
        <w:t xml:space="preserve"> </w:t>
      </w:r>
      <w:r w:rsidR="00F21E59">
        <w:rPr>
          <w:rFonts w:ascii="Times New Roman" w:hAnsi="Times New Roman"/>
          <w:sz w:val="28"/>
          <w:szCs w:val="28"/>
        </w:rPr>
        <w:t xml:space="preserve">Педагоги же с настороженностью относятся к конфликтам. И это не лучшая позиция. </w:t>
      </w:r>
      <w:r w:rsidR="0030184A">
        <w:rPr>
          <w:rFonts w:ascii="Times New Roman" w:hAnsi="Times New Roman"/>
          <w:sz w:val="28"/>
          <w:szCs w:val="28"/>
        </w:rPr>
        <w:t xml:space="preserve">Им необходимо предоставить возможность анонимного или авторского высказывания. </w:t>
      </w:r>
      <w:r w:rsidR="00F21E59">
        <w:rPr>
          <w:rFonts w:ascii="Times New Roman" w:hAnsi="Times New Roman"/>
          <w:sz w:val="28"/>
          <w:szCs w:val="28"/>
        </w:rPr>
        <w:t>Для решения данного вопроса можно рекомендовать проведение рабочих совещаний по проблемным вопросам</w:t>
      </w:r>
      <w:r w:rsidR="0030184A">
        <w:rPr>
          <w:rFonts w:ascii="Times New Roman" w:hAnsi="Times New Roman"/>
          <w:sz w:val="28"/>
          <w:szCs w:val="28"/>
        </w:rPr>
        <w:t>.</w:t>
      </w:r>
      <w:r w:rsidR="00F21E59">
        <w:rPr>
          <w:rFonts w:ascii="Times New Roman" w:hAnsi="Times New Roman"/>
          <w:sz w:val="28"/>
          <w:szCs w:val="28"/>
        </w:rPr>
        <w:t xml:space="preserve"> </w:t>
      </w:r>
    </w:p>
    <w:p w:rsidR="00C252AD" w:rsidRPr="00466A54" w:rsidRDefault="0030184A" w:rsidP="0043554F">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Итак, анализ данных подтверждает гипотезу нашего исследов</w:t>
      </w:r>
      <w:r w:rsidR="009971EB">
        <w:rPr>
          <w:rFonts w:ascii="Times New Roman" w:hAnsi="Times New Roman"/>
          <w:sz w:val="28"/>
          <w:szCs w:val="28"/>
        </w:rPr>
        <w:t xml:space="preserve">ания, что </w:t>
      </w:r>
      <w:r>
        <w:rPr>
          <w:rFonts w:ascii="Times New Roman" w:hAnsi="Times New Roman"/>
          <w:sz w:val="28"/>
          <w:szCs w:val="28"/>
        </w:rPr>
        <w:t xml:space="preserve">управление конфликтами в современном педагогическом коллективе </w:t>
      </w:r>
      <w:r>
        <w:rPr>
          <w:rFonts w:ascii="Times New Roman" w:hAnsi="Times New Roman"/>
          <w:sz w:val="28"/>
          <w:szCs w:val="28"/>
        </w:rPr>
        <w:lastRenderedPageBreak/>
        <w:t xml:space="preserve">возможно посредством </w:t>
      </w:r>
      <w:r w:rsidRPr="00466A54">
        <w:rPr>
          <w:rFonts w:ascii="Times New Roman" w:hAnsi="Times New Roman"/>
          <w:sz w:val="28"/>
          <w:szCs w:val="28"/>
        </w:rPr>
        <w:t>повышения индивидуального уровня подготовленности административного и педагогического персон</w:t>
      </w:r>
      <w:r>
        <w:rPr>
          <w:rFonts w:ascii="Times New Roman" w:hAnsi="Times New Roman"/>
          <w:sz w:val="28"/>
          <w:szCs w:val="28"/>
        </w:rPr>
        <w:t>ала к деятельности по миними</w:t>
      </w:r>
      <w:r w:rsidRPr="00466A54">
        <w:rPr>
          <w:rFonts w:ascii="Times New Roman" w:hAnsi="Times New Roman"/>
          <w:sz w:val="28"/>
          <w:szCs w:val="28"/>
        </w:rPr>
        <w:t xml:space="preserve">зации конфликтогенных условий и разрешению предконфликтных </w:t>
      </w:r>
      <w:r>
        <w:rPr>
          <w:rFonts w:ascii="Times New Roman" w:hAnsi="Times New Roman"/>
          <w:sz w:val="28"/>
          <w:szCs w:val="28"/>
        </w:rPr>
        <w:t>ситуаций межличностного общения</w:t>
      </w:r>
      <w:r w:rsidRPr="00466A54">
        <w:rPr>
          <w:rFonts w:ascii="Times New Roman" w:hAnsi="Times New Roman"/>
          <w:sz w:val="28"/>
          <w:szCs w:val="28"/>
        </w:rPr>
        <w:t>.</w:t>
      </w:r>
    </w:p>
    <w:p w:rsidR="003854DC" w:rsidRDefault="003854DC" w:rsidP="00CA7FAB">
      <w:pPr>
        <w:pStyle w:val="HTML"/>
        <w:spacing w:line="360" w:lineRule="auto"/>
        <w:jc w:val="both"/>
        <w:rPr>
          <w:rFonts w:ascii="Times New Roman" w:hAnsi="Times New Roman" w:cs="Times New Roman"/>
          <w:b/>
          <w:sz w:val="28"/>
          <w:szCs w:val="28"/>
        </w:rPr>
      </w:pPr>
    </w:p>
    <w:p w:rsidR="00CA7FAB" w:rsidRDefault="00CA7FAB" w:rsidP="005D7745">
      <w:pPr>
        <w:pStyle w:val="HTML"/>
        <w:spacing w:line="360" w:lineRule="auto"/>
        <w:jc w:val="center"/>
        <w:rPr>
          <w:rFonts w:ascii="Times New Roman" w:hAnsi="Times New Roman" w:cs="Times New Roman"/>
          <w:b/>
          <w:sz w:val="28"/>
          <w:szCs w:val="28"/>
        </w:rPr>
      </w:pPr>
      <w:r w:rsidRPr="00092BEE">
        <w:rPr>
          <w:rFonts w:ascii="Times New Roman" w:hAnsi="Times New Roman" w:cs="Times New Roman"/>
          <w:b/>
          <w:sz w:val="28"/>
          <w:szCs w:val="28"/>
        </w:rPr>
        <w:t>2.3. Рекомендации по управлению педагогическими конфликтами в образовательном учреждении</w:t>
      </w:r>
      <w:r w:rsidR="00C252AD">
        <w:rPr>
          <w:rFonts w:ascii="Times New Roman" w:hAnsi="Times New Roman" w:cs="Times New Roman"/>
          <w:b/>
          <w:sz w:val="28"/>
          <w:szCs w:val="28"/>
        </w:rPr>
        <w:t>.</w:t>
      </w:r>
    </w:p>
    <w:p w:rsidR="00012C1F" w:rsidRDefault="00012C1F" w:rsidP="005D7745">
      <w:pPr>
        <w:pStyle w:val="HTML"/>
        <w:spacing w:line="360" w:lineRule="auto"/>
        <w:jc w:val="center"/>
        <w:rPr>
          <w:rFonts w:ascii="Times New Roman" w:hAnsi="Times New Roman" w:cs="Times New Roman"/>
          <w:b/>
          <w:sz w:val="28"/>
          <w:szCs w:val="28"/>
        </w:rPr>
      </w:pPr>
    </w:p>
    <w:p w:rsidR="00051653" w:rsidRPr="00051653" w:rsidRDefault="00051653" w:rsidP="00051653">
      <w:pPr>
        <w:suppressAutoHyphens/>
        <w:spacing w:after="0" w:line="360" w:lineRule="auto"/>
        <w:ind w:firstLine="709"/>
        <w:jc w:val="both"/>
        <w:rPr>
          <w:rFonts w:ascii="Times New Roman" w:hAnsi="Times New Roman"/>
          <w:sz w:val="28"/>
          <w:szCs w:val="28"/>
        </w:rPr>
      </w:pPr>
      <w:r w:rsidRPr="00051653">
        <w:rPr>
          <w:rStyle w:val="af4"/>
          <w:rFonts w:ascii="Times New Roman" w:hAnsi="Times New Roman"/>
          <w:b w:val="0"/>
          <w:sz w:val="28"/>
          <w:szCs w:val="28"/>
        </w:rPr>
        <w:t>Управление конфликтом</w:t>
      </w:r>
      <w:r w:rsidRPr="00051653">
        <w:rPr>
          <w:rFonts w:ascii="Times New Roman" w:hAnsi="Times New Roman"/>
          <w:sz w:val="28"/>
          <w:szCs w:val="28"/>
        </w:rPr>
        <w:t xml:space="preserve"> предполагает умение поддерживать его ниже того уровня, на котором он становится угрожающим для организации, группы, межличностных отношений. Умелое управление конфликтом может привести к его разрешению, то есть к устранению проблемы, вызвавшей конфликт, и восстановлению взаимоотношений сторон в том объеме, который необходим для обеспечения деятельности. Управление конфликтом может выражаться в урегулировании, завершении, предотвращении, достижении консенсуса, профилактике, ослаблении, подавлении, отсрочке и т. </w:t>
      </w:r>
      <w:r>
        <w:rPr>
          <w:rFonts w:ascii="Times New Roman" w:hAnsi="Times New Roman"/>
          <w:sz w:val="28"/>
          <w:szCs w:val="28"/>
        </w:rPr>
        <w:t>д.</w:t>
      </w:r>
      <w:r w:rsidRPr="00051653">
        <w:rPr>
          <w:rFonts w:ascii="Times New Roman" w:hAnsi="Times New Roman"/>
          <w:sz w:val="28"/>
          <w:szCs w:val="28"/>
        </w:rPr>
        <w:t xml:space="preserve"> </w:t>
      </w:r>
      <w:r w:rsidRPr="000A2E66">
        <w:rPr>
          <w:rFonts w:ascii="Times New Roman" w:hAnsi="Times New Roman"/>
          <w:sz w:val="28"/>
          <w:szCs w:val="28"/>
        </w:rPr>
        <w:t>[</w:t>
      </w:r>
      <w:r>
        <w:rPr>
          <w:rFonts w:ascii="Times New Roman" w:hAnsi="Times New Roman"/>
          <w:sz w:val="28"/>
          <w:szCs w:val="28"/>
        </w:rPr>
        <w:t>4</w:t>
      </w:r>
      <w:r w:rsidRPr="000A2E66">
        <w:rPr>
          <w:rFonts w:ascii="Times New Roman" w:hAnsi="Times New Roman"/>
          <w:sz w:val="28"/>
          <w:szCs w:val="28"/>
        </w:rPr>
        <w:t>]</w:t>
      </w:r>
      <w:r w:rsidRPr="00466A54">
        <w:rPr>
          <w:rFonts w:ascii="Times New Roman" w:hAnsi="Times New Roman"/>
          <w:sz w:val="28"/>
          <w:szCs w:val="28"/>
        </w:rPr>
        <w:t>.</w:t>
      </w:r>
      <w:r>
        <w:rPr>
          <w:rFonts w:ascii="Times New Roman" w:hAnsi="Times New Roman"/>
          <w:sz w:val="28"/>
          <w:szCs w:val="28"/>
        </w:rPr>
        <w:t xml:space="preserve"> </w:t>
      </w:r>
    </w:p>
    <w:p w:rsidR="00051653" w:rsidRPr="00051653" w:rsidRDefault="00051653" w:rsidP="00051653">
      <w:pPr>
        <w:spacing w:before="100" w:beforeAutospacing="1" w:after="100" w:afterAutospacing="1" w:line="360" w:lineRule="auto"/>
        <w:ind w:firstLine="709"/>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Р. Вердербер и К. Вердербер предлагают 15 общих рекомендаций по управлению конфликтом</w:t>
      </w:r>
      <w:r>
        <w:rPr>
          <w:rFonts w:ascii="Times New Roman" w:eastAsia="Times New Roman" w:hAnsi="Times New Roman"/>
          <w:sz w:val="28"/>
          <w:szCs w:val="28"/>
          <w:lang w:eastAsia="ru-RU"/>
        </w:rPr>
        <w:t>:</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Постоянное внимание к партнеру (партнерам) по общению, предоставление возможности высказаться.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Доброжелательное, уважительное отношение.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 Естественность, отражение своих чувств и чувств собеседника.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Сочувствие, участие, терпимость к слабостям.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Подчеркивание общности интересов, целей, задач. Нахождение в позиции партнера того, с чем можно согласиться.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Признание правоты собеседника там, где это действительно так.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Выдержка, самоконтроль, спокойный тон.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Обращение к фактам.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lastRenderedPageBreak/>
        <w:t xml:space="preserve">Лаконичность, немногословность, вербализация основных ключевых мыслей партнера (партнеров).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Высказывание вслух и объяснение понимания проблемы, вопросы партнеру (партнерам) по ее прояснению.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Предложение рассмотреть альтернативные решения.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Демонстрация заинтересованности в решении проблемы и готовности разделить ответственность за это.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Повышение значимости партнера.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Поддержание контакта вербальными и невербальными средствами на протяжении всей ситуации общения. </w:t>
      </w:r>
    </w:p>
    <w:p w:rsidR="00051653" w:rsidRPr="00051653" w:rsidRDefault="00051653" w:rsidP="00051653">
      <w:pPr>
        <w:numPr>
          <w:ilvl w:val="0"/>
          <w:numId w:val="26"/>
        </w:numPr>
        <w:spacing w:before="100" w:beforeAutospacing="1" w:after="100" w:afterAutospacing="1" w:line="360" w:lineRule="auto"/>
        <w:jc w:val="both"/>
        <w:rPr>
          <w:rFonts w:ascii="Times New Roman" w:eastAsia="Times New Roman" w:hAnsi="Times New Roman"/>
          <w:sz w:val="28"/>
          <w:szCs w:val="28"/>
          <w:lang w:eastAsia="ru-RU"/>
        </w:rPr>
      </w:pPr>
      <w:r w:rsidRPr="00051653">
        <w:rPr>
          <w:rFonts w:ascii="Times New Roman" w:eastAsia="Times New Roman" w:hAnsi="Times New Roman"/>
          <w:sz w:val="28"/>
          <w:szCs w:val="28"/>
          <w:lang w:eastAsia="ru-RU"/>
        </w:rPr>
        <w:t xml:space="preserve">В случае агрессивной конфликтной ситуации постараться отключиться от нее. Поставить эмоциональный барьер («Защита!»). </w:t>
      </w:r>
    </w:p>
    <w:p w:rsidR="00A73656" w:rsidRDefault="00A73656" w:rsidP="00A73656">
      <w:pPr>
        <w:spacing w:line="360" w:lineRule="auto"/>
        <w:ind w:firstLine="709"/>
        <w:jc w:val="both"/>
        <w:rPr>
          <w:rFonts w:ascii="Times New Roman" w:hAnsi="Times New Roman"/>
          <w:sz w:val="28"/>
          <w:szCs w:val="24"/>
        </w:rPr>
      </w:pPr>
      <w:r w:rsidRPr="00A73656">
        <w:rPr>
          <w:rFonts w:ascii="Times New Roman" w:hAnsi="Times New Roman"/>
          <w:sz w:val="28"/>
          <w:szCs w:val="24"/>
        </w:rPr>
        <w:t>В улаживании конфликтов, при управлении поведением персонала в конфликтных ситуациях исключительная, по существу решающая роль принадлежит руководителю (директору, завучу). Руководитель обычно наделен определенными полномочиями, обладает тем или иным объемом власти. Он, следовательно, имеет возможность оказывать влияние на своих подчиненных, в том числе воздействовать на их поведение в конкретном конфликте - организационном, социально-трудовом или эмоциональном.</w:t>
      </w:r>
    </w:p>
    <w:p w:rsidR="00774633" w:rsidRPr="00774633" w:rsidRDefault="00774633" w:rsidP="00774633">
      <w:pPr>
        <w:pStyle w:val="HTML"/>
        <w:spacing w:line="360" w:lineRule="auto"/>
        <w:ind w:firstLine="709"/>
        <w:jc w:val="both"/>
        <w:rPr>
          <w:rFonts w:ascii="Times New Roman" w:hAnsi="Times New Roman" w:cs="Times New Roman"/>
          <w:i/>
          <w:iCs/>
          <w:sz w:val="28"/>
          <w:szCs w:val="24"/>
        </w:rPr>
      </w:pPr>
      <w:r w:rsidRPr="00774633">
        <w:rPr>
          <w:rStyle w:val="af7"/>
          <w:rFonts w:ascii="Times New Roman" w:hAnsi="Times New Roman" w:cs="Times New Roman"/>
          <w:i w:val="0"/>
          <w:sz w:val="28"/>
          <w:szCs w:val="24"/>
        </w:rPr>
        <w:t xml:space="preserve">Проведенный анализ исследований позволяет </w:t>
      </w:r>
      <w:r>
        <w:rPr>
          <w:rStyle w:val="af7"/>
          <w:rFonts w:ascii="Times New Roman" w:hAnsi="Times New Roman" w:cs="Times New Roman"/>
          <w:i w:val="0"/>
          <w:sz w:val="28"/>
          <w:szCs w:val="24"/>
        </w:rPr>
        <w:t>сформулировать</w:t>
      </w:r>
      <w:r w:rsidR="0041722A">
        <w:rPr>
          <w:rStyle w:val="af7"/>
          <w:rFonts w:ascii="Times New Roman" w:hAnsi="Times New Roman" w:cs="Times New Roman"/>
          <w:i w:val="0"/>
          <w:sz w:val="28"/>
          <w:szCs w:val="24"/>
        </w:rPr>
        <w:t xml:space="preserve"> некоторые</w:t>
      </w:r>
      <w:r w:rsidRPr="00774633">
        <w:rPr>
          <w:rStyle w:val="af7"/>
          <w:rFonts w:ascii="Times New Roman" w:hAnsi="Times New Roman" w:cs="Times New Roman"/>
          <w:i w:val="0"/>
          <w:sz w:val="28"/>
          <w:szCs w:val="24"/>
        </w:rPr>
        <w:t xml:space="preserve"> </w:t>
      </w:r>
      <w:r w:rsidRPr="0041722A">
        <w:rPr>
          <w:rStyle w:val="af7"/>
          <w:rFonts w:ascii="Times New Roman" w:hAnsi="Times New Roman" w:cs="Times New Roman"/>
          <w:b/>
          <w:i w:val="0"/>
          <w:sz w:val="28"/>
          <w:szCs w:val="24"/>
        </w:rPr>
        <w:t>рекомендации</w:t>
      </w:r>
      <w:r w:rsidRPr="00774633">
        <w:rPr>
          <w:rStyle w:val="af7"/>
          <w:rFonts w:ascii="Times New Roman" w:hAnsi="Times New Roman" w:cs="Times New Roman"/>
          <w:i w:val="0"/>
          <w:sz w:val="28"/>
          <w:szCs w:val="24"/>
        </w:rPr>
        <w:t xml:space="preserve"> по разрешению конфликтных ситуаций в данном образовательном учреждении</w:t>
      </w:r>
      <w:r w:rsidR="0041722A">
        <w:rPr>
          <w:rStyle w:val="af7"/>
          <w:rFonts w:ascii="Times New Roman" w:hAnsi="Times New Roman" w:cs="Times New Roman"/>
          <w:i w:val="0"/>
          <w:sz w:val="28"/>
          <w:szCs w:val="24"/>
        </w:rPr>
        <w:t>.</w:t>
      </w:r>
    </w:p>
    <w:p w:rsidR="00DA0B6B" w:rsidRDefault="00DA0B6B" w:rsidP="00A73656">
      <w:pPr>
        <w:spacing w:line="360" w:lineRule="auto"/>
        <w:ind w:firstLine="709"/>
        <w:jc w:val="both"/>
        <w:rPr>
          <w:rFonts w:ascii="Times New Roman" w:hAnsi="Times New Roman"/>
          <w:sz w:val="28"/>
          <w:szCs w:val="24"/>
        </w:rPr>
      </w:pPr>
      <w:r>
        <w:rPr>
          <w:rFonts w:ascii="Times New Roman" w:hAnsi="Times New Roman"/>
          <w:sz w:val="28"/>
          <w:szCs w:val="24"/>
        </w:rPr>
        <w:t>1. Анализируя стратегии поведения личности в конфликтах мы пришли к выводу, что в коллективе прослеживается заниженная оценка личных интересов педагогов. А значит, необходимо педагогический коллектив обучать активным формам борьбы за свои интересы, применению всех доступных средств для достижения поставленных целей.</w:t>
      </w:r>
    </w:p>
    <w:p w:rsidR="002B7E73" w:rsidRDefault="00DA0B6B" w:rsidP="006602FB">
      <w:pPr>
        <w:spacing w:line="360" w:lineRule="auto"/>
        <w:ind w:firstLine="709"/>
        <w:jc w:val="both"/>
        <w:rPr>
          <w:rFonts w:ascii="Times New Roman" w:hAnsi="Times New Roman"/>
          <w:sz w:val="28"/>
          <w:szCs w:val="28"/>
        </w:rPr>
      </w:pPr>
      <w:r>
        <w:rPr>
          <w:rFonts w:ascii="Times New Roman" w:hAnsi="Times New Roman"/>
          <w:sz w:val="28"/>
          <w:szCs w:val="24"/>
        </w:rPr>
        <w:lastRenderedPageBreak/>
        <w:t>2.</w:t>
      </w:r>
      <w:r w:rsidR="00932EAA" w:rsidRPr="00932EAA">
        <w:rPr>
          <w:rFonts w:ascii="Times New Roman" w:hAnsi="Times New Roman"/>
          <w:sz w:val="28"/>
          <w:szCs w:val="28"/>
        </w:rPr>
        <w:t xml:space="preserve"> </w:t>
      </w:r>
      <w:r w:rsidR="00932EAA">
        <w:rPr>
          <w:rFonts w:ascii="Times New Roman" w:hAnsi="Times New Roman"/>
          <w:sz w:val="28"/>
          <w:szCs w:val="28"/>
        </w:rPr>
        <w:t>А</w:t>
      </w:r>
      <w:r w:rsidR="00932EAA" w:rsidRPr="00466A54">
        <w:rPr>
          <w:rFonts w:ascii="Times New Roman" w:hAnsi="Times New Roman"/>
          <w:sz w:val="28"/>
          <w:szCs w:val="28"/>
        </w:rPr>
        <w:t>нализ стратегий преодоления профессиональных затруднений педагого</w:t>
      </w:r>
      <w:r w:rsidR="00932EAA">
        <w:rPr>
          <w:rFonts w:ascii="Times New Roman" w:hAnsi="Times New Roman"/>
          <w:sz w:val="28"/>
          <w:szCs w:val="28"/>
        </w:rPr>
        <w:t>в и администрации образовательного</w:t>
      </w:r>
      <w:r w:rsidR="00932EAA" w:rsidRPr="00466A54">
        <w:rPr>
          <w:rFonts w:ascii="Times New Roman" w:hAnsi="Times New Roman"/>
          <w:sz w:val="28"/>
          <w:szCs w:val="28"/>
        </w:rPr>
        <w:t xml:space="preserve"> учреждени</w:t>
      </w:r>
      <w:r w:rsidR="00932EAA">
        <w:rPr>
          <w:rFonts w:ascii="Times New Roman" w:hAnsi="Times New Roman"/>
          <w:sz w:val="28"/>
          <w:szCs w:val="28"/>
        </w:rPr>
        <w:t>я</w:t>
      </w:r>
      <w:r w:rsidR="00932EAA" w:rsidRPr="00466A54">
        <w:rPr>
          <w:rFonts w:ascii="Times New Roman" w:hAnsi="Times New Roman"/>
          <w:sz w:val="28"/>
          <w:szCs w:val="28"/>
        </w:rPr>
        <w:t xml:space="preserve"> показал, что в настоящее время </w:t>
      </w:r>
      <w:r w:rsidR="00932EAA">
        <w:rPr>
          <w:rFonts w:ascii="Times New Roman" w:hAnsi="Times New Roman"/>
          <w:sz w:val="28"/>
          <w:szCs w:val="28"/>
        </w:rPr>
        <w:t xml:space="preserve">коллективом </w:t>
      </w:r>
      <w:r w:rsidR="00932EAA" w:rsidRPr="00466A54">
        <w:rPr>
          <w:rFonts w:ascii="Times New Roman" w:hAnsi="Times New Roman"/>
          <w:sz w:val="28"/>
          <w:szCs w:val="28"/>
        </w:rPr>
        <w:t>в большей степени предпринимаются острожные действия,</w:t>
      </w:r>
      <w:r w:rsidR="00932EAA">
        <w:rPr>
          <w:rFonts w:ascii="Times New Roman" w:hAnsi="Times New Roman"/>
          <w:sz w:val="28"/>
          <w:szCs w:val="28"/>
        </w:rPr>
        <w:t xml:space="preserve"> педагоги стараются избегать решительных действий, требующих большой напряженности и ответственности за последствия</w:t>
      </w:r>
      <w:r w:rsidR="00932EAA" w:rsidRPr="00466A54">
        <w:rPr>
          <w:rFonts w:ascii="Times New Roman" w:hAnsi="Times New Roman"/>
          <w:sz w:val="28"/>
          <w:szCs w:val="28"/>
        </w:rPr>
        <w:t xml:space="preserve">. При этом руководители ОУ стремятся получить поддержку и активно вступают в социальный контакт, тогда как педагоги </w:t>
      </w:r>
      <w:r w:rsidR="00932EAA">
        <w:rPr>
          <w:rFonts w:ascii="Times New Roman" w:hAnsi="Times New Roman"/>
          <w:sz w:val="28"/>
          <w:szCs w:val="28"/>
        </w:rPr>
        <w:t xml:space="preserve">только </w:t>
      </w:r>
      <w:r w:rsidR="00932EAA" w:rsidRPr="00466A54">
        <w:rPr>
          <w:rFonts w:ascii="Times New Roman" w:hAnsi="Times New Roman"/>
          <w:sz w:val="28"/>
          <w:szCs w:val="28"/>
        </w:rPr>
        <w:t>ждут оказания поддержки</w:t>
      </w:r>
      <w:r w:rsidR="00932EAA">
        <w:rPr>
          <w:rFonts w:ascii="Times New Roman" w:hAnsi="Times New Roman"/>
          <w:sz w:val="28"/>
          <w:szCs w:val="28"/>
        </w:rPr>
        <w:t xml:space="preserve">. </w:t>
      </w:r>
      <w:r w:rsidR="0079407D">
        <w:rPr>
          <w:rFonts w:ascii="Times New Roman" w:hAnsi="Times New Roman"/>
          <w:sz w:val="28"/>
          <w:szCs w:val="28"/>
        </w:rPr>
        <w:t xml:space="preserve">А значит, педагогический коллектив необходимо обучать активным формам взаимодействия, создавать рабочие группы </w:t>
      </w:r>
      <w:r w:rsidR="00B4165C">
        <w:rPr>
          <w:rFonts w:ascii="Times New Roman" w:hAnsi="Times New Roman"/>
          <w:sz w:val="28"/>
          <w:szCs w:val="28"/>
        </w:rPr>
        <w:t xml:space="preserve">из учителей разных предметов </w:t>
      </w:r>
      <w:r w:rsidR="0079407D">
        <w:rPr>
          <w:rFonts w:ascii="Times New Roman" w:hAnsi="Times New Roman"/>
          <w:sz w:val="28"/>
          <w:szCs w:val="28"/>
        </w:rPr>
        <w:t>по подготовке различных мероприятий формальных и неформальных</w:t>
      </w:r>
      <w:r w:rsidR="006602FB">
        <w:rPr>
          <w:rFonts w:ascii="Times New Roman" w:hAnsi="Times New Roman"/>
          <w:sz w:val="28"/>
          <w:szCs w:val="28"/>
        </w:rPr>
        <w:t>.</w:t>
      </w:r>
      <w:r w:rsidR="001E6A15" w:rsidRPr="001E6A15">
        <w:rPr>
          <w:rFonts w:ascii="Times New Roman" w:hAnsi="Times New Roman"/>
          <w:sz w:val="28"/>
          <w:szCs w:val="28"/>
        </w:rPr>
        <w:t xml:space="preserve"> </w:t>
      </w:r>
    </w:p>
    <w:p w:rsidR="002B7E73" w:rsidRDefault="002B7E73" w:rsidP="001E6A15">
      <w:pPr>
        <w:tabs>
          <w:tab w:val="left" w:pos="8025"/>
        </w:tabs>
        <w:spacing w:after="0" w:line="360" w:lineRule="auto"/>
        <w:ind w:firstLine="709"/>
        <w:jc w:val="both"/>
        <w:rPr>
          <w:rFonts w:ascii="Times New Roman" w:hAnsi="Times New Roman"/>
          <w:sz w:val="28"/>
          <w:szCs w:val="28"/>
        </w:rPr>
      </w:pPr>
      <w:r w:rsidRPr="002B7E73">
        <w:rPr>
          <w:rFonts w:ascii="Times New Roman" w:hAnsi="Times New Roman"/>
          <w:sz w:val="28"/>
        </w:rPr>
        <w:t>3.Изучение отношения к конфликтам показало, что п</w:t>
      </w:r>
      <w:r w:rsidRPr="002B7E73">
        <w:rPr>
          <w:rFonts w:ascii="Times New Roman" w:hAnsi="Times New Roman"/>
          <w:sz w:val="28"/>
          <w:szCs w:val="28"/>
        </w:rPr>
        <w:t>едагоги с большой настороженностью относятся</w:t>
      </w:r>
      <w:r>
        <w:rPr>
          <w:rFonts w:ascii="Times New Roman" w:hAnsi="Times New Roman"/>
          <w:sz w:val="28"/>
          <w:szCs w:val="28"/>
        </w:rPr>
        <w:t xml:space="preserve"> к ним. Значит, педагогам необходимо предоставить возможность анонимного или авторского высказывания. Для решения данного вопроса можно рекомендовать проведение рабочих совещаний по проблемным вопросам. </w:t>
      </w:r>
    </w:p>
    <w:p w:rsidR="00A73656" w:rsidRPr="001E6A15" w:rsidRDefault="002B7E73" w:rsidP="001E6A15">
      <w:pPr>
        <w:spacing w:line="360" w:lineRule="auto"/>
        <w:ind w:firstLine="709"/>
        <w:jc w:val="both"/>
        <w:rPr>
          <w:sz w:val="28"/>
        </w:rPr>
      </w:pPr>
      <w:r>
        <w:rPr>
          <w:rFonts w:ascii="Times New Roman" w:hAnsi="Times New Roman"/>
          <w:sz w:val="28"/>
          <w:szCs w:val="28"/>
        </w:rPr>
        <w:t>4.</w:t>
      </w:r>
      <w:r w:rsidR="006602FB">
        <w:rPr>
          <w:rFonts w:ascii="Times New Roman" w:hAnsi="Times New Roman"/>
          <w:sz w:val="28"/>
          <w:szCs w:val="28"/>
        </w:rPr>
        <w:t xml:space="preserve">Анализ социально-психологического климата коллектива показал, что </w:t>
      </w:r>
      <w:r w:rsidR="001E6A15">
        <w:rPr>
          <w:rFonts w:ascii="Times New Roman" w:hAnsi="Times New Roman"/>
          <w:sz w:val="28"/>
          <w:szCs w:val="28"/>
        </w:rPr>
        <w:t>в педагогической среде слабо выражены когнитивный и поведенческий компоненты. Значит</w:t>
      </w:r>
      <w:r w:rsidR="00E175A4">
        <w:rPr>
          <w:rFonts w:ascii="Times New Roman" w:hAnsi="Times New Roman"/>
          <w:sz w:val="28"/>
          <w:szCs w:val="28"/>
        </w:rPr>
        <w:t>,</w:t>
      </w:r>
      <w:r w:rsidR="001E6A15">
        <w:rPr>
          <w:rFonts w:ascii="Times New Roman" w:hAnsi="Times New Roman"/>
          <w:sz w:val="28"/>
          <w:szCs w:val="28"/>
        </w:rPr>
        <w:t xml:space="preserve"> педагоги недостаточно хорошо знают особенности членов своего коллектива, мало общаются в сфере досуга. Поэтому руководству образовательного учреждения необходимо работать над вопросом сплочения коллектива, проводить больше мероприятий, в которых деловые и личностные качества педагогов раскрывались бы в полной мере. Мероприятия должны быть направлены на выработку умения работать в команде, добиваться общих целей.</w:t>
      </w:r>
    </w:p>
    <w:p w:rsidR="00A73656" w:rsidRDefault="00A73656" w:rsidP="00CA7FAB">
      <w:pPr>
        <w:tabs>
          <w:tab w:val="left" w:pos="8025"/>
        </w:tabs>
        <w:spacing w:after="0" w:line="360" w:lineRule="auto"/>
        <w:rPr>
          <w:rFonts w:ascii="Times New Roman" w:hAnsi="Times New Roman"/>
          <w:sz w:val="28"/>
          <w:szCs w:val="28"/>
        </w:rPr>
      </w:pPr>
    </w:p>
    <w:p w:rsidR="00A73656" w:rsidRDefault="00A73656" w:rsidP="00CA7FAB">
      <w:pPr>
        <w:tabs>
          <w:tab w:val="left" w:pos="8025"/>
        </w:tabs>
        <w:spacing w:after="0" w:line="360" w:lineRule="auto"/>
        <w:rPr>
          <w:rFonts w:ascii="Times New Roman" w:hAnsi="Times New Roman"/>
          <w:sz w:val="28"/>
          <w:szCs w:val="28"/>
        </w:rPr>
      </w:pPr>
    </w:p>
    <w:p w:rsidR="00A73656" w:rsidRDefault="00A73656" w:rsidP="00CA7FAB">
      <w:pPr>
        <w:tabs>
          <w:tab w:val="left" w:pos="8025"/>
        </w:tabs>
        <w:spacing w:after="0" w:line="360" w:lineRule="auto"/>
        <w:rPr>
          <w:rFonts w:ascii="Times New Roman" w:hAnsi="Times New Roman"/>
          <w:sz w:val="28"/>
          <w:szCs w:val="28"/>
        </w:rPr>
      </w:pPr>
    </w:p>
    <w:p w:rsidR="00E66B19" w:rsidRDefault="00E66B19" w:rsidP="00CA7FAB">
      <w:pPr>
        <w:tabs>
          <w:tab w:val="left" w:pos="8025"/>
        </w:tabs>
        <w:spacing w:after="0" w:line="360" w:lineRule="auto"/>
        <w:rPr>
          <w:rFonts w:ascii="Times New Roman" w:hAnsi="Times New Roman"/>
          <w:sz w:val="28"/>
          <w:szCs w:val="28"/>
        </w:rPr>
      </w:pPr>
    </w:p>
    <w:p w:rsidR="00881713" w:rsidRDefault="00881713" w:rsidP="00CA7FAB">
      <w:pPr>
        <w:tabs>
          <w:tab w:val="left" w:pos="8025"/>
        </w:tabs>
        <w:spacing w:after="0" w:line="360" w:lineRule="auto"/>
        <w:rPr>
          <w:rFonts w:ascii="Times New Roman" w:hAnsi="Times New Roman"/>
          <w:sz w:val="28"/>
          <w:szCs w:val="28"/>
        </w:rPr>
      </w:pPr>
    </w:p>
    <w:p w:rsidR="00CA7FAB" w:rsidRPr="00881713" w:rsidRDefault="000A08C2" w:rsidP="00CA7FAB">
      <w:pPr>
        <w:tabs>
          <w:tab w:val="left" w:pos="8025"/>
        </w:tabs>
        <w:spacing w:after="0" w:line="360" w:lineRule="auto"/>
        <w:rPr>
          <w:rFonts w:ascii="Times New Roman" w:hAnsi="Times New Roman"/>
          <w:b/>
          <w:sz w:val="28"/>
          <w:szCs w:val="28"/>
        </w:rPr>
      </w:pPr>
      <w:r>
        <w:rPr>
          <w:rFonts w:ascii="Times New Roman" w:hAnsi="Times New Roman"/>
          <w:b/>
          <w:sz w:val="28"/>
          <w:szCs w:val="28"/>
        </w:rPr>
        <w:lastRenderedPageBreak/>
        <w:t>Выводы по второй главе</w:t>
      </w:r>
    </w:p>
    <w:p w:rsidR="00CA7FAB" w:rsidRPr="00466A54" w:rsidRDefault="00CA7FAB" w:rsidP="00CA7FAB">
      <w:pPr>
        <w:tabs>
          <w:tab w:val="left" w:pos="8025"/>
        </w:tabs>
        <w:spacing w:after="0" w:line="360" w:lineRule="auto"/>
        <w:rPr>
          <w:rFonts w:ascii="Times New Roman" w:hAnsi="Times New Roman"/>
          <w:sz w:val="28"/>
          <w:szCs w:val="28"/>
        </w:rPr>
      </w:pPr>
      <w:r w:rsidRPr="00466A54">
        <w:rPr>
          <w:rFonts w:ascii="Times New Roman" w:hAnsi="Times New Roman"/>
          <w:sz w:val="28"/>
          <w:szCs w:val="28"/>
        </w:rPr>
        <w:t>Исследование показало, что</w:t>
      </w:r>
      <w:r>
        <w:rPr>
          <w:rFonts w:ascii="Times New Roman" w:hAnsi="Times New Roman"/>
          <w:sz w:val="28"/>
          <w:szCs w:val="28"/>
        </w:rPr>
        <w:t>:</w:t>
      </w:r>
    </w:p>
    <w:p w:rsidR="00CA7FAB" w:rsidRPr="00466A54" w:rsidRDefault="00CA7FAB" w:rsidP="00CA7FAB">
      <w:pPr>
        <w:tabs>
          <w:tab w:val="left" w:pos="8025"/>
        </w:tabs>
        <w:spacing w:after="0" w:line="360" w:lineRule="auto"/>
        <w:ind w:firstLine="709"/>
        <w:jc w:val="both"/>
        <w:rPr>
          <w:rFonts w:ascii="Times New Roman" w:hAnsi="Times New Roman"/>
          <w:sz w:val="28"/>
          <w:szCs w:val="28"/>
        </w:rPr>
      </w:pPr>
      <w:r w:rsidRPr="00466A54">
        <w:rPr>
          <w:rFonts w:ascii="Times New Roman" w:hAnsi="Times New Roman"/>
          <w:sz w:val="28"/>
          <w:szCs w:val="28"/>
        </w:rPr>
        <w:t>1.</w:t>
      </w:r>
      <w:r w:rsidR="00D54CB0">
        <w:rPr>
          <w:rFonts w:ascii="Times New Roman" w:hAnsi="Times New Roman"/>
          <w:sz w:val="28"/>
          <w:szCs w:val="28"/>
        </w:rPr>
        <w:t xml:space="preserve"> </w:t>
      </w:r>
      <w:r w:rsidRPr="00466A54">
        <w:rPr>
          <w:rFonts w:ascii="Times New Roman" w:hAnsi="Times New Roman"/>
          <w:sz w:val="28"/>
          <w:szCs w:val="28"/>
        </w:rPr>
        <w:t>Преобладающими стилями поведения педагогов в конфликтных ситуациях являются  компромисс, избегание и уступка, тогда как администрация больше склонна к сотрудничеству и компромиссу. Это объясняется более высокой профессиональной подготовленностью и теоретической осведомленностью администрации образовательного учреждения по поведению в конфликтных ситуациях.</w:t>
      </w:r>
    </w:p>
    <w:p w:rsidR="00CA7FAB" w:rsidRPr="00466A54" w:rsidRDefault="00CA7FAB" w:rsidP="00CA7FAB">
      <w:pPr>
        <w:autoSpaceDE w:val="0"/>
        <w:autoSpaceDN w:val="0"/>
        <w:adjustRightInd w:val="0"/>
        <w:spacing w:after="0" w:line="360" w:lineRule="auto"/>
        <w:ind w:firstLine="709"/>
        <w:jc w:val="both"/>
        <w:rPr>
          <w:rFonts w:ascii="Times New Roman" w:hAnsi="Times New Roman"/>
          <w:sz w:val="28"/>
          <w:szCs w:val="28"/>
        </w:rPr>
      </w:pPr>
      <w:r w:rsidRPr="00466A54">
        <w:rPr>
          <w:rFonts w:ascii="Times New Roman" w:hAnsi="Times New Roman"/>
          <w:sz w:val="28"/>
          <w:szCs w:val="28"/>
        </w:rPr>
        <w:t>2. В настоящее время в вопросе преодоления профессиональных затруднений в коллективе в большей степени предпринимаются острожные действия. При этом руководители ОУ стремятся получить поддержку и активно вступают в социальный контакт, тогда как педагоги ждут оказания поддержки, но не желают вступать в социальный контакт (что, скорее всего, говорит о неверии в возможность поддержки).</w:t>
      </w:r>
    </w:p>
    <w:p w:rsidR="00CA7FAB" w:rsidRPr="00466A54" w:rsidRDefault="001370BC" w:rsidP="00CA7FA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4C1949">
        <w:rPr>
          <w:rFonts w:ascii="Times New Roman" w:hAnsi="Times New Roman"/>
          <w:sz w:val="28"/>
          <w:szCs w:val="28"/>
        </w:rPr>
        <w:t>Анализ характера конфликтов в педагогическом коллективе указывает на преобладание такого рода конфликтов, как педагог-педагог, педагог-ученик</w:t>
      </w:r>
      <w:r w:rsidR="00D54CB0">
        <w:rPr>
          <w:rFonts w:ascii="Times New Roman" w:hAnsi="Times New Roman"/>
          <w:sz w:val="28"/>
          <w:szCs w:val="28"/>
        </w:rPr>
        <w:t>, что говорит о необходимости обучения педагогов культурным формам общения, бесконфликтному поведению с детьми.</w:t>
      </w:r>
      <w:r w:rsidR="004C1949">
        <w:rPr>
          <w:rFonts w:ascii="Times New Roman" w:hAnsi="Times New Roman"/>
          <w:sz w:val="28"/>
          <w:szCs w:val="28"/>
        </w:rPr>
        <w:t xml:space="preserve"> </w:t>
      </w:r>
    </w:p>
    <w:p w:rsidR="000F6ED1" w:rsidRDefault="00D54CB0" w:rsidP="000F6ED1">
      <w:pPr>
        <w:tabs>
          <w:tab w:val="left" w:pos="8025"/>
        </w:tabs>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r w:rsidR="005F4C64">
        <w:rPr>
          <w:rFonts w:ascii="Times New Roman" w:hAnsi="Times New Roman"/>
          <w:sz w:val="28"/>
          <w:szCs w:val="28"/>
        </w:rPr>
        <w:t xml:space="preserve">Изучение </w:t>
      </w:r>
      <w:r w:rsidR="00563146" w:rsidRPr="009751E8">
        <w:rPr>
          <w:rFonts w:ascii="Times New Roman" w:hAnsi="Times New Roman"/>
          <w:sz w:val="28"/>
          <w:szCs w:val="28"/>
        </w:rPr>
        <w:t>социально-</w:t>
      </w:r>
      <w:r w:rsidR="00691978" w:rsidRPr="009751E8">
        <w:rPr>
          <w:rFonts w:ascii="Times New Roman" w:hAnsi="Times New Roman"/>
          <w:sz w:val="28"/>
          <w:szCs w:val="28"/>
        </w:rPr>
        <w:t>психологического климата</w:t>
      </w:r>
      <w:r w:rsidR="009751E8" w:rsidRPr="009751E8">
        <w:rPr>
          <w:rFonts w:ascii="Times New Roman" w:hAnsi="Times New Roman"/>
          <w:sz w:val="28"/>
          <w:szCs w:val="28"/>
        </w:rPr>
        <w:t xml:space="preserve"> </w:t>
      </w:r>
      <w:r w:rsidR="002E1E01">
        <w:rPr>
          <w:rFonts w:ascii="Times New Roman" w:hAnsi="Times New Roman"/>
          <w:sz w:val="28"/>
          <w:szCs w:val="28"/>
        </w:rPr>
        <w:t xml:space="preserve">педагогического </w:t>
      </w:r>
      <w:r w:rsidR="009751E8" w:rsidRPr="009751E8">
        <w:rPr>
          <w:rFonts w:ascii="Times New Roman" w:hAnsi="Times New Roman"/>
          <w:sz w:val="28"/>
          <w:szCs w:val="28"/>
        </w:rPr>
        <w:t>коллектива позволило выявить наиболее «узкие» места, требующие коррекции</w:t>
      </w:r>
      <w:r w:rsidR="009751E8" w:rsidRPr="008751A1">
        <w:rPr>
          <w:sz w:val="28"/>
          <w:szCs w:val="28"/>
        </w:rPr>
        <w:t>.</w:t>
      </w:r>
      <w:r w:rsidR="002E1E01" w:rsidRPr="002E1E01">
        <w:rPr>
          <w:rFonts w:ascii="Times New Roman" w:hAnsi="Times New Roman"/>
          <w:sz w:val="28"/>
          <w:szCs w:val="28"/>
        </w:rPr>
        <w:t xml:space="preserve"> </w:t>
      </w:r>
      <w:r w:rsidR="000F6ED1">
        <w:rPr>
          <w:rFonts w:ascii="Times New Roman" w:hAnsi="Times New Roman"/>
          <w:sz w:val="28"/>
          <w:szCs w:val="28"/>
        </w:rPr>
        <w:t>А именно: н</w:t>
      </w:r>
      <w:r w:rsidR="002E1E01">
        <w:rPr>
          <w:rFonts w:ascii="Times New Roman" w:hAnsi="Times New Roman"/>
          <w:sz w:val="28"/>
          <w:szCs w:val="28"/>
        </w:rPr>
        <w:t>еудовлетворенность зарплатой части педагогического коллектива</w:t>
      </w:r>
      <w:r w:rsidR="000F6ED1">
        <w:rPr>
          <w:rFonts w:ascii="Times New Roman" w:hAnsi="Times New Roman"/>
          <w:sz w:val="28"/>
          <w:szCs w:val="28"/>
        </w:rPr>
        <w:t>,</w:t>
      </w:r>
      <w:r w:rsidR="002E1E01">
        <w:rPr>
          <w:rFonts w:ascii="Times New Roman" w:hAnsi="Times New Roman"/>
          <w:sz w:val="28"/>
          <w:szCs w:val="28"/>
        </w:rPr>
        <w:t xml:space="preserve"> показатели отношения к работе</w:t>
      </w:r>
      <w:r w:rsidR="000F6ED1">
        <w:rPr>
          <w:rFonts w:ascii="Times New Roman" w:hAnsi="Times New Roman"/>
          <w:sz w:val="28"/>
          <w:szCs w:val="28"/>
        </w:rPr>
        <w:t xml:space="preserve">, противоречивые </w:t>
      </w:r>
      <w:r w:rsidR="002E1E01">
        <w:rPr>
          <w:rFonts w:ascii="Times New Roman" w:hAnsi="Times New Roman"/>
          <w:sz w:val="28"/>
          <w:szCs w:val="28"/>
        </w:rPr>
        <w:t xml:space="preserve"> </w:t>
      </w:r>
      <w:r w:rsidR="000F6ED1" w:rsidRPr="00466A54">
        <w:rPr>
          <w:rFonts w:ascii="Times New Roman" w:hAnsi="Times New Roman"/>
          <w:sz w:val="28"/>
          <w:szCs w:val="28"/>
        </w:rPr>
        <w:t>средние оценки когнитивного и поведенческого компонентов в группе педагогов</w:t>
      </w:r>
      <w:r w:rsidR="000F6ED1">
        <w:rPr>
          <w:rFonts w:ascii="Times New Roman" w:hAnsi="Times New Roman"/>
          <w:sz w:val="28"/>
          <w:szCs w:val="28"/>
        </w:rPr>
        <w:t xml:space="preserve">. </w:t>
      </w:r>
      <w:r w:rsidR="000F6ED1" w:rsidRPr="00466A54">
        <w:rPr>
          <w:rFonts w:ascii="Times New Roman" w:hAnsi="Times New Roman"/>
          <w:sz w:val="28"/>
          <w:szCs w:val="28"/>
        </w:rPr>
        <w:t xml:space="preserve"> </w:t>
      </w:r>
      <w:r w:rsidR="000F6ED1">
        <w:rPr>
          <w:rFonts w:ascii="Times New Roman" w:hAnsi="Times New Roman"/>
          <w:sz w:val="28"/>
          <w:szCs w:val="28"/>
        </w:rPr>
        <w:t xml:space="preserve">Но в целом социально-психологический климат в педагогическом коллективе можно охарактеризовать как положительный. </w:t>
      </w:r>
    </w:p>
    <w:p w:rsidR="00AA4755" w:rsidRDefault="00AA4755" w:rsidP="00CA7FAB">
      <w:pPr>
        <w:autoSpaceDE w:val="0"/>
        <w:autoSpaceDN w:val="0"/>
        <w:adjustRightInd w:val="0"/>
        <w:spacing w:after="0" w:line="360" w:lineRule="auto"/>
        <w:jc w:val="both"/>
        <w:rPr>
          <w:rFonts w:ascii="Times New Roman" w:hAnsi="Times New Roman"/>
          <w:sz w:val="28"/>
          <w:szCs w:val="28"/>
        </w:rPr>
      </w:pPr>
    </w:p>
    <w:p w:rsidR="00AA4755" w:rsidRDefault="00AA4755" w:rsidP="00CA7FAB">
      <w:pPr>
        <w:autoSpaceDE w:val="0"/>
        <w:autoSpaceDN w:val="0"/>
        <w:adjustRightInd w:val="0"/>
        <w:spacing w:after="0" w:line="360" w:lineRule="auto"/>
        <w:jc w:val="both"/>
        <w:rPr>
          <w:rFonts w:ascii="Times New Roman" w:hAnsi="Times New Roman"/>
          <w:sz w:val="28"/>
          <w:szCs w:val="28"/>
        </w:rPr>
      </w:pPr>
    </w:p>
    <w:p w:rsidR="00AA4755" w:rsidRDefault="00AA4755" w:rsidP="00CA7FAB">
      <w:pPr>
        <w:autoSpaceDE w:val="0"/>
        <w:autoSpaceDN w:val="0"/>
        <w:adjustRightInd w:val="0"/>
        <w:spacing w:after="0" w:line="360" w:lineRule="auto"/>
        <w:jc w:val="both"/>
        <w:rPr>
          <w:rFonts w:ascii="Times New Roman" w:hAnsi="Times New Roman"/>
          <w:sz w:val="28"/>
          <w:szCs w:val="28"/>
        </w:rPr>
      </w:pPr>
    </w:p>
    <w:p w:rsidR="00B77E39" w:rsidRDefault="00B77E39" w:rsidP="00CA7FAB">
      <w:pPr>
        <w:autoSpaceDE w:val="0"/>
        <w:autoSpaceDN w:val="0"/>
        <w:adjustRightInd w:val="0"/>
        <w:spacing w:after="0" w:line="360" w:lineRule="auto"/>
        <w:jc w:val="both"/>
        <w:rPr>
          <w:rFonts w:ascii="Times New Roman" w:hAnsi="Times New Roman"/>
          <w:sz w:val="28"/>
          <w:szCs w:val="28"/>
        </w:rPr>
      </w:pPr>
    </w:p>
    <w:p w:rsidR="00AA4755" w:rsidRDefault="00AA4755" w:rsidP="00CA7FAB">
      <w:pPr>
        <w:autoSpaceDE w:val="0"/>
        <w:autoSpaceDN w:val="0"/>
        <w:adjustRightInd w:val="0"/>
        <w:spacing w:after="0" w:line="360" w:lineRule="auto"/>
        <w:jc w:val="both"/>
        <w:rPr>
          <w:rFonts w:ascii="Times New Roman" w:hAnsi="Times New Roman"/>
          <w:sz w:val="28"/>
          <w:szCs w:val="28"/>
        </w:rPr>
      </w:pPr>
    </w:p>
    <w:p w:rsidR="00DA49F4" w:rsidRDefault="00F301C8" w:rsidP="00F301C8">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lastRenderedPageBreak/>
        <w:t>ЗАКЛЮЧЕНИЕ</w:t>
      </w:r>
    </w:p>
    <w:p w:rsidR="00012C1F" w:rsidRPr="00AA4755" w:rsidRDefault="00012C1F" w:rsidP="00F301C8">
      <w:pPr>
        <w:autoSpaceDE w:val="0"/>
        <w:autoSpaceDN w:val="0"/>
        <w:adjustRightInd w:val="0"/>
        <w:spacing w:after="0" w:line="360" w:lineRule="auto"/>
        <w:jc w:val="both"/>
        <w:rPr>
          <w:rFonts w:ascii="Times New Roman" w:hAnsi="Times New Roman"/>
          <w:b/>
          <w:sz w:val="28"/>
          <w:szCs w:val="28"/>
        </w:rPr>
      </w:pPr>
    </w:p>
    <w:p w:rsidR="00CA7FAB" w:rsidRPr="00466A54" w:rsidRDefault="00CA7FAB" w:rsidP="00CA7FAB">
      <w:pPr>
        <w:shd w:val="clear" w:color="auto" w:fill="FFFFFF"/>
        <w:spacing w:after="0" w:line="360" w:lineRule="auto"/>
        <w:ind w:firstLine="709"/>
        <w:jc w:val="both"/>
        <w:rPr>
          <w:rFonts w:ascii="Times New Roman" w:hAnsi="Times New Roman"/>
          <w:sz w:val="28"/>
          <w:szCs w:val="28"/>
        </w:rPr>
      </w:pPr>
      <w:r w:rsidRPr="00466A54">
        <w:rPr>
          <w:rFonts w:ascii="Times New Roman" w:hAnsi="Times New Roman"/>
          <w:sz w:val="28"/>
          <w:szCs w:val="28"/>
        </w:rPr>
        <w:t>Сейчас, как никогда,</w:t>
      </w:r>
      <w:r w:rsidR="001851A3">
        <w:rPr>
          <w:rFonts w:ascii="Times New Roman" w:hAnsi="Times New Roman"/>
          <w:sz w:val="28"/>
          <w:szCs w:val="28"/>
        </w:rPr>
        <w:t xml:space="preserve"> важно помнить, что улучшение</w:t>
      </w:r>
      <w:r w:rsidRPr="00466A54">
        <w:rPr>
          <w:rFonts w:ascii="Times New Roman" w:hAnsi="Times New Roman"/>
          <w:sz w:val="28"/>
          <w:szCs w:val="28"/>
        </w:rPr>
        <w:t xml:space="preserve"> дисциплины нельзя добиться только административными мерами. В период демократии усиливаются требования к людям, но изменяются способы воздействия на них, методы воспитания. Теперь к успеху в работе ведут не столько указания, распоряжения, приказы сотрудникам, сколько логика, убеждения, пример. А это предъявляет повышенные требования к интеллекту, эрудиции руководителя, к его психолого-педагогической подготовке. Возникает внутренний конфликт, необходимость, невзирая на объективны трудности, неустанно работать над собой, совершенствовать свое профессиональное мастерство и умение работать с людьми. Но не все руководители и не сразу это понимают. Возникают столкновения между руководителями и подчиненными, нередко перерастающие в конфликт.</w:t>
      </w:r>
    </w:p>
    <w:p w:rsidR="00CA7FAB" w:rsidRPr="00466A54" w:rsidRDefault="00CA7FAB" w:rsidP="00CA7FAB">
      <w:pPr>
        <w:shd w:val="clear" w:color="auto" w:fill="FFFFFF"/>
        <w:spacing w:after="0" w:line="360" w:lineRule="auto"/>
        <w:ind w:firstLine="709"/>
        <w:jc w:val="both"/>
        <w:rPr>
          <w:rFonts w:ascii="Times New Roman" w:hAnsi="Times New Roman"/>
          <w:sz w:val="28"/>
          <w:szCs w:val="28"/>
        </w:rPr>
      </w:pPr>
      <w:r w:rsidRPr="00466A54">
        <w:rPr>
          <w:rFonts w:ascii="Times New Roman" w:hAnsi="Times New Roman"/>
          <w:sz w:val="28"/>
          <w:szCs w:val="28"/>
        </w:rPr>
        <w:t>Однако – конфликт не трагедия, он имеет право на существование. Внутри любой кооперации людей неизбежно возникает соревнование и соперничество между ее членами. Наивно думать, что в коллективе возможны тишь и гладь, при которых никто ни с кем не вступает спор, не возникают противоречия. Бесконфликтная жизнь – иллюзия. В любом учебном заведении, на предприятии или в организации новое, передовое отстаивает право на существование в борьбе со старым, в преодолении косности и консерватизма, отрицательных привычек, догматических мнений. Различные виды борьбы создают конфликтные ситуации, обостряющие противоречия, повышающие эмоциональную возбудимость и психическую напряженность людей.</w:t>
      </w:r>
    </w:p>
    <w:p w:rsidR="00CA7FAB" w:rsidRDefault="00CA7FAB" w:rsidP="00CA7FAB">
      <w:pPr>
        <w:shd w:val="clear" w:color="auto" w:fill="FFFFFF"/>
        <w:spacing w:after="0" w:line="360" w:lineRule="auto"/>
        <w:ind w:firstLine="709"/>
        <w:jc w:val="both"/>
        <w:rPr>
          <w:rFonts w:ascii="Times New Roman" w:hAnsi="Times New Roman"/>
          <w:sz w:val="28"/>
          <w:szCs w:val="28"/>
        </w:rPr>
      </w:pPr>
      <w:r w:rsidRPr="00466A54">
        <w:rPr>
          <w:rFonts w:ascii="Times New Roman" w:hAnsi="Times New Roman"/>
          <w:sz w:val="28"/>
          <w:szCs w:val="28"/>
        </w:rPr>
        <w:t>Обобщая изложенное, стоит подчеркнуть еще раз, чт</w:t>
      </w:r>
      <w:r w:rsidR="007719AA">
        <w:rPr>
          <w:rFonts w:ascii="Times New Roman" w:hAnsi="Times New Roman"/>
          <w:sz w:val="28"/>
          <w:szCs w:val="28"/>
        </w:rPr>
        <w:t xml:space="preserve">о умение управлять конфликтами – </w:t>
      </w:r>
      <w:r w:rsidRPr="00466A54">
        <w:rPr>
          <w:rFonts w:ascii="Times New Roman" w:hAnsi="Times New Roman"/>
          <w:sz w:val="28"/>
          <w:szCs w:val="28"/>
        </w:rPr>
        <w:t>важнейшее профессиональное качество руководителя, без которого немыслимо эффективное осуществление им своих функций.</w:t>
      </w:r>
    </w:p>
    <w:p w:rsidR="00B4165C" w:rsidRDefault="001E5F1D" w:rsidP="001E5F1D">
      <w:pPr>
        <w:suppressAutoHyphens/>
        <w:spacing w:after="0" w:line="360" w:lineRule="auto"/>
        <w:ind w:firstLine="709"/>
        <w:jc w:val="both"/>
        <w:rPr>
          <w:rFonts w:ascii="Times New Roman" w:hAnsi="Times New Roman"/>
          <w:sz w:val="28"/>
          <w:szCs w:val="28"/>
        </w:rPr>
      </w:pPr>
      <w:r w:rsidRPr="004C66CD">
        <w:rPr>
          <w:rStyle w:val="af7"/>
          <w:rFonts w:ascii="Times New Roman" w:hAnsi="Times New Roman"/>
          <w:i w:val="0"/>
          <w:sz w:val="28"/>
          <w:szCs w:val="24"/>
        </w:rPr>
        <w:lastRenderedPageBreak/>
        <w:t xml:space="preserve">В ходе выполнения работы нам удалось выполнить все поставленные задачи: </w:t>
      </w:r>
      <w:r>
        <w:rPr>
          <w:rFonts w:ascii="Times New Roman" w:hAnsi="Times New Roman"/>
          <w:sz w:val="28"/>
          <w:szCs w:val="28"/>
        </w:rPr>
        <w:t xml:space="preserve">осуществить теоретический анализ </w:t>
      </w:r>
      <w:r w:rsidRPr="00466A54">
        <w:rPr>
          <w:rFonts w:ascii="Times New Roman" w:hAnsi="Times New Roman"/>
          <w:sz w:val="28"/>
          <w:szCs w:val="28"/>
        </w:rPr>
        <w:t xml:space="preserve">исследуемой проблемы, уточнить </w:t>
      </w:r>
      <w:r>
        <w:rPr>
          <w:rFonts w:ascii="Times New Roman" w:hAnsi="Times New Roman"/>
          <w:sz w:val="28"/>
          <w:szCs w:val="28"/>
        </w:rPr>
        <w:t>понятийный аппарат исследования; проанализировать особенности</w:t>
      </w:r>
      <w:r w:rsidRPr="00466A54">
        <w:rPr>
          <w:rFonts w:ascii="Times New Roman" w:hAnsi="Times New Roman"/>
          <w:sz w:val="28"/>
          <w:szCs w:val="28"/>
        </w:rPr>
        <w:t xml:space="preserve"> возникновения конфлик</w:t>
      </w:r>
      <w:r>
        <w:rPr>
          <w:rFonts w:ascii="Times New Roman" w:hAnsi="Times New Roman"/>
          <w:sz w:val="28"/>
          <w:szCs w:val="28"/>
        </w:rPr>
        <w:t xml:space="preserve">тов в педагогическом коллективе; </w:t>
      </w:r>
      <w:r w:rsidRPr="00466A54">
        <w:rPr>
          <w:rFonts w:ascii="Times New Roman" w:hAnsi="Times New Roman"/>
          <w:sz w:val="28"/>
          <w:szCs w:val="28"/>
        </w:rPr>
        <w:t>проблему управления конфликтами в педагогическом коллектив</w:t>
      </w:r>
      <w:r w:rsidR="00881713">
        <w:rPr>
          <w:rFonts w:ascii="Times New Roman" w:hAnsi="Times New Roman"/>
          <w:sz w:val="28"/>
          <w:szCs w:val="28"/>
        </w:rPr>
        <w:t>е.</w:t>
      </w:r>
      <w:r>
        <w:rPr>
          <w:rFonts w:ascii="Times New Roman" w:hAnsi="Times New Roman"/>
          <w:sz w:val="28"/>
          <w:szCs w:val="28"/>
        </w:rPr>
        <w:t xml:space="preserve"> </w:t>
      </w:r>
    </w:p>
    <w:p w:rsidR="004D0F03" w:rsidRDefault="00881713" w:rsidP="001E5F1D">
      <w:pPr>
        <w:suppressAutoHyphens/>
        <w:spacing w:after="0" w:line="360" w:lineRule="auto"/>
        <w:ind w:firstLine="709"/>
        <w:jc w:val="both"/>
        <w:rPr>
          <w:rFonts w:ascii="Times New Roman" w:hAnsi="Times New Roman"/>
          <w:color w:val="0000FF"/>
          <w:sz w:val="28"/>
          <w:szCs w:val="28"/>
        </w:rPr>
      </w:pPr>
      <w:r w:rsidRPr="00B4165C">
        <w:rPr>
          <w:rFonts w:ascii="Times New Roman" w:hAnsi="Times New Roman"/>
          <w:sz w:val="28"/>
          <w:szCs w:val="28"/>
        </w:rPr>
        <w:t>О</w:t>
      </w:r>
      <w:r w:rsidR="004D0F03" w:rsidRPr="00B4165C">
        <w:rPr>
          <w:rFonts w:ascii="Times New Roman" w:hAnsi="Times New Roman"/>
          <w:sz w:val="28"/>
          <w:szCs w:val="28"/>
        </w:rPr>
        <w:t xml:space="preserve">существив </w:t>
      </w:r>
      <w:r w:rsidR="001E5F1D" w:rsidRPr="00B4165C">
        <w:rPr>
          <w:rFonts w:ascii="Times New Roman" w:hAnsi="Times New Roman"/>
          <w:sz w:val="28"/>
          <w:szCs w:val="28"/>
        </w:rPr>
        <w:t>эмпирическое исследование конфликтного взаимодействия в педагогическом коллективе</w:t>
      </w:r>
      <w:r w:rsidR="004D0F03" w:rsidRPr="00B4165C">
        <w:rPr>
          <w:rFonts w:ascii="Times New Roman" w:hAnsi="Times New Roman"/>
          <w:sz w:val="28"/>
          <w:szCs w:val="28"/>
        </w:rPr>
        <w:t xml:space="preserve"> мы выяснили, что</w:t>
      </w:r>
      <w:r w:rsidR="00674E5C" w:rsidRPr="00674E5C">
        <w:rPr>
          <w:rFonts w:ascii="Times New Roman" w:hAnsi="Times New Roman"/>
          <w:sz w:val="28"/>
          <w:szCs w:val="28"/>
        </w:rPr>
        <w:t xml:space="preserve"> </w:t>
      </w:r>
      <w:r w:rsidR="00674E5C">
        <w:rPr>
          <w:rFonts w:ascii="Times New Roman" w:hAnsi="Times New Roman"/>
          <w:sz w:val="28"/>
          <w:szCs w:val="28"/>
        </w:rPr>
        <w:t>п</w:t>
      </w:r>
      <w:r w:rsidR="00674E5C" w:rsidRPr="00466A54">
        <w:rPr>
          <w:rFonts w:ascii="Times New Roman" w:hAnsi="Times New Roman"/>
          <w:sz w:val="28"/>
          <w:szCs w:val="28"/>
        </w:rPr>
        <w:t>реобладающими стилями поведения педагогов в конфликтных ситуациях являются  компромисс, избегание и уступка, тогда как администрация больше склонна</w:t>
      </w:r>
      <w:r w:rsidR="00674E5C">
        <w:rPr>
          <w:rFonts w:ascii="Times New Roman" w:hAnsi="Times New Roman"/>
          <w:sz w:val="28"/>
          <w:szCs w:val="28"/>
        </w:rPr>
        <w:t xml:space="preserve"> к сотрудничеству и компромиссу. В</w:t>
      </w:r>
      <w:r w:rsidR="00674E5C" w:rsidRPr="00466A54">
        <w:rPr>
          <w:rFonts w:ascii="Times New Roman" w:hAnsi="Times New Roman"/>
          <w:sz w:val="28"/>
          <w:szCs w:val="28"/>
        </w:rPr>
        <w:t xml:space="preserve"> вопросе преодоления профессиональных затруднений в коллективе в большей степени предпринимаются острожные действия. </w:t>
      </w:r>
      <w:r w:rsidR="00674E5C">
        <w:rPr>
          <w:rFonts w:ascii="Times New Roman" w:hAnsi="Times New Roman"/>
          <w:sz w:val="28"/>
          <w:szCs w:val="28"/>
        </w:rPr>
        <w:t>В то время, когда</w:t>
      </w:r>
      <w:r w:rsidR="00B4165C">
        <w:rPr>
          <w:rFonts w:ascii="Times New Roman" w:hAnsi="Times New Roman"/>
          <w:sz w:val="28"/>
          <w:szCs w:val="28"/>
        </w:rPr>
        <w:t xml:space="preserve"> руководители образовательного учреждения</w:t>
      </w:r>
      <w:r w:rsidR="00674E5C" w:rsidRPr="00466A54">
        <w:rPr>
          <w:rFonts w:ascii="Times New Roman" w:hAnsi="Times New Roman"/>
          <w:sz w:val="28"/>
          <w:szCs w:val="28"/>
        </w:rPr>
        <w:t xml:space="preserve"> стремятся получить поддержку и активно вступают в социальный контакт, педагоги </w:t>
      </w:r>
      <w:r w:rsidR="00012C1F">
        <w:rPr>
          <w:rFonts w:ascii="Times New Roman" w:hAnsi="Times New Roman"/>
          <w:sz w:val="28"/>
          <w:szCs w:val="28"/>
        </w:rPr>
        <w:t>то</w:t>
      </w:r>
      <w:r w:rsidR="00674E5C">
        <w:rPr>
          <w:rFonts w:ascii="Times New Roman" w:hAnsi="Times New Roman"/>
          <w:sz w:val="28"/>
          <w:szCs w:val="28"/>
        </w:rPr>
        <w:t>лько о</w:t>
      </w:r>
      <w:r w:rsidR="00674E5C" w:rsidRPr="00466A54">
        <w:rPr>
          <w:rFonts w:ascii="Times New Roman" w:hAnsi="Times New Roman"/>
          <w:sz w:val="28"/>
          <w:szCs w:val="28"/>
        </w:rPr>
        <w:t>ж</w:t>
      </w:r>
      <w:r w:rsidR="00674E5C">
        <w:rPr>
          <w:rFonts w:ascii="Times New Roman" w:hAnsi="Times New Roman"/>
          <w:sz w:val="28"/>
          <w:szCs w:val="28"/>
        </w:rPr>
        <w:t>и</w:t>
      </w:r>
      <w:r w:rsidR="00674E5C" w:rsidRPr="00466A54">
        <w:rPr>
          <w:rFonts w:ascii="Times New Roman" w:hAnsi="Times New Roman"/>
          <w:sz w:val="28"/>
          <w:szCs w:val="28"/>
        </w:rPr>
        <w:t>д</w:t>
      </w:r>
      <w:r w:rsidR="00674E5C">
        <w:rPr>
          <w:rFonts w:ascii="Times New Roman" w:hAnsi="Times New Roman"/>
          <w:sz w:val="28"/>
          <w:szCs w:val="28"/>
        </w:rPr>
        <w:t>аю</w:t>
      </w:r>
      <w:r w:rsidR="00F301C8">
        <w:rPr>
          <w:rFonts w:ascii="Times New Roman" w:hAnsi="Times New Roman"/>
          <w:sz w:val="28"/>
          <w:szCs w:val="28"/>
        </w:rPr>
        <w:t>т оказания поддержки.</w:t>
      </w:r>
    </w:p>
    <w:p w:rsidR="004D0F03" w:rsidRPr="00B4165C" w:rsidRDefault="001E5F1D" w:rsidP="001E5F1D">
      <w:pPr>
        <w:suppressAutoHyphens/>
        <w:spacing w:after="0" w:line="360" w:lineRule="auto"/>
        <w:ind w:firstLine="709"/>
        <w:jc w:val="both"/>
        <w:rPr>
          <w:rFonts w:ascii="Times New Roman" w:hAnsi="Times New Roman"/>
          <w:sz w:val="28"/>
          <w:szCs w:val="28"/>
        </w:rPr>
      </w:pPr>
      <w:r w:rsidRPr="004D0F03">
        <w:rPr>
          <w:rFonts w:ascii="Times New Roman" w:hAnsi="Times New Roman"/>
          <w:color w:val="0000FF"/>
          <w:sz w:val="28"/>
          <w:szCs w:val="28"/>
        </w:rPr>
        <w:t xml:space="preserve"> </w:t>
      </w:r>
      <w:r w:rsidR="00674E5C" w:rsidRPr="00B4165C">
        <w:rPr>
          <w:rFonts w:ascii="Times New Roman" w:hAnsi="Times New Roman"/>
          <w:sz w:val="28"/>
          <w:szCs w:val="28"/>
        </w:rPr>
        <w:t>И</w:t>
      </w:r>
      <w:r w:rsidR="004D0F03" w:rsidRPr="00B4165C">
        <w:rPr>
          <w:rFonts w:ascii="Times New Roman" w:hAnsi="Times New Roman"/>
          <w:sz w:val="28"/>
          <w:szCs w:val="28"/>
        </w:rPr>
        <w:t>зучение особенностей</w:t>
      </w:r>
      <w:r w:rsidR="007719AA" w:rsidRPr="00B4165C">
        <w:rPr>
          <w:rFonts w:ascii="Times New Roman" w:hAnsi="Times New Roman"/>
          <w:sz w:val="28"/>
          <w:szCs w:val="28"/>
        </w:rPr>
        <w:t xml:space="preserve"> </w:t>
      </w:r>
      <w:r w:rsidR="004D0F03" w:rsidRPr="00B4165C">
        <w:rPr>
          <w:rFonts w:ascii="Times New Roman" w:hAnsi="Times New Roman"/>
          <w:sz w:val="28"/>
          <w:szCs w:val="28"/>
        </w:rPr>
        <w:t>социально-психологического климата коллектива показало, что</w:t>
      </w:r>
      <w:r w:rsidR="00674E5C" w:rsidRPr="00B4165C">
        <w:rPr>
          <w:rFonts w:ascii="Times New Roman" w:hAnsi="Times New Roman"/>
          <w:sz w:val="28"/>
          <w:szCs w:val="28"/>
        </w:rPr>
        <w:t xml:space="preserve"> </w:t>
      </w:r>
      <w:r w:rsidR="00F301C8">
        <w:rPr>
          <w:rFonts w:ascii="Times New Roman" w:hAnsi="Times New Roman"/>
          <w:sz w:val="28"/>
          <w:szCs w:val="28"/>
        </w:rPr>
        <w:t>среди</w:t>
      </w:r>
      <w:r w:rsidR="00B62E72" w:rsidRPr="00B4165C">
        <w:rPr>
          <w:rFonts w:ascii="Times New Roman" w:hAnsi="Times New Roman"/>
          <w:sz w:val="28"/>
          <w:szCs w:val="28"/>
        </w:rPr>
        <w:t xml:space="preserve"> педагогов слабо выражены когнитивный и поведенческий компоненты, а значит, педагоги не достаточно хорошо знают деловые и личностные качества </w:t>
      </w:r>
      <w:r w:rsidR="00B4165C" w:rsidRPr="00B4165C">
        <w:rPr>
          <w:rFonts w:ascii="Times New Roman" w:hAnsi="Times New Roman"/>
          <w:sz w:val="28"/>
          <w:szCs w:val="28"/>
        </w:rPr>
        <w:t>членов коллектива</w:t>
      </w:r>
      <w:r w:rsidR="00B62E72" w:rsidRPr="00B4165C">
        <w:rPr>
          <w:rFonts w:ascii="Times New Roman" w:hAnsi="Times New Roman"/>
          <w:sz w:val="28"/>
          <w:szCs w:val="28"/>
        </w:rPr>
        <w:t xml:space="preserve">, чтобы при необходимости </w:t>
      </w:r>
      <w:r w:rsidR="00B4165C" w:rsidRPr="00B4165C">
        <w:rPr>
          <w:rFonts w:ascii="Times New Roman" w:hAnsi="Times New Roman"/>
          <w:sz w:val="28"/>
          <w:szCs w:val="28"/>
        </w:rPr>
        <w:t xml:space="preserve">помочь друг другу или ожидать </w:t>
      </w:r>
      <w:r w:rsidR="00012C1F">
        <w:rPr>
          <w:rFonts w:ascii="Times New Roman" w:hAnsi="Times New Roman"/>
          <w:sz w:val="28"/>
          <w:szCs w:val="28"/>
        </w:rPr>
        <w:t xml:space="preserve">от них </w:t>
      </w:r>
      <w:r w:rsidR="00B4165C" w:rsidRPr="00B4165C">
        <w:rPr>
          <w:rFonts w:ascii="Times New Roman" w:hAnsi="Times New Roman"/>
          <w:sz w:val="28"/>
          <w:szCs w:val="28"/>
        </w:rPr>
        <w:t>поддержки</w:t>
      </w:r>
      <w:r w:rsidR="00012C1F">
        <w:rPr>
          <w:rFonts w:ascii="Times New Roman" w:hAnsi="Times New Roman"/>
          <w:sz w:val="28"/>
          <w:szCs w:val="28"/>
        </w:rPr>
        <w:t>.</w:t>
      </w:r>
    </w:p>
    <w:p w:rsidR="00F850EB" w:rsidRPr="00B4165C" w:rsidRDefault="00F850EB" w:rsidP="00B4165C">
      <w:pPr>
        <w:suppressAutoHyphens/>
        <w:spacing w:after="0" w:line="360" w:lineRule="auto"/>
        <w:ind w:firstLine="708"/>
        <w:jc w:val="both"/>
        <w:rPr>
          <w:rFonts w:ascii="Times New Roman" w:hAnsi="Times New Roman"/>
          <w:color w:val="0000FF"/>
          <w:sz w:val="28"/>
          <w:szCs w:val="28"/>
        </w:rPr>
      </w:pPr>
      <w:r w:rsidRPr="00B4165C">
        <w:rPr>
          <w:rFonts w:ascii="Times New Roman" w:hAnsi="Times New Roman"/>
          <w:sz w:val="28"/>
          <w:szCs w:val="28"/>
        </w:rPr>
        <w:t>Выявив различия в восприятии конфликтов и конфликтного поведения педагогов и администрации образовательного учреждения методом вычисления критерия Стьюдента, можно констатировать следующее</w:t>
      </w:r>
      <w:r w:rsidR="00674E5C" w:rsidRPr="00B4165C">
        <w:rPr>
          <w:rFonts w:ascii="Times New Roman" w:hAnsi="Times New Roman"/>
          <w:sz w:val="28"/>
          <w:szCs w:val="28"/>
        </w:rPr>
        <w:t>:</w:t>
      </w:r>
      <w:r w:rsidR="00674E5C">
        <w:rPr>
          <w:rFonts w:ascii="Times New Roman" w:hAnsi="Times New Roman"/>
          <w:color w:val="0000FF"/>
          <w:sz w:val="28"/>
          <w:szCs w:val="28"/>
        </w:rPr>
        <w:t xml:space="preserve"> </w:t>
      </w:r>
      <w:r w:rsidR="00674E5C" w:rsidRPr="002B7E73">
        <w:rPr>
          <w:rFonts w:ascii="Times New Roman" w:hAnsi="Times New Roman"/>
          <w:sz w:val="28"/>
        </w:rPr>
        <w:t xml:space="preserve"> п</w:t>
      </w:r>
      <w:r w:rsidR="00674E5C" w:rsidRPr="002B7E73">
        <w:rPr>
          <w:rFonts w:ascii="Times New Roman" w:hAnsi="Times New Roman"/>
          <w:sz w:val="28"/>
          <w:szCs w:val="28"/>
        </w:rPr>
        <w:t>едагоги с большой настороженностью относятся</w:t>
      </w:r>
      <w:r w:rsidR="00674E5C">
        <w:rPr>
          <w:rFonts w:ascii="Times New Roman" w:hAnsi="Times New Roman"/>
          <w:sz w:val="28"/>
          <w:szCs w:val="28"/>
        </w:rPr>
        <w:t xml:space="preserve"> к конфликтам. Значит, педагогам необходимо предоставить возможность анонимного или авторского высказ</w:t>
      </w:r>
      <w:r w:rsidR="00B62E72">
        <w:rPr>
          <w:rFonts w:ascii="Times New Roman" w:hAnsi="Times New Roman"/>
          <w:sz w:val="28"/>
          <w:szCs w:val="28"/>
        </w:rPr>
        <w:t>ывания, отстаивания своих точек зрения на ту или иную проблему. В</w:t>
      </w:r>
      <w:r w:rsidR="00674E5C">
        <w:rPr>
          <w:rFonts w:ascii="Times New Roman" w:hAnsi="Times New Roman"/>
          <w:sz w:val="28"/>
          <w:szCs w:val="28"/>
        </w:rPr>
        <w:t xml:space="preserve"> педагогическом коллективе преобладают такого рода конфликты, как педагог-педагог, педагог-ученик, что говорит о необходимости обучения педагогов культурным формам общения, бесконфликтному поведению с детьми.</w:t>
      </w:r>
    </w:p>
    <w:p w:rsidR="00B4165C" w:rsidRDefault="00674E5C" w:rsidP="00F301C8">
      <w:pPr>
        <w:tabs>
          <w:tab w:val="left" w:pos="8025"/>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Проведенный анализ позволил </w:t>
      </w:r>
      <w:r w:rsidR="001E5F1D">
        <w:rPr>
          <w:rFonts w:ascii="Times New Roman" w:hAnsi="Times New Roman"/>
          <w:sz w:val="28"/>
          <w:szCs w:val="28"/>
        </w:rPr>
        <w:t xml:space="preserve">разработать </w:t>
      </w:r>
      <w:r w:rsidR="001E5F1D" w:rsidRPr="00DE05D7">
        <w:rPr>
          <w:rFonts w:ascii="Times New Roman" w:hAnsi="Times New Roman"/>
          <w:b/>
          <w:sz w:val="28"/>
          <w:szCs w:val="28"/>
        </w:rPr>
        <w:t>рекомендации</w:t>
      </w:r>
      <w:r w:rsidR="001E5F1D">
        <w:rPr>
          <w:rFonts w:ascii="Times New Roman" w:hAnsi="Times New Roman"/>
          <w:sz w:val="28"/>
          <w:szCs w:val="28"/>
        </w:rPr>
        <w:t xml:space="preserve"> по совершенствованию процесса управления конфликтами в современном педагогическом коллективе.</w:t>
      </w:r>
      <w:r w:rsidR="00F301C8">
        <w:rPr>
          <w:rFonts w:ascii="Times New Roman" w:hAnsi="Times New Roman"/>
          <w:sz w:val="28"/>
          <w:szCs w:val="28"/>
        </w:rPr>
        <w:t xml:space="preserve"> </w:t>
      </w:r>
      <w:r w:rsidR="00B4165C">
        <w:rPr>
          <w:rFonts w:ascii="Times New Roman" w:hAnsi="Times New Roman"/>
          <w:sz w:val="28"/>
          <w:szCs w:val="28"/>
        </w:rPr>
        <w:t xml:space="preserve">А именно: 1) </w:t>
      </w:r>
      <w:r w:rsidR="00B4165C">
        <w:rPr>
          <w:rFonts w:ascii="Times New Roman" w:hAnsi="Times New Roman"/>
          <w:sz w:val="28"/>
          <w:szCs w:val="24"/>
        </w:rPr>
        <w:t xml:space="preserve">необходимо педагогический коллектив обучать активным формам борьбы за свои интересы, применению всех доступных средств для достижения поставленных целей; 2) </w:t>
      </w:r>
      <w:r w:rsidR="00F301C8">
        <w:rPr>
          <w:rFonts w:ascii="Times New Roman" w:hAnsi="Times New Roman"/>
          <w:sz w:val="28"/>
          <w:szCs w:val="28"/>
        </w:rPr>
        <w:t>педагогический коллектив необходимо обучать активным формам взаимодействия, создавать рабочие группы из учителей разных предметов по подготовке различных мероприятий формальных и неформальных; 3) проводить рабочие совещания по проблемным вопросам; 4) руководству образовательного учреждения необходимо работать над вопросом сплочения коллектива, проводить больше мероприятий, в которых деловые и личностные качества педагогов раскрывались бы в полной мере. Мероприятия должны быть направлены на выработку умения работать в команде, добиваться общих целей.</w:t>
      </w:r>
    </w:p>
    <w:p w:rsidR="001E5F1D" w:rsidRDefault="00F301C8" w:rsidP="001E5F1D">
      <w:pPr>
        <w:shd w:val="clear" w:color="auto" w:fill="FFFFFF"/>
        <w:spacing w:after="0" w:line="360" w:lineRule="auto"/>
        <w:ind w:firstLine="709"/>
        <w:jc w:val="both"/>
        <w:rPr>
          <w:rStyle w:val="af7"/>
          <w:rFonts w:ascii="Times New Roman" w:hAnsi="Times New Roman"/>
          <w:i w:val="0"/>
          <w:sz w:val="28"/>
          <w:szCs w:val="24"/>
        </w:rPr>
      </w:pPr>
      <w:r>
        <w:rPr>
          <w:rStyle w:val="af7"/>
          <w:rFonts w:ascii="Times New Roman" w:hAnsi="Times New Roman"/>
          <w:i w:val="0"/>
          <w:sz w:val="28"/>
          <w:szCs w:val="24"/>
        </w:rPr>
        <w:t>Итак, д</w:t>
      </w:r>
      <w:r w:rsidR="001E5F1D" w:rsidRPr="004C66CD">
        <w:rPr>
          <w:rStyle w:val="af7"/>
          <w:rFonts w:ascii="Times New Roman" w:hAnsi="Times New Roman"/>
          <w:i w:val="0"/>
          <w:sz w:val="28"/>
          <w:szCs w:val="24"/>
        </w:rPr>
        <w:t xml:space="preserve">ля снижения уровня конфликтности </w:t>
      </w:r>
      <w:r w:rsidR="001E5F1D">
        <w:rPr>
          <w:rStyle w:val="af7"/>
          <w:rFonts w:ascii="Times New Roman" w:hAnsi="Times New Roman"/>
          <w:i w:val="0"/>
          <w:sz w:val="28"/>
          <w:szCs w:val="24"/>
        </w:rPr>
        <w:t xml:space="preserve">в </w:t>
      </w:r>
      <w:r w:rsidR="001E5F1D" w:rsidRPr="004C66CD">
        <w:rPr>
          <w:rStyle w:val="af7"/>
          <w:rFonts w:ascii="Times New Roman" w:hAnsi="Times New Roman"/>
          <w:i w:val="0"/>
          <w:sz w:val="28"/>
          <w:szCs w:val="24"/>
        </w:rPr>
        <w:t>педагогическо</w:t>
      </w:r>
      <w:r w:rsidR="001E5F1D">
        <w:rPr>
          <w:rStyle w:val="af7"/>
          <w:rFonts w:ascii="Times New Roman" w:hAnsi="Times New Roman"/>
          <w:i w:val="0"/>
          <w:sz w:val="28"/>
          <w:szCs w:val="24"/>
        </w:rPr>
        <w:t>м</w:t>
      </w:r>
      <w:r w:rsidR="001E5F1D" w:rsidRPr="004C66CD">
        <w:rPr>
          <w:rStyle w:val="af7"/>
          <w:rFonts w:ascii="Times New Roman" w:hAnsi="Times New Roman"/>
          <w:i w:val="0"/>
          <w:sz w:val="28"/>
          <w:szCs w:val="24"/>
        </w:rPr>
        <w:t xml:space="preserve"> коллектив</w:t>
      </w:r>
      <w:r w:rsidR="001E5F1D">
        <w:rPr>
          <w:rStyle w:val="af7"/>
          <w:rFonts w:ascii="Times New Roman" w:hAnsi="Times New Roman"/>
          <w:i w:val="0"/>
          <w:sz w:val="28"/>
          <w:szCs w:val="24"/>
        </w:rPr>
        <w:t>е</w:t>
      </w:r>
      <w:r w:rsidR="001E5F1D" w:rsidRPr="004C66CD">
        <w:rPr>
          <w:rStyle w:val="af7"/>
          <w:rFonts w:ascii="Times New Roman" w:hAnsi="Times New Roman"/>
          <w:i w:val="0"/>
          <w:sz w:val="28"/>
          <w:szCs w:val="24"/>
        </w:rPr>
        <w:t>, а так же формирования профессио</w:t>
      </w:r>
      <w:r w:rsidR="001E5F1D">
        <w:rPr>
          <w:rStyle w:val="af7"/>
          <w:rFonts w:ascii="Times New Roman" w:hAnsi="Times New Roman"/>
          <w:i w:val="0"/>
          <w:sz w:val="28"/>
          <w:szCs w:val="24"/>
        </w:rPr>
        <w:t>нальных качеств и умений учителей</w:t>
      </w:r>
      <w:r w:rsidR="001E5F1D" w:rsidRPr="004C66CD">
        <w:rPr>
          <w:rStyle w:val="af7"/>
          <w:rFonts w:ascii="Times New Roman" w:hAnsi="Times New Roman"/>
          <w:i w:val="0"/>
          <w:sz w:val="28"/>
          <w:szCs w:val="24"/>
        </w:rPr>
        <w:t xml:space="preserve"> необходимо создание в ОУ системы работы с кадрами.</w:t>
      </w:r>
      <w:r w:rsidR="001E5F1D" w:rsidRPr="004C66CD">
        <w:rPr>
          <w:rFonts w:ascii="Times New Roman" w:hAnsi="Times New Roman"/>
          <w:i/>
          <w:iCs/>
          <w:sz w:val="28"/>
          <w:szCs w:val="24"/>
        </w:rPr>
        <w:br/>
      </w:r>
      <w:r w:rsidR="001E5F1D" w:rsidRPr="004C66CD">
        <w:rPr>
          <w:rStyle w:val="af7"/>
          <w:rFonts w:ascii="Times New Roman" w:hAnsi="Times New Roman"/>
          <w:i w:val="0"/>
          <w:sz w:val="28"/>
          <w:szCs w:val="24"/>
        </w:rPr>
        <w:t xml:space="preserve">Личностный профессиональный рост педагога стимулируется в процессе включения в индивидуально-развивающую программу. Для ее составления в ОУ </w:t>
      </w:r>
      <w:r w:rsidR="001E5F1D">
        <w:rPr>
          <w:rStyle w:val="af7"/>
          <w:rFonts w:ascii="Times New Roman" w:hAnsi="Times New Roman"/>
          <w:i w:val="0"/>
          <w:sz w:val="28"/>
          <w:szCs w:val="24"/>
        </w:rPr>
        <w:t>необходимо организовать</w:t>
      </w:r>
      <w:r w:rsidR="001E5F1D" w:rsidRPr="004C66CD">
        <w:rPr>
          <w:rStyle w:val="af7"/>
          <w:rFonts w:ascii="Times New Roman" w:hAnsi="Times New Roman"/>
          <w:i w:val="0"/>
          <w:sz w:val="28"/>
          <w:szCs w:val="24"/>
        </w:rPr>
        <w:t xml:space="preserve"> систем</w:t>
      </w:r>
      <w:r w:rsidR="001E5F1D">
        <w:rPr>
          <w:rStyle w:val="af7"/>
          <w:rFonts w:ascii="Times New Roman" w:hAnsi="Times New Roman"/>
          <w:i w:val="0"/>
          <w:sz w:val="28"/>
          <w:szCs w:val="24"/>
        </w:rPr>
        <w:t>у</w:t>
      </w:r>
      <w:r w:rsidR="001E5F1D" w:rsidRPr="004C66CD">
        <w:rPr>
          <w:rStyle w:val="af7"/>
          <w:rFonts w:ascii="Times New Roman" w:hAnsi="Times New Roman"/>
          <w:i w:val="0"/>
          <w:sz w:val="28"/>
          <w:szCs w:val="24"/>
        </w:rPr>
        <w:t xml:space="preserve"> непрерывного образования педагогических кадров. Формы работы с кадрами различны - участие в семинарах по обмену опытом, конференциях, теоретические и практические занятия, лекции, беседы, консультации</w:t>
      </w:r>
      <w:r w:rsidR="001E5F1D">
        <w:rPr>
          <w:rStyle w:val="af7"/>
          <w:rFonts w:ascii="Times New Roman" w:hAnsi="Times New Roman"/>
          <w:i w:val="0"/>
          <w:sz w:val="28"/>
          <w:szCs w:val="24"/>
        </w:rPr>
        <w:t>,</w:t>
      </w:r>
      <w:r w:rsidR="001E5F1D" w:rsidRPr="004C66CD">
        <w:rPr>
          <w:rStyle w:val="af7"/>
          <w:rFonts w:ascii="Times New Roman" w:hAnsi="Times New Roman"/>
          <w:i w:val="0"/>
          <w:sz w:val="28"/>
          <w:szCs w:val="24"/>
        </w:rPr>
        <w:t xml:space="preserve"> на которых учителя </w:t>
      </w:r>
      <w:r w:rsidR="001E5F1D">
        <w:rPr>
          <w:rStyle w:val="af7"/>
          <w:rFonts w:ascii="Times New Roman" w:hAnsi="Times New Roman"/>
          <w:i w:val="0"/>
          <w:sz w:val="28"/>
          <w:szCs w:val="24"/>
        </w:rPr>
        <w:t xml:space="preserve">будут </w:t>
      </w:r>
      <w:r w:rsidR="001E5F1D" w:rsidRPr="004C66CD">
        <w:rPr>
          <w:rStyle w:val="af7"/>
          <w:rFonts w:ascii="Times New Roman" w:hAnsi="Times New Roman"/>
          <w:i w:val="0"/>
          <w:sz w:val="28"/>
          <w:szCs w:val="24"/>
        </w:rPr>
        <w:t>знаком</w:t>
      </w:r>
      <w:r w:rsidR="001E5F1D">
        <w:rPr>
          <w:rStyle w:val="af7"/>
          <w:rFonts w:ascii="Times New Roman" w:hAnsi="Times New Roman"/>
          <w:i w:val="0"/>
          <w:sz w:val="28"/>
          <w:szCs w:val="24"/>
        </w:rPr>
        <w:t>и</w:t>
      </w:r>
      <w:r w:rsidR="001E5F1D" w:rsidRPr="004C66CD">
        <w:rPr>
          <w:rStyle w:val="af7"/>
          <w:rFonts w:ascii="Times New Roman" w:hAnsi="Times New Roman"/>
          <w:i w:val="0"/>
          <w:sz w:val="28"/>
          <w:szCs w:val="24"/>
        </w:rPr>
        <w:t>т</w:t>
      </w:r>
      <w:r w:rsidR="001E5F1D">
        <w:rPr>
          <w:rStyle w:val="af7"/>
          <w:rFonts w:ascii="Times New Roman" w:hAnsi="Times New Roman"/>
          <w:i w:val="0"/>
          <w:sz w:val="28"/>
          <w:szCs w:val="24"/>
        </w:rPr>
        <w:t>ь</w:t>
      </w:r>
      <w:r w:rsidR="001E5F1D" w:rsidRPr="004C66CD">
        <w:rPr>
          <w:rStyle w:val="af7"/>
          <w:rFonts w:ascii="Times New Roman" w:hAnsi="Times New Roman"/>
          <w:i w:val="0"/>
          <w:sz w:val="28"/>
          <w:szCs w:val="24"/>
        </w:rPr>
        <w:t>ся с содержанием основных психологических понятий, получат психологические рекомендации о способах и приемах самоконтроля, специфике профессионального самоконтроля педагога и особенностях его проявлений в деятельности.</w:t>
      </w:r>
    </w:p>
    <w:p w:rsidR="00AA4755" w:rsidRDefault="001E5F1D" w:rsidP="00F301C8">
      <w:pPr>
        <w:suppressAutoHyphens/>
        <w:spacing w:after="0" w:line="360" w:lineRule="auto"/>
        <w:ind w:firstLine="709"/>
        <w:jc w:val="both"/>
        <w:rPr>
          <w:rStyle w:val="af7"/>
          <w:rFonts w:ascii="Times New Roman" w:hAnsi="Times New Roman"/>
          <w:i w:val="0"/>
          <w:sz w:val="28"/>
          <w:szCs w:val="24"/>
        </w:rPr>
      </w:pPr>
      <w:r>
        <w:rPr>
          <w:rStyle w:val="af7"/>
          <w:rFonts w:ascii="Times New Roman" w:hAnsi="Times New Roman"/>
          <w:i w:val="0"/>
          <w:sz w:val="28"/>
          <w:szCs w:val="24"/>
        </w:rPr>
        <w:t>Полученные в ходе исследования выводы не претендуют на исчерпывающее решение рассматриваемой проблемы.</w:t>
      </w:r>
    </w:p>
    <w:p w:rsidR="00F301C8" w:rsidRPr="00F301C8" w:rsidRDefault="00F301C8" w:rsidP="00F301C8">
      <w:pPr>
        <w:suppressAutoHyphens/>
        <w:spacing w:after="0" w:line="360" w:lineRule="auto"/>
        <w:ind w:firstLine="709"/>
        <w:jc w:val="both"/>
        <w:rPr>
          <w:rFonts w:ascii="Times New Roman" w:hAnsi="Times New Roman"/>
          <w:iCs/>
          <w:sz w:val="28"/>
          <w:szCs w:val="24"/>
        </w:rPr>
      </w:pPr>
    </w:p>
    <w:p w:rsidR="00E061FB" w:rsidRDefault="00E061FB" w:rsidP="00E061FB">
      <w:pPr>
        <w:spacing w:after="0" w:line="360" w:lineRule="auto"/>
        <w:rPr>
          <w:rFonts w:ascii="Times New Roman" w:hAnsi="Times New Roman"/>
          <w:b/>
          <w:sz w:val="28"/>
          <w:szCs w:val="28"/>
        </w:rPr>
      </w:pPr>
      <w:r w:rsidRPr="00AA4755">
        <w:rPr>
          <w:rFonts w:ascii="Times New Roman" w:hAnsi="Times New Roman"/>
          <w:b/>
          <w:sz w:val="28"/>
          <w:szCs w:val="28"/>
        </w:rPr>
        <w:lastRenderedPageBreak/>
        <w:t xml:space="preserve"> ЛИТЕРАТУР</w:t>
      </w:r>
      <w:r w:rsidR="00391F21">
        <w:rPr>
          <w:rFonts w:ascii="Times New Roman" w:hAnsi="Times New Roman"/>
          <w:b/>
          <w:sz w:val="28"/>
          <w:szCs w:val="28"/>
        </w:rPr>
        <w:t>А</w:t>
      </w:r>
    </w:p>
    <w:p w:rsidR="00012C1F" w:rsidRPr="00AA4755" w:rsidRDefault="00012C1F" w:rsidP="00E061FB">
      <w:pPr>
        <w:spacing w:after="0" w:line="360" w:lineRule="auto"/>
        <w:rPr>
          <w:rFonts w:ascii="Times New Roman" w:hAnsi="Times New Roman"/>
          <w:b/>
          <w:sz w:val="28"/>
          <w:szCs w:val="28"/>
        </w:rPr>
      </w:pP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Андриади И.П. Основы педагогического мастерства. Учебное пособие для студентов сред. пед. учеб. заведений. – М.: Издательский центр "Академия", 1999. – 160с.</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Бодалев А.А. Личность и общение. – М., 1983. – 150с.</w:t>
      </w:r>
    </w:p>
    <w:p w:rsidR="00E061FB" w:rsidRDefault="00E061FB" w:rsidP="00E061FB">
      <w:pPr>
        <w:pStyle w:val="af2"/>
        <w:numPr>
          <w:ilvl w:val="0"/>
          <w:numId w:val="25"/>
        </w:numPr>
        <w:spacing w:line="360" w:lineRule="auto"/>
        <w:jc w:val="both"/>
        <w:rPr>
          <w:sz w:val="28"/>
          <w:szCs w:val="28"/>
        </w:rPr>
      </w:pPr>
      <w:r w:rsidRPr="000E1A2B">
        <w:rPr>
          <w:sz w:val="28"/>
          <w:szCs w:val="28"/>
        </w:rPr>
        <w:t>Бородкин, Ф.М., Коряк, Н.М. Внимание: конфликт! - Новосибирск: Наука, 1989.</w:t>
      </w:r>
    </w:p>
    <w:p w:rsidR="00E061FB" w:rsidRPr="00051653" w:rsidRDefault="00E061FB" w:rsidP="001601ED">
      <w:pPr>
        <w:pStyle w:val="af2"/>
        <w:numPr>
          <w:ilvl w:val="0"/>
          <w:numId w:val="25"/>
        </w:numPr>
        <w:autoSpaceDE w:val="0"/>
        <w:autoSpaceDN w:val="0"/>
        <w:adjustRightInd w:val="0"/>
        <w:spacing w:line="360" w:lineRule="auto"/>
        <w:jc w:val="both"/>
        <w:rPr>
          <w:sz w:val="28"/>
          <w:szCs w:val="28"/>
        </w:rPr>
      </w:pPr>
      <w:r w:rsidRPr="00051653">
        <w:rPr>
          <w:sz w:val="28"/>
          <w:szCs w:val="28"/>
        </w:rPr>
        <w:t>Вердербер Р. Психология общения: Пер. с англ. /Р. Вердербер, К. Вердербер. – 11-е изд. – СПб.: Нева, 2005. – 320с.</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Гражданское самочувствие учителей Московской области. // Информационно-аналитический материал по результатам мониторингового социологического исследования. М.: ИПК и ПРНО МО, 1994. С. 11.</w:t>
      </w:r>
    </w:p>
    <w:p w:rsidR="00E061FB" w:rsidRPr="000E1A2B" w:rsidRDefault="00E061FB" w:rsidP="00E061FB">
      <w:pPr>
        <w:pStyle w:val="af2"/>
        <w:numPr>
          <w:ilvl w:val="0"/>
          <w:numId w:val="25"/>
        </w:numPr>
        <w:spacing w:line="360" w:lineRule="auto"/>
        <w:jc w:val="both"/>
        <w:rPr>
          <w:rFonts w:ascii="Arial size=4" w:hAnsi="Arial size=4" w:cs="Arial size=4"/>
          <w:sz w:val="28"/>
          <w:szCs w:val="28"/>
        </w:rPr>
      </w:pPr>
      <w:r w:rsidRPr="000E1A2B">
        <w:rPr>
          <w:color w:val="000000"/>
          <w:sz w:val="28"/>
          <w:szCs w:val="28"/>
        </w:rPr>
        <w:t>Гришина Н.В. Производственные конфликты и их регулирование. -  Л.,1982</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Громова О.Н. Конфликтология. Курс лекций. – М.: Асс</w:t>
      </w:r>
      <w:r w:rsidR="00C269A3">
        <w:rPr>
          <w:sz w:val="28"/>
          <w:szCs w:val="28"/>
        </w:rPr>
        <w:t>о</w:t>
      </w:r>
      <w:r w:rsidRPr="000E1A2B">
        <w:rPr>
          <w:sz w:val="28"/>
          <w:szCs w:val="28"/>
        </w:rPr>
        <w:t>циация авторов издателей "Тандем". Издательство "ЭКМОС", 2001. – 320с.</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Дискуссии. Проблемы конфликтологии. // Социологические исследования. 1993. - № 9.- С. 52-57.</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Дмитриев А.В. Конфликтология: учебное пособие. - М.: Гардарики, 2002.</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Добрович А.Б. Воспитателю о психологии и психогигиене общения. – М., 1987; Общение как педагогическая проблема // Сб. научных трудов / Под ред. А.В. Мудрика. – М., 1974; Шмелёв А.Г. Острые углы семейного круга . – М.,1986</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Дорохова Л. Били ли мальчика? // Учительская газета. 1991. N°4. С. 11</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Журавлев В.И. Основы педагогической конфликтологии. - М.: Российское педагогическое агентство, 1995г. - 184с.</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lastRenderedPageBreak/>
        <w:t>Жутикова Н.В. Учителю о практике психологической помощи. – М., 1988. –300с.</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Запрудский Ю.Г. Социальный конфликт. - Ростов-на-Дону.: Феникс, 1992.</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Здравомыслов А.Г. Социология конфликта. - М.: Аспект Пресс, 1996.</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Зеркин Д.П. Основы конфликтологии.: Курс лекций. Ростов-на-Дону: "Феникс", 1998. – 480с.</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Климов Е.А. Конфликтующие реальности в работе с людьми. Учеб. пособие –М.: Московский психолого-социальный институт; Воронеж: Издательство НПО "МОДЕК", 2001. – 192с.</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Конфликтология: Учебник для вузов / В.П. Ратников, В.Ф. Голюбь, Г.С. Лушакова и др.; Под ред. Проф. В.П. Ратников, - М.: ЮНИТИ - ДАНА, 2001</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Коузер Л. Основы конфликтологии. - СПб.: Светлячок, 1999.</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 xml:space="preserve">Краткий психологический словарь / Под ред. А.В.Петровского, Н.Г.Ярошевского. - </w:t>
      </w:r>
      <w:r w:rsidRPr="000E1A2B">
        <w:rPr>
          <w:sz w:val="28"/>
          <w:szCs w:val="28"/>
        </w:rPr>
        <w:t>Ростов н/Д: Феникс, 1998</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Кричевский Р.Л. Если вы - руководитель. - М.: Дело, 1996</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Кричевский Р.Л., Дубовская Е.М. Социальная психология малой группы. – М.: Аспект-Пресс, 2001</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Кулиев, Т.А., Мамедов, В.Б., «Руководитель и коллектив: взаимодействие» – М.: Знание, 1990.</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Мелибруда Е. Я-ты-мы: Психологические возможности улучшения общения. – М.: Прогресс, 1986</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Мескон М,  Альберт М, Хедоури Ф .Основы менеджмента. - М.: Дело, 1992.</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Мещеряков Б.Г., Зинченко В.П. Большой психологический словарь. -Прайм: Еврознак,2005.</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Практикум по общей, экспериментальной и прикладной психологии / Под ред А.А. Крылова, С.А. Маничева. – СПб.: Питер, 2000.- 560с. (с. 441-448)</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lastRenderedPageBreak/>
        <w:t xml:space="preserve">Робер М. А., Тильман Ф. Психология индивида и группы. — М.: Прогресс, </w:t>
      </w:r>
      <w:r w:rsidRPr="000E1A2B">
        <w:rPr>
          <w:noProof/>
          <w:sz w:val="28"/>
          <w:szCs w:val="28"/>
        </w:rPr>
        <w:t>1988. – 142с.</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Светлов В.А. Управление конфликтом. Новые технологии принятия решений в конфликтных ситуациях. – М.: Росток, 2003</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Скотт Дж.Г. Способы разрешения конфликтов. - Киев: Верзинин и к0, ЛПД, 1991.</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Социальное управление: словарь-справочник. – М.: МГУ, 1994.</w:t>
      </w:r>
    </w:p>
    <w:p w:rsidR="00E061FB" w:rsidRPr="000E1A2B" w:rsidRDefault="00E061FB" w:rsidP="00E061FB">
      <w:pPr>
        <w:pStyle w:val="af2"/>
        <w:numPr>
          <w:ilvl w:val="0"/>
          <w:numId w:val="25"/>
        </w:numPr>
        <w:spacing w:line="360" w:lineRule="auto"/>
        <w:jc w:val="both"/>
        <w:rPr>
          <w:color w:val="000000"/>
          <w:sz w:val="28"/>
          <w:szCs w:val="28"/>
        </w:rPr>
      </w:pPr>
      <w:r w:rsidRPr="000E1A2B">
        <w:rPr>
          <w:color w:val="000000"/>
          <w:sz w:val="28"/>
          <w:szCs w:val="28"/>
        </w:rPr>
        <w:t>Тренев Н.Н. Управление конфликтами. – М.: Приор, 2001</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Учитель, школа, общество / Социологический очерк 90-х годов. СПб.: СПГУПМ, 1995. - С. 167</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Фишер Р., Юри У. Путь к согласию, или переговоры без поражения. — М.: Наука. 1992. – С. 22 – 25.</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Хорни К. Ваши внутренние конфликты. - СПб., 1997. – 276с.</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Шакуров Р.Х. Директор школы и микроклимат учительского коллектива.-М.,1979</w:t>
      </w:r>
    </w:p>
    <w:p w:rsidR="00E061FB" w:rsidRPr="000E1A2B" w:rsidRDefault="00E061FB" w:rsidP="00E061FB">
      <w:pPr>
        <w:pStyle w:val="af2"/>
        <w:numPr>
          <w:ilvl w:val="0"/>
          <w:numId w:val="25"/>
        </w:numPr>
        <w:spacing w:line="360" w:lineRule="auto"/>
        <w:jc w:val="both"/>
        <w:rPr>
          <w:sz w:val="28"/>
          <w:szCs w:val="28"/>
        </w:rPr>
      </w:pPr>
      <w:r w:rsidRPr="000E1A2B">
        <w:rPr>
          <w:sz w:val="28"/>
          <w:szCs w:val="28"/>
        </w:rPr>
        <w:t>Шакуров Р.Х. Социально - психологические основы управления: руководитель и педагогический коллектив. - М., 1990.</w:t>
      </w:r>
    </w:p>
    <w:p w:rsidR="00E061FB" w:rsidRPr="000E1A2B" w:rsidRDefault="00E061FB" w:rsidP="00E061FB">
      <w:pPr>
        <w:pStyle w:val="af2"/>
        <w:numPr>
          <w:ilvl w:val="0"/>
          <w:numId w:val="25"/>
        </w:numPr>
        <w:suppressAutoHyphens/>
        <w:spacing w:line="360" w:lineRule="auto"/>
        <w:jc w:val="both"/>
        <w:rPr>
          <w:sz w:val="28"/>
          <w:szCs w:val="28"/>
        </w:rPr>
      </w:pPr>
      <w:r w:rsidRPr="000E1A2B">
        <w:rPr>
          <w:sz w:val="28"/>
          <w:szCs w:val="28"/>
        </w:rPr>
        <w:t>Шаленко В. Н. Социально-трудовые конфликты в России: анализ динамики и методы разрешения.</w:t>
      </w:r>
      <w:r w:rsidRPr="000E1A2B">
        <w:rPr>
          <w:noProof/>
          <w:sz w:val="28"/>
          <w:szCs w:val="28"/>
        </w:rPr>
        <w:t xml:space="preserve"> //</w:t>
      </w:r>
      <w:r w:rsidRPr="000E1A2B">
        <w:rPr>
          <w:sz w:val="28"/>
          <w:szCs w:val="28"/>
        </w:rPr>
        <w:t xml:space="preserve"> Социальный конфликт.</w:t>
      </w:r>
      <w:r w:rsidRPr="000E1A2B">
        <w:rPr>
          <w:noProof/>
          <w:sz w:val="28"/>
          <w:szCs w:val="28"/>
        </w:rPr>
        <w:t xml:space="preserve"> 1999. - </w:t>
      </w:r>
      <w:r w:rsidRPr="000E1A2B">
        <w:rPr>
          <w:sz w:val="28"/>
          <w:szCs w:val="28"/>
        </w:rPr>
        <w:t>№3. - С.</w:t>
      </w:r>
      <w:r w:rsidRPr="000E1A2B">
        <w:rPr>
          <w:noProof/>
          <w:sz w:val="28"/>
          <w:szCs w:val="28"/>
        </w:rPr>
        <w:t xml:space="preserve"> 11.</w:t>
      </w:r>
    </w:p>
    <w:p w:rsidR="00E061FB" w:rsidRPr="00FB24F5" w:rsidRDefault="00E061FB" w:rsidP="00E061FB">
      <w:pPr>
        <w:pStyle w:val="af2"/>
        <w:numPr>
          <w:ilvl w:val="0"/>
          <w:numId w:val="25"/>
        </w:numPr>
        <w:rPr>
          <w:sz w:val="28"/>
        </w:rPr>
      </w:pPr>
      <w:r w:rsidRPr="00FB24F5">
        <w:rPr>
          <w:sz w:val="28"/>
        </w:rPr>
        <w:t>Щербак В.Е. Конфликтные ситуации на предприятии // ЭКО. 1990, №11.</w:t>
      </w:r>
    </w:p>
    <w:p w:rsidR="009F1397" w:rsidRDefault="009F1397"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A108A2">
      <w:pPr>
        <w:spacing w:after="0" w:line="360" w:lineRule="auto"/>
        <w:jc w:val="right"/>
        <w:rPr>
          <w:rFonts w:ascii="Times New Roman" w:hAnsi="Times New Roman"/>
          <w:b/>
          <w:sz w:val="28"/>
          <w:szCs w:val="28"/>
        </w:rPr>
      </w:pPr>
      <w:r w:rsidRPr="00AA4755">
        <w:rPr>
          <w:rFonts w:ascii="Times New Roman" w:hAnsi="Times New Roman"/>
          <w:b/>
          <w:sz w:val="28"/>
          <w:szCs w:val="28"/>
        </w:rPr>
        <w:lastRenderedPageBreak/>
        <w:t>ПРИЛОЖЕНИЕ 1</w:t>
      </w:r>
    </w:p>
    <w:p w:rsidR="00A108A2" w:rsidRPr="00AA4755" w:rsidRDefault="00A108A2" w:rsidP="00A108A2">
      <w:pPr>
        <w:spacing w:after="0" w:line="360" w:lineRule="auto"/>
        <w:jc w:val="right"/>
        <w:rPr>
          <w:rFonts w:ascii="Times New Roman" w:hAnsi="Times New Roman"/>
          <w:b/>
          <w:sz w:val="28"/>
          <w:szCs w:val="28"/>
        </w:rPr>
      </w:pPr>
    </w:p>
    <w:p w:rsidR="007F0E70" w:rsidRPr="00820206" w:rsidRDefault="007F0E70" w:rsidP="00820206">
      <w:pPr>
        <w:spacing w:after="0" w:line="360" w:lineRule="auto"/>
        <w:rPr>
          <w:rFonts w:ascii="Times New Roman" w:hAnsi="Times New Roman"/>
          <w:sz w:val="24"/>
          <w:szCs w:val="28"/>
        </w:rPr>
      </w:pPr>
      <w:r w:rsidRPr="00820206">
        <w:rPr>
          <w:rFonts w:ascii="Times New Roman" w:hAnsi="Times New Roman"/>
          <w:i/>
          <w:sz w:val="28"/>
          <w:szCs w:val="28"/>
        </w:rPr>
        <w:t>Методика «Стратегии поведения личности в конфликте» К.Томаса</w:t>
      </w:r>
    </w:p>
    <w:p w:rsidR="007F0E70" w:rsidRPr="00A95F3F" w:rsidRDefault="007F0E70" w:rsidP="007F0E70">
      <w:pPr>
        <w:spacing w:after="0" w:line="360" w:lineRule="auto"/>
        <w:ind w:firstLine="708"/>
        <w:jc w:val="both"/>
        <w:rPr>
          <w:rFonts w:ascii="Times New Roman" w:hAnsi="Times New Roman"/>
          <w:sz w:val="24"/>
          <w:szCs w:val="28"/>
        </w:rPr>
      </w:pPr>
      <w:r w:rsidRPr="00A95F3F">
        <w:rPr>
          <w:rFonts w:ascii="Times New Roman" w:hAnsi="Times New Roman"/>
          <w:sz w:val="24"/>
          <w:szCs w:val="28"/>
        </w:rPr>
        <w:t xml:space="preserve">Инструкция: Перед Вами 30 вариантов утверждений, каждый из которых имеет две разновидности ответов – «А» и «Б». Внимательно прочитайте каждый вариант и выберите одно из утверждений («А» или «Б»), которое в наибольшей степени соответствует Вашему поведению в ситуациях конфликта, отметив их в </w:t>
      </w:r>
      <w:r>
        <w:rPr>
          <w:rFonts w:ascii="Times New Roman" w:hAnsi="Times New Roman"/>
          <w:sz w:val="24"/>
          <w:szCs w:val="28"/>
        </w:rPr>
        <w:t>таблице ответов</w:t>
      </w:r>
      <w:r w:rsidRPr="00A95F3F">
        <w:rPr>
          <w:rFonts w:ascii="Times New Roman" w:hAnsi="Times New Roman"/>
          <w:sz w:val="24"/>
          <w:szCs w:val="28"/>
        </w:rPr>
        <w:t xml:space="preserve">. </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1.А) иногда я представляю возможность другим взять на себя ответственность за решение спорного вопроса.</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Чем обсуждать то, в чем мы расходимся, я стараюсь обратить внимание на то, с чем мы оба согласны.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2.А) Обычно я настойчиво стремлюсь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пытаюсь уладить дело с учетом всех интересов другого человека и моих собственных.</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3.А) Обычно я настойчиво стремлюсь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иногда я жертвую своими интересами ради интересов другого человека.</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4. А) Я стараюсь найти компромиссное решение.</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не задеть чувств другого человека.</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5.А) Улаживая спорную ситуацию, я все время стараюсь найти поддержку у другого.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делать все, чтобы избежать бесполезной напряженности.</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6.А) Я пытаюсь избежать неприятностей.</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7.А) Я стараюсь отложить решение спорного вопроса, с тем, чтобы со временем решить его окончательно.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считаю возможным в чем-то уступить, чтобы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8.А) обычно я стремлюсь настойчиво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первым стараюсь определить то, в чем состоят все затронутые интересы и спорные вопросы.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9.) Думаю, что не всегда стоит волноваться из-за каких-то возникших разногласий.</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предпринимаю усилия, чтобы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10.А) Я твердо стремлюсь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пытаюсь найти компромиссное решение.</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11.А) Первым делом я стремлюсь ясно определить то, в чем состоят все затронутые интересы и спорные вопросы.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lastRenderedPageBreak/>
        <w:t xml:space="preserve">    Б) Я стараюсь успокоить другого и сохранить наши отношения.</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12.А) Зачастую я избегаю занимать позицию, которая может вызвать споры.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даю возможность другому в чем-то остаться при своем мнении, если он также идет на встречу.</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13.А) Я предлагаю среднюю позицию.</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настаиваю, чтобы все было сделано, по-моему.</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14.А) Я сообщаю другому свою точку зрения и спрашиваю о его взглядах.</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пытаюсь показать другому логику и преимущество моих взглядов.</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15.А) Я стараюсь успокоить другого и сохранить наши отношения.</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сделать все возможное, чтобы избежать напряжения.</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16.А) Я стараюсь не задеть чувств другого.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обычно пытаюсь убедить другого в преимуществе моей позиции.</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17.А) Обычно я настойчиво стремлюсь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сделать все, чтобы избежать бесполезной напряженности.</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18.А) Если это сделает другого счастливым, я дам ему возможность настоять на своем.</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дам другому возможность остаться при своем мнении, если он идет мне навстречу.</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19.А) Первым делом я пытаюсь определить то, в чем состоят все затронутые интересы и спорные вопросы.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отложить спорные вопросы с тем, чтобы со временем решить их окончательно.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20.А) Я пытаюсь немедленно преодолеть наши разногласия.</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найти наилучшее сочетание выгод и потерь для нас обоих.</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21.А) Ведя переговоры, я стараюсь быть внимательным к другому.</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всегда склоняюсь к прямому обсуждению проблемы.</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22.А) Я пытаюсь найти позицию, которая была бы средней между моей и позицией другого человека.</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всегда отстаиваю свою позицию.</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23.А) Как правило, я озабочен тем, чтобы удовлетворить желания каждого из нас.</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Иногда представляю другим взять на себя ответственность за решение спорного вопроса.</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24.А) Если позиция другого кажется, ему очень важной, я стараюсь идти ему навстречу.</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стараюсь убедить другого пойти на компромисс.</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25.А) Я пытаюсь убедить другого в своей правоте.</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Ведя переговоры, я стараюсь быть внимательным к аргументам другого.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26.А) Я обычно предлагаю среднюю позицию.</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lastRenderedPageBreak/>
        <w:t xml:space="preserve">     Б) Я почти всегда стремлюсь удовлетворить интересы каждого из нас.</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27.А) Зачастую я стремлюсь избежать споров.</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Если это сделает другого человека счастливым, я дам ему такую возможность – настоять на своем.</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28.А) Обычно я стремлюсь добиться своего.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Улаживая ситуацию, я обычно стремлюсь найти поддержку у другого.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29.А) Я предлагаю среднюю позицию.</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думаю, что не всегда стоит волноваться из-за возникающих разногласий.</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30.А) Я стараюсь не задеть чувств другого.</w:t>
      </w:r>
    </w:p>
    <w:p w:rsidR="007F0E70" w:rsidRPr="00A95F3F" w:rsidRDefault="007F0E70" w:rsidP="007F0E70">
      <w:pPr>
        <w:spacing w:after="0" w:line="360" w:lineRule="auto"/>
        <w:jc w:val="both"/>
        <w:rPr>
          <w:rFonts w:ascii="Times New Roman" w:hAnsi="Times New Roman"/>
          <w:sz w:val="24"/>
          <w:szCs w:val="28"/>
        </w:rPr>
      </w:pPr>
      <w:r w:rsidRPr="00A95F3F">
        <w:rPr>
          <w:rFonts w:ascii="Times New Roman" w:hAnsi="Times New Roman"/>
          <w:sz w:val="24"/>
          <w:szCs w:val="28"/>
        </w:rPr>
        <w:t xml:space="preserve">     Б) Я всегда занимаю такую позицию в споре, чтобы мы совместно могли добиться успеха.</w:t>
      </w:r>
    </w:p>
    <w:p w:rsidR="007F0E70" w:rsidRPr="00A95F3F" w:rsidRDefault="007F0E70" w:rsidP="007F0E70">
      <w:pPr>
        <w:pStyle w:val="HTML"/>
        <w:spacing w:line="360" w:lineRule="auto"/>
        <w:jc w:val="both"/>
        <w:rPr>
          <w:rFonts w:ascii="Times New Roman" w:hAnsi="Times New Roman" w:cs="Times New Roman"/>
          <w:sz w:val="24"/>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7F0E70" w:rsidRDefault="007F0E70" w:rsidP="00CA7FAB">
      <w:pPr>
        <w:pStyle w:val="HTML"/>
        <w:spacing w:line="360" w:lineRule="auto"/>
        <w:jc w:val="both"/>
        <w:rPr>
          <w:rFonts w:ascii="Times New Roman" w:hAnsi="Times New Roman" w:cs="Times New Roman"/>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F846B1" w:rsidRDefault="00F846B1" w:rsidP="007F0E70">
      <w:pPr>
        <w:pStyle w:val="HTML"/>
        <w:spacing w:line="360" w:lineRule="auto"/>
        <w:jc w:val="both"/>
        <w:rPr>
          <w:rFonts w:ascii="Times New Roman" w:hAnsi="Times New Roman" w:cs="Times New Roman"/>
          <w:b/>
          <w:sz w:val="28"/>
          <w:szCs w:val="28"/>
        </w:rPr>
      </w:pPr>
    </w:p>
    <w:p w:rsidR="00820206" w:rsidRDefault="00820206" w:rsidP="007F0E70">
      <w:pPr>
        <w:pStyle w:val="HTML"/>
        <w:spacing w:line="360" w:lineRule="auto"/>
        <w:jc w:val="both"/>
        <w:rPr>
          <w:rFonts w:ascii="Times New Roman" w:hAnsi="Times New Roman" w:cs="Times New Roman"/>
          <w:b/>
          <w:sz w:val="28"/>
          <w:szCs w:val="28"/>
        </w:rPr>
      </w:pPr>
    </w:p>
    <w:p w:rsidR="007F0E70" w:rsidRDefault="007F0E70" w:rsidP="00A108A2">
      <w:pPr>
        <w:pStyle w:val="HTML"/>
        <w:spacing w:line="360" w:lineRule="auto"/>
        <w:jc w:val="right"/>
        <w:rPr>
          <w:rFonts w:ascii="Times New Roman" w:hAnsi="Times New Roman" w:cs="Times New Roman"/>
          <w:b/>
          <w:sz w:val="28"/>
          <w:szCs w:val="28"/>
        </w:rPr>
      </w:pPr>
      <w:r w:rsidRPr="00AA4755">
        <w:rPr>
          <w:rFonts w:ascii="Times New Roman" w:hAnsi="Times New Roman" w:cs="Times New Roman"/>
          <w:b/>
          <w:sz w:val="28"/>
          <w:szCs w:val="28"/>
        </w:rPr>
        <w:lastRenderedPageBreak/>
        <w:t>ПРИЛОЖЕНИЕ 2</w:t>
      </w:r>
    </w:p>
    <w:p w:rsidR="00A108A2" w:rsidRPr="00AA4755" w:rsidRDefault="00A108A2" w:rsidP="00A108A2">
      <w:pPr>
        <w:pStyle w:val="HTML"/>
        <w:spacing w:line="360" w:lineRule="auto"/>
        <w:jc w:val="right"/>
        <w:rPr>
          <w:rFonts w:ascii="Times New Roman" w:hAnsi="Times New Roman" w:cs="Times New Roman"/>
          <w:b/>
          <w:sz w:val="28"/>
          <w:szCs w:val="28"/>
        </w:rPr>
      </w:pPr>
    </w:p>
    <w:p w:rsidR="007F0E70" w:rsidRPr="008D0492" w:rsidRDefault="007F0E70" w:rsidP="007F0E70">
      <w:pPr>
        <w:pStyle w:val="HTML"/>
        <w:spacing w:line="360" w:lineRule="auto"/>
        <w:jc w:val="both"/>
        <w:rPr>
          <w:rFonts w:ascii="Times New Roman" w:hAnsi="Times New Roman" w:cs="Times New Roman"/>
          <w:i/>
          <w:sz w:val="28"/>
          <w:szCs w:val="28"/>
        </w:rPr>
      </w:pPr>
      <w:r w:rsidRPr="008D0492">
        <w:rPr>
          <w:rFonts w:ascii="Times New Roman" w:hAnsi="Times New Roman" w:cs="Times New Roman"/>
          <w:i/>
          <w:sz w:val="28"/>
          <w:szCs w:val="28"/>
        </w:rPr>
        <w:t xml:space="preserve">Опросник </w:t>
      </w:r>
      <w:r w:rsidRPr="008D0492">
        <w:rPr>
          <w:rFonts w:ascii="Times New Roman" w:hAnsi="Times New Roman" w:cs="Times New Roman"/>
          <w:i/>
          <w:sz w:val="28"/>
          <w:szCs w:val="28"/>
          <w:lang w:val="en-US"/>
        </w:rPr>
        <w:t>SACS</w:t>
      </w:r>
      <w:r w:rsidRPr="008D0492">
        <w:rPr>
          <w:rFonts w:ascii="Times New Roman" w:hAnsi="Times New Roman" w:cs="Times New Roman"/>
          <w:i/>
          <w:sz w:val="28"/>
          <w:szCs w:val="28"/>
        </w:rPr>
        <w:t xml:space="preserve"> - «Стратегии преодоления стрессовых ситуаций» (С. Хобфолл, 1994</w:t>
      </w:r>
      <w:r>
        <w:rPr>
          <w:rFonts w:ascii="Times New Roman" w:hAnsi="Times New Roman" w:cs="Times New Roman"/>
          <w:i/>
          <w:sz w:val="28"/>
          <w:szCs w:val="28"/>
        </w:rPr>
        <w:t>.)</w:t>
      </w:r>
    </w:p>
    <w:p w:rsidR="007F0E70" w:rsidRPr="00D0629E" w:rsidRDefault="007F0E70" w:rsidP="007F0E70">
      <w:pPr>
        <w:shd w:val="clear" w:color="auto" w:fill="FFFFFF"/>
        <w:spacing w:after="0" w:line="360" w:lineRule="auto"/>
        <w:ind w:firstLine="720"/>
        <w:jc w:val="both"/>
        <w:rPr>
          <w:rFonts w:ascii="Times New Roman" w:hAnsi="Times New Roman"/>
          <w:sz w:val="24"/>
          <w:szCs w:val="28"/>
        </w:rPr>
      </w:pPr>
      <w:r w:rsidRPr="00D0629E">
        <w:rPr>
          <w:rFonts w:ascii="Times New Roman" w:hAnsi="Times New Roman"/>
          <w:iCs/>
          <w:sz w:val="24"/>
          <w:szCs w:val="28"/>
          <w:u w:val="single"/>
        </w:rPr>
        <w:t>Инструкция</w:t>
      </w:r>
      <w:r w:rsidRPr="00D0629E">
        <w:rPr>
          <w:rFonts w:ascii="Times New Roman" w:hAnsi="Times New Roman"/>
          <w:iCs/>
          <w:sz w:val="24"/>
          <w:szCs w:val="28"/>
        </w:rPr>
        <w:t xml:space="preserve">. </w:t>
      </w:r>
      <w:r w:rsidRPr="00D0629E">
        <w:rPr>
          <w:rFonts w:ascii="Times New Roman" w:hAnsi="Times New Roman"/>
          <w:sz w:val="24"/>
          <w:szCs w:val="28"/>
        </w:rPr>
        <w:t>«Вам предлагаются 54 утверждения относительно поведения в напряженных (стрессовых) ситуациях. Оцените, пожалуйста, как вы обычно поступаете в данных случаях.</w:t>
      </w:r>
    </w:p>
    <w:p w:rsidR="007F0E70" w:rsidRPr="00D0629E" w:rsidRDefault="007F0E70" w:rsidP="007F0E70">
      <w:pPr>
        <w:shd w:val="clear" w:color="auto" w:fill="FFFFFF"/>
        <w:spacing w:after="0" w:line="360" w:lineRule="auto"/>
        <w:ind w:firstLine="720"/>
        <w:jc w:val="both"/>
        <w:rPr>
          <w:rFonts w:ascii="Times New Roman" w:hAnsi="Times New Roman"/>
          <w:sz w:val="24"/>
          <w:szCs w:val="28"/>
        </w:rPr>
      </w:pPr>
      <w:r w:rsidRPr="00D0629E">
        <w:rPr>
          <w:rFonts w:ascii="Times New Roman" w:hAnsi="Times New Roman"/>
          <w:sz w:val="24"/>
          <w:szCs w:val="28"/>
        </w:rPr>
        <w:t>Для этого на листе ответов поставьте цифру от 1 до 5, которая наиболее соответствует вашим действиям. Если утверждение полностью описывает ваши действия или переживания, то рядом с номером вопроса поставьте 5 (ответ - да, совершенно верно). Если утверждение совсем не подходит к вам, тогда поставьте 1 (ответ - нет, это совсем не так)».</w:t>
      </w:r>
    </w:p>
    <w:p w:rsidR="007F0E70" w:rsidRPr="00A95F3F" w:rsidRDefault="007F0E70" w:rsidP="007F0E70">
      <w:pPr>
        <w:shd w:val="clear" w:color="auto" w:fill="FFFFFF"/>
        <w:spacing w:after="0" w:line="360" w:lineRule="auto"/>
        <w:jc w:val="both"/>
        <w:rPr>
          <w:rFonts w:ascii="Times New Roman" w:hAnsi="Times New Roman"/>
          <w:sz w:val="24"/>
          <w:szCs w:val="28"/>
        </w:rPr>
      </w:pPr>
      <w:r w:rsidRPr="00A95F3F">
        <w:rPr>
          <w:rFonts w:ascii="Times New Roman" w:hAnsi="Times New Roman"/>
          <w:sz w:val="24"/>
          <w:szCs w:val="28"/>
        </w:rPr>
        <w:t>1 - нет, это совсем не так</w:t>
      </w:r>
    </w:p>
    <w:p w:rsidR="007F0E70" w:rsidRPr="00A95F3F" w:rsidRDefault="007F0E70" w:rsidP="007F0E70">
      <w:pPr>
        <w:shd w:val="clear" w:color="auto" w:fill="FFFFFF"/>
        <w:spacing w:after="0" w:line="360" w:lineRule="auto"/>
        <w:jc w:val="both"/>
        <w:rPr>
          <w:rFonts w:ascii="Times New Roman" w:hAnsi="Times New Roman"/>
          <w:sz w:val="24"/>
          <w:szCs w:val="28"/>
        </w:rPr>
      </w:pPr>
      <w:r w:rsidRPr="00A95F3F">
        <w:rPr>
          <w:rFonts w:ascii="Times New Roman" w:hAnsi="Times New Roman"/>
          <w:sz w:val="24"/>
          <w:szCs w:val="28"/>
        </w:rPr>
        <w:t>2 - скорее нет, чем да</w:t>
      </w:r>
    </w:p>
    <w:p w:rsidR="007F0E70" w:rsidRPr="00A95F3F" w:rsidRDefault="007F0E70" w:rsidP="007F0E70">
      <w:pPr>
        <w:shd w:val="clear" w:color="auto" w:fill="FFFFFF"/>
        <w:spacing w:after="0" w:line="360" w:lineRule="auto"/>
        <w:jc w:val="both"/>
        <w:rPr>
          <w:rFonts w:ascii="Times New Roman" w:hAnsi="Times New Roman"/>
          <w:sz w:val="24"/>
          <w:szCs w:val="28"/>
        </w:rPr>
      </w:pPr>
      <w:r w:rsidRPr="00A95F3F">
        <w:rPr>
          <w:rFonts w:ascii="Times New Roman" w:hAnsi="Times New Roman"/>
          <w:sz w:val="24"/>
          <w:szCs w:val="28"/>
        </w:rPr>
        <w:t>3 - затрудняюсь ответить</w:t>
      </w:r>
    </w:p>
    <w:p w:rsidR="007F0E70" w:rsidRPr="00A95F3F" w:rsidRDefault="007F0E70" w:rsidP="007F0E70">
      <w:pPr>
        <w:shd w:val="clear" w:color="auto" w:fill="FFFFFF"/>
        <w:spacing w:after="0" w:line="360" w:lineRule="auto"/>
        <w:jc w:val="both"/>
        <w:rPr>
          <w:rFonts w:ascii="Times New Roman" w:hAnsi="Times New Roman"/>
          <w:sz w:val="24"/>
          <w:szCs w:val="28"/>
        </w:rPr>
      </w:pPr>
      <w:r w:rsidRPr="00A95F3F">
        <w:rPr>
          <w:rFonts w:ascii="Times New Roman" w:hAnsi="Times New Roman"/>
          <w:sz w:val="24"/>
          <w:szCs w:val="28"/>
        </w:rPr>
        <w:t>4 - скорее да, чем нет</w:t>
      </w:r>
    </w:p>
    <w:p w:rsidR="007F0E70" w:rsidRPr="00A95F3F" w:rsidRDefault="007F0E70" w:rsidP="007F0E70">
      <w:pPr>
        <w:shd w:val="clear" w:color="auto" w:fill="FFFFFF"/>
        <w:spacing w:after="0" w:line="360" w:lineRule="auto"/>
        <w:jc w:val="both"/>
        <w:rPr>
          <w:rFonts w:ascii="Times New Roman" w:hAnsi="Times New Roman"/>
          <w:sz w:val="24"/>
          <w:szCs w:val="28"/>
        </w:rPr>
      </w:pPr>
      <w:r w:rsidRPr="00A95F3F">
        <w:rPr>
          <w:rFonts w:ascii="Times New Roman" w:hAnsi="Times New Roman"/>
          <w:sz w:val="24"/>
          <w:szCs w:val="28"/>
        </w:rPr>
        <w:t>5 - да, совершенно верно</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любых сложных ситуациях вы не сдаетесь.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Объединяетесь с другими людьми, чтобы вместе разрешить ситуацию.</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Советуетесь с друзьями или близкими о том, что бы они сделали, оказавшись в вашем положении.</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всегда очень тщательно взвешиваете возможные варианты решений (лучше быть осторожным, чем подвергать себя риску).</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полагаетесь на свою интуицию.</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Как правило, вы откладываете решение возникшей проблемы в надежде, что она разрешится сама.</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Стараетесь держать все под контролем, хотя и не показываете этого другим.</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 что иногда необходимо действовать столь быстро и решительно, чтобы застать других врасплох.</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Решая неприятные проблемы, выходите из себя и можете «наломать немало дров».</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Когда кто-либо из близких поступает с вами несправедливо, Вы пытаетесь вести себя так, чтобы они не почувствовали, что вы расстроены или обижены.</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Стараетесь помочь другим при решении ваших общих проблем.</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 xml:space="preserve">Не стесняетесь при необходимости обращаться к другим людям за помощью или </w:t>
      </w:r>
      <w:r w:rsidRPr="00A95F3F">
        <w:rPr>
          <w:rFonts w:ascii="Times New Roman" w:hAnsi="Times New Roman"/>
          <w:sz w:val="24"/>
          <w:szCs w:val="28"/>
        </w:rPr>
        <w:lastRenderedPageBreak/>
        <w:t>поддержкой.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Без необходимости не «выкладываетесь» полностью, предпочитая экономить свои силы.</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часто удивляетесь, что наиболее правильным является то решение, которое первым пришло в голову.</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Иногда предпочитаете заняться чем угодно, лишь бы забыть о неприятном деле, которое нужно делать.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Для достижения своих целей вам часто приходится «подыгрывать» другим или подстраиваться под других людей (несколько «кривить душой»).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определенных ситуациях вы ставите свои личные интересы превыше всего, даже если это пойдет во вред другим.</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Как правило, препятствия для решения ваших проблем или достижения желаемого сильно выводят вас из себя, можно сказать, что они просто бесят вас.</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считаете, что в сложной ситуации лучше действовать самому, чем ждать, когда ее будут решать другие.</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Находясь в трудной ситуации, вы раздумываете о том, как поступили бы в этом случае другие люди.</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трудные минуты для вас очень важна эмоциональная поддержка близких людей.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Считаете, что во всех случаях лучшее «семь и более раз отмерить, прежде чем отрезать».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часто проигрываете из-за того, что не полагаетесь на свои предчувствия.</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не тратите свою энергию на разрешение того, что, возможно, само по себе рассеется.</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Позволяете другим людям думать, что они могут повлиять на вас, но на самом деле вы - крепкий орешек и никому не позволяете манипулировать собой.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Считаете, что полезно демонстрировать свою власть и превосходство для укрепления собственного авторитета.</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Вас можно назвать вспыльчивым человеком.</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Вам бывает достаточно трудно ответить отказом на чьи-либо требования или просьбы.</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 что в критических ситуациях лучше действовать сообща с другими.</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считаете, что на душе может стать легче, если поделиться с другими своими переживаниями.</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Ничего не принимаете на веру, так как полагаете, что в любой ситуации могут быть «подводные камни».</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lastRenderedPageBreak/>
        <w:t>Ваша интуиция вас никогда не подводит.</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конфликтной ситуации убеждаете себя и других, что проблема «не стоит и выеденного яйца».</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Иногда вам приходится немного манипулировать людьми (решать свои проблемы, невзирая на интересы других).</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Бывает очень выгодно поставить другого человека в неловкое и зависимое положение.</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считаете, что лучше решительно и быстро дать отпор тем, кто не согласен с вашим мнением, чем «тянуть кота за хвост».</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легко и спокойно можете защитить себя от несправедливых действий со стороны других, в случае необходимости сказать «нет» в ситуации эмоционального давления.</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считаете, что общение с другими людьми обогатит ваш жизненный опыт.</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 что поддержка других людей очень помогает Вам в трудных ситуациях.</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трудных ситуациях вы долго готовитесь и предпочитаете сначала успокоиться, а потом уже действовать.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сложных ситуациях лучше следовать первому импульсу, чем долго взвешивать возможные варианты.</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По возможности избегаете решительных действий, требующих большой напряженности и ответственности за последствия.</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Для достижения своих заветных целей не грех и немного полукавить.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Ищете слабости других людей и используете их со своей выгодой.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Грубость и глупость других людей часто приводят вас в ярость (выводят вас из себя).</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испытываете неловкость, когда вас хвалят или говорят комплименты.</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Считаете, что совместные усилия с другими принесут больше пользы в любых ситуациях (при решении любых задач).</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уверены, что в трудных ситуациях вы всегда найдете понимание и сочувствие со стороны близких людей.</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 что во всех случаях нужно следовать принципу «тише едешь, дальше будешь».</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Действие под влиянием первого порыва всегда хуже, чем трезвый расчет.</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 xml:space="preserve">В конфликтных ситуациях предпочитаете найти какие-либо важные и неотложные дела, позволяя другим заняться решением проблемы или надеясь, что время все </w:t>
      </w:r>
      <w:r w:rsidRPr="00A95F3F">
        <w:rPr>
          <w:rFonts w:ascii="Times New Roman" w:hAnsi="Times New Roman"/>
          <w:sz w:val="24"/>
          <w:szCs w:val="28"/>
        </w:rPr>
        <w:lastRenderedPageBreak/>
        <w:t>расставит на свои места.</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Вы полагаете, что хитростью можно добиться порою больше, чем действуя напрямую.</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Цель оправдывает средство.</w:t>
      </w:r>
    </w:p>
    <w:p w:rsidR="007F0E70" w:rsidRPr="00A95F3F" w:rsidRDefault="007F0E70" w:rsidP="007F0E70">
      <w:pPr>
        <w:widowControl w:val="0"/>
        <w:numPr>
          <w:ilvl w:val="0"/>
          <w:numId w:val="9"/>
        </w:numPr>
        <w:shd w:val="clear" w:color="auto" w:fill="FFFFFF"/>
        <w:autoSpaceDE w:val="0"/>
        <w:autoSpaceDN w:val="0"/>
        <w:adjustRightInd w:val="0"/>
        <w:spacing w:after="0" w:line="360" w:lineRule="auto"/>
        <w:jc w:val="both"/>
        <w:rPr>
          <w:rFonts w:ascii="Times New Roman" w:hAnsi="Times New Roman"/>
          <w:sz w:val="24"/>
          <w:szCs w:val="28"/>
        </w:rPr>
      </w:pPr>
      <w:r w:rsidRPr="00A95F3F">
        <w:rPr>
          <w:rFonts w:ascii="Times New Roman" w:hAnsi="Times New Roman"/>
          <w:sz w:val="24"/>
          <w:szCs w:val="28"/>
        </w:rPr>
        <w:t>В значимых и конфликтных ситуациях вы бываете агрессивным.</w:t>
      </w:r>
    </w:p>
    <w:p w:rsidR="007F0E70" w:rsidRPr="00A95F3F" w:rsidRDefault="007F0E70" w:rsidP="007F0E70">
      <w:pPr>
        <w:spacing w:after="0" w:line="360" w:lineRule="auto"/>
        <w:rPr>
          <w:rFonts w:ascii="Times New Roman" w:hAnsi="Times New Roman"/>
          <w:sz w:val="24"/>
          <w:szCs w:val="28"/>
        </w:rPr>
      </w:pPr>
    </w:p>
    <w:p w:rsidR="00CA7FAB" w:rsidRDefault="00CA7FAB" w:rsidP="00CA7FAB">
      <w:pPr>
        <w:pStyle w:val="HTML"/>
        <w:spacing w:line="360" w:lineRule="auto"/>
        <w:jc w:val="both"/>
        <w:rPr>
          <w:rFonts w:ascii="Times New Roman" w:hAnsi="Times New Roman" w:cs="Times New Roman"/>
          <w:sz w:val="28"/>
          <w:szCs w:val="28"/>
        </w:rPr>
      </w:pPr>
    </w:p>
    <w:p w:rsidR="00CA7FAB" w:rsidRDefault="00CA7FAB" w:rsidP="00CA7FAB">
      <w:pPr>
        <w:pStyle w:val="HTML"/>
        <w:spacing w:line="360" w:lineRule="auto"/>
        <w:jc w:val="both"/>
        <w:rPr>
          <w:rFonts w:ascii="Times New Roman" w:hAnsi="Times New Roman" w:cs="Times New Roman"/>
          <w:sz w:val="28"/>
          <w:szCs w:val="28"/>
        </w:rPr>
      </w:pPr>
    </w:p>
    <w:p w:rsidR="00CA7FAB" w:rsidRDefault="00CA7FAB"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BA5AC1" w:rsidRDefault="00BA5AC1" w:rsidP="00CA7FAB">
      <w:pPr>
        <w:pStyle w:val="HTML"/>
        <w:spacing w:line="360" w:lineRule="auto"/>
        <w:jc w:val="both"/>
        <w:rPr>
          <w:rFonts w:ascii="Times New Roman" w:hAnsi="Times New Roman" w:cs="Times New Roman"/>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F846B1" w:rsidRDefault="00F846B1" w:rsidP="00CA7FAB">
      <w:pPr>
        <w:pStyle w:val="HTML"/>
        <w:spacing w:line="360" w:lineRule="auto"/>
        <w:jc w:val="both"/>
        <w:rPr>
          <w:rFonts w:ascii="Times New Roman" w:hAnsi="Times New Roman" w:cs="Times New Roman"/>
          <w:b/>
          <w:sz w:val="28"/>
          <w:szCs w:val="28"/>
        </w:rPr>
      </w:pPr>
    </w:p>
    <w:p w:rsidR="00BA5AC1" w:rsidRPr="00AA4755" w:rsidRDefault="00BA5AC1" w:rsidP="00A108A2">
      <w:pPr>
        <w:pStyle w:val="HTML"/>
        <w:spacing w:line="360" w:lineRule="auto"/>
        <w:jc w:val="right"/>
        <w:rPr>
          <w:rFonts w:ascii="Times New Roman" w:hAnsi="Times New Roman" w:cs="Times New Roman"/>
          <w:b/>
          <w:sz w:val="28"/>
          <w:szCs w:val="28"/>
        </w:rPr>
      </w:pPr>
      <w:r w:rsidRPr="00AA4755">
        <w:rPr>
          <w:rFonts w:ascii="Times New Roman" w:hAnsi="Times New Roman" w:cs="Times New Roman"/>
          <w:b/>
          <w:sz w:val="28"/>
          <w:szCs w:val="28"/>
        </w:rPr>
        <w:lastRenderedPageBreak/>
        <w:t>ПРИЛОЖЕНИЕ 3.</w:t>
      </w:r>
    </w:p>
    <w:p w:rsidR="00C725B5" w:rsidRDefault="00C725B5" w:rsidP="00F846B1">
      <w:pPr>
        <w:pStyle w:val="ac"/>
        <w:spacing w:before="0" w:beforeAutospacing="0" w:after="0" w:afterAutospacing="0" w:line="360" w:lineRule="auto"/>
        <w:ind w:firstLine="567"/>
        <w:jc w:val="both"/>
        <w:rPr>
          <w:i/>
          <w:szCs w:val="28"/>
        </w:rPr>
      </w:pPr>
    </w:p>
    <w:p w:rsidR="002A4627" w:rsidRPr="00F846B1" w:rsidRDefault="002A4627" w:rsidP="00F846B1">
      <w:pPr>
        <w:pStyle w:val="ac"/>
        <w:spacing w:before="0" w:beforeAutospacing="0" w:after="0" w:afterAutospacing="0" w:line="360" w:lineRule="auto"/>
        <w:ind w:firstLine="567"/>
        <w:jc w:val="both"/>
        <w:rPr>
          <w:i/>
          <w:color w:val="000000"/>
          <w:szCs w:val="28"/>
        </w:rPr>
      </w:pPr>
      <w:r w:rsidRPr="00F846B1">
        <w:rPr>
          <w:i/>
          <w:szCs w:val="28"/>
        </w:rPr>
        <w:t>Анкета «Причины возникновения конфликтных ситуаций в педагогическом коллективе»</w:t>
      </w:r>
      <w:r w:rsidRPr="00F846B1">
        <w:rPr>
          <w:i/>
          <w:color w:val="000000"/>
          <w:szCs w:val="28"/>
        </w:rPr>
        <w:t>.</w:t>
      </w:r>
    </w:p>
    <w:p w:rsidR="002A4627" w:rsidRPr="00F846B1" w:rsidRDefault="002A4627" w:rsidP="002A4627">
      <w:pPr>
        <w:pStyle w:val="10"/>
        <w:spacing w:after="0" w:line="360" w:lineRule="auto"/>
        <w:ind w:left="502"/>
        <w:jc w:val="center"/>
        <w:rPr>
          <w:rFonts w:ascii="Times New Roman" w:hAnsi="Times New Roman"/>
          <w:b/>
          <w:i/>
          <w:sz w:val="24"/>
          <w:szCs w:val="28"/>
        </w:rPr>
      </w:pPr>
      <w:r w:rsidRPr="00F846B1">
        <w:rPr>
          <w:rFonts w:ascii="Times New Roman" w:hAnsi="Times New Roman"/>
          <w:b/>
          <w:i/>
          <w:sz w:val="24"/>
          <w:szCs w:val="28"/>
        </w:rPr>
        <w:t>Уважаемые коллеги!</w:t>
      </w:r>
    </w:p>
    <w:p w:rsidR="002A4627" w:rsidRPr="00F846B1" w:rsidRDefault="002A4627" w:rsidP="002A4627">
      <w:pPr>
        <w:spacing w:after="0" w:line="360" w:lineRule="auto"/>
        <w:ind w:left="142" w:firstLine="360"/>
        <w:jc w:val="both"/>
        <w:rPr>
          <w:rFonts w:ascii="Times New Roman" w:hAnsi="Times New Roman"/>
          <w:sz w:val="24"/>
          <w:szCs w:val="28"/>
        </w:rPr>
      </w:pPr>
      <w:r w:rsidRPr="00F846B1">
        <w:rPr>
          <w:rFonts w:ascii="Times New Roman" w:hAnsi="Times New Roman"/>
          <w:sz w:val="24"/>
          <w:szCs w:val="28"/>
        </w:rPr>
        <w:t xml:space="preserve">В нашей школе проводится исследование с целью выявления причин возникновения конфликтных ситуаций в педагогическом коллективе. Просим Вас принять участие в данном исследовании. </w:t>
      </w:r>
    </w:p>
    <w:p w:rsidR="002A4627" w:rsidRPr="00F846B1" w:rsidRDefault="002A4627" w:rsidP="002A4627">
      <w:pPr>
        <w:spacing w:after="0" w:line="360" w:lineRule="auto"/>
        <w:ind w:left="142" w:firstLine="566"/>
        <w:jc w:val="both"/>
        <w:rPr>
          <w:rFonts w:ascii="Times New Roman" w:hAnsi="Times New Roman"/>
          <w:sz w:val="24"/>
          <w:szCs w:val="28"/>
        </w:rPr>
      </w:pPr>
      <w:r w:rsidRPr="00F846B1">
        <w:rPr>
          <w:rFonts w:ascii="Times New Roman" w:hAnsi="Times New Roman"/>
          <w:sz w:val="24"/>
          <w:szCs w:val="28"/>
        </w:rPr>
        <w:t xml:space="preserve">Прежде чем ответить на каждый вопрос, внимательно прочитайте все имеющиеся варианты ответов на него и поставьте какой-либо знак (+, крестик и т.д.) против того ответа, который соответствует Вашему мнению. Анкетирование анонимное. </w:t>
      </w:r>
    </w:p>
    <w:p w:rsidR="002A4627" w:rsidRPr="00F846B1" w:rsidRDefault="002A4627" w:rsidP="002A4627">
      <w:pPr>
        <w:spacing w:after="0" w:line="360" w:lineRule="auto"/>
        <w:ind w:left="142" w:firstLine="566"/>
        <w:jc w:val="both"/>
        <w:rPr>
          <w:rFonts w:ascii="Times New Roman" w:hAnsi="Times New Roman"/>
          <w:sz w:val="24"/>
          <w:szCs w:val="28"/>
        </w:rPr>
      </w:pPr>
      <w:r w:rsidRPr="00F846B1">
        <w:rPr>
          <w:rFonts w:ascii="Times New Roman" w:hAnsi="Times New Roman"/>
          <w:sz w:val="24"/>
          <w:szCs w:val="28"/>
        </w:rPr>
        <w:t>Просим Вас серьезно и ответственно отнестись к участию в исследовании.</w:t>
      </w:r>
    </w:p>
    <w:p w:rsidR="002A4627" w:rsidRPr="00F846B1" w:rsidRDefault="002A4627" w:rsidP="002A4627">
      <w:pPr>
        <w:pStyle w:val="af2"/>
        <w:numPr>
          <w:ilvl w:val="0"/>
          <w:numId w:val="24"/>
        </w:numPr>
        <w:spacing w:line="360" w:lineRule="auto"/>
        <w:rPr>
          <w:b/>
          <w:szCs w:val="28"/>
        </w:rPr>
      </w:pPr>
      <w:r w:rsidRPr="00F846B1">
        <w:rPr>
          <w:b/>
          <w:szCs w:val="28"/>
        </w:rPr>
        <w:t>Ваше отношение  к конфликтам?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15"/>
        <w:gridCol w:w="1936"/>
        <w:gridCol w:w="1907"/>
        <w:gridCol w:w="1903"/>
      </w:tblGrid>
      <w:tr w:rsidR="002A4627" w:rsidRPr="00F846B1">
        <w:tc>
          <w:tcPr>
            <w:tcW w:w="2061"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jc w:val="center"/>
              <w:rPr>
                <w:rFonts w:ascii="Times New Roman" w:hAnsi="Times New Roman"/>
                <w:sz w:val="24"/>
                <w:szCs w:val="28"/>
              </w:rPr>
            </w:pPr>
            <w:r w:rsidRPr="00F846B1">
              <w:rPr>
                <w:rFonts w:ascii="Times New Roman" w:hAnsi="Times New Roman"/>
                <w:sz w:val="24"/>
                <w:szCs w:val="28"/>
              </w:rPr>
              <w:t xml:space="preserve">Позитивное </w:t>
            </w: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jc w:val="center"/>
              <w:rPr>
                <w:rFonts w:ascii="Times New Roman" w:hAnsi="Times New Roman"/>
                <w:sz w:val="24"/>
                <w:szCs w:val="28"/>
              </w:rPr>
            </w:pPr>
            <w:r w:rsidRPr="00F846B1">
              <w:rPr>
                <w:rFonts w:ascii="Times New Roman" w:hAnsi="Times New Roman"/>
                <w:sz w:val="24"/>
                <w:szCs w:val="28"/>
              </w:rPr>
              <w:t>Скорее позитивное, чем негативное</w:t>
            </w:r>
          </w:p>
        </w:tc>
        <w:tc>
          <w:tcPr>
            <w:tcW w:w="2061"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jc w:val="center"/>
              <w:rPr>
                <w:rFonts w:ascii="Times New Roman" w:hAnsi="Times New Roman"/>
                <w:sz w:val="24"/>
                <w:szCs w:val="28"/>
              </w:rPr>
            </w:pPr>
            <w:r w:rsidRPr="00F846B1">
              <w:rPr>
                <w:rFonts w:ascii="Times New Roman" w:hAnsi="Times New Roman"/>
                <w:sz w:val="24"/>
                <w:szCs w:val="28"/>
              </w:rPr>
              <w:t xml:space="preserve">Нейтральное </w:t>
            </w: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jc w:val="center"/>
              <w:rPr>
                <w:rFonts w:ascii="Times New Roman" w:hAnsi="Times New Roman"/>
                <w:sz w:val="24"/>
                <w:szCs w:val="28"/>
              </w:rPr>
            </w:pPr>
            <w:r w:rsidRPr="00F846B1">
              <w:rPr>
                <w:rFonts w:ascii="Times New Roman" w:hAnsi="Times New Roman"/>
                <w:sz w:val="24"/>
                <w:szCs w:val="28"/>
              </w:rPr>
              <w:t>Скорее негативное, чем позитивное</w:t>
            </w: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jc w:val="center"/>
              <w:rPr>
                <w:rFonts w:ascii="Times New Roman" w:hAnsi="Times New Roman"/>
                <w:sz w:val="24"/>
                <w:szCs w:val="28"/>
              </w:rPr>
            </w:pPr>
            <w:r w:rsidRPr="00F846B1">
              <w:rPr>
                <w:rFonts w:ascii="Times New Roman" w:hAnsi="Times New Roman"/>
                <w:sz w:val="24"/>
                <w:szCs w:val="28"/>
              </w:rPr>
              <w:t xml:space="preserve">Негативное </w:t>
            </w:r>
          </w:p>
        </w:tc>
      </w:tr>
      <w:tr w:rsidR="002A4627" w:rsidRPr="00F846B1">
        <w:trPr>
          <w:trHeight w:val="255"/>
        </w:trPr>
        <w:tc>
          <w:tcPr>
            <w:tcW w:w="2061"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rPr>
                <w:rFonts w:ascii="Times New Roman" w:hAnsi="Times New Roman"/>
                <w:sz w:val="24"/>
                <w:szCs w:val="28"/>
              </w:rPr>
            </w:pP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rPr>
                <w:rFonts w:ascii="Times New Roman" w:hAnsi="Times New Roman"/>
                <w:sz w:val="24"/>
                <w:szCs w:val="28"/>
              </w:rPr>
            </w:pPr>
          </w:p>
        </w:tc>
        <w:tc>
          <w:tcPr>
            <w:tcW w:w="2061"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rPr>
                <w:rFonts w:ascii="Times New Roman" w:hAnsi="Times New Roman"/>
                <w:sz w:val="24"/>
                <w:szCs w:val="28"/>
              </w:rPr>
            </w:pP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rPr>
                <w:rFonts w:ascii="Times New Roman" w:hAnsi="Times New Roman"/>
                <w:sz w:val="24"/>
                <w:szCs w:val="28"/>
              </w:rPr>
            </w:pPr>
          </w:p>
        </w:tc>
        <w:tc>
          <w:tcPr>
            <w:tcW w:w="2062" w:type="dxa"/>
            <w:tcBorders>
              <w:top w:val="single" w:sz="4" w:space="0" w:color="auto"/>
              <w:left w:val="single" w:sz="4" w:space="0" w:color="auto"/>
              <w:bottom w:val="single" w:sz="4" w:space="0" w:color="auto"/>
              <w:right w:val="single" w:sz="4" w:space="0" w:color="auto"/>
            </w:tcBorders>
          </w:tcPr>
          <w:p w:rsidR="002A4627" w:rsidRPr="00F846B1" w:rsidRDefault="002A4627" w:rsidP="003A6CDB">
            <w:pPr>
              <w:spacing w:after="0" w:line="360" w:lineRule="auto"/>
              <w:rPr>
                <w:rFonts w:ascii="Times New Roman" w:hAnsi="Times New Roman"/>
                <w:sz w:val="24"/>
                <w:szCs w:val="28"/>
              </w:rPr>
            </w:pPr>
          </w:p>
        </w:tc>
      </w:tr>
    </w:tbl>
    <w:p w:rsidR="002A4627" w:rsidRPr="00F846B1" w:rsidRDefault="002A4627" w:rsidP="002A4627">
      <w:pPr>
        <w:pStyle w:val="af2"/>
        <w:numPr>
          <w:ilvl w:val="0"/>
          <w:numId w:val="24"/>
        </w:numPr>
        <w:spacing w:line="360" w:lineRule="auto"/>
        <w:rPr>
          <w:b/>
          <w:szCs w:val="28"/>
        </w:rPr>
      </w:pPr>
      <w:r w:rsidRPr="00F846B1">
        <w:rPr>
          <w:b/>
          <w:szCs w:val="28"/>
        </w:rPr>
        <w:t>Какие конфликты на Ваш взгляд чаще встречаются в педагогическом коллективе?</w:t>
      </w:r>
    </w:p>
    <w:p w:rsidR="002A4627" w:rsidRPr="00F846B1" w:rsidRDefault="002A4627" w:rsidP="002A4627">
      <w:pPr>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Администрация – педагог;</w:t>
      </w:r>
    </w:p>
    <w:p w:rsidR="002A4627" w:rsidRPr="00F846B1" w:rsidRDefault="002A4627" w:rsidP="002A4627">
      <w:pPr>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Педагог – педагог;</w:t>
      </w:r>
    </w:p>
    <w:p w:rsidR="002A4627" w:rsidRPr="00F846B1" w:rsidRDefault="002A4627" w:rsidP="002A4627">
      <w:pPr>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Педагог – ученик;</w:t>
      </w:r>
    </w:p>
    <w:p w:rsidR="002A4627" w:rsidRPr="00F846B1" w:rsidRDefault="002A4627" w:rsidP="002A4627">
      <w:pPr>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Педагог – родитель.</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 xml:space="preserve">Каковы на Ваш взгляд наиболее значимые причины возникновения конфликтов между администрацией и педагогами </w:t>
      </w:r>
      <w:r w:rsidRPr="00F846B1">
        <w:rPr>
          <w:rFonts w:ascii="Times New Roman" w:hAnsi="Times New Roman"/>
          <w:i/>
          <w:sz w:val="24"/>
          <w:szCs w:val="28"/>
        </w:rPr>
        <w:t>(возможны несколько вариантов ответов)</w:t>
      </w:r>
      <w:r w:rsidRPr="00F846B1">
        <w:rPr>
          <w:rFonts w:ascii="Times New Roman" w:hAnsi="Times New Roman"/>
          <w:b/>
          <w:sz w:val="24"/>
          <w:szCs w:val="28"/>
        </w:rPr>
        <w:t>?</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Слишком высокие требования администрации.</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Нарушение этики общения.</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Ошибки в подборе и расстановки кадров.</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Ошибки в организации контроля.</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Просчеты в планировании.</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Нарушение педагогами трудовой дисциплины.</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Неспособность принять адекватное решение</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Недостаточный уровень подготовленности педагогов к трудовой деятельности.</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lastRenderedPageBreak/>
        <w:t>Игнорирование педагогами замечаний администрации.</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Неудовлетворенность от взаимодействия между сторонами.</w:t>
      </w:r>
    </w:p>
    <w:p w:rsidR="002A4627" w:rsidRPr="00F846B1" w:rsidRDefault="002A4627" w:rsidP="002A4627">
      <w:pPr>
        <w:pStyle w:val="10"/>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 xml:space="preserve">Другие причины (укажите какие) </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 xml:space="preserve">Каковы на Ваш взгляд наиболее значимые причины возникновения конфликтов между педагогом и педагогом </w:t>
      </w:r>
      <w:r w:rsidRPr="00F846B1">
        <w:rPr>
          <w:rFonts w:ascii="Times New Roman" w:hAnsi="Times New Roman"/>
          <w:i/>
          <w:sz w:val="24"/>
          <w:szCs w:val="28"/>
        </w:rPr>
        <w:t>(возможны несколько вариантов ответов)</w:t>
      </w:r>
      <w:r w:rsidRPr="00F846B1">
        <w:rPr>
          <w:rFonts w:ascii="Times New Roman" w:hAnsi="Times New Roman"/>
          <w:b/>
          <w:sz w:val="24"/>
          <w:szCs w:val="28"/>
        </w:rPr>
        <w:t>?</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Невыполнение работы одним  педагогом, повлекшее за собой невозможность выполнения работы другим педагогом.</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Несовпадение взглядов педагогов на одну и ту же проблему.</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Неудовлетворенность от взаимодействия между сторонами.</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Нарушение этики общения.</w:t>
      </w:r>
    </w:p>
    <w:p w:rsidR="002A4627" w:rsidRPr="00F846B1" w:rsidRDefault="002A4627" w:rsidP="002A4627">
      <w:pPr>
        <w:pStyle w:val="10"/>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 xml:space="preserve">Другие причины (укажите какие) </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 xml:space="preserve">Каковы на Ваш взгляд наиболее значимые причины возникновения конфликтов между педагогом и учеником </w:t>
      </w:r>
      <w:r w:rsidRPr="00F846B1">
        <w:rPr>
          <w:rFonts w:ascii="Times New Roman" w:hAnsi="Times New Roman"/>
          <w:i/>
          <w:sz w:val="24"/>
          <w:szCs w:val="28"/>
        </w:rPr>
        <w:t>(возможны несколько вариантов ответов)</w:t>
      </w:r>
      <w:r w:rsidRPr="00F846B1">
        <w:rPr>
          <w:rFonts w:ascii="Times New Roman" w:hAnsi="Times New Roman"/>
          <w:b/>
          <w:sz w:val="24"/>
          <w:szCs w:val="28"/>
        </w:rPr>
        <w:t>?</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Нарушение дисциплины учащимся за время пребывания в школе.</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Неподготовленность ученика к уроку.</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Неуважительное отношение ученика к педагогу.</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Неуважительное отношение педагога к ученику.</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Неприязнь ученика к педагогу.</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Неприязнь педагога к ученику.</w:t>
      </w:r>
    </w:p>
    <w:p w:rsidR="002A4627" w:rsidRPr="00F846B1" w:rsidRDefault="002A4627" w:rsidP="002A4627">
      <w:pPr>
        <w:pStyle w:val="10"/>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 xml:space="preserve">Другие причины (укажите какие) </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 xml:space="preserve">Каковы на Ваш взгляд наиболее значимые причины возникновения конфликтов между педагогом и родителями </w:t>
      </w:r>
      <w:r w:rsidRPr="00F846B1">
        <w:rPr>
          <w:rFonts w:ascii="Times New Roman" w:hAnsi="Times New Roman"/>
          <w:i/>
          <w:sz w:val="24"/>
          <w:szCs w:val="28"/>
        </w:rPr>
        <w:t>(возможны несколько вариантов ответов)</w:t>
      </w:r>
      <w:r w:rsidRPr="00F846B1">
        <w:rPr>
          <w:rFonts w:ascii="Times New Roman" w:hAnsi="Times New Roman"/>
          <w:b/>
          <w:sz w:val="24"/>
          <w:szCs w:val="28"/>
        </w:rPr>
        <w:t>?</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Невыполнение родителями своих обязанностей по воспитанию ребенка.</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Недовольство родителей результатами обученности ребенка.</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Недовольство родителей деятельностью педагога по разрешению конфликтов в ученическом коллективе.</w:t>
      </w:r>
    </w:p>
    <w:p w:rsidR="002A4627" w:rsidRPr="00F846B1" w:rsidRDefault="002A4627" w:rsidP="002A4627">
      <w:pPr>
        <w:pStyle w:val="10"/>
        <w:numPr>
          <w:ilvl w:val="0"/>
          <w:numId w:val="19"/>
        </w:numPr>
        <w:spacing w:after="0" w:line="360" w:lineRule="auto"/>
        <w:jc w:val="both"/>
        <w:rPr>
          <w:rFonts w:ascii="Times New Roman" w:hAnsi="Times New Roman"/>
          <w:sz w:val="24"/>
          <w:szCs w:val="28"/>
        </w:rPr>
      </w:pPr>
      <w:r w:rsidRPr="00F846B1">
        <w:rPr>
          <w:rFonts w:ascii="Times New Roman" w:hAnsi="Times New Roman"/>
          <w:sz w:val="24"/>
          <w:szCs w:val="28"/>
        </w:rPr>
        <w:t>Нарушение этики общения.</w:t>
      </w:r>
    </w:p>
    <w:p w:rsidR="002A4627" w:rsidRPr="00F846B1" w:rsidRDefault="002A4627" w:rsidP="002A4627">
      <w:pPr>
        <w:pStyle w:val="10"/>
        <w:numPr>
          <w:ilvl w:val="0"/>
          <w:numId w:val="19"/>
        </w:numPr>
        <w:spacing w:after="0" w:line="360" w:lineRule="auto"/>
        <w:rPr>
          <w:rFonts w:ascii="Times New Roman" w:hAnsi="Times New Roman"/>
          <w:sz w:val="24"/>
          <w:szCs w:val="28"/>
        </w:rPr>
      </w:pPr>
      <w:r w:rsidRPr="00F846B1">
        <w:rPr>
          <w:rFonts w:ascii="Times New Roman" w:hAnsi="Times New Roman"/>
          <w:sz w:val="24"/>
          <w:szCs w:val="28"/>
        </w:rPr>
        <w:t xml:space="preserve">Другие причины (укажите какие) </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Существуют ли конфликты в Вашем коллективе?</w:t>
      </w:r>
    </w:p>
    <w:p w:rsidR="002A4627" w:rsidRPr="00F846B1" w:rsidRDefault="002A4627" w:rsidP="002A4627">
      <w:pPr>
        <w:pStyle w:val="10"/>
        <w:numPr>
          <w:ilvl w:val="0"/>
          <w:numId w:val="20"/>
        </w:numPr>
        <w:spacing w:after="0" w:line="360" w:lineRule="auto"/>
        <w:rPr>
          <w:rFonts w:ascii="Times New Roman" w:hAnsi="Times New Roman"/>
          <w:sz w:val="24"/>
          <w:szCs w:val="28"/>
        </w:rPr>
      </w:pPr>
      <w:r w:rsidRPr="00F846B1">
        <w:rPr>
          <w:rFonts w:ascii="Times New Roman" w:hAnsi="Times New Roman"/>
          <w:sz w:val="24"/>
          <w:szCs w:val="28"/>
        </w:rPr>
        <w:t>да;</w:t>
      </w:r>
    </w:p>
    <w:p w:rsidR="002A4627" w:rsidRPr="00F846B1" w:rsidRDefault="002A4627" w:rsidP="002A4627">
      <w:pPr>
        <w:pStyle w:val="10"/>
        <w:numPr>
          <w:ilvl w:val="0"/>
          <w:numId w:val="20"/>
        </w:numPr>
        <w:spacing w:after="0" w:line="360" w:lineRule="auto"/>
        <w:rPr>
          <w:rFonts w:ascii="Times New Roman" w:hAnsi="Times New Roman"/>
          <w:sz w:val="24"/>
          <w:szCs w:val="28"/>
        </w:rPr>
      </w:pPr>
      <w:r w:rsidRPr="00F846B1">
        <w:rPr>
          <w:rFonts w:ascii="Times New Roman" w:hAnsi="Times New Roman"/>
          <w:sz w:val="24"/>
          <w:szCs w:val="28"/>
        </w:rPr>
        <w:t>нет;</w:t>
      </w:r>
    </w:p>
    <w:p w:rsidR="002A4627" w:rsidRPr="00F846B1" w:rsidRDefault="002A4627" w:rsidP="002A4627">
      <w:pPr>
        <w:pStyle w:val="10"/>
        <w:numPr>
          <w:ilvl w:val="0"/>
          <w:numId w:val="20"/>
        </w:numPr>
        <w:spacing w:after="0" w:line="360" w:lineRule="auto"/>
        <w:rPr>
          <w:rFonts w:ascii="Times New Roman" w:hAnsi="Times New Roman"/>
          <w:sz w:val="24"/>
          <w:szCs w:val="28"/>
        </w:rPr>
      </w:pPr>
      <w:r w:rsidRPr="00F846B1">
        <w:rPr>
          <w:rFonts w:ascii="Times New Roman" w:hAnsi="Times New Roman"/>
          <w:sz w:val="24"/>
          <w:szCs w:val="28"/>
        </w:rPr>
        <w:t>затрудняюсь ответить;</w:t>
      </w:r>
    </w:p>
    <w:p w:rsidR="002A4627" w:rsidRPr="00F846B1" w:rsidRDefault="002A4627" w:rsidP="002A4627">
      <w:pPr>
        <w:pStyle w:val="10"/>
        <w:numPr>
          <w:ilvl w:val="0"/>
          <w:numId w:val="20"/>
        </w:numPr>
        <w:spacing w:after="0" w:line="360" w:lineRule="auto"/>
        <w:rPr>
          <w:rFonts w:ascii="Times New Roman" w:hAnsi="Times New Roman"/>
          <w:sz w:val="24"/>
          <w:szCs w:val="28"/>
        </w:rPr>
      </w:pPr>
      <w:r w:rsidRPr="00F846B1">
        <w:rPr>
          <w:rFonts w:ascii="Times New Roman" w:hAnsi="Times New Roman"/>
          <w:sz w:val="24"/>
          <w:szCs w:val="28"/>
        </w:rPr>
        <w:lastRenderedPageBreak/>
        <w:t>меня это не интересует;</w:t>
      </w:r>
    </w:p>
    <w:p w:rsidR="002A4627" w:rsidRPr="00F846B1" w:rsidRDefault="002A4627" w:rsidP="002A4627">
      <w:pPr>
        <w:pStyle w:val="10"/>
        <w:numPr>
          <w:ilvl w:val="0"/>
          <w:numId w:val="24"/>
        </w:numPr>
        <w:spacing w:after="0" w:line="360" w:lineRule="auto"/>
        <w:jc w:val="both"/>
        <w:rPr>
          <w:rFonts w:ascii="Times New Roman" w:hAnsi="Times New Roman"/>
          <w:b/>
          <w:sz w:val="24"/>
          <w:szCs w:val="28"/>
        </w:rPr>
      </w:pPr>
      <w:r w:rsidRPr="00F846B1">
        <w:rPr>
          <w:rFonts w:ascii="Times New Roman" w:hAnsi="Times New Roman"/>
          <w:b/>
          <w:sz w:val="24"/>
          <w:szCs w:val="28"/>
        </w:rPr>
        <w:t>Какого рода конфликты существуют в Вашем педагогическом коллективе:</w:t>
      </w:r>
    </w:p>
    <w:p w:rsidR="002A4627" w:rsidRPr="00F846B1" w:rsidRDefault="002A4627" w:rsidP="002A4627">
      <w:pPr>
        <w:numPr>
          <w:ilvl w:val="0"/>
          <w:numId w:val="21"/>
        </w:numPr>
        <w:spacing w:after="0" w:line="360" w:lineRule="auto"/>
        <w:rPr>
          <w:rFonts w:ascii="Times New Roman" w:hAnsi="Times New Roman"/>
          <w:sz w:val="24"/>
          <w:szCs w:val="28"/>
        </w:rPr>
      </w:pPr>
      <w:r w:rsidRPr="00F846B1">
        <w:rPr>
          <w:rFonts w:ascii="Times New Roman" w:hAnsi="Times New Roman"/>
          <w:sz w:val="24"/>
          <w:szCs w:val="28"/>
        </w:rPr>
        <w:t>Администрация – педагог;</w:t>
      </w:r>
    </w:p>
    <w:p w:rsidR="002A4627" w:rsidRPr="00F846B1" w:rsidRDefault="002A4627" w:rsidP="002A4627">
      <w:pPr>
        <w:numPr>
          <w:ilvl w:val="0"/>
          <w:numId w:val="21"/>
        </w:numPr>
        <w:spacing w:after="0" w:line="360" w:lineRule="auto"/>
        <w:rPr>
          <w:rFonts w:ascii="Times New Roman" w:hAnsi="Times New Roman"/>
          <w:sz w:val="24"/>
          <w:szCs w:val="28"/>
        </w:rPr>
      </w:pPr>
      <w:r w:rsidRPr="00F846B1">
        <w:rPr>
          <w:rFonts w:ascii="Times New Roman" w:hAnsi="Times New Roman"/>
          <w:sz w:val="24"/>
          <w:szCs w:val="28"/>
        </w:rPr>
        <w:t>Педагог – педагог;</w:t>
      </w:r>
    </w:p>
    <w:p w:rsidR="002A4627" w:rsidRPr="00F846B1" w:rsidRDefault="002A4627" w:rsidP="002A4627">
      <w:pPr>
        <w:numPr>
          <w:ilvl w:val="0"/>
          <w:numId w:val="21"/>
        </w:numPr>
        <w:spacing w:after="0" w:line="360" w:lineRule="auto"/>
        <w:rPr>
          <w:rFonts w:ascii="Times New Roman" w:hAnsi="Times New Roman"/>
          <w:sz w:val="24"/>
          <w:szCs w:val="28"/>
        </w:rPr>
      </w:pPr>
      <w:r w:rsidRPr="00F846B1">
        <w:rPr>
          <w:rFonts w:ascii="Times New Roman" w:hAnsi="Times New Roman"/>
          <w:sz w:val="24"/>
          <w:szCs w:val="28"/>
        </w:rPr>
        <w:t>Педагог – ученик;</w:t>
      </w:r>
    </w:p>
    <w:p w:rsidR="002A4627" w:rsidRPr="00F846B1" w:rsidRDefault="002A4627" w:rsidP="002A4627">
      <w:pPr>
        <w:numPr>
          <w:ilvl w:val="0"/>
          <w:numId w:val="21"/>
        </w:numPr>
        <w:spacing w:after="0" w:line="360" w:lineRule="auto"/>
        <w:rPr>
          <w:rFonts w:ascii="Times New Roman" w:hAnsi="Times New Roman"/>
          <w:sz w:val="24"/>
          <w:szCs w:val="28"/>
        </w:rPr>
      </w:pPr>
      <w:r w:rsidRPr="00F846B1">
        <w:rPr>
          <w:rFonts w:ascii="Times New Roman" w:hAnsi="Times New Roman"/>
          <w:sz w:val="24"/>
          <w:szCs w:val="28"/>
        </w:rPr>
        <w:t>Педагог – родитель.</w:t>
      </w:r>
    </w:p>
    <w:p w:rsidR="002A4627" w:rsidRPr="00F846B1" w:rsidRDefault="002A4627" w:rsidP="002A4627">
      <w:pPr>
        <w:pStyle w:val="a7"/>
        <w:numPr>
          <w:ilvl w:val="0"/>
          <w:numId w:val="24"/>
        </w:numPr>
        <w:spacing w:after="0" w:line="360" w:lineRule="auto"/>
        <w:jc w:val="both"/>
        <w:rPr>
          <w:b/>
          <w:szCs w:val="28"/>
        </w:rPr>
      </w:pPr>
      <w:r w:rsidRPr="00F846B1">
        <w:rPr>
          <w:b/>
          <w:szCs w:val="28"/>
        </w:rPr>
        <w:t>Ваши предложения по предотвращению (или разрешению) конфликтов в педагогическом коллективе.</w:t>
      </w:r>
    </w:p>
    <w:p w:rsidR="002A4627" w:rsidRPr="00F846B1" w:rsidRDefault="002A4627" w:rsidP="002A4627">
      <w:pPr>
        <w:pStyle w:val="a7"/>
        <w:tabs>
          <w:tab w:val="left" w:pos="0"/>
        </w:tabs>
        <w:suppressAutoHyphens/>
        <w:spacing w:after="0" w:line="360" w:lineRule="auto"/>
        <w:ind w:left="0" w:firstLine="709"/>
        <w:jc w:val="both"/>
        <w:rPr>
          <w:b/>
          <w:szCs w:val="28"/>
        </w:rPr>
      </w:pPr>
    </w:p>
    <w:p w:rsidR="002A4627" w:rsidRPr="00F846B1" w:rsidRDefault="002A4627" w:rsidP="002A4627">
      <w:pPr>
        <w:spacing w:line="360" w:lineRule="auto"/>
        <w:jc w:val="center"/>
        <w:rPr>
          <w:rFonts w:ascii="Times New Roman" w:hAnsi="Times New Roman"/>
          <w:sz w:val="24"/>
          <w:szCs w:val="28"/>
        </w:rPr>
      </w:pPr>
      <w:r w:rsidRPr="00F846B1">
        <w:rPr>
          <w:rFonts w:ascii="Times New Roman" w:hAnsi="Times New Roman"/>
          <w:i/>
          <w:sz w:val="24"/>
          <w:szCs w:val="28"/>
        </w:rPr>
        <w:t>Благодарим Вас за участие в исследовании!</w:t>
      </w:r>
    </w:p>
    <w:p w:rsidR="002A4627" w:rsidRDefault="002A4627" w:rsidP="00CA7FAB">
      <w:pPr>
        <w:pStyle w:val="HTML"/>
        <w:spacing w:line="360" w:lineRule="auto"/>
        <w:jc w:val="both"/>
        <w:rPr>
          <w:rFonts w:ascii="Times New Roman" w:hAnsi="Times New Roman" w:cs="Times New Roman"/>
          <w:b/>
          <w:color w:val="000000"/>
          <w:spacing w:val="11"/>
          <w:sz w:val="28"/>
          <w:szCs w:val="28"/>
        </w:rPr>
      </w:pPr>
    </w:p>
    <w:p w:rsidR="002A4627" w:rsidRDefault="002A4627" w:rsidP="00CA7FAB">
      <w:pPr>
        <w:pStyle w:val="HTML"/>
        <w:spacing w:line="360" w:lineRule="auto"/>
        <w:jc w:val="both"/>
        <w:rPr>
          <w:rFonts w:ascii="Times New Roman" w:hAnsi="Times New Roman" w:cs="Times New Roman"/>
          <w:b/>
          <w:color w:val="000000"/>
          <w:spacing w:val="11"/>
          <w:sz w:val="28"/>
          <w:szCs w:val="28"/>
        </w:rPr>
      </w:pPr>
    </w:p>
    <w:p w:rsidR="002A4627" w:rsidRDefault="002A4627"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F846B1" w:rsidRDefault="00F846B1" w:rsidP="00CA7FAB">
      <w:pPr>
        <w:pStyle w:val="HTML"/>
        <w:spacing w:line="360" w:lineRule="auto"/>
        <w:jc w:val="both"/>
        <w:rPr>
          <w:rFonts w:ascii="Times New Roman" w:hAnsi="Times New Roman" w:cs="Times New Roman"/>
          <w:b/>
          <w:color w:val="000000"/>
          <w:spacing w:val="11"/>
          <w:sz w:val="28"/>
          <w:szCs w:val="28"/>
        </w:rPr>
      </w:pPr>
    </w:p>
    <w:p w:rsidR="00C725B5" w:rsidRDefault="00C725B5" w:rsidP="00CA7FAB">
      <w:pPr>
        <w:pStyle w:val="HTML"/>
        <w:spacing w:line="360" w:lineRule="auto"/>
        <w:jc w:val="both"/>
        <w:rPr>
          <w:rFonts w:ascii="Times New Roman" w:hAnsi="Times New Roman" w:cs="Times New Roman"/>
          <w:b/>
          <w:color w:val="000000"/>
          <w:spacing w:val="11"/>
          <w:sz w:val="28"/>
          <w:szCs w:val="28"/>
        </w:rPr>
      </w:pPr>
    </w:p>
    <w:p w:rsidR="002A4627" w:rsidRPr="002A4627" w:rsidRDefault="002A4627" w:rsidP="00A108A2">
      <w:pPr>
        <w:pStyle w:val="HTML"/>
        <w:spacing w:line="360" w:lineRule="auto"/>
        <w:jc w:val="right"/>
        <w:rPr>
          <w:rFonts w:ascii="Times New Roman" w:hAnsi="Times New Roman" w:cs="Times New Roman"/>
          <w:b/>
          <w:color w:val="000000"/>
          <w:spacing w:val="11"/>
          <w:sz w:val="28"/>
          <w:szCs w:val="28"/>
        </w:rPr>
      </w:pPr>
      <w:r w:rsidRPr="002A4627">
        <w:rPr>
          <w:rFonts w:ascii="Times New Roman" w:hAnsi="Times New Roman" w:cs="Times New Roman"/>
          <w:b/>
          <w:color w:val="000000"/>
          <w:spacing w:val="11"/>
          <w:sz w:val="28"/>
          <w:szCs w:val="28"/>
        </w:rPr>
        <w:lastRenderedPageBreak/>
        <w:t>ПРИЛОЖЕНИЕ 4.</w:t>
      </w:r>
    </w:p>
    <w:p w:rsidR="00C725B5" w:rsidRDefault="00C725B5" w:rsidP="00CA7FAB">
      <w:pPr>
        <w:pStyle w:val="HTML"/>
        <w:spacing w:line="360" w:lineRule="auto"/>
        <w:jc w:val="both"/>
        <w:rPr>
          <w:rFonts w:ascii="Times New Roman" w:hAnsi="Times New Roman" w:cs="Times New Roman"/>
          <w:i/>
          <w:color w:val="000000"/>
          <w:spacing w:val="11"/>
          <w:sz w:val="28"/>
          <w:szCs w:val="28"/>
        </w:rPr>
      </w:pPr>
    </w:p>
    <w:p w:rsidR="00CA7FAB" w:rsidRPr="00C725B5" w:rsidRDefault="00BA5AC1" w:rsidP="00C725B5">
      <w:pPr>
        <w:pStyle w:val="HTML"/>
        <w:spacing w:line="360" w:lineRule="auto"/>
        <w:jc w:val="center"/>
        <w:rPr>
          <w:rFonts w:ascii="Times New Roman" w:hAnsi="Times New Roman" w:cs="Times New Roman"/>
          <w:i/>
          <w:color w:val="000000"/>
          <w:spacing w:val="11"/>
          <w:sz w:val="24"/>
          <w:szCs w:val="28"/>
        </w:rPr>
      </w:pPr>
      <w:r w:rsidRPr="00C725B5">
        <w:rPr>
          <w:rFonts w:ascii="Times New Roman" w:hAnsi="Times New Roman" w:cs="Times New Roman"/>
          <w:i/>
          <w:color w:val="000000"/>
          <w:spacing w:val="11"/>
          <w:sz w:val="24"/>
          <w:szCs w:val="28"/>
        </w:rPr>
        <w:t>Диагностический опросник социально-психологического климата групп.</w:t>
      </w:r>
    </w:p>
    <w:p w:rsidR="00BA5AC1" w:rsidRPr="00AA4755" w:rsidRDefault="00BA5AC1" w:rsidP="00BA5AC1">
      <w:pPr>
        <w:spacing w:line="360" w:lineRule="auto"/>
        <w:ind w:firstLine="709"/>
        <w:jc w:val="both"/>
        <w:rPr>
          <w:rFonts w:ascii="Times New Roman" w:hAnsi="Times New Roman"/>
          <w:sz w:val="24"/>
          <w:szCs w:val="24"/>
        </w:rPr>
      </w:pPr>
      <w:r w:rsidRPr="00AA4755">
        <w:rPr>
          <w:rFonts w:ascii="Times New Roman" w:hAnsi="Times New Roman"/>
          <w:sz w:val="24"/>
          <w:szCs w:val="24"/>
        </w:rPr>
        <w:t>Инструкция. В Вашем коллективе проводится изучение состояния социально-психологического климата. Просим Вас выразить Ваше мнение по ряду вопросов, связанных с Вашей работой и коллективом, в котором Вы трудитесь.</w:t>
      </w:r>
    </w:p>
    <w:p w:rsidR="00BA5AC1" w:rsidRPr="00AA4755" w:rsidRDefault="00BA5AC1" w:rsidP="00AA4755">
      <w:pPr>
        <w:spacing w:line="360" w:lineRule="auto"/>
        <w:ind w:firstLine="709"/>
        <w:jc w:val="both"/>
        <w:rPr>
          <w:rFonts w:ascii="Times New Roman" w:hAnsi="Times New Roman"/>
          <w:sz w:val="24"/>
          <w:szCs w:val="24"/>
        </w:rPr>
      </w:pPr>
      <w:r w:rsidRPr="00AA4755">
        <w:rPr>
          <w:rFonts w:ascii="Times New Roman" w:hAnsi="Times New Roman"/>
          <w:sz w:val="24"/>
          <w:szCs w:val="24"/>
        </w:rPr>
        <w:t>Прежде чем ответить на каждый вопрос, внимательно прочитайте все имеющиеся варианты ответов на него и поставьте крестик против того ответа, который соответствует вашему мнению.</w:t>
      </w:r>
      <w:r w:rsidR="00AA4755">
        <w:rPr>
          <w:rFonts w:ascii="Times New Roman" w:hAnsi="Times New Roman"/>
          <w:sz w:val="24"/>
          <w:szCs w:val="24"/>
        </w:rPr>
        <w:t xml:space="preserve"> </w:t>
      </w:r>
      <w:r w:rsidRPr="00AA4755">
        <w:rPr>
          <w:rFonts w:ascii="Times New Roman" w:hAnsi="Times New Roman"/>
          <w:sz w:val="24"/>
          <w:szCs w:val="24"/>
        </w:rPr>
        <w:t>Заполняйте анкету самостоятельно.</w:t>
      </w:r>
    </w:p>
    <w:p w:rsidR="00BA5AC1" w:rsidRPr="005B3525" w:rsidRDefault="00BA5AC1" w:rsidP="00DA49F4">
      <w:pPr>
        <w:numPr>
          <w:ilvl w:val="0"/>
          <w:numId w:val="10"/>
        </w:numPr>
        <w:tabs>
          <w:tab w:val="clear" w:pos="1620"/>
          <w:tab w:val="num" w:pos="0"/>
        </w:tabs>
        <w:spacing w:before="120" w:after="120" w:line="360" w:lineRule="auto"/>
        <w:ind w:left="0" w:firstLine="0"/>
        <w:rPr>
          <w:rFonts w:ascii="Times New Roman" w:hAnsi="Times New Roman"/>
          <w:sz w:val="24"/>
          <w:szCs w:val="24"/>
        </w:rPr>
      </w:pPr>
      <w:r w:rsidRPr="005B3525">
        <w:rPr>
          <w:rFonts w:ascii="Times New Roman" w:hAnsi="Times New Roman"/>
          <w:sz w:val="24"/>
          <w:szCs w:val="24"/>
        </w:rPr>
        <w:t>Нравится ли Вам Ваша работа?</w:t>
      </w:r>
    </w:p>
    <w:p w:rsidR="00BA5AC1" w:rsidRPr="00AA4755" w:rsidRDefault="00BA5AC1" w:rsidP="00DA49F4">
      <w:pPr>
        <w:numPr>
          <w:ilvl w:val="0"/>
          <w:numId w:val="11"/>
        </w:numPr>
        <w:tabs>
          <w:tab w:val="clear" w:pos="1979"/>
          <w:tab w:val="num" w:pos="0"/>
        </w:tabs>
        <w:spacing w:before="120" w:after="0" w:line="360" w:lineRule="auto"/>
        <w:ind w:left="0" w:firstLine="0"/>
        <w:rPr>
          <w:rFonts w:ascii="Times New Roman" w:hAnsi="Times New Roman"/>
          <w:sz w:val="24"/>
          <w:szCs w:val="24"/>
        </w:rPr>
      </w:pPr>
      <w:r w:rsidRPr="00AA4755">
        <w:rPr>
          <w:rFonts w:ascii="Times New Roman" w:hAnsi="Times New Roman"/>
          <w:sz w:val="24"/>
          <w:szCs w:val="24"/>
        </w:rPr>
        <w:t>Очень нравится</w:t>
      </w:r>
    </w:p>
    <w:p w:rsidR="00BA5AC1" w:rsidRPr="00AA4755" w:rsidRDefault="00BA5AC1" w:rsidP="00DA49F4">
      <w:pPr>
        <w:numPr>
          <w:ilvl w:val="0"/>
          <w:numId w:val="11"/>
        </w:numPr>
        <w:tabs>
          <w:tab w:val="clear" w:pos="1979"/>
          <w:tab w:val="num" w:pos="0"/>
        </w:tabs>
        <w:spacing w:before="120" w:after="0" w:line="360" w:lineRule="auto"/>
        <w:ind w:left="0" w:firstLine="0"/>
        <w:rPr>
          <w:rFonts w:ascii="Times New Roman" w:hAnsi="Times New Roman"/>
          <w:sz w:val="24"/>
          <w:szCs w:val="24"/>
        </w:rPr>
      </w:pPr>
      <w:r w:rsidRPr="00AA4755">
        <w:rPr>
          <w:rFonts w:ascii="Times New Roman" w:hAnsi="Times New Roman"/>
          <w:sz w:val="24"/>
          <w:szCs w:val="24"/>
        </w:rPr>
        <w:t>Пожалуй, нравится</w:t>
      </w:r>
    </w:p>
    <w:p w:rsidR="00BA5AC1" w:rsidRPr="00AA4755" w:rsidRDefault="00BA5AC1" w:rsidP="00DA49F4">
      <w:pPr>
        <w:numPr>
          <w:ilvl w:val="0"/>
          <w:numId w:val="11"/>
        </w:numPr>
        <w:tabs>
          <w:tab w:val="clear" w:pos="1979"/>
          <w:tab w:val="num" w:pos="0"/>
        </w:tabs>
        <w:spacing w:before="120" w:after="0" w:line="360" w:lineRule="auto"/>
        <w:ind w:left="0" w:firstLine="0"/>
        <w:rPr>
          <w:rFonts w:ascii="Times New Roman" w:hAnsi="Times New Roman"/>
          <w:sz w:val="24"/>
          <w:szCs w:val="24"/>
        </w:rPr>
      </w:pPr>
      <w:r w:rsidRPr="00AA4755">
        <w:rPr>
          <w:rFonts w:ascii="Times New Roman" w:hAnsi="Times New Roman"/>
          <w:sz w:val="24"/>
          <w:szCs w:val="24"/>
        </w:rPr>
        <w:t>Работа мне безразлична</w:t>
      </w:r>
    </w:p>
    <w:p w:rsidR="00BA5AC1" w:rsidRPr="00AA4755" w:rsidRDefault="00BA5AC1" w:rsidP="00DA49F4">
      <w:pPr>
        <w:numPr>
          <w:ilvl w:val="0"/>
          <w:numId w:val="11"/>
        </w:numPr>
        <w:tabs>
          <w:tab w:val="clear" w:pos="1979"/>
          <w:tab w:val="num" w:pos="0"/>
        </w:tabs>
        <w:spacing w:before="120" w:after="0" w:line="360" w:lineRule="auto"/>
        <w:ind w:left="0" w:firstLine="0"/>
        <w:rPr>
          <w:rFonts w:ascii="Times New Roman" w:hAnsi="Times New Roman"/>
          <w:sz w:val="24"/>
          <w:szCs w:val="24"/>
        </w:rPr>
      </w:pPr>
      <w:r w:rsidRPr="00AA4755">
        <w:rPr>
          <w:rFonts w:ascii="Times New Roman" w:hAnsi="Times New Roman"/>
          <w:sz w:val="24"/>
          <w:szCs w:val="24"/>
        </w:rPr>
        <w:t>Пожалуй, не нравится</w:t>
      </w:r>
    </w:p>
    <w:p w:rsidR="00BA5AC1" w:rsidRPr="00AA4755" w:rsidRDefault="00BA5AC1" w:rsidP="00DA49F4">
      <w:pPr>
        <w:numPr>
          <w:ilvl w:val="0"/>
          <w:numId w:val="11"/>
        </w:numPr>
        <w:tabs>
          <w:tab w:val="clear" w:pos="1979"/>
          <w:tab w:val="num" w:pos="0"/>
        </w:tabs>
        <w:spacing w:before="120" w:after="0" w:line="360" w:lineRule="auto"/>
        <w:ind w:left="0" w:firstLine="0"/>
        <w:rPr>
          <w:rFonts w:ascii="Times New Roman" w:hAnsi="Times New Roman"/>
          <w:sz w:val="24"/>
          <w:szCs w:val="24"/>
        </w:rPr>
      </w:pPr>
      <w:r w:rsidRPr="00AA4755">
        <w:rPr>
          <w:rFonts w:ascii="Times New Roman" w:hAnsi="Times New Roman"/>
          <w:sz w:val="24"/>
          <w:szCs w:val="24"/>
        </w:rPr>
        <w:t>Очень не нравится</w:t>
      </w:r>
    </w:p>
    <w:p w:rsidR="00BA5AC1" w:rsidRPr="005B3525" w:rsidRDefault="00BA5AC1" w:rsidP="00DA49F4">
      <w:pPr>
        <w:numPr>
          <w:ilvl w:val="0"/>
          <w:numId w:val="10"/>
        </w:numPr>
        <w:tabs>
          <w:tab w:val="clear" w:pos="1620"/>
          <w:tab w:val="num" w:pos="0"/>
        </w:tabs>
        <w:spacing w:before="120" w:after="120" w:line="360" w:lineRule="auto"/>
        <w:ind w:left="0" w:firstLine="0"/>
        <w:rPr>
          <w:rFonts w:ascii="Times New Roman" w:hAnsi="Times New Roman"/>
          <w:sz w:val="24"/>
          <w:szCs w:val="24"/>
        </w:rPr>
      </w:pPr>
      <w:r w:rsidRPr="005B3525">
        <w:rPr>
          <w:rFonts w:ascii="Times New Roman" w:hAnsi="Times New Roman"/>
          <w:sz w:val="24"/>
          <w:szCs w:val="24"/>
        </w:rPr>
        <w:t>Хотели бы Вы перейти на другую работу?</w:t>
      </w:r>
    </w:p>
    <w:p w:rsidR="00BA5AC1" w:rsidRPr="00AA4755" w:rsidRDefault="00BA5AC1" w:rsidP="00DA49F4">
      <w:pPr>
        <w:numPr>
          <w:ilvl w:val="0"/>
          <w:numId w:val="12"/>
        </w:numPr>
        <w:tabs>
          <w:tab w:val="clear" w:pos="1976"/>
          <w:tab w:val="num" w:pos="0"/>
        </w:tabs>
        <w:spacing w:before="120" w:after="120" w:line="360" w:lineRule="auto"/>
        <w:ind w:left="0" w:firstLine="0"/>
        <w:rPr>
          <w:rFonts w:ascii="Times New Roman" w:hAnsi="Times New Roman"/>
          <w:sz w:val="24"/>
          <w:szCs w:val="24"/>
        </w:rPr>
      </w:pPr>
      <w:r w:rsidRPr="00AA4755">
        <w:rPr>
          <w:rFonts w:ascii="Times New Roman" w:hAnsi="Times New Roman"/>
          <w:sz w:val="24"/>
          <w:szCs w:val="24"/>
        </w:rPr>
        <w:t>Да</w:t>
      </w:r>
    </w:p>
    <w:p w:rsidR="00BA5AC1" w:rsidRPr="00AA4755" w:rsidRDefault="00BA5AC1" w:rsidP="00DA49F4">
      <w:pPr>
        <w:numPr>
          <w:ilvl w:val="0"/>
          <w:numId w:val="12"/>
        </w:numPr>
        <w:tabs>
          <w:tab w:val="clear" w:pos="1976"/>
          <w:tab w:val="num" w:pos="0"/>
        </w:tabs>
        <w:spacing w:before="120" w:after="120" w:line="360" w:lineRule="auto"/>
        <w:ind w:left="0" w:firstLine="0"/>
        <w:rPr>
          <w:rFonts w:ascii="Times New Roman" w:hAnsi="Times New Roman"/>
          <w:sz w:val="24"/>
          <w:szCs w:val="24"/>
        </w:rPr>
      </w:pPr>
      <w:r w:rsidRPr="00AA4755">
        <w:rPr>
          <w:rFonts w:ascii="Times New Roman" w:hAnsi="Times New Roman"/>
          <w:sz w:val="24"/>
          <w:szCs w:val="24"/>
        </w:rPr>
        <w:t xml:space="preserve">Нет </w:t>
      </w:r>
    </w:p>
    <w:p w:rsidR="00AA4755" w:rsidRPr="00AA4755" w:rsidRDefault="00BA5AC1" w:rsidP="00DA49F4">
      <w:pPr>
        <w:numPr>
          <w:ilvl w:val="0"/>
          <w:numId w:val="12"/>
        </w:numPr>
        <w:tabs>
          <w:tab w:val="clear" w:pos="1976"/>
          <w:tab w:val="num" w:pos="0"/>
        </w:tabs>
        <w:spacing w:before="120" w:after="120" w:line="360" w:lineRule="auto"/>
        <w:ind w:left="0" w:firstLine="0"/>
        <w:rPr>
          <w:rFonts w:ascii="Times New Roman" w:hAnsi="Times New Roman"/>
          <w:sz w:val="24"/>
          <w:szCs w:val="24"/>
        </w:rPr>
      </w:pPr>
      <w:r w:rsidRPr="00AA4755">
        <w:rPr>
          <w:rFonts w:ascii="Times New Roman" w:hAnsi="Times New Roman"/>
          <w:sz w:val="24"/>
          <w:szCs w:val="24"/>
        </w:rPr>
        <w:t>Не знаю</w:t>
      </w:r>
    </w:p>
    <w:p w:rsidR="00BA5AC1" w:rsidRPr="005B3525" w:rsidRDefault="00BA5AC1" w:rsidP="00DA49F4">
      <w:pPr>
        <w:numPr>
          <w:ilvl w:val="0"/>
          <w:numId w:val="10"/>
        </w:numPr>
        <w:tabs>
          <w:tab w:val="clear" w:pos="1620"/>
          <w:tab w:val="num" w:pos="0"/>
        </w:tabs>
        <w:spacing w:after="120" w:line="360" w:lineRule="auto"/>
        <w:ind w:left="0" w:firstLine="0"/>
        <w:rPr>
          <w:rFonts w:ascii="Times New Roman" w:hAnsi="Times New Roman"/>
          <w:sz w:val="24"/>
          <w:szCs w:val="24"/>
        </w:rPr>
      </w:pPr>
      <w:r w:rsidRPr="005B3525">
        <w:rPr>
          <w:rFonts w:ascii="Times New Roman" w:hAnsi="Times New Roman"/>
          <w:sz w:val="24"/>
          <w:szCs w:val="24"/>
        </w:rPr>
        <w:t>Оцените, пожалуйста, по 5-балльной шкале степень развития перечисленных ниже качеств у Вашего руководителя (5- качество развито очень сильно, 1- качество совсем не развито).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07"/>
        <w:gridCol w:w="1441"/>
        <w:gridCol w:w="3375"/>
        <w:gridCol w:w="1341"/>
        <w:gridCol w:w="107"/>
      </w:tblGrid>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i/>
                <w:sz w:val="24"/>
                <w:szCs w:val="24"/>
                <w:lang w:eastAsia="ru-RU"/>
              </w:rPr>
            </w:pPr>
            <w:r w:rsidRPr="00AA4755">
              <w:rPr>
                <w:rFonts w:ascii="Times New Roman" w:hAnsi="Times New Roman"/>
                <w:i/>
                <w:sz w:val="24"/>
                <w:szCs w:val="24"/>
                <w:lang w:eastAsia="ru-RU"/>
              </w:rPr>
              <w:t>Качество</w:t>
            </w:r>
          </w:p>
        </w:tc>
        <w:tc>
          <w:tcPr>
            <w:tcW w:w="1441" w:type="dxa"/>
          </w:tcPr>
          <w:p w:rsidR="00BA5AC1" w:rsidRPr="00AA4755" w:rsidRDefault="00BA5AC1" w:rsidP="00AA4755">
            <w:pPr>
              <w:tabs>
                <w:tab w:val="num" w:pos="0"/>
              </w:tabs>
              <w:spacing w:after="0" w:line="360" w:lineRule="auto"/>
              <w:jc w:val="center"/>
              <w:rPr>
                <w:rFonts w:ascii="Times New Roman" w:hAnsi="Times New Roman"/>
                <w:i/>
                <w:sz w:val="24"/>
                <w:szCs w:val="24"/>
                <w:lang w:eastAsia="ru-RU"/>
              </w:rPr>
            </w:pPr>
            <w:r w:rsidRPr="00AA4755">
              <w:rPr>
                <w:rFonts w:ascii="Times New Roman" w:hAnsi="Times New Roman"/>
                <w:i/>
                <w:sz w:val="24"/>
                <w:szCs w:val="24"/>
                <w:lang w:eastAsia="ru-RU"/>
              </w:rPr>
              <w:t>Оценка</w:t>
            </w:r>
          </w:p>
        </w:tc>
        <w:tc>
          <w:tcPr>
            <w:tcW w:w="3375" w:type="dxa"/>
          </w:tcPr>
          <w:p w:rsidR="00BA5AC1" w:rsidRPr="00AA4755" w:rsidRDefault="00BA5AC1" w:rsidP="00AA4755">
            <w:pPr>
              <w:tabs>
                <w:tab w:val="num" w:pos="0"/>
              </w:tabs>
              <w:spacing w:after="0" w:line="360" w:lineRule="auto"/>
              <w:jc w:val="center"/>
              <w:rPr>
                <w:rFonts w:ascii="Times New Roman" w:hAnsi="Times New Roman"/>
                <w:i/>
                <w:sz w:val="24"/>
                <w:szCs w:val="24"/>
                <w:lang w:eastAsia="ru-RU"/>
              </w:rPr>
            </w:pPr>
            <w:r w:rsidRPr="00AA4755">
              <w:rPr>
                <w:rFonts w:ascii="Times New Roman" w:hAnsi="Times New Roman"/>
                <w:i/>
                <w:sz w:val="24"/>
                <w:szCs w:val="24"/>
                <w:lang w:eastAsia="ru-RU"/>
              </w:rPr>
              <w:t>Качество</w:t>
            </w:r>
          </w:p>
        </w:tc>
        <w:tc>
          <w:tcPr>
            <w:tcW w:w="1341" w:type="dxa"/>
          </w:tcPr>
          <w:p w:rsidR="00BA5AC1" w:rsidRPr="00AA4755" w:rsidRDefault="00BA5AC1" w:rsidP="00AA4755">
            <w:pPr>
              <w:tabs>
                <w:tab w:val="num" w:pos="0"/>
              </w:tabs>
              <w:spacing w:after="0" w:line="360" w:lineRule="auto"/>
              <w:jc w:val="center"/>
              <w:rPr>
                <w:rFonts w:ascii="Times New Roman" w:hAnsi="Times New Roman"/>
                <w:i/>
                <w:sz w:val="24"/>
                <w:szCs w:val="24"/>
                <w:lang w:eastAsia="ru-RU"/>
              </w:rPr>
            </w:pPr>
            <w:r w:rsidRPr="00AA4755">
              <w:rPr>
                <w:rFonts w:ascii="Times New Roman" w:hAnsi="Times New Roman"/>
                <w:i/>
                <w:sz w:val="24"/>
                <w:szCs w:val="24"/>
                <w:lang w:eastAsia="ru-RU"/>
              </w:rPr>
              <w:t>Оценка</w:t>
            </w:r>
          </w:p>
        </w:tc>
      </w:tr>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Трудолюбие </w:t>
            </w:r>
          </w:p>
        </w:tc>
        <w:tc>
          <w:tcPr>
            <w:tcW w:w="14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c>
          <w:tcPr>
            <w:tcW w:w="3375"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Отзывчивость </w:t>
            </w:r>
          </w:p>
        </w:tc>
        <w:tc>
          <w:tcPr>
            <w:tcW w:w="13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r>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Общественная активность </w:t>
            </w:r>
          </w:p>
        </w:tc>
        <w:tc>
          <w:tcPr>
            <w:tcW w:w="14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c>
          <w:tcPr>
            <w:tcW w:w="3375"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Общительность </w:t>
            </w:r>
          </w:p>
        </w:tc>
        <w:tc>
          <w:tcPr>
            <w:tcW w:w="13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r>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Профессиональные знания</w:t>
            </w:r>
          </w:p>
        </w:tc>
        <w:tc>
          <w:tcPr>
            <w:tcW w:w="14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c>
          <w:tcPr>
            <w:tcW w:w="3375"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Способность разбираться в людях</w:t>
            </w:r>
          </w:p>
        </w:tc>
        <w:tc>
          <w:tcPr>
            <w:tcW w:w="13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r>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Забота о людях</w:t>
            </w:r>
          </w:p>
        </w:tc>
        <w:tc>
          <w:tcPr>
            <w:tcW w:w="14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c>
          <w:tcPr>
            <w:tcW w:w="3375"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Справедливость </w:t>
            </w:r>
          </w:p>
        </w:tc>
        <w:tc>
          <w:tcPr>
            <w:tcW w:w="13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r>
      <w:tr w:rsidR="00BA5AC1" w:rsidRPr="00AA4755">
        <w:trPr>
          <w:gridAfter w:val="1"/>
          <w:wAfter w:w="107" w:type="dxa"/>
        </w:trPr>
        <w:tc>
          <w:tcPr>
            <w:tcW w:w="330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Требовательность </w:t>
            </w:r>
          </w:p>
        </w:tc>
        <w:tc>
          <w:tcPr>
            <w:tcW w:w="14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c>
          <w:tcPr>
            <w:tcW w:w="3375"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 xml:space="preserve">Доброжелательность </w:t>
            </w:r>
          </w:p>
        </w:tc>
        <w:tc>
          <w:tcPr>
            <w:tcW w:w="1341"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p>
        </w:tc>
      </w:tr>
      <w:tr w:rsidR="00BA5AC1" w:rsidRPr="00AA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1" w:type="dxa"/>
            <w:gridSpan w:val="5"/>
            <w:tcBorders>
              <w:bottom w:val="single" w:sz="4" w:space="0" w:color="auto"/>
            </w:tcBorders>
          </w:tcPr>
          <w:p w:rsidR="00AA4755" w:rsidRDefault="00AA4755" w:rsidP="00F846B1">
            <w:pPr>
              <w:tabs>
                <w:tab w:val="num" w:pos="0"/>
              </w:tabs>
              <w:spacing w:line="360" w:lineRule="auto"/>
              <w:rPr>
                <w:rFonts w:ascii="Times New Roman" w:hAnsi="Times New Roman"/>
                <w:b/>
                <w:sz w:val="24"/>
                <w:szCs w:val="24"/>
              </w:rPr>
            </w:pPr>
          </w:p>
          <w:p w:rsidR="00BA5AC1" w:rsidRPr="005B3525" w:rsidRDefault="00BA5AC1" w:rsidP="00F846B1">
            <w:pPr>
              <w:pStyle w:val="af2"/>
              <w:numPr>
                <w:ilvl w:val="0"/>
                <w:numId w:val="10"/>
              </w:numPr>
              <w:tabs>
                <w:tab w:val="clear" w:pos="1620"/>
                <w:tab w:val="num" w:pos="0"/>
              </w:tabs>
              <w:spacing w:line="360" w:lineRule="auto"/>
              <w:ind w:left="0" w:firstLine="0"/>
            </w:pPr>
            <w:r w:rsidRPr="005B3525">
              <w:t>Кто из членов Вашего коллектива пользуется наибольшим уважением у коллег? Назовите одну или две фамилии:</w:t>
            </w:r>
          </w:p>
          <w:p w:rsidR="00C902C4" w:rsidRPr="00AA4755" w:rsidRDefault="00C902C4" w:rsidP="00F846B1">
            <w:pPr>
              <w:pStyle w:val="af2"/>
              <w:spacing w:line="360" w:lineRule="auto"/>
              <w:ind w:left="0"/>
            </w:pPr>
          </w:p>
        </w:tc>
      </w:tr>
      <w:tr w:rsidR="00BA5AC1" w:rsidRPr="00AA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1" w:type="dxa"/>
            <w:gridSpan w:val="5"/>
            <w:tcBorders>
              <w:top w:val="single" w:sz="4" w:space="0" w:color="auto"/>
              <w:bottom w:val="single" w:sz="4" w:space="0" w:color="auto"/>
            </w:tcBorders>
          </w:tcPr>
          <w:p w:rsidR="00BA5AC1" w:rsidRPr="00AA4755" w:rsidRDefault="00BA5AC1" w:rsidP="00F846B1">
            <w:pPr>
              <w:tabs>
                <w:tab w:val="num" w:pos="0"/>
              </w:tabs>
              <w:spacing w:line="360" w:lineRule="auto"/>
              <w:rPr>
                <w:rFonts w:ascii="Times New Roman" w:hAnsi="Times New Roman"/>
                <w:sz w:val="24"/>
                <w:szCs w:val="24"/>
              </w:rPr>
            </w:pPr>
          </w:p>
        </w:tc>
      </w:tr>
    </w:tbl>
    <w:p w:rsidR="00BA5AC1" w:rsidRPr="002A4627" w:rsidRDefault="00BA5AC1" w:rsidP="00DA49F4">
      <w:pPr>
        <w:numPr>
          <w:ilvl w:val="0"/>
          <w:numId w:val="10"/>
        </w:numPr>
        <w:tabs>
          <w:tab w:val="clear" w:pos="1620"/>
          <w:tab w:val="num" w:pos="0"/>
        </w:tabs>
        <w:spacing w:after="120" w:line="360" w:lineRule="auto"/>
        <w:ind w:left="0" w:firstLine="0"/>
        <w:rPr>
          <w:rFonts w:ascii="Times New Roman" w:hAnsi="Times New Roman"/>
          <w:sz w:val="24"/>
          <w:szCs w:val="24"/>
        </w:rPr>
      </w:pPr>
      <w:r w:rsidRPr="002A4627">
        <w:rPr>
          <w:rFonts w:ascii="Times New Roman" w:hAnsi="Times New Roman"/>
          <w:sz w:val="24"/>
          <w:szCs w:val="24"/>
        </w:rPr>
        <w:t>Предположим, что по каким-либо причинам Вы временно не работаете, вернулись ли бы Вы на свое нынешнее место работы?</w:t>
      </w:r>
    </w:p>
    <w:p w:rsidR="00BA5AC1" w:rsidRPr="00AA4755" w:rsidRDefault="00BA5AC1" w:rsidP="00DA49F4">
      <w:pPr>
        <w:numPr>
          <w:ilvl w:val="0"/>
          <w:numId w:val="13"/>
        </w:numPr>
        <w:tabs>
          <w:tab w:val="clear" w:pos="1980"/>
          <w:tab w:val="num" w:pos="0"/>
        </w:tabs>
        <w:spacing w:after="0" w:line="360" w:lineRule="auto"/>
        <w:ind w:left="0" w:firstLine="0"/>
        <w:rPr>
          <w:rFonts w:ascii="Times New Roman" w:hAnsi="Times New Roman"/>
          <w:sz w:val="24"/>
          <w:szCs w:val="24"/>
        </w:rPr>
      </w:pPr>
      <w:r w:rsidRPr="00AA4755">
        <w:rPr>
          <w:rFonts w:ascii="Times New Roman" w:hAnsi="Times New Roman"/>
          <w:sz w:val="24"/>
          <w:szCs w:val="24"/>
        </w:rPr>
        <w:t>Да</w:t>
      </w:r>
    </w:p>
    <w:p w:rsidR="00BA5AC1" w:rsidRPr="00AA4755" w:rsidRDefault="00BA5AC1" w:rsidP="00DA49F4">
      <w:pPr>
        <w:numPr>
          <w:ilvl w:val="0"/>
          <w:numId w:val="13"/>
        </w:numPr>
        <w:tabs>
          <w:tab w:val="clear" w:pos="1980"/>
          <w:tab w:val="num" w:pos="0"/>
        </w:tabs>
        <w:spacing w:after="0" w:line="360" w:lineRule="auto"/>
        <w:ind w:left="0" w:firstLine="0"/>
        <w:rPr>
          <w:rFonts w:ascii="Times New Roman" w:hAnsi="Times New Roman"/>
          <w:sz w:val="24"/>
          <w:szCs w:val="24"/>
        </w:rPr>
      </w:pPr>
      <w:r w:rsidRPr="00AA4755">
        <w:rPr>
          <w:rFonts w:ascii="Times New Roman" w:hAnsi="Times New Roman"/>
          <w:sz w:val="24"/>
          <w:szCs w:val="24"/>
        </w:rPr>
        <w:t>Нет</w:t>
      </w:r>
    </w:p>
    <w:p w:rsidR="00BA5AC1" w:rsidRPr="00AA4755" w:rsidRDefault="00BA5AC1" w:rsidP="00DA49F4">
      <w:pPr>
        <w:numPr>
          <w:ilvl w:val="0"/>
          <w:numId w:val="13"/>
        </w:numPr>
        <w:tabs>
          <w:tab w:val="clear" w:pos="1980"/>
          <w:tab w:val="num" w:pos="0"/>
        </w:tabs>
        <w:spacing w:after="0" w:line="360" w:lineRule="auto"/>
        <w:ind w:left="0" w:firstLine="0"/>
        <w:rPr>
          <w:rFonts w:ascii="Times New Roman" w:hAnsi="Times New Roman"/>
          <w:sz w:val="24"/>
          <w:szCs w:val="24"/>
        </w:rPr>
      </w:pPr>
      <w:r w:rsidRPr="00AA4755">
        <w:rPr>
          <w:rFonts w:ascii="Times New Roman" w:hAnsi="Times New Roman"/>
          <w:sz w:val="24"/>
          <w:szCs w:val="24"/>
        </w:rPr>
        <w:t>Не знаю</w:t>
      </w:r>
    </w:p>
    <w:p w:rsidR="00BA5AC1" w:rsidRPr="002A4627" w:rsidRDefault="00BA5AC1" w:rsidP="00DA49F4">
      <w:pPr>
        <w:numPr>
          <w:ilvl w:val="0"/>
          <w:numId w:val="10"/>
        </w:numPr>
        <w:tabs>
          <w:tab w:val="clear" w:pos="1620"/>
          <w:tab w:val="num" w:pos="0"/>
        </w:tabs>
        <w:spacing w:before="120" w:after="120" w:line="360" w:lineRule="auto"/>
        <w:ind w:left="0" w:firstLine="0"/>
        <w:rPr>
          <w:rFonts w:ascii="Times New Roman" w:hAnsi="Times New Roman"/>
          <w:sz w:val="24"/>
          <w:szCs w:val="24"/>
        </w:rPr>
      </w:pPr>
      <w:r w:rsidRPr="002A4627">
        <w:rPr>
          <w:rFonts w:ascii="Times New Roman" w:hAnsi="Times New Roman"/>
          <w:sz w:val="24"/>
          <w:szCs w:val="24"/>
        </w:rPr>
        <w:t>Отметьте, пожалуйста, с каким из приведенных ниже утверждений Вы  больше всего согласны?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67"/>
      </w:tblGrid>
      <w:tr w:rsidR="00BA5AC1" w:rsidRPr="00AA4755">
        <w:tc>
          <w:tcPr>
            <w:tcW w:w="9039" w:type="dxa"/>
          </w:tcPr>
          <w:p w:rsidR="00BA5AC1" w:rsidRPr="00AA4755" w:rsidRDefault="00BA5AC1" w:rsidP="00AA4755">
            <w:pPr>
              <w:tabs>
                <w:tab w:val="num" w:pos="0"/>
              </w:tabs>
              <w:spacing w:line="360" w:lineRule="auto"/>
              <w:rPr>
                <w:rFonts w:ascii="Times New Roman" w:hAnsi="Times New Roman"/>
                <w:sz w:val="24"/>
                <w:szCs w:val="24"/>
              </w:rPr>
            </w:pPr>
            <w:r w:rsidRPr="00AA4755">
              <w:rPr>
                <w:rFonts w:ascii="Times New Roman" w:hAnsi="Times New Roman"/>
                <w:sz w:val="24"/>
                <w:szCs w:val="24"/>
              </w:rPr>
              <w:t>Большинство членов нашего коллектива  – хорошие, симпатичные люди</w:t>
            </w:r>
          </w:p>
        </w:tc>
        <w:tc>
          <w:tcPr>
            <w:tcW w:w="567" w:type="dxa"/>
          </w:tcPr>
          <w:p w:rsidR="00BA5AC1" w:rsidRPr="00AA4755" w:rsidRDefault="00BA5AC1" w:rsidP="00AA4755">
            <w:pPr>
              <w:tabs>
                <w:tab w:val="num" w:pos="0"/>
              </w:tabs>
              <w:spacing w:line="360" w:lineRule="auto"/>
              <w:rPr>
                <w:rFonts w:ascii="Times New Roman" w:hAnsi="Times New Roman"/>
                <w:sz w:val="24"/>
                <w:szCs w:val="24"/>
              </w:rPr>
            </w:pPr>
          </w:p>
        </w:tc>
      </w:tr>
      <w:tr w:rsidR="00BA5AC1" w:rsidRPr="00AA4755">
        <w:tc>
          <w:tcPr>
            <w:tcW w:w="9039" w:type="dxa"/>
          </w:tcPr>
          <w:p w:rsidR="00BA5AC1" w:rsidRPr="00AA4755" w:rsidRDefault="00BA5AC1" w:rsidP="00AA4755">
            <w:pPr>
              <w:tabs>
                <w:tab w:val="num" w:pos="0"/>
              </w:tabs>
              <w:spacing w:line="360" w:lineRule="auto"/>
              <w:rPr>
                <w:rFonts w:ascii="Times New Roman" w:hAnsi="Times New Roman"/>
                <w:sz w:val="24"/>
                <w:szCs w:val="24"/>
              </w:rPr>
            </w:pPr>
            <w:r w:rsidRPr="00AA4755">
              <w:rPr>
                <w:rFonts w:ascii="Times New Roman" w:hAnsi="Times New Roman"/>
                <w:sz w:val="24"/>
                <w:szCs w:val="24"/>
              </w:rPr>
              <w:t>В нашем коллективе есть всякие люди</w:t>
            </w:r>
          </w:p>
        </w:tc>
        <w:tc>
          <w:tcPr>
            <w:tcW w:w="567" w:type="dxa"/>
          </w:tcPr>
          <w:p w:rsidR="00BA5AC1" w:rsidRPr="00AA4755" w:rsidRDefault="00BA5AC1" w:rsidP="00AA4755">
            <w:pPr>
              <w:tabs>
                <w:tab w:val="num" w:pos="0"/>
              </w:tabs>
              <w:spacing w:line="360" w:lineRule="auto"/>
              <w:rPr>
                <w:rFonts w:ascii="Times New Roman" w:hAnsi="Times New Roman"/>
                <w:sz w:val="24"/>
                <w:szCs w:val="24"/>
              </w:rPr>
            </w:pPr>
          </w:p>
        </w:tc>
      </w:tr>
      <w:tr w:rsidR="00BA5AC1" w:rsidRPr="00AA4755">
        <w:tc>
          <w:tcPr>
            <w:tcW w:w="9039" w:type="dxa"/>
          </w:tcPr>
          <w:p w:rsidR="00BA5AC1" w:rsidRPr="00AA4755" w:rsidRDefault="00BA5AC1" w:rsidP="00AA4755">
            <w:pPr>
              <w:tabs>
                <w:tab w:val="num" w:pos="0"/>
              </w:tabs>
              <w:spacing w:line="360" w:lineRule="auto"/>
              <w:rPr>
                <w:rFonts w:ascii="Times New Roman" w:hAnsi="Times New Roman"/>
                <w:sz w:val="24"/>
                <w:szCs w:val="24"/>
              </w:rPr>
            </w:pPr>
            <w:r w:rsidRPr="00AA4755">
              <w:rPr>
                <w:rFonts w:ascii="Times New Roman" w:hAnsi="Times New Roman"/>
                <w:sz w:val="24"/>
                <w:szCs w:val="24"/>
              </w:rPr>
              <w:t>Большинство членов нашего коллектива  – люди малоприятные</w:t>
            </w:r>
          </w:p>
        </w:tc>
        <w:tc>
          <w:tcPr>
            <w:tcW w:w="567" w:type="dxa"/>
          </w:tcPr>
          <w:p w:rsidR="00BA5AC1" w:rsidRPr="00AA4755" w:rsidRDefault="00BA5AC1" w:rsidP="00AA4755">
            <w:pPr>
              <w:tabs>
                <w:tab w:val="num" w:pos="0"/>
              </w:tabs>
              <w:spacing w:line="360" w:lineRule="auto"/>
              <w:rPr>
                <w:rFonts w:ascii="Times New Roman" w:hAnsi="Times New Roman"/>
                <w:sz w:val="24"/>
                <w:szCs w:val="24"/>
              </w:rPr>
            </w:pPr>
          </w:p>
        </w:tc>
      </w:tr>
    </w:tbl>
    <w:p w:rsidR="00BA5AC1" w:rsidRPr="002A4627" w:rsidRDefault="00BA5AC1" w:rsidP="00DA49F4">
      <w:pPr>
        <w:numPr>
          <w:ilvl w:val="0"/>
          <w:numId w:val="10"/>
        </w:numPr>
        <w:tabs>
          <w:tab w:val="clear" w:pos="1620"/>
          <w:tab w:val="num" w:pos="0"/>
        </w:tabs>
        <w:spacing w:before="120" w:after="120" w:line="360" w:lineRule="auto"/>
        <w:ind w:left="0" w:firstLine="0"/>
        <w:jc w:val="both"/>
        <w:rPr>
          <w:rFonts w:ascii="Times New Roman" w:hAnsi="Times New Roman"/>
          <w:sz w:val="24"/>
          <w:szCs w:val="24"/>
        </w:rPr>
      </w:pPr>
      <w:r w:rsidRPr="002A4627">
        <w:rPr>
          <w:rFonts w:ascii="Times New Roman" w:hAnsi="Times New Roman"/>
          <w:sz w:val="24"/>
          <w:szCs w:val="24"/>
        </w:rPr>
        <w:t>Считаете ли Вы, что было бы хорошо, если бы члены Вашего коллектива жили близко друг от друга?</w:t>
      </w:r>
    </w:p>
    <w:p w:rsidR="00BA5AC1" w:rsidRPr="00AA4755" w:rsidRDefault="00BA5AC1" w:rsidP="00DA49F4">
      <w:pPr>
        <w:numPr>
          <w:ilvl w:val="0"/>
          <w:numId w:val="14"/>
        </w:numPr>
        <w:tabs>
          <w:tab w:val="clear" w:pos="1979"/>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Нет, конечно</w:t>
      </w:r>
    </w:p>
    <w:p w:rsidR="00BA5AC1" w:rsidRPr="00AA4755" w:rsidRDefault="00BA5AC1" w:rsidP="00DA49F4">
      <w:pPr>
        <w:numPr>
          <w:ilvl w:val="0"/>
          <w:numId w:val="14"/>
        </w:numPr>
        <w:tabs>
          <w:tab w:val="clear" w:pos="1979"/>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Скорее нет, чем да</w:t>
      </w:r>
    </w:p>
    <w:p w:rsidR="00BA5AC1" w:rsidRPr="00AA4755" w:rsidRDefault="00BA5AC1" w:rsidP="00DA49F4">
      <w:pPr>
        <w:numPr>
          <w:ilvl w:val="0"/>
          <w:numId w:val="14"/>
        </w:numPr>
        <w:tabs>
          <w:tab w:val="clear" w:pos="1979"/>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Не знаю, не задумывался над этим</w:t>
      </w:r>
    </w:p>
    <w:p w:rsidR="00BA5AC1" w:rsidRPr="00AA4755" w:rsidRDefault="00BA5AC1" w:rsidP="00DA49F4">
      <w:pPr>
        <w:numPr>
          <w:ilvl w:val="0"/>
          <w:numId w:val="14"/>
        </w:numPr>
        <w:tabs>
          <w:tab w:val="clear" w:pos="1979"/>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Скорее да, чем нет</w:t>
      </w:r>
    </w:p>
    <w:p w:rsidR="00BA5AC1" w:rsidRPr="00AA4755" w:rsidRDefault="00BA5AC1" w:rsidP="00DA49F4">
      <w:pPr>
        <w:numPr>
          <w:ilvl w:val="0"/>
          <w:numId w:val="14"/>
        </w:numPr>
        <w:tabs>
          <w:tab w:val="clear" w:pos="1979"/>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Да, конечно</w:t>
      </w:r>
    </w:p>
    <w:p w:rsidR="00F846B1" w:rsidRPr="00F846B1" w:rsidRDefault="00BA5AC1" w:rsidP="00F846B1">
      <w:pPr>
        <w:numPr>
          <w:ilvl w:val="0"/>
          <w:numId w:val="10"/>
        </w:numPr>
        <w:tabs>
          <w:tab w:val="clear" w:pos="1620"/>
          <w:tab w:val="num" w:pos="0"/>
        </w:tabs>
        <w:spacing w:before="120" w:after="0" w:line="360" w:lineRule="auto"/>
        <w:ind w:left="0" w:firstLine="0"/>
        <w:rPr>
          <w:rFonts w:ascii="Times New Roman" w:hAnsi="Times New Roman"/>
          <w:sz w:val="24"/>
          <w:szCs w:val="24"/>
        </w:rPr>
      </w:pPr>
      <w:r w:rsidRPr="002A4627">
        <w:rPr>
          <w:rFonts w:ascii="Times New Roman" w:hAnsi="Times New Roman"/>
          <w:sz w:val="24"/>
          <w:szCs w:val="24"/>
        </w:rPr>
        <w:t>Обратите внимание на приведенную ниже шкалу. Цифра 1 характеризует коллектив, который Вам очень нравится, а 9 – коллектив, который Вам очень не нравится. В какую клетку Вы поместили бы свой коллектив?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3"/>
        <w:gridCol w:w="1063"/>
        <w:gridCol w:w="1063"/>
        <w:gridCol w:w="1064"/>
        <w:gridCol w:w="1064"/>
        <w:gridCol w:w="1064"/>
        <w:gridCol w:w="1064"/>
      </w:tblGrid>
      <w:tr w:rsidR="00BA5AC1" w:rsidRPr="00AA4755">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1</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2</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3</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4</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5</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6</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7</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8</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9</w:t>
            </w:r>
          </w:p>
        </w:tc>
      </w:tr>
      <w:tr w:rsidR="00BA5AC1" w:rsidRPr="00AA4755">
        <w:tc>
          <w:tcPr>
            <w:tcW w:w="1063"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line="360" w:lineRule="auto"/>
              <w:rPr>
                <w:rFonts w:ascii="Times New Roman" w:hAnsi="Times New Roman"/>
                <w:sz w:val="24"/>
                <w:szCs w:val="24"/>
                <w:lang w:eastAsia="ru-RU"/>
              </w:rPr>
            </w:pPr>
          </w:p>
        </w:tc>
      </w:tr>
    </w:tbl>
    <w:p w:rsidR="00F846B1" w:rsidRDefault="00F846B1" w:rsidP="00F846B1">
      <w:pPr>
        <w:spacing w:line="360" w:lineRule="auto"/>
        <w:rPr>
          <w:rFonts w:ascii="Times New Roman" w:hAnsi="Times New Roman"/>
          <w:sz w:val="24"/>
          <w:szCs w:val="24"/>
        </w:rPr>
      </w:pPr>
    </w:p>
    <w:p w:rsidR="00BA5AC1" w:rsidRPr="002A4627" w:rsidRDefault="00BA5AC1" w:rsidP="00DA49F4">
      <w:pPr>
        <w:numPr>
          <w:ilvl w:val="0"/>
          <w:numId w:val="10"/>
        </w:numPr>
        <w:tabs>
          <w:tab w:val="clear" w:pos="1620"/>
          <w:tab w:val="num" w:pos="0"/>
        </w:tabs>
        <w:spacing w:line="360" w:lineRule="auto"/>
        <w:ind w:left="0" w:firstLine="0"/>
        <w:rPr>
          <w:rFonts w:ascii="Times New Roman" w:hAnsi="Times New Roman"/>
          <w:sz w:val="24"/>
          <w:szCs w:val="24"/>
        </w:rPr>
      </w:pPr>
      <w:r w:rsidRPr="002A4627">
        <w:rPr>
          <w:rFonts w:ascii="Times New Roman" w:hAnsi="Times New Roman"/>
          <w:sz w:val="24"/>
          <w:szCs w:val="24"/>
        </w:rPr>
        <w:lastRenderedPageBreak/>
        <w:t>Как Вам кажется, могли бы вы дать достаточно полную характеристику деловых и личных качеств большинства членов коллектива?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09"/>
        <w:gridCol w:w="1276"/>
        <w:gridCol w:w="2551"/>
        <w:gridCol w:w="1276"/>
        <w:gridCol w:w="851"/>
      </w:tblGrid>
      <w:tr w:rsidR="00BA5AC1" w:rsidRPr="00AA4755">
        <w:tc>
          <w:tcPr>
            <w:tcW w:w="2943"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Качества</w:t>
            </w:r>
          </w:p>
        </w:tc>
        <w:tc>
          <w:tcPr>
            <w:tcW w:w="709"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Да</w:t>
            </w:r>
          </w:p>
        </w:tc>
        <w:tc>
          <w:tcPr>
            <w:tcW w:w="1276"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Пожалуй, да</w:t>
            </w:r>
          </w:p>
        </w:tc>
        <w:tc>
          <w:tcPr>
            <w:tcW w:w="2551"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Не знаю, не задумывался над этим</w:t>
            </w:r>
          </w:p>
        </w:tc>
        <w:tc>
          <w:tcPr>
            <w:tcW w:w="1276"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Пожалуй, нет</w:t>
            </w:r>
          </w:p>
        </w:tc>
        <w:tc>
          <w:tcPr>
            <w:tcW w:w="851" w:type="dxa"/>
          </w:tcPr>
          <w:p w:rsidR="00BA5AC1" w:rsidRPr="00AA4755" w:rsidRDefault="00BA5AC1" w:rsidP="00C902C4">
            <w:pPr>
              <w:tabs>
                <w:tab w:val="num" w:pos="0"/>
              </w:tabs>
              <w:spacing w:after="0" w:line="360" w:lineRule="auto"/>
              <w:jc w:val="center"/>
              <w:rPr>
                <w:rFonts w:ascii="Times New Roman" w:hAnsi="Times New Roman"/>
                <w:sz w:val="24"/>
                <w:szCs w:val="24"/>
              </w:rPr>
            </w:pPr>
            <w:r w:rsidRPr="00AA4755">
              <w:rPr>
                <w:rFonts w:ascii="Times New Roman" w:hAnsi="Times New Roman"/>
                <w:sz w:val="24"/>
                <w:szCs w:val="24"/>
              </w:rPr>
              <w:t>Нет</w:t>
            </w:r>
          </w:p>
        </w:tc>
      </w:tr>
      <w:tr w:rsidR="00BA5AC1" w:rsidRPr="00AA4755">
        <w:tc>
          <w:tcPr>
            <w:tcW w:w="2943" w:type="dxa"/>
          </w:tcPr>
          <w:p w:rsidR="00BA5AC1" w:rsidRPr="00AA4755" w:rsidRDefault="00BA5AC1" w:rsidP="00C902C4">
            <w:pPr>
              <w:tabs>
                <w:tab w:val="num" w:pos="0"/>
              </w:tabs>
              <w:spacing w:after="0" w:line="360" w:lineRule="auto"/>
              <w:rPr>
                <w:rFonts w:ascii="Times New Roman" w:hAnsi="Times New Roman"/>
                <w:sz w:val="24"/>
                <w:szCs w:val="24"/>
              </w:rPr>
            </w:pPr>
            <w:r w:rsidRPr="00AA4755">
              <w:rPr>
                <w:rFonts w:ascii="Times New Roman" w:hAnsi="Times New Roman"/>
                <w:sz w:val="24"/>
                <w:szCs w:val="24"/>
              </w:rPr>
              <w:t>А. Деловые качества большинства членов коллектива</w:t>
            </w:r>
          </w:p>
        </w:tc>
        <w:tc>
          <w:tcPr>
            <w:tcW w:w="709" w:type="dxa"/>
          </w:tcPr>
          <w:p w:rsidR="00BA5AC1" w:rsidRPr="00AA4755" w:rsidRDefault="00BA5AC1" w:rsidP="00C902C4">
            <w:pPr>
              <w:tabs>
                <w:tab w:val="num" w:pos="0"/>
              </w:tabs>
              <w:spacing w:after="0" w:line="360" w:lineRule="auto"/>
              <w:rPr>
                <w:rFonts w:ascii="Times New Roman" w:hAnsi="Times New Roman"/>
                <w:sz w:val="24"/>
                <w:szCs w:val="24"/>
              </w:rPr>
            </w:pPr>
          </w:p>
        </w:tc>
        <w:tc>
          <w:tcPr>
            <w:tcW w:w="1276" w:type="dxa"/>
          </w:tcPr>
          <w:p w:rsidR="00BA5AC1" w:rsidRPr="00AA4755" w:rsidRDefault="00BA5AC1" w:rsidP="00C902C4">
            <w:pPr>
              <w:tabs>
                <w:tab w:val="num" w:pos="0"/>
              </w:tabs>
              <w:spacing w:after="0" w:line="360" w:lineRule="auto"/>
              <w:rPr>
                <w:rFonts w:ascii="Times New Roman" w:hAnsi="Times New Roman"/>
                <w:sz w:val="24"/>
                <w:szCs w:val="24"/>
              </w:rPr>
            </w:pPr>
          </w:p>
        </w:tc>
        <w:tc>
          <w:tcPr>
            <w:tcW w:w="2551" w:type="dxa"/>
          </w:tcPr>
          <w:p w:rsidR="00BA5AC1" w:rsidRPr="00AA4755" w:rsidRDefault="00BA5AC1" w:rsidP="00C902C4">
            <w:pPr>
              <w:tabs>
                <w:tab w:val="num" w:pos="0"/>
              </w:tabs>
              <w:spacing w:after="0" w:line="360" w:lineRule="auto"/>
              <w:rPr>
                <w:rFonts w:ascii="Times New Roman" w:hAnsi="Times New Roman"/>
                <w:sz w:val="24"/>
                <w:szCs w:val="24"/>
              </w:rPr>
            </w:pPr>
          </w:p>
        </w:tc>
        <w:tc>
          <w:tcPr>
            <w:tcW w:w="1276" w:type="dxa"/>
          </w:tcPr>
          <w:p w:rsidR="00BA5AC1" w:rsidRPr="00AA4755" w:rsidRDefault="00BA5AC1" w:rsidP="00C902C4">
            <w:pPr>
              <w:tabs>
                <w:tab w:val="num" w:pos="0"/>
              </w:tabs>
              <w:spacing w:after="0" w:line="360" w:lineRule="auto"/>
              <w:rPr>
                <w:rFonts w:ascii="Times New Roman" w:hAnsi="Times New Roman"/>
                <w:sz w:val="24"/>
                <w:szCs w:val="24"/>
              </w:rPr>
            </w:pPr>
          </w:p>
        </w:tc>
        <w:tc>
          <w:tcPr>
            <w:tcW w:w="851" w:type="dxa"/>
          </w:tcPr>
          <w:p w:rsidR="00BA5AC1" w:rsidRPr="00AA4755" w:rsidRDefault="00BA5AC1" w:rsidP="00C902C4">
            <w:pPr>
              <w:tabs>
                <w:tab w:val="num" w:pos="0"/>
              </w:tabs>
              <w:spacing w:after="0" w:line="360" w:lineRule="auto"/>
              <w:rPr>
                <w:rFonts w:ascii="Times New Roman" w:hAnsi="Times New Roman"/>
                <w:sz w:val="24"/>
                <w:szCs w:val="24"/>
              </w:rPr>
            </w:pPr>
          </w:p>
        </w:tc>
      </w:tr>
      <w:tr w:rsidR="00BA5AC1" w:rsidRPr="00AA4755">
        <w:tc>
          <w:tcPr>
            <w:tcW w:w="2943" w:type="dxa"/>
          </w:tcPr>
          <w:p w:rsidR="00BA5AC1" w:rsidRPr="00AA4755" w:rsidRDefault="00BA5AC1" w:rsidP="00C902C4">
            <w:pPr>
              <w:tabs>
                <w:tab w:val="num" w:pos="0"/>
              </w:tabs>
              <w:spacing w:after="0" w:line="360" w:lineRule="auto"/>
              <w:rPr>
                <w:rFonts w:ascii="Times New Roman" w:hAnsi="Times New Roman"/>
                <w:sz w:val="24"/>
                <w:szCs w:val="24"/>
              </w:rPr>
            </w:pPr>
            <w:r w:rsidRPr="00AA4755">
              <w:rPr>
                <w:rFonts w:ascii="Times New Roman" w:hAnsi="Times New Roman"/>
                <w:sz w:val="24"/>
                <w:szCs w:val="24"/>
              </w:rPr>
              <w:t>Б. Личные качества большинства членов коллектива</w:t>
            </w:r>
          </w:p>
        </w:tc>
        <w:tc>
          <w:tcPr>
            <w:tcW w:w="709" w:type="dxa"/>
          </w:tcPr>
          <w:p w:rsidR="00BA5AC1" w:rsidRPr="00AA4755" w:rsidRDefault="00BA5AC1" w:rsidP="00C902C4">
            <w:pPr>
              <w:tabs>
                <w:tab w:val="num" w:pos="0"/>
              </w:tabs>
              <w:spacing w:after="0" w:line="360" w:lineRule="auto"/>
              <w:rPr>
                <w:rFonts w:ascii="Times New Roman" w:hAnsi="Times New Roman"/>
                <w:sz w:val="24"/>
                <w:szCs w:val="24"/>
              </w:rPr>
            </w:pPr>
          </w:p>
        </w:tc>
        <w:tc>
          <w:tcPr>
            <w:tcW w:w="1276" w:type="dxa"/>
          </w:tcPr>
          <w:p w:rsidR="00BA5AC1" w:rsidRPr="00AA4755" w:rsidRDefault="00BA5AC1" w:rsidP="00C902C4">
            <w:pPr>
              <w:tabs>
                <w:tab w:val="num" w:pos="0"/>
              </w:tabs>
              <w:spacing w:after="0" w:line="360" w:lineRule="auto"/>
              <w:rPr>
                <w:rFonts w:ascii="Times New Roman" w:hAnsi="Times New Roman"/>
                <w:sz w:val="24"/>
                <w:szCs w:val="24"/>
              </w:rPr>
            </w:pPr>
          </w:p>
        </w:tc>
        <w:tc>
          <w:tcPr>
            <w:tcW w:w="2551" w:type="dxa"/>
          </w:tcPr>
          <w:p w:rsidR="00BA5AC1" w:rsidRPr="00AA4755" w:rsidRDefault="00BA5AC1" w:rsidP="00C902C4">
            <w:pPr>
              <w:tabs>
                <w:tab w:val="num" w:pos="0"/>
              </w:tabs>
              <w:spacing w:after="0" w:line="360" w:lineRule="auto"/>
              <w:rPr>
                <w:rFonts w:ascii="Times New Roman" w:hAnsi="Times New Roman"/>
                <w:sz w:val="24"/>
                <w:szCs w:val="24"/>
              </w:rPr>
            </w:pPr>
          </w:p>
        </w:tc>
        <w:tc>
          <w:tcPr>
            <w:tcW w:w="1276" w:type="dxa"/>
          </w:tcPr>
          <w:p w:rsidR="00BA5AC1" w:rsidRPr="00AA4755" w:rsidRDefault="00BA5AC1" w:rsidP="00C902C4">
            <w:pPr>
              <w:tabs>
                <w:tab w:val="num" w:pos="0"/>
              </w:tabs>
              <w:spacing w:after="0" w:line="360" w:lineRule="auto"/>
              <w:rPr>
                <w:rFonts w:ascii="Times New Roman" w:hAnsi="Times New Roman"/>
                <w:sz w:val="24"/>
                <w:szCs w:val="24"/>
              </w:rPr>
            </w:pPr>
          </w:p>
        </w:tc>
        <w:tc>
          <w:tcPr>
            <w:tcW w:w="851" w:type="dxa"/>
          </w:tcPr>
          <w:p w:rsidR="00BA5AC1" w:rsidRPr="00AA4755" w:rsidRDefault="00BA5AC1" w:rsidP="00C902C4">
            <w:pPr>
              <w:tabs>
                <w:tab w:val="num" w:pos="0"/>
              </w:tabs>
              <w:spacing w:after="0" w:line="360" w:lineRule="auto"/>
              <w:rPr>
                <w:rFonts w:ascii="Times New Roman" w:hAnsi="Times New Roman"/>
                <w:sz w:val="24"/>
                <w:szCs w:val="24"/>
              </w:rPr>
            </w:pPr>
          </w:p>
        </w:tc>
      </w:tr>
    </w:tbl>
    <w:p w:rsidR="00BA5AC1" w:rsidRPr="002A4627" w:rsidRDefault="00BA5AC1" w:rsidP="00DA49F4">
      <w:pPr>
        <w:numPr>
          <w:ilvl w:val="0"/>
          <w:numId w:val="10"/>
        </w:numPr>
        <w:tabs>
          <w:tab w:val="clear" w:pos="1620"/>
          <w:tab w:val="num" w:pos="0"/>
        </w:tabs>
        <w:spacing w:after="0" w:line="360" w:lineRule="auto"/>
        <w:ind w:left="0" w:firstLine="0"/>
        <w:jc w:val="both"/>
        <w:rPr>
          <w:rFonts w:ascii="Times New Roman" w:hAnsi="Times New Roman"/>
          <w:sz w:val="24"/>
          <w:szCs w:val="24"/>
        </w:rPr>
      </w:pPr>
      <w:r w:rsidRPr="002A4627">
        <w:rPr>
          <w:rFonts w:ascii="Times New Roman" w:hAnsi="Times New Roman"/>
          <w:sz w:val="24"/>
          <w:szCs w:val="24"/>
        </w:rPr>
        <w:t>Если бы у вас возникла возможность провести отпуск вместе с членами Вашего коллектива, то, как бы Вы к этому отнеслись?</w:t>
      </w:r>
    </w:p>
    <w:p w:rsidR="00BA5AC1" w:rsidRPr="002A4627" w:rsidRDefault="00BA5AC1" w:rsidP="00DA49F4">
      <w:pPr>
        <w:numPr>
          <w:ilvl w:val="0"/>
          <w:numId w:val="15"/>
        </w:numPr>
        <w:tabs>
          <w:tab w:val="clear" w:pos="1620"/>
          <w:tab w:val="num" w:pos="0"/>
        </w:tabs>
        <w:spacing w:after="0" w:line="360" w:lineRule="auto"/>
        <w:ind w:left="0" w:firstLine="0"/>
        <w:jc w:val="both"/>
        <w:rPr>
          <w:rFonts w:ascii="Times New Roman" w:hAnsi="Times New Roman"/>
          <w:sz w:val="24"/>
          <w:szCs w:val="24"/>
        </w:rPr>
      </w:pPr>
      <w:r w:rsidRPr="002A4627">
        <w:rPr>
          <w:rFonts w:ascii="Times New Roman" w:hAnsi="Times New Roman"/>
          <w:sz w:val="24"/>
          <w:szCs w:val="24"/>
        </w:rPr>
        <w:t>Это бы меня вполне устроило</w:t>
      </w:r>
    </w:p>
    <w:p w:rsidR="00BA5AC1" w:rsidRPr="00AA4755" w:rsidRDefault="00BA5AC1" w:rsidP="00DA49F4">
      <w:pPr>
        <w:numPr>
          <w:ilvl w:val="0"/>
          <w:numId w:val="15"/>
        </w:numPr>
        <w:tabs>
          <w:tab w:val="clear" w:pos="1620"/>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Не знаю, не задумывался над этим</w:t>
      </w:r>
    </w:p>
    <w:p w:rsidR="00BA5AC1" w:rsidRPr="00AA4755" w:rsidRDefault="00BA5AC1" w:rsidP="00DA49F4">
      <w:pPr>
        <w:numPr>
          <w:ilvl w:val="0"/>
          <w:numId w:val="15"/>
        </w:numPr>
        <w:tabs>
          <w:tab w:val="clear" w:pos="1620"/>
          <w:tab w:val="num" w:pos="0"/>
        </w:tabs>
        <w:spacing w:after="0" w:line="360" w:lineRule="auto"/>
        <w:ind w:left="0" w:firstLine="0"/>
        <w:jc w:val="both"/>
        <w:rPr>
          <w:rFonts w:ascii="Times New Roman" w:hAnsi="Times New Roman"/>
          <w:sz w:val="24"/>
          <w:szCs w:val="24"/>
        </w:rPr>
      </w:pPr>
      <w:r w:rsidRPr="00AA4755">
        <w:rPr>
          <w:rFonts w:ascii="Times New Roman" w:hAnsi="Times New Roman"/>
          <w:sz w:val="24"/>
          <w:szCs w:val="24"/>
        </w:rPr>
        <w:t>Это бы меня совершенно не устроило</w:t>
      </w:r>
    </w:p>
    <w:p w:rsidR="00BA5AC1" w:rsidRPr="002A4627" w:rsidRDefault="00BA5AC1" w:rsidP="00DA49F4">
      <w:pPr>
        <w:numPr>
          <w:ilvl w:val="0"/>
          <w:numId w:val="10"/>
        </w:numPr>
        <w:tabs>
          <w:tab w:val="clear" w:pos="1620"/>
          <w:tab w:val="num" w:pos="0"/>
        </w:tabs>
        <w:spacing w:before="120" w:after="120" w:line="360" w:lineRule="auto"/>
        <w:ind w:left="0" w:firstLine="0"/>
        <w:jc w:val="both"/>
        <w:rPr>
          <w:rFonts w:ascii="Times New Roman" w:hAnsi="Times New Roman"/>
          <w:sz w:val="24"/>
          <w:szCs w:val="24"/>
        </w:rPr>
      </w:pPr>
      <w:r w:rsidRPr="002A4627">
        <w:rPr>
          <w:rFonts w:ascii="Times New Roman" w:hAnsi="Times New Roman"/>
          <w:sz w:val="24"/>
          <w:szCs w:val="24"/>
        </w:rPr>
        <w:t>Могли бы Вы с достаточной уверенностью сказать о большинстве членов Вашего коллектива, с кем они охотно общаются по деловым вопросам?</w:t>
      </w:r>
    </w:p>
    <w:p w:rsidR="00BA5AC1" w:rsidRPr="002A4627" w:rsidRDefault="00BA5AC1" w:rsidP="00DA49F4">
      <w:pPr>
        <w:numPr>
          <w:ilvl w:val="0"/>
          <w:numId w:val="16"/>
        </w:numPr>
        <w:tabs>
          <w:tab w:val="clear" w:pos="1619"/>
          <w:tab w:val="num" w:pos="0"/>
        </w:tabs>
        <w:spacing w:before="120" w:after="120" w:line="360" w:lineRule="auto"/>
        <w:ind w:left="0" w:firstLine="0"/>
        <w:jc w:val="both"/>
        <w:rPr>
          <w:rFonts w:ascii="Times New Roman" w:hAnsi="Times New Roman"/>
          <w:sz w:val="24"/>
          <w:szCs w:val="24"/>
        </w:rPr>
      </w:pPr>
      <w:r w:rsidRPr="002A4627">
        <w:rPr>
          <w:rFonts w:ascii="Times New Roman" w:hAnsi="Times New Roman"/>
          <w:sz w:val="24"/>
          <w:szCs w:val="24"/>
        </w:rPr>
        <w:t>Нет, не мог бы</w:t>
      </w:r>
    </w:p>
    <w:p w:rsidR="00BA5AC1" w:rsidRPr="00AA4755" w:rsidRDefault="00BA5AC1" w:rsidP="00DA49F4">
      <w:pPr>
        <w:numPr>
          <w:ilvl w:val="0"/>
          <w:numId w:val="16"/>
        </w:numPr>
        <w:tabs>
          <w:tab w:val="clear" w:pos="1619"/>
          <w:tab w:val="num" w:pos="0"/>
        </w:tabs>
        <w:spacing w:before="120" w:after="120" w:line="360" w:lineRule="auto"/>
        <w:ind w:left="0" w:firstLine="0"/>
        <w:jc w:val="both"/>
        <w:rPr>
          <w:rFonts w:ascii="Times New Roman" w:hAnsi="Times New Roman"/>
          <w:sz w:val="24"/>
          <w:szCs w:val="24"/>
        </w:rPr>
      </w:pPr>
      <w:r w:rsidRPr="00AA4755">
        <w:rPr>
          <w:rFonts w:ascii="Times New Roman" w:hAnsi="Times New Roman"/>
          <w:sz w:val="24"/>
          <w:szCs w:val="24"/>
        </w:rPr>
        <w:t>Не могу сказать, не задумывался</w:t>
      </w:r>
    </w:p>
    <w:p w:rsidR="00BA5AC1" w:rsidRPr="00AA4755" w:rsidRDefault="00BA5AC1" w:rsidP="00DA49F4">
      <w:pPr>
        <w:numPr>
          <w:ilvl w:val="0"/>
          <w:numId w:val="16"/>
        </w:numPr>
        <w:tabs>
          <w:tab w:val="clear" w:pos="1619"/>
          <w:tab w:val="num" w:pos="0"/>
        </w:tabs>
        <w:spacing w:before="120" w:after="120" w:line="360" w:lineRule="auto"/>
        <w:ind w:left="0" w:firstLine="0"/>
        <w:jc w:val="both"/>
        <w:rPr>
          <w:rFonts w:ascii="Times New Roman" w:hAnsi="Times New Roman"/>
          <w:sz w:val="24"/>
          <w:szCs w:val="24"/>
        </w:rPr>
      </w:pPr>
      <w:r w:rsidRPr="00AA4755">
        <w:rPr>
          <w:rFonts w:ascii="Times New Roman" w:hAnsi="Times New Roman"/>
          <w:sz w:val="24"/>
          <w:szCs w:val="24"/>
        </w:rPr>
        <w:t>Да, мог бы</w:t>
      </w:r>
    </w:p>
    <w:p w:rsidR="00BA5AC1" w:rsidRPr="002A4627" w:rsidRDefault="00BA5AC1" w:rsidP="00DA49F4">
      <w:pPr>
        <w:numPr>
          <w:ilvl w:val="0"/>
          <w:numId w:val="10"/>
        </w:numPr>
        <w:tabs>
          <w:tab w:val="clear" w:pos="1620"/>
          <w:tab w:val="num" w:pos="0"/>
        </w:tabs>
        <w:spacing w:after="120" w:line="360" w:lineRule="auto"/>
        <w:ind w:left="0" w:firstLine="0"/>
        <w:jc w:val="both"/>
        <w:rPr>
          <w:rFonts w:ascii="Times New Roman" w:hAnsi="Times New Roman"/>
          <w:sz w:val="24"/>
          <w:szCs w:val="24"/>
        </w:rPr>
      </w:pPr>
      <w:r w:rsidRPr="002A4627">
        <w:rPr>
          <w:rFonts w:ascii="Times New Roman" w:hAnsi="Times New Roman"/>
          <w:sz w:val="24"/>
          <w:szCs w:val="24"/>
        </w:rPr>
        <w:t>Какая атмосфера преобладает обычно в Вашем коллективе? На приведенной ниже шкале цифра 1 соответствует нездоровой, нетоварищеской атмосфере, а 9 – наоборот, атмосфере взаимопонимания, взаимного уважения. В какую из клеток Вы поместили бы свой коллектив?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3"/>
        <w:gridCol w:w="1063"/>
        <w:gridCol w:w="1063"/>
        <w:gridCol w:w="1064"/>
        <w:gridCol w:w="1064"/>
        <w:gridCol w:w="1064"/>
        <w:gridCol w:w="957"/>
      </w:tblGrid>
      <w:tr w:rsidR="00BA5AC1" w:rsidRPr="00AA4755">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1</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2</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3</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4</w:t>
            </w:r>
          </w:p>
        </w:tc>
        <w:tc>
          <w:tcPr>
            <w:tcW w:w="1063"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5</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6</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7</w:t>
            </w:r>
          </w:p>
        </w:tc>
        <w:tc>
          <w:tcPr>
            <w:tcW w:w="1064"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8</w:t>
            </w:r>
          </w:p>
        </w:tc>
        <w:tc>
          <w:tcPr>
            <w:tcW w:w="957" w:type="dxa"/>
          </w:tcPr>
          <w:p w:rsidR="00BA5AC1" w:rsidRPr="00AA4755" w:rsidRDefault="00BA5AC1" w:rsidP="00AA4755">
            <w:pPr>
              <w:tabs>
                <w:tab w:val="num" w:pos="0"/>
              </w:tabs>
              <w:spacing w:after="0" w:line="360" w:lineRule="auto"/>
              <w:jc w:val="center"/>
              <w:rPr>
                <w:rFonts w:ascii="Times New Roman" w:hAnsi="Times New Roman"/>
                <w:sz w:val="24"/>
                <w:szCs w:val="24"/>
                <w:lang w:eastAsia="ru-RU"/>
              </w:rPr>
            </w:pPr>
            <w:r w:rsidRPr="00AA4755">
              <w:rPr>
                <w:rFonts w:ascii="Times New Roman" w:hAnsi="Times New Roman"/>
                <w:sz w:val="24"/>
                <w:szCs w:val="24"/>
                <w:lang w:eastAsia="ru-RU"/>
              </w:rPr>
              <w:t>9</w:t>
            </w:r>
          </w:p>
        </w:tc>
      </w:tr>
      <w:tr w:rsidR="00BA5AC1" w:rsidRPr="00AA4755">
        <w:tc>
          <w:tcPr>
            <w:tcW w:w="1063"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3"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1064"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c>
          <w:tcPr>
            <w:tcW w:w="957" w:type="dxa"/>
          </w:tcPr>
          <w:p w:rsidR="00BA5AC1" w:rsidRPr="00AA4755" w:rsidRDefault="00BA5AC1" w:rsidP="00AA4755">
            <w:pPr>
              <w:tabs>
                <w:tab w:val="num" w:pos="0"/>
              </w:tabs>
              <w:spacing w:after="0" w:line="360" w:lineRule="auto"/>
              <w:rPr>
                <w:rFonts w:ascii="Times New Roman" w:hAnsi="Times New Roman"/>
                <w:sz w:val="24"/>
                <w:szCs w:val="24"/>
                <w:lang w:eastAsia="ru-RU"/>
              </w:rPr>
            </w:pPr>
          </w:p>
        </w:tc>
      </w:tr>
    </w:tbl>
    <w:p w:rsidR="00BA5AC1" w:rsidRPr="002A4627" w:rsidRDefault="00BA5AC1" w:rsidP="00DA49F4">
      <w:pPr>
        <w:numPr>
          <w:ilvl w:val="0"/>
          <w:numId w:val="10"/>
        </w:numPr>
        <w:tabs>
          <w:tab w:val="clear" w:pos="1620"/>
          <w:tab w:val="num" w:pos="0"/>
        </w:tabs>
        <w:spacing w:after="120" w:line="360" w:lineRule="auto"/>
        <w:ind w:left="0" w:firstLine="0"/>
        <w:jc w:val="both"/>
        <w:rPr>
          <w:rFonts w:ascii="Times New Roman" w:hAnsi="Times New Roman"/>
          <w:sz w:val="24"/>
          <w:szCs w:val="24"/>
        </w:rPr>
      </w:pPr>
      <w:r w:rsidRPr="002A4627">
        <w:rPr>
          <w:rFonts w:ascii="Times New Roman" w:hAnsi="Times New Roman"/>
          <w:sz w:val="24"/>
          <w:szCs w:val="24"/>
        </w:rPr>
        <w:t>Как Вы думаете, если бы Вы вышли на пенсию или долго не работали по какой-либо причине, стремились бы Вы встречаться с членами вашего коллектива?</w:t>
      </w:r>
    </w:p>
    <w:p w:rsidR="00BA5AC1" w:rsidRPr="00AA4755" w:rsidRDefault="00BA5AC1" w:rsidP="00DA49F4">
      <w:pPr>
        <w:numPr>
          <w:ilvl w:val="0"/>
          <w:numId w:val="17"/>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Да, конечно</w:t>
      </w:r>
    </w:p>
    <w:p w:rsidR="00BA5AC1" w:rsidRPr="00AA4755" w:rsidRDefault="00BA5AC1" w:rsidP="00DA49F4">
      <w:pPr>
        <w:numPr>
          <w:ilvl w:val="0"/>
          <w:numId w:val="17"/>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Скорее да, чем нет</w:t>
      </w:r>
    </w:p>
    <w:p w:rsidR="00BA5AC1" w:rsidRPr="00AA4755" w:rsidRDefault="00BA5AC1" w:rsidP="00DA49F4">
      <w:pPr>
        <w:numPr>
          <w:ilvl w:val="0"/>
          <w:numId w:val="17"/>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Затрудняюсь ответить</w:t>
      </w:r>
    </w:p>
    <w:p w:rsidR="00BA5AC1" w:rsidRPr="00AA4755" w:rsidRDefault="00BA5AC1" w:rsidP="00DA49F4">
      <w:pPr>
        <w:numPr>
          <w:ilvl w:val="0"/>
          <w:numId w:val="17"/>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lastRenderedPageBreak/>
        <w:t>Скорее нет, чем да</w:t>
      </w:r>
    </w:p>
    <w:p w:rsidR="00BA5AC1" w:rsidRPr="00AA4755" w:rsidRDefault="00BA5AC1" w:rsidP="00DA49F4">
      <w:pPr>
        <w:numPr>
          <w:ilvl w:val="0"/>
          <w:numId w:val="17"/>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Нет, конечно</w:t>
      </w:r>
    </w:p>
    <w:p w:rsidR="00BA5AC1" w:rsidRPr="002A4627" w:rsidRDefault="00BA5AC1" w:rsidP="00DA49F4">
      <w:pPr>
        <w:numPr>
          <w:ilvl w:val="0"/>
          <w:numId w:val="10"/>
        </w:numPr>
        <w:tabs>
          <w:tab w:val="clear" w:pos="1620"/>
          <w:tab w:val="num" w:pos="0"/>
        </w:tabs>
        <w:spacing w:after="120" w:line="360" w:lineRule="auto"/>
        <w:ind w:left="0" w:firstLine="0"/>
        <w:jc w:val="both"/>
        <w:rPr>
          <w:rFonts w:ascii="Times New Roman" w:hAnsi="Times New Roman"/>
          <w:sz w:val="24"/>
          <w:szCs w:val="24"/>
        </w:rPr>
      </w:pPr>
      <w:r w:rsidRPr="002A4627">
        <w:rPr>
          <w:rFonts w:ascii="Times New Roman" w:hAnsi="Times New Roman"/>
          <w:sz w:val="24"/>
          <w:szCs w:val="24"/>
        </w:rPr>
        <w:t>Насколько хорошо, по вашему мнению, организована Ваша работа?</w:t>
      </w:r>
    </w:p>
    <w:p w:rsidR="00BA5AC1" w:rsidRPr="00AA4755" w:rsidRDefault="00BA5AC1" w:rsidP="00DA49F4">
      <w:pPr>
        <w:numPr>
          <w:ilvl w:val="0"/>
          <w:numId w:val="18"/>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По-моему, наша работа организована хорошо</w:t>
      </w:r>
    </w:p>
    <w:p w:rsidR="00BA5AC1" w:rsidRPr="00AA4755" w:rsidRDefault="00BA5AC1" w:rsidP="00DA49F4">
      <w:pPr>
        <w:numPr>
          <w:ilvl w:val="0"/>
          <w:numId w:val="18"/>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В общем, неплохо, хотя есть возможность улучшения</w:t>
      </w:r>
    </w:p>
    <w:p w:rsidR="00BA5AC1" w:rsidRPr="00AA4755" w:rsidRDefault="00BA5AC1" w:rsidP="00DA49F4">
      <w:pPr>
        <w:numPr>
          <w:ilvl w:val="0"/>
          <w:numId w:val="18"/>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Трудно сказать</w:t>
      </w:r>
    </w:p>
    <w:p w:rsidR="00BA5AC1" w:rsidRPr="00AA4755" w:rsidRDefault="00BA5AC1" w:rsidP="00DA49F4">
      <w:pPr>
        <w:numPr>
          <w:ilvl w:val="0"/>
          <w:numId w:val="18"/>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Работа организована неудовлетворительно, много времени расходуется в пустую</w:t>
      </w:r>
    </w:p>
    <w:p w:rsidR="00BA5AC1" w:rsidRPr="00AA4755" w:rsidRDefault="00BA5AC1" w:rsidP="00DA49F4">
      <w:pPr>
        <w:numPr>
          <w:ilvl w:val="0"/>
          <w:numId w:val="18"/>
        </w:numPr>
        <w:tabs>
          <w:tab w:val="clear" w:pos="1619"/>
          <w:tab w:val="num" w:pos="0"/>
        </w:tabs>
        <w:spacing w:after="120" w:line="360" w:lineRule="auto"/>
        <w:ind w:left="0" w:firstLine="0"/>
        <w:jc w:val="both"/>
        <w:rPr>
          <w:rFonts w:ascii="Times New Roman" w:hAnsi="Times New Roman"/>
          <w:sz w:val="24"/>
          <w:szCs w:val="24"/>
        </w:rPr>
      </w:pPr>
      <w:r w:rsidRPr="00AA4755">
        <w:rPr>
          <w:rFonts w:ascii="Times New Roman" w:hAnsi="Times New Roman"/>
          <w:sz w:val="24"/>
          <w:szCs w:val="24"/>
        </w:rPr>
        <w:t>По-моему, работа организована очень плохо</w:t>
      </w:r>
    </w:p>
    <w:p w:rsidR="00BA5AC1" w:rsidRPr="002A4627" w:rsidRDefault="00BA5AC1" w:rsidP="00DA49F4">
      <w:pPr>
        <w:numPr>
          <w:ilvl w:val="0"/>
          <w:numId w:val="10"/>
        </w:numPr>
        <w:tabs>
          <w:tab w:val="clear" w:pos="1620"/>
          <w:tab w:val="num" w:pos="0"/>
        </w:tabs>
        <w:spacing w:before="120" w:after="120" w:line="360" w:lineRule="auto"/>
        <w:ind w:left="0" w:firstLine="0"/>
        <w:jc w:val="both"/>
        <w:rPr>
          <w:rFonts w:ascii="Times New Roman" w:hAnsi="Times New Roman"/>
          <w:sz w:val="24"/>
          <w:szCs w:val="24"/>
        </w:rPr>
      </w:pPr>
      <w:r w:rsidRPr="002A4627">
        <w:rPr>
          <w:rFonts w:ascii="Times New Roman" w:hAnsi="Times New Roman"/>
          <w:sz w:val="24"/>
          <w:szCs w:val="24"/>
        </w:rPr>
        <w:t>Укажите, пожалуйста, в какой степени Вы удовлетворены различными условиями Вашей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33"/>
        <w:gridCol w:w="1611"/>
        <w:gridCol w:w="1611"/>
        <w:gridCol w:w="1046"/>
        <w:gridCol w:w="1359"/>
        <w:gridCol w:w="1611"/>
      </w:tblGrid>
      <w:tr w:rsidR="00BA5AC1" w:rsidRPr="00AA4755">
        <w:tc>
          <w:tcPr>
            <w:tcW w:w="3468"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i/>
                <w:sz w:val="24"/>
                <w:szCs w:val="24"/>
                <w:lang w:eastAsia="ru-RU"/>
              </w:rPr>
              <w:t xml:space="preserve">Условие </w:t>
            </w:r>
          </w:p>
        </w:tc>
        <w:tc>
          <w:tcPr>
            <w:tcW w:w="1504"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sz w:val="24"/>
                <w:szCs w:val="24"/>
                <w:lang w:eastAsia="ru-RU"/>
              </w:rPr>
              <w:t>Полностью удовлетворен</w:t>
            </w:r>
          </w:p>
        </w:tc>
        <w:tc>
          <w:tcPr>
            <w:tcW w:w="1504"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sz w:val="24"/>
                <w:szCs w:val="24"/>
                <w:lang w:eastAsia="ru-RU"/>
              </w:rPr>
              <w:t>Пожалуй, удовлетворен</w:t>
            </w:r>
          </w:p>
        </w:tc>
        <w:tc>
          <w:tcPr>
            <w:tcW w:w="1504"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sz w:val="24"/>
                <w:szCs w:val="24"/>
                <w:lang w:eastAsia="ru-RU"/>
              </w:rPr>
              <w:t>Трудно сказать</w:t>
            </w:r>
          </w:p>
        </w:tc>
        <w:tc>
          <w:tcPr>
            <w:tcW w:w="1504"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sz w:val="24"/>
                <w:szCs w:val="24"/>
                <w:lang w:eastAsia="ru-RU"/>
              </w:rPr>
              <w:t>Пожалуй, не удовлетво</w:t>
            </w:r>
            <w:r w:rsidR="00AA4755">
              <w:rPr>
                <w:rFonts w:ascii="Times New Roman" w:hAnsi="Times New Roman"/>
                <w:sz w:val="24"/>
                <w:szCs w:val="24"/>
                <w:lang w:eastAsia="ru-RU"/>
              </w:rPr>
              <w:t>-</w:t>
            </w:r>
            <w:r w:rsidRPr="00AA4755">
              <w:rPr>
                <w:rFonts w:ascii="Times New Roman" w:hAnsi="Times New Roman"/>
                <w:sz w:val="24"/>
                <w:szCs w:val="24"/>
                <w:lang w:eastAsia="ru-RU"/>
              </w:rPr>
              <w:t>рен</w:t>
            </w:r>
          </w:p>
        </w:tc>
        <w:tc>
          <w:tcPr>
            <w:tcW w:w="1504" w:type="dxa"/>
          </w:tcPr>
          <w:p w:rsidR="00BA5AC1" w:rsidRPr="00AA4755" w:rsidRDefault="00BA5AC1" w:rsidP="00F846B1">
            <w:pPr>
              <w:tabs>
                <w:tab w:val="num" w:pos="0"/>
              </w:tabs>
              <w:spacing w:after="0"/>
              <w:jc w:val="center"/>
              <w:rPr>
                <w:rFonts w:ascii="Times New Roman" w:hAnsi="Times New Roman"/>
                <w:i/>
                <w:sz w:val="24"/>
                <w:szCs w:val="24"/>
                <w:lang w:eastAsia="ru-RU"/>
              </w:rPr>
            </w:pPr>
            <w:r w:rsidRPr="00AA4755">
              <w:rPr>
                <w:rFonts w:ascii="Times New Roman" w:hAnsi="Times New Roman"/>
                <w:sz w:val="24"/>
                <w:szCs w:val="24"/>
                <w:lang w:eastAsia="ru-RU"/>
              </w:rPr>
              <w:t>Полностью не</w:t>
            </w:r>
            <w:r w:rsidR="005B3525">
              <w:rPr>
                <w:rFonts w:ascii="Times New Roman" w:hAnsi="Times New Roman"/>
                <w:sz w:val="24"/>
                <w:szCs w:val="24"/>
                <w:lang w:eastAsia="ru-RU"/>
              </w:rPr>
              <w:t xml:space="preserve"> </w:t>
            </w:r>
            <w:r w:rsidRPr="00AA4755">
              <w:rPr>
                <w:rFonts w:ascii="Times New Roman" w:hAnsi="Times New Roman"/>
                <w:sz w:val="24"/>
                <w:szCs w:val="24"/>
                <w:lang w:eastAsia="ru-RU"/>
              </w:rPr>
              <w:t>удовлетворен</w:t>
            </w: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Состояние оборудования</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Равномерность обеспечения работой</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Размер заработной платы</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Санитарно – гигиенические условия</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Отношения с непосредственным руководителем</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Возможность повышения квалификации</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r w:rsidR="00BA5AC1" w:rsidRPr="00AA4755">
        <w:tc>
          <w:tcPr>
            <w:tcW w:w="3468" w:type="dxa"/>
          </w:tcPr>
          <w:p w:rsidR="00BA5AC1" w:rsidRPr="00AA4755" w:rsidRDefault="00BA5AC1" w:rsidP="00F846B1">
            <w:pPr>
              <w:tabs>
                <w:tab w:val="num" w:pos="0"/>
              </w:tabs>
              <w:spacing w:after="0"/>
              <w:jc w:val="both"/>
              <w:rPr>
                <w:rFonts w:ascii="Times New Roman" w:hAnsi="Times New Roman"/>
                <w:sz w:val="24"/>
                <w:szCs w:val="24"/>
                <w:lang w:eastAsia="ru-RU"/>
              </w:rPr>
            </w:pPr>
            <w:r w:rsidRPr="00AA4755">
              <w:rPr>
                <w:rFonts w:ascii="Times New Roman" w:hAnsi="Times New Roman"/>
                <w:sz w:val="24"/>
                <w:szCs w:val="24"/>
                <w:lang w:eastAsia="ru-RU"/>
              </w:rPr>
              <w:t>Разнообразие работы</w:t>
            </w: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c>
          <w:tcPr>
            <w:tcW w:w="1504" w:type="dxa"/>
          </w:tcPr>
          <w:p w:rsidR="00BA5AC1" w:rsidRPr="00AA4755" w:rsidRDefault="00BA5AC1" w:rsidP="00AA4755">
            <w:pPr>
              <w:tabs>
                <w:tab w:val="num" w:pos="0"/>
              </w:tabs>
              <w:spacing w:after="0" w:line="360" w:lineRule="auto"/>
              <w:jc w:val="both"/>
              <w:rPr>
                <w:rFonts w:ascii="Times New Roman" w:hAnsi="Times New Roman"/>
                <w:sz w:val="24"/>
                <w:szCs w:val="24"/>
                <w:lang w:eastAsia="ru-RU"/>
              </w:rPr>
            </w:pPr>
          </w:p>
        </w:tc>
      </w:tr>
    </w:tbl>
    <w:p w:rsidR="00BA5AC1" w:rsidRPr="00AA4755" w:rsidRDefault="00BA5AC1" w:rsidP="00AA4755">
      <w:pPr>
        <w:tabs>
          <w:tab w:val="num" w:pos="0"/>
        </w:tabs>
        <w:spacing w:line="360" w:lineRule="auto"/>
        <w:jc w:val="both"/>
        <w:rPr>
          <w:rFonts w:ascii="Times New Roman" w:hAnsi="Times New Roman"/>
          <w:i/>
          <w:sz w:val="24"/>
          <w:szCs w:val="24"/>
        </w:rPr>
      </w:pPr>
    </w:p>
    <w:p w:rsidR="00CA7FAB" w:rsidRPr="00AA4755" w:rsidRDefault="00BA5AC1" w:rsidP="00AA4755">
      <w:pPr>
        <w:spacing w:line="360" w:lineRule="auto"/>
        <w:jc w:val="center"/>
        <w:rPr>
          <w:rFonts w:ascii="Times New Roman" w:hAnsi="Times New Roman"/>
          <w:sz w:val="24"/>
          <w:szCs w:val="24"/>
        </w:rPr>
      </w:pPr>
      <w:r w:rsidRPr="00AA4755">
        <w:rPr>
          <w:rFonts w:ascii="Times New Roman" w:hAnsi="Times New Roman"/>
          <w:i/>
          <w:sz w:val="24"/>
          <w:szCs w:val="24"/>
        </w:rPr>
        <w:t>Благодарим Вас за участие в исследовании!</w:t>
      </w:r>
    </w:p>
    <w:sectPr w:rsidR="00CA7FAB" w:rsidRPr="00AA4755" w:rsidSect="0033766F">
      <w:headerReference w:type="default"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55" w:rsidRDefault="00F52255" w:rsidP="00C5227A">
      <w:pPr>
        <w:spacing w:after="0" w:line="240" w:lineRule="auto"/>
      </w:pPr>
      <w:r>
        <w:separator/>
      </w:r>
    </w:p>
  </w:endnote>
  <w:endnote w:type="continuationSeparator" w:id="1">
    <w:p w:rsidR="00F52255" w:rsidRDefault="00F52255" w:rsidP="00C52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Arial size=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1" w:rsidRDefault="006155FF" w:rsidP="005F177D">
    <w:pPr>
      <w:pStyle w:val="a5"/>
      <w:framePr w:wrap="around" w:vAnchor="text" w:hAnchor="margin" w:xAlign="right" w:y="1"/>
      <w:rPr>
        <w:rStyle w:val="af3"/>
      </w:rPr>
    </w:pPr>
    <w:r>
      <w:rPr>
        <w:rStyle w:val="af3"/>
      </w:rPr>
      <w:fldChar w:fldCharType="begin"/>
    </w:r>
    <w:r w:rsidR="008B0BE1">
      <w:rPr>
        <w:rStyle w:val="af3"/>
      </w:rPr>
      <w:instrText xml:space="preserve">PAGE  </w:instrText>
    </w:r>
    <w:r>
      <w:rPr>
        <w:rStyle w:val="af3"/>
      </w:rPr>
      <w:fldChar w:fldCharType="end"/>
    </w:r>
  </w:p>
  <w:p w:rsidR="008B0BE1" w:rsidRDefault="008B0BE1" w:rsidP="005F177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1" w:rsidRDefault="008B0BE1" w:rsidP="005F177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55" w:rsidRDefault="00F52255" w:rsidP="00C5227A">
      <w:pPr>
        <w:spacing w:after="0" w:line="240" w:lineRule="auto"/>
      </w:pPr>
      <w:r>
        <w:separator/>
      </w:r>
    </w:p>
  </w:footnote>
  <w:footnote w:type="continuationSeparator" w:id="1">
    <w:p w:rsidR="00F52255" w:rsidRDefault="00F52255" w:rsidP="00C52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1" w:rsidRDefault="006155FF">
    <w:pPr>
      <w:pStyle w:val="a3"/>
      <w:jc w:val="center"/>
    </w:pPr>
    <w:fldSimple w:instr=" PAGE   \* MERGEFORMAT ">
      <w:r w:rsidR="00167F9C">
        <w:rPr>
          <w:noProof/>
        </w:rPr>
        <w:t>44</w:t>
      </w:r>
    </w:fldSimple>
  </w:p>
  <w:p w:rsidR="008B0BE1" w:rsidRDefault="008B0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EB6"/>
    <w:multiLevelType w:val="multilevel"/>
    <w:tmpl w:val="5204F6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0"/>
        </w:tabs>
        <w:ind w:left="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1">
    <w:nsid w:val="0DFD5D98"/>
    <w:multiLevelType w:val="hybridMultilevel"/>
    <w:tmpl w:val="924AAFDE"/>
    <w:lvl w:ilvl="0" w:tplc="8BBC47E0">
      <w:start w:val="1"/>
      <w:numFmt w:val="bullet"/>
      <w:lvlText w:val="□"/>
      <w:lvlJc w:val="left"/>
      <w:pPr>
        <w:tabs>
          <w:tab w:val="num" w:pos="1619"/>
        </w:tabs>
        <w:ind w:left="1619" w:hanging="360"/>
      </w:pPr>
      <w:rPr>
        <w:rFonts w:ascii="Courier New" w:hAnsi="Courier New"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2">
    <w:nsid w:val="108E480E"/>
    <w:multiLevelType w:val="hybridMultilevel"/>
    <w:tmpl w:val="F53C8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12320"/>
    <w:multiLevelType w:val="hybridMultilevel"/>
    <w:tmpl w:val="6D32B60C"/>
    <w:lvl w:ilvl="0" w:tplc="8BBC47E0">
      <w:start w:val="1"/>
      <w:numFmt w:val="bullet"/>
      <w:lvlText w:val="□"/>
      <w:lvlJc w:val="left"/>
      <w:pPr>
        <w:tabs>
          <w:tab w:val="num" w:pos="1976"/>
        </w:tabs>
        <w:ind w:left="1976" w:hanging="360"/>
      </w:pPr>
      <w:rPr>
        <w:rFonts w:ascii="Courier New" w:hAnsi="Courier New" w:hint="default"/>
      </w:rPr>
    </w:lvl>
    <w:lvl w:ilvl="1" w:tplc="8BBC47E0">
      <w:start w:val="1"/>
      <w:numFmt w:val="bullet"/>
      <w:lvlText w:val="□"/>
      <w:lvlJc w:val="left"/>
      <w:pPr>
        <w:tabs>
          <w:tab w:val="num" w:pos="2696"/>
        </w:tabs>
        <w:ind w:left="2696" w:hanging="360"/>
      </w:pPr>
      <w:rPr>
        <w:rFonts w:ascii="Courier New" w:hAnsi="Courier New" w:hint="default"/>
      </w:rPr>
    </w:lvl>
    <w:lvl w:ilvl="2" w:tplc="0419001B" w:tentative="1">
      <w:start w:val="1"/>
      <w:numFmt w:val="lowerRoman"/>
      <w:lvlText w:val="%3."/>
      <w:lvlJc w:val="right"/>
      <w:pPr>
        <w:tabs>
          <w:tab w:val="num" w:pos="3416"/>
        </w:tabs>
        <w:ind w:left="3416" w:hanging="180"/>
      </w:pPr>
    </w:lvl>
    <w:lvl w:ilvl="3" w:tplc="0419000F" w:tentative="1">
      <w:start w:val="1"/>
      <w:numFmt w:val="decimal"/>
      <w:lvlText w:val="%4."/>
      <w:lvlJc w:val="left"/>
      <w:pPr>
        <w:tabs>
          <w:tab w:val="num" w:pos="4136"/>
        </w:tabs>
        <w:ind w:left="4136" w:hanging="360"/>
      </w:pPr>
    </w:lvl>
    <w:lvl w:ilvl="4" w:tplc="04190019" w:tentative="1">
      <w:start w:val="1"/>
      <w:numFmt w:val="lowerLetter"/>
      <w:lvlText w:val="%5."/>
      <w:lvlJc w:val="left"/>
      <w:pPr>
        <w:tabs>
          <w:tab w:val="num" w:pos="4856"/>
        </w:tabs>
        <w:ind w:left="4856" w:hanging="360"/>
      </w:pPr>
    </w:lvl>
    <w:lvl w:ilvl="5" w:tplc="0419001B" w:tentative="1">
      <w:start w:val="1"/>
      <w:numFmt w:val="lowerRoman"/>
      <w:lvlText w:val="%6."/>
      <w:lvlJc w:val="right"/>
      <w:pPr>
        <w:tabs>
          <w:tab w:val="num" w:pos="5576"/>
        </w:tabs>
        <w:ind w:left="5576" w:hanging="180"/>
      </w:pPr>
    </w:lvl>
    <w:lvl w:ilvl="6" w:tplc="0419000F" w:tentative="1">
      <w:start w:val="1"/>
      <w:numFmt w:val="decimal"/>
      <w:lvlText w:val="%7."/>
      <w:lvlJc w:val="left"/>
      <w:pPr>
        <w:tabs>
          <w:tab w:val="num" w:pos="6296"/>
        </w:tabs>
        <w:ind w:left="6296" w:hanging="360"/>
      </w:pPr>
    </w:lvl>
    <w:lvl w:ilvl="7" w:tplc="04190019" w:tentative="1">
      <w:start w:val="1"/>
      <w:numFmt w:val="lowerLetter"/>
      <w:lvlText w:val="%8."/>
      <w:lvlJc w:val="left"/>
      <w:pPr>
        <w:tabs>
          <w:tab w:val="num" w:pos="7016"/>
        </w:tabs>
        <w:ind w:left="7016" w:hanging="360"/>
      </w:pPr>
    </w:lvl>
    <w:lvl w:ilvl="8" w:tplc="0419001B" w:tentative="1">
      <w:start w:val="1"/>
      <w:numFmt w:val="lowerRoman"/>
      <w:lvlText w:val="%9."/>
      <w:lvlJc w:val="right"/>
      <w:pPr>
        <w:tabs>
          <w:tab w:val="num" w:pos="7736"/>
        </w:tabs>
        <w:ind w:left="7736" w:hanging="180"/>
      </w:pPr>
    </w:lvl>
  </w:abstractNum>
  <w:abstractNum w:abstractNumId="4">
    <w:nsid w:val="1AC934B8"/>
    <w:multiLevelType w:val="multilevel"/>
    <w:tmpl w:val="A4C6EDB4"/>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1BB80C3B"/>
    <w:multiLevelType w:val="multilevel"/>
    <w:tmpl w:val="D108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01ADF"/>
    <w:multiLevelType w:val="multilevel"/>
    <w:tmpl w:val="238279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0"/>
        </w:tabs>
        <w:ind w:left="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7">
    <w:nsid w:val="2D252DEF"/>
    <w:multiLevelType w:val="hybridMultilevel"/>
    <w:tmpl w:val="0178B37E"/>
    <w:lvl w:ilvl="0" w:tplc="C720C14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3920CB"/>
    <w:multiLevelType w:val="hybridMultilevel"/>
    <w:tmpl w:val="F366287E"/>
    <w:lvl w:ilvl="0" w:tplc="0419000F">
      <w:start w:val="1"/>
      <w:numFmt w:val="decimal"/>
      <w:lvlText w:val="%1."/>
      <w:lvlJc w:val="left"/>
      <w:pPr>
        <w:tabs>
          <w:tab w:val="num" w:pos="1620"/>
        </w:tabs>
        <w:ind w:left="1620" w:hanging="360"/>
      </w:pPr>
    </w:lvl>
    <w:lvl w:ilvl="1" w:tplc="8BBC47E0">
      <w:start w:val="1"/>
      <w:numFmt w:val="bullet"/>
      <w:lvlText w:val="□"/>
      <w:lvlJc w:val="left"/>
      <w:pPr>
        <w:tabs>
          <w:tab w:val="num" w:pos="2340"/>
        </w:tabs>
        <w:ind w:left="2340" w:hanging="360"/>
      </w:pPr>
      <w:rPr>
        <w:rFonts w:ascii="Courier New" w:hAnsi="Courier New"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452E2691"/>
    <w:multiLevelType w:val="hybridMultilevel"/>
    <w:tmpl w:val="6908B59E"/>
    <w:lvl w:ilvl="0" w:tplc="A4D2AAC6">
      <w:start w:val="1"/>
      <w:numFmt w:val="decimal"/>
      <w:lvlText w:val="%1."/>
      <w:lvlJc w:val="left"/>
      <w:pPr>
        <w:tabs>
          <w:tab w:val="num" w:pos="720"/>
        </w:tabs>
        <w:ind w:left="72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661600"/>
    <w:multiLevelType w:val="hybridMultilevel"/>
    <w:tmpl w:val="6D221AE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DF452A3"/>
    <w:multiLevelType w:val="multilevel"/>
    <w:tmpl w:val="F78E8C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0"/>
        </w:tabs>
        <w:ind w:left="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12">
    <w:nsid w:val="4ECF10F4"/>
    <w:multiLevelType w:val="hybridMultilevel"/>
    <w:tmpl w:val="3F1432EA"/>
    <w:lvl w:ilvl="0" w:tplc="8BBC47E0">
      <w:start w:val="1"/>
      <w:numFmt w:val="bullet"/>
      <w:lvlText w:val="□"/>
      <w:lvlJc w:val="left"/>
      <w:pPr>
        <w:tabs>
          <w:tab w:val="num" w:pos="1619"/>
        </w:tabs>
        <w:ind w:left="1619" w:hanging="360"/>
      </w:pPr>
      <w:rPr>
        <w:rFonts w:ascii="Courier New" w:hAnsi="Courier New"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13">
    <w:nsid w:val="51725694"/>
    <w:multiLevelType w:val="hybridMultilevel"/>
    <w:tmpl w:val="55F04E40"/>
    <w:lvl w:ilvl="0" w:tplc="C0E6AE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663CEC"/>
    <w:multiLevelType w:val="hybridMultilevel"/>
    <w:tmpl w:val="F294B7E8"/>
    <w:lvl w:ilvl="0" w:tplc="A4D2AAC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476630"/>
    <w:multiLevelType w:val="hybridMultilevel"/>
    <w:tmpl w:val="22988DB0"/>
    <w:lvl w:ilvl="0" w:tplc="F9AA77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65AD7"/>
    <w:multiLevelType w:val="hybridMultilevel"/>
    <w:tmpl w:val="049AF5D8"/>
    <w:lvl w:ilvl="0" w:tplc="8BBC47E0">
      <w:start w:val="1"/>
      <w:numFmt w:val="bullet"/>
      <w:lvlText w:val="□"/>
      <w:lvlJc w:val="left"/>
      <w:pPr>
        <w:tabs>
          <w:tab w:val="num" w:pos="720"/>
        </w:tabs>
        <w:ind w:left="720" w:hanging="360"/>
      </w:pPr>
      <w:rPr>
        <w:rFonts w:ascii="Courier New" w:hAnsi="Courier New" w:cs="Times New Roman" w:hint="default"/>
      </w:rPr>
    </w:lvl>
    <w:lvl w:ilvl="1" w:tplc="C0E6AED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912615"/>
    <w:multiLevelType w:val="multilevel"/>
    <w:tmpl w:val="7974DC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287BD1"/>
    <w:multiLevelType w:val="hybridMultilevel"/>
    <w:tmpl w:val="ABF0CB50"/>
    <w:lvl w:ilvl="0" w:tplc="D7B617C4">
      <w:start w:val="1"/>
      <w:numFmt w:val="bullet"/>
      <w:lvlText w:val="□"/>
      <w:lvlJc w:val="left"/>
      <w:pPr>
        <w:tabs>
          <w:tab w:val="num" w:pos="717"/>
        </w:tabs>
        <w:ind w:left="71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C86BE0"/>
    <w:multiLevelType w:val="multilevel"/>
    <w:tmpl w:val="BB7048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EEB1727"/>
    <w:multiLevelType w:val="hybridMultilevel"/>
    <w:tmpl w:val="DA942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BF3C06"/>
    <w:multiLevelType w:val="hybridMultilevel"/>
    <w:tmpl w:val="D28CD7A6"/>
    <w:lvl w:ilvl="0" w:tplc="8BBC47E0">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7E9181F"/>
    <w:multiLevelType w:val="multilevel"/>
    <w:tmpl w:val="321229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0"/>
        </w:tabs>
        <w:ind w:left="0" w:hanging="360"/>
      </w:pPr>
      <w:rPr>
        <w:rFonts w:ascii="Courier New" w:hAnsi="Courier New"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3">
    <w:nsid w:val="6DDB2BAA"/>
    <w:multiLevelType w:val="hybridMultilevel"/>
    <w:tmpl w:val="A552D6D0"/>
    <w:lvl w:ilvl="0" w:tplc="8BBC47E0">
      <w:start w:val="1"/>
      <w:numFmt w:val="bullet"/>
      <w:lvlText w:val="□"/>
      <w:lvlJc w:val="left"/>
      <w:pPr>
        <w:tabs>
          <w:tab w:val="num" w:pos="1979"/>
        </w:tabs>
        <w:ind w:left="1979" w:hanging="360"/>
      </w:pPr>
      <w:rPr>
        <w:rFonts w:ascii="Courier New" w:hAnsi="Courier New" w:hint="default"/>
      </w:rPr>
    </w:lvl>
    <w:lvl w:ilvl="1" w:tplc="04190003" w:tentative="1">
      <w:start w:val="1"/>
      <w:numFmt w:val="bullet"/>
      <w:lvlText w:val="o"/>
      <w:lvlJc w:val="left"/>
      <w:pPr>
        <w:tabs>
          <w:tab w:val="num" w:pos="2699"/>
        </w:tabs>
        <w:ind w:left="2699" w:hanging="360"/>
      </w:pPr>
      <w:rPr>
        <w:rFonts w:ascii="Courier New" w:hAnsi="Courier New" w:cs="Courier New" w:hint="default"/>
      </w:rPr>
    </w:lvl>
    <w:lvl w:ilvl="2" w:tplc="04190005" w:tentative="1">
      <w:start w:val="1"/>
      <w:numFmt w:val="bullet"/>
      <w:lvlText w:val=""/>
      <w:lvlJc w:val="left"/>
      <w:pPr>
        <w:tabs>
          <w:tab w:val="num" w:pos="3419"/>
        </w:tabs>
        <w:ind w:left="3419" w:hanging="360"/>
      </w:pPr>
      <w:rPr>
        <w:rFonts w:ascii="Wingdings" w:hAnsi="Wingdings" w:hint="default"/>
      </w:rPr>
    </w:lvl>
    <w:lvl w:ilvl="3" w:tplc="04190001" w:tentative="1">
      <w:start w:val="1"/>
      <w:numFmt w:val="bullet"/>
      <w:lvlText w:val=""/>
      <w:lvlJc w:val="left"/>
      <w:pPr>
        <w:tabs>
          <w:tab w:val="num" w:pos="4139"/>
        </w:tabs>
        <w:ind w:left="4139" w:hanging="360"/>
      </w:pPr>
      <w:rPr>
        <w:rFonts w:ascii="Symbol" w:hAnsi="Symbol" w:hint="default"/>
      </w:rPr>
    </w:lvl>
    <w:lvl w:ilvl="4" w:tplc="04190003" w:tentative="1">
      <w:start w:val="1"/>
      <w:numFmt w:val="bullet"/>
      <w:lvlText w:val="o"/>
      <w:lvlJc w:val="left"/>
      <w:pPr>
        <w:tabs>
          <w:tab w:val="num" w:pos="4859"/>
        </w:tabs>
        <w:ind w:left="4859" w:hanging="360"/>
      </w:pPr>
      <w:rPr>
        <w:rFonts w:ascii="Courier New" w:hAnsi="Courier New" w:cs="Courier New" w:hint="default"/>
      </w:rPr>
    </w:lvl>
    <w:lvl w:ilvl="5" w:tplc="04190005" w:tentative="1">
      <w:start w:val="1"/>
      <w:numFmt w:val="bullet"/>
      <w:lvlText w:val=""/>
      <w:lvlJc w:val="left"/>
      <w:pPr>
        <w:tabs>
          <w:tab w:val="num" w:pos="5579"/>
        </w:tabs>
        <w:ind w:left="5579" w:hanging="360"/>
      </w:pPr>
      <w:rPr>
        <w:rFonts w:ascii="Wingdings" w:hAnsi="Wingdings" w:hint="default"/>
      </w:rPr>
    </w:lvl>
    <w:lvl w:ilvl="6" w:tplc="04190001" w:tentative="1">
      <w:start w:val="1"/>
      <w:numFmt w:val="bullet"/>
      <w:lvlText w:val=""/>
      <w:lvlJc w:val="left"/>
      <w:pPr>
        <w:tabs>
          <w:tab w:val="num" w:pos="6299"/>
        </w:tabs>
        <w:ind w:left="6299" w:hanging="360"/>
      </w:pPr>
      <w:rPr>
        <w:rFonts w:ascii="Symbol" w:hAnsi="Symbol" w:hint="default"/>
      </w:rPr>
    </w:lvl>
    <w:lvl w:ilvl="7" w:tplc="04190003" w:tentative="1">
      <w:start w:val="1"/>
      <w:numFmt w:val="bullet"/>
      <w:lvlText w:val="o"/>
      <w:lvlJc w:val="left"/>
      <w:pPr>
        <w:tabs>
          <w:tab w:val="num" w:pos="7019"/>
        </w:tabs>
        <w:ind w:left="7019" w:hanging="360"/>
      </w:pPr>
      <w:rPr>
        <w:rFonts w:ascii="Courier New" w:hAnsi="Courier New" w:cs="Courier New" w:hint="default"/>
      </w:rPr>
    </w:lvl>
    <w:lvl w:ilvl="8" w:tplc="04190005" w:tentative="1">
      <w:start w:val="1"/>
      <w:numFmt w:val="bullet"/>
      <w:lvlText w:val=""/>
      <w:lvlJc w:val="left"/>
      <w:pPr>
        <w:tabs>
          <w:tab w:val="num" w:pos="7739"/>
        </w:tabs>
        <w:ind w:left="7739" w:hanging="360"/>
      </w:pPr>
      <w:rPr>
        <w:rFonts w:ascii="Wingdings" w:hAnsi="Wingdings" w:hint="default"/>
      </w:rPr>
    </w:lvl>
  </w:abstractNum>
  <w:abstractNum w:abstractNumId="24">
    <w:nsid w:val="775246C5"/>
    <w:multiLevelType w:val="hybridMultilevel"/>
    <w:tmpl w:val="5CE8AC4E"/>
    <w:lvl w:ilvl="0" w:tplc="8BBC47E0">
      <w:start w:val="1"/>
      <w:numFmt w:val="bullet"/>
      <w:lvlText w:val="□"/>
      <w:lvlJc w:val="left"/>
      <w:pPr>
        <w:tabs>
          <w:tab w:val="num" w:pos="1979"/>
        </w:tabs>
        <w:ind w:left="1979" w:hanging="360"/>
      </w:pPr>
      <w:rPr>
        <w:rFonts w:ascii="Courier New" w:hAnsi="Courier New" w:hint="default"/>
      </w:rPr>
    </w:lvl>
    <w:lvl w:ilvl="1" w:tplc="04190003" w:tentative="1">
      <w:start w:val="1"/>
      <w:numFmt w:val="bullet"/>
      <w:lvlText w:val="o"/>
      <w:lvlJc w:val="left"/>
      <w:pPr>
        <w:tabs>
          <w:tab w:val="num" w:pos="2699"/>
        </w:tabs>
        <w:ind w:left="2699" w:hanging="360"/>
      </w:pPr>
      <w:rPr>
        <w:rFonts w:ascii="Courier New" w:hAnsi="Courier New" w:cs="Courier New" w:hint="default"/>
      </w:rPr>
    </w:lvl>
    <w:lvl w:ilvl="2" w:tplc="04190005" w:tentative="1">
      <w:start w:val="1"/>
      <w:numFmt w:val="bullet"/>
      <w:lvlText w:val=""/>
      <w:lvlJc w:val="left"/>
      <w:pPr>
        <w:tabs>
          <w:tab w:val="num" w:pos="3419"/>
        </w:tabs>
        <w:ind w:left="3419" w:hanging="360"/>
      </w:pPr>
      <w:rPr>
        <w:rFonts w:ascii="Wingdings" w:hAnsi="Wingdings" w:hint="default"/>
      </w:rPr>
    </w:lvl>
    <w:lvl w:ilvl="3" w:tplc="04190001" w:tentative="1">
      <w:start w:val="1"/>
      <w:numFmt w:val="bullet"/>
      <w:lvlText w:val=""/>
      <w:lvlJc w:val="left"/>
      <w:pPr>
        <w:tabs>
          <w:tab w:val="num" w:pos="4139"/>
        </w:tabs>
        <w:ind w:left="4139" w:hanging="360"/>
      </w:pPr>
      <w:rPr>
        <w:rFonts w:ascii="Symbol" w:hAnsi="Symbol" w:hint="default"/>
      </w:rPr>
    </w:lvl>
    <w:lvl w:ilvl="4" w:tplc="04190003" w:tentative="1">
      <w:start w:val="1"/>
      <w:numFmt w:val="bullet"/>
      <w:lvlText w:val="o"/>
      <w:lvlJc w:val="left"/>
      <w:pPr>
        <w:tabs>
          <w:tab w:val="num" w:pos="4859"/>
        </w:tabs>
        <w:ind w:left="4859" w:hanging="360"/>
      </w:pPr>
      <w:rPr>
        <w:rFonts w:ascii="Courier New" w:hAnsi="Courier New" w:cs="Courier New" w:hint="default"/>
      </w:rPr>
    </w:lvl>
    <w:lvl w:ilvl="5" w:tplc="04190005" w:tentative="1">
      <w:start w:val="1"/>
      <w:numFmt w:val="bullet"/>
      <w:lvlText w:val=""/>
      <w:lvlJc w:val="left"/>
      <w:pPr>
        <w:tabs>
          <w:tab w:val="num" w:pos="5579"/>
        </w:tabs>
        <w:ind w:left="5579" w:hanging="360"/>
      </w:pPr>
      <w:rPr>
        <w:rFonts w:ascii="Wingdings" w:hAnsi="Wingdings" w:hint="default"/>
      </w:rPr>
    </w:lvl>
    <w:lvl w:ilvl="6" w:tplc="04190001" w:tentative="1">
      <w:start w:val="1"/>
      <w:numFmt w:val="bullet"/>
      <w:lvlText w:val=""/>
      <w:lvlJc w:val="left"/>
      <w:pPr>
        <w:tabs>
          <w:tab w:val="num" w:pos="6299"/>
        </w:tabs>
        <w:ind w:left="6299" w:hanging="360"/>
      </w:pPr>
      <w:rPr>
        <w:rFonts w:ascii="Symbol" w:hAnsi="Symbol" w:hint="default"/>
      </w:rPr>
    </w:lvl>
    <w:lvl w:ilvl="7" w:tplc="04190003" w:tentative="1">
      <w:start w:val="1"/>
      <w:numFmt w:val="bullet"/>
      <w:lvlText w:val="o"/>
      <w:lvlJc w:val="left"/>
      <w:pPr>
        <w:tabs>
          <w:tab w:val="num" w:pos="7019"/>
        </w:tabs>
        <w:ind w:left="7019" w:hanging="360"/>
      </w:pPr>
      <w:rPr>
        <w:rFonts w:ascii="Courier New" w:hAnsi="Courier New" w:cs="Courier New" w:hint="default"/>
      </w:rPr>
    </w:lvl>
    <w:lvl w:ilvl="8" w:tplc="04190005" w:tentative="1">
      <w:start w:val="1"/>
      <w:numFmt w:val="bullet"/>
      <w:lvlText w:val=""/>
      <w:lvlJc w:val="left"/>
      <w:pPr>
        <w:tabs>
          <w:tab w:val="num" w:pos="7739"/>
        </w:tabs>
        <w:ind w:left="7739" w:hanging="360"/>
      </w:pPr>
      <w:rPr>
        <w:rFonts w:ascii="Wingdings" w:hAnsi="Wingdings" w:hint="default"/>
      </w:rPr>
    </w:lvl>
  </w:abstractNum>
  <w:abstractNum w:abstractNumId="25">
    <w:nsid w:val="7B1A62F8"/>
    <w:multiLevelType w:val="hybridMultilevel"/>
    <w:tmpl w:val="06EE4180"/>
    <w:lvl w:ilvl="0" w:tplc="8BBC47E0">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nsid w:val="7F7F12A0"/>
    <w:multiLevelType w:val="hybridMultilevel"/>
    <w:tmpl w:val="E5801E02"/>
    <w:lvl w:ilvl="0" w:tplc="5C96752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7FEE176B"/>
    <w:multiLevelType w:val="hybridMultilevel"/>
    <w:tmpl w:val="3D124680"/>
    <w:lvl w:ilvl="0" w:tplc="8BBC47E0">
      <w:start w:val="1"/>
      <w:numFmt w:val="bullet"/>
      <w:lvlText w:val="□"/>
      <w:lvlJc w:val="left"/>
      <w:pPr>
        <w:tabs>
          <w:tab w:val="num" w:pos="1619"/>
        </w:tabs>
        <w:ind w:left="1619" w:hanging="360"/>
      </w:pPr>
      <w:rPr>
        <w:rFonts w:ascii="Courier New" w:hAnsi="Courier New"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num w:numId="1">
    <w:abstractNumId w:val="7"/>
  </w:num>
  <w:num w:numId="2">
    <w:abstractNumId w:val="4"/>
  </w:num>
  <w:num w:numId="3">
    <w:abstractNumId w:val="19"/>
  </w:num>
  <w:num w:numId="4">
    <w:abstractNumId w:val="22"/>
  </w:num>
  <w:num w:numId="5">
    <w:abstractNumId w:val="6"/>
  </w:num>
  <w:num w:numId="6">
    <w:abstractNumId w:val="0"/>
  </w:num>
  <w:num w:numId="7">
    <w:abstractNumId w:val="11"/>
  </w:num>
  <w:num w:numId="8">
    <w:abstractNumId w:val="9"/>
  </w:num>
  <w:num w:numId="9">
    <w:abstractNumId w:val="20"/>
  </w:num>
  <w:num w:numId="10">
    <w:abstractNumId w:val="8"/>
  </w:num>
  <w:num w:numId="11">
    <w:abstractNumId w:val="23"/>
  </w:num>
  <w:num w:numId="12">
    <w:abstractNumId w:val="3"/>
  </w:num>
  <w:num w:numId="13">
    <w:abstractNumId w:val="25"/>
  </w:num>
  <w:num w:numId="14">
    <w:abstractNumId w:val="24"/>
  </w:num>
  <w:num w:numId="15">
    <w:abstractNumId w:val="21"/>
  </w:num>
  <w:num w:numId="16">
    <w:abstractNumId w:val="1"/>
  </w:num>
  <w:num w:numId="17">
    <w:abstractNumId w:val="12"/>
  </w:num>
  <w:num w:numId="18">
    <w:abstractNumId w:val="27"/>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26"/>
  </w:num>
  <w:num w:numId="25">
    <w:abstractNumId w:val="2"/>
  </w:num>
  <w:num w:numId="26">
    <w:abstractNumId w:val="5"/>
  </w:num>
  <w:num w:numId="27">
    <w:abstractNumId w:val="14"/>
  </w:num>
  <w:num w:numId="2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A7FAB"/>
    <w:rsid w:val="00002F2E"/>
    <w:rsid w:val="00003878"/>
    <w:rsid w:val="0000733E"/>
    <w:rsid w:val="00012C1F"/>
    <w:rsid w:val="00017F0A"/>
    <w:rsid w:val="00030F34"/>
    <w:rsid w:val="00037FDE"/>
    <w:rsid w:val="00041185"/>
    <w:rsid w:val="00051653"/>
    <w:rsid w:val="000A08C2"/>
    <w:rsid w:val="000A201F"/>
    <w:rsid w:val="000B14D0"/>
    <w:rsid w:val="000B1F4C"/>
    <w:rsid w:val="000D4418"/>
    <w:rsid w:val="000D7A31"/>
    <w:rsid w:val="000F6ED1"/>
    <w:rsid w:val="001370BC"/>
    <w:rsid w:val="001514A9"/>
    <w:rsid w:val="001601ED"/>
    <w:rsid w:val="00167F9C"/>
    <w:rsid w:val="001851A3"/>
    <w:rsid w:val="001A0EE0"/>
    <w:rsid w:val="001B43E3"/>
    <w:rsid w:val="001B5CFE"/>
    <w:rsid w:val="001C3B52"/>
    <w:rsid w:val="001E5F1D"/>
    <w:rsid w:val="001E6A15"/>
    <w:rsid w:val="00207CDB"/>
    <w:rsid w:val="00257832"/>
    <w:rsid w:val="002A4627"/>
    <w:rsid w:val="002A6268"/>
    <w:rsid w:val="002B3349"/>
    <w:rsid w:val="002B7E73"/>
    <w:rsid w:val="002E1E01"/>
    <w:rsid w:val="002F5C37"/>
    <w:rsid w:val="002F7A9F"/>
    <w:rsid w:val="0030184A"/>
    <w:rsid w:val="0033209E"/>
    <w:rsid w:val="0033766F"/>
    <w:rsid w:val="0033792C"/>
    <w:rsid w:val="00346A82"/>
    <w:rsid w:val="00351F22"/>
    <w:rsid w:val="0037538F"/>
    <w:rsid w:val="00383D39"/>
    <w:rsid w:val="003854DC"/>
    <w:rsid w:val="00391F21"/>
    <w:rsid w:val="003A6CDB"/>
    <w:rsid w:val="003D2A2D"/>
    <w:rsid w:val="0041722A"/>
    <w:rsid w:val="00427722"/>
    <w:rsid w:val="0043554F"/>
    <w:rsid w:val="00447EC4"/>
    <w:rsid w:val="004533F3"/>
    <w:rsid w:val="00466230"/>
    <w:rsid w:val="004B6983"/>
    <w:rsid w:val="004C1949"/>
    <w:rsid w:val="004C66CD"/>
    <w:rsid w:val="004D0F03"/>
    <w:rsid w:val="004F1066"/>
    <w:rsid w:val="00502F48"/>
    <w:rsid w:val="00505A53"/>
    <w:rsid w:val="0051312A"/>
    <w:rsid w:val="00537C9D"/>
    <w:rsid w:val="00542CDC"/>
    <w:rsid w:val="00563146"/>
    <w:rsid w:val="00567E87"/>
    <w:rsid w:val="00584CCA"/>
    <w:rsid w:val="00591A8A"/>
    <w:rsid w:val="005959FE"/>
    <w:rsid w:val="005A0AC3"/>
    <w:rsid w:val="005B3525"/>
    <w:rsid w:val="005B67DD"/>
    <w:rsid w:val="005D7745"/>
    <w:rsid w:val="005F177D"/>
    <w:rsid w:val="005F4C64"/>
    <w:rsid w:val="006155FF"/>
    <w:rsid w:val="00655D49"/>
    <w:rsid w:val="006602FB"/>
    <w:rsid w:val="00674E5C"/>
    <w:rsid w:val="00691978"/>
    <w:rsid w:val="006B5CDA"/>
    <w:rsid w:val="00700E9C"/>
    <w:rsid w:val="00703320"/>
    <w:rsid w:val="007671AC"/>
    <w:rsid w:val="007704A5"/>
    <w:rsid w:val="007719AA"/>
    <w:rsid w:val="00774633"/>
    <w:rsid w:val="00775B45"/>
    <w:rsid w:val="007807B6"/>
    <w:rsid w:val="00790C2F"/>
    <w:rsid w:val="0079407D"/>
    <w:rsid w:val="007B6849"/>
    <w:rsid w:val="007D6A87"/>
    <w:rsid w:val="007F0E70"/>
    <w:rsid w:val="00811F9F"/>
    <w:rsid w:val="00820206"/>
    <w:rsid w:val="008564E3"/>
    <w:rsid w:val="00881713"/>
    <w:rsid w:val="008B0BE1"/>
    <w:rsid w:val="008B5661"/>
    <w:rsid w:val="008C5528"/>
    <w:rsid w:val="008D0492"/>
    <w:rsid w:val="00905EAC"/>
    <w:rsid w:val="00912585"/>
    <w:rsid w:val="00932EAA"/>
    <w:rsid w:val="00933D48"/>
    <w:rsid w:val="009564FB"/>
    <w:rsid w:val="00963588"/>
    <w:rsid w:val="009751E8"/>
    <w:rsid w:val="0099635C"/>
    <w:rsid w:val="009971EB"/>
    <w:rsid w:val="009C0EB6"/>
    <w:rsid w:val="009E57BC"/>
    <w:rsid w:val="009F1397"/>
    <w:rsid w:val="009F4BCA"/>
    <w:rsid w:val="00A040AC"/>
    <w:rsid w:val="00A108A2"/>
    <w:rsid w:val="00A10D65"/>
    <w:rsid w:val="00A155BA"/>
    <w:rsid w:val="00A27404"/>
    <w:rsid w:val="00A31E30"/>
    <w:rsid w:val="00A31F21"/>
    <w:rsid w:val="00A45ACE"/>
    <w:rsid w:val="00A63959"/>
    <w:rsid w:val="00A73656"/>
    <w:rsid w:val="00AA30EA"/>
    <w:rsid w:val="00AA4755"/>
    <w:rsid w:val="00AF32DA"/>
    <w:rsid w:val="00B32FEF"/>
    <w:rsid w:val="00B4165C"/>
    <w:rsid w:val="00B52117"/>
    <w:rsid w:val="00B6062A"/>
    <w:rsid w:val="00B62E72"/>
    <w:rsid w:val="00B77E39"/>
    <w:rsid w:val="00BA03AA"/>
    <w:rsid w:val="00BA0FBA"/>
    <w:rsid w:val="00BA5AC1"/>
    <w:rsid w:val="00BD5293"/>
    <w:rsid w:val="00BE4EE1"/>
    <w:rsid w:val="00BE5F69"/>
    <w:rsid w:val="00C12242"/>
    <w:rsid w:val="00C252AD"/>
    <w:rsid w:val="00C269A3"/>
    <w:rsid w:val="00C5227A"/>
    <w:rsid w:val="00C725B5"/>
    <w:rsid w:val="00C77033"/>
    <w:rsid w:val="00C82C14"/>
    <w:rsid w:val="00C902C4"/>
    <w:rsid w:val="00C912D9"/>
    <w:rsid w:val="00CA7FAB"/>
    <w:rsid w:val="00CC266A"/>
    <w:rsid w:val="00D0629E"/>
    <w:rsid w:val="00D13F30"/>
    <w:rsid w:val="00D42194"/>
    <w:rsid w:val="00D468F5"/>
    <w:rsid w:val="00D54CB0"/>
    <w:rsid w:val="00D55247"/>
    <w:rsid w:val="00D65085"/>
    <w:rsid w:val="00DA0B6B"/>
    <w:rsid w:val="00DA49F4"/>
    <w:rsid w:val="00DB55AA"/>
    <w:rsid w:val="00DE05D7"/>
    <w:rsid w:val="00E043A5"/>
    <w:rsid w:val="00E061FB"/>
    <w:rsid w:val="00E175A4"/>
    <w:rsid w:val="00E26BC7"/>
    <w:rsid w:val="00E55253"/>
    <w:rsid w:val="00E646CF"/>
    <w:rsid w:val="00E66B19"/>
    <w:rsid w:val="00E91C05"/>
    <w:rsid w:val="00E95BFF"/>
    <w:rsid w:val="00EB6FE4"/>
    <w:rsid w:val="00ED2BBD"/>
    <w:rsid w:val="00EF1296"/>
    <w:rsid w:val="00F21E59"/>
    <w:rsid w:val="00F301C8"/>
    <w:rsid w:val="00F52255"/>
    <w:rsid w:val="00F81DA0"/>
    <w:rsid w:val="00F846B1"/>
    <w:rsid w:val="00F850EB"/>
    <w:rsid w:val="00FE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A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7FAB"/>
    <w:rPr>
      <w:rFonts w:ascii="Courier New" w:eastAsia="Times New Roman" w:hAnsi="Courier New" w:cs="Courier New"/>
      <w:sz w:val="20"/>
      <w:szCs w:val="20"/>
      <w:lang w:eastAsia="ru-RU"/>
    </w:rPr>
  </w:style>
  <w:style w:type="paragraph" w:styleId="a3">
    <w:name w:val="header"/>
    <w:basedOn w:val="a"/>
    <w:link w:val="a4"/>
    <w:uiPriority w:val="99"/>
    <w:unhideWhenUsed/>
    <w:rsid w:val="00CA7F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CA7FA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A7F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semiHidden/>
    <w:rsid w:val="00CA7FA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A7FA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A7FAB"/>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CA7FAB"/>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CA7FAB"/>
    <w:rPr>
      <w:rFonts w:ascii="Times New Roman" w:eastAsia="Times New Roman" w:hAnsi="Times New Roman" w:cs="Times New Roman"/>
      <w:sz w:val="24"/>
      <w:szCs w:val="24"/>
      <w:lang w:eastAsia="ru-RU"/>
    </w:rPr>
  </w:style>
  <w:style w:type="paragraph" w:customStyle="1" w:styleId="ab">
    <w:name w:val="Знак"/>
    <w:basedOn w:val="a"/>
    <w:rsid w:val="00CA7FAB"/>
    <w:pPr>
      <w:spacing w:after="160" w:line="240" w:lineRule="exact"/>
    </w:pPr>
    <w:rPr>
      <w:rFonts w:ascii="Verdana" w:eastAsia="Times New Roman" w:hAnsi="Verdana"/>
      <w:sz w:val="20"/>
      <w:szCs w:val="20"/>
      <w:lang w:val="en-US"/>
    </w:rPr>
  </w:style>
  <w:style w:type="paragraph" w:styleId="ac">
    <w:name w:val="Normal (Web)"/>
    <w:basedOn w:val="a"/>
    <w:uiPriority w:val="99"/>
    <w:rsid w:val="00CA7FAB"/>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rsid w:val="00CA7FA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Plain Text"/>
    <w:basedOn w:val="a"/>
    <w:link w:val="af"/>
    <w:uiPriority w:val="99"/>
    <w:rsid w:val="00CA7FAB"/>
    <w:pPr>
      <w:spacing w:after="0" w:line="240" w:lineRule="auto"/>
    </w:pPr>
    <w:rPr>
      <w:rFonts w:ascii="Courier New" w:eastAsia="Times New Roman" w:hAnsi="Courier New"/>
      <w:sz w:val="20"/>
      <w:szCs w:val="20"/>
      <w:lang w:eastAsia="ru-RU"/>
    </w:rPr>
  </w:style>
  <w:style w:type="character" w:customStyle="1" w:styleId="af">
    <w:name w:val="Текст Знак"/>
    <w:basedOn w:val="a0"/>
    <w:link w:val="ae"/>
    <w:uiPriority w:val="99"/>
    <w:rsid w:val="00CA7FAB"/>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CA7FA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A7FAB"/>
    <w:rPr>
      <w:rFonts w:ascii="Tahoma" w:eastAsia="Times New Roman" w:hAnsi="Tahoma" w:cs="Tahoma"/>
      <w:sz w:val="16"/>
      <w:szCs w:val="16"/>
      <w:lang w:eastAsia="ru-RU"/>
    </w:rPr>
  </w:style>
  <w:style w:type="paragraph" w:customStyle="1" w:styleId="1">
    <w:name w:val="Обычный1"/>
    <w:rsid w:val="00CA7FAB"/>
    <w:pPr>
      <w:widowControl w:val="0"/>
    </w:pPr>
    <w:rPr>
      <w:rFonts w:ascii="Times New Roman" w:eastAsia="Times New Roman" w:hAnsi="Times New Roman"/>
      <w:snapToGrid w:val="0"/>
    </w:rPr>
  </w:style>
  <w:style w:type="paragraph" w:styleId="af2">
    <w:name w:val="List Paragraph"/>
    <w:basedOn w:val="a"/>
    <w:uiPriority w:val="34"/>
    <w:qFormat/>
    <w:rsid w:val="00CA7FAB"/>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Абзац списка1"/>
    <w:basedOn w:val="a"/>
    <w:uiPriority w:val="34"/>
    <w:qFormat/>
    <w:rsid w:val="00CA7FAB"/>
    <w:pPr>
      <w:ind w:left="720"/>
      <w:contextualSpacing/>
    </w:pPr>
    <w:rPr>
      <w:rFonts w:eastAsia="Times New Roman"/>
      <w:lang w:eastAsia="ru-RU"/>
    </w:rPr>
  </w:style>
  <w:style w:type="character" w:styleId="af3">
    <w:name w:val="page number"/>
    <w:basedOn w:val="a0"/>
    <w:rsid w:val="00CA7FAB"/>
  </w:style>
  <w:style w:type="character" w:styleId="af4">
    <w:name w:val="Strong"/>
    <w:basedOn w:val="a0"/>
    <w:uiPriority w:val="22"/>
    <w:qFormat/>
    <w:rsid w:val="00CA7FAB"/>
    <w:rPr>
      <w:b/>
      <w:bCs/>
    </w:rPr>
  </w:style>
  <w:style w:type="paragraph" w:styleId="af5">
    <w:name w:val="caption"/>
    <w:basedOn w:val="a"/>
    <w:next w:val="a"/>
    <w:uiPriority w:val="35"/>
    <w:qFormat/>
    <w:rsid w:val="00CA7FAB"/>
    <w:rPr>
      <w:b/>
      <w:bCs/>
      <w:sz w:val="20"/>
      <w:szCs w:val="20"/>
    </w:rPr>
  </w:style>
  <w:style w:type="paragraph" w:customStyle="1" w:styleId="af6">
    <w:name w:val="А"/>
    <w:basedOn w:val="a"/>
    <w:qFormat/>
    <w:rsid w:val="00CA7FAB"/>
    <w:pPr>
      <w:spacing w:after="0" w:line="360" w:lineRule="auto"/>
      <w:ind w:firstLine="709"/>
      <w:contextualSpacing/>
      <w:jc w:val="both"/>
    </w:pPr>
    <w:rPr>
      <w:rFonts w:ascii="Times New Roman" w:eastAsia="Times New Roman" w:hAnsi="Times New Roman"/>
      <w:sz w:val="28"/>
      <w:szCs w:val="20"/>
      <w:lang w:eastAsia="ru-RU"/>
    </w:rPr>
  </w:style>
  <w:style w:type="character" w:styleId="af7">
    <w:name w:val="Emphasis"/>
    <w:basedOn w:val="a0"/>
    <w:uiPriority w:val="20"/>
    <w:qFormat/>
    <w:rsid w:val="001851A3"/>
    <w:rPr>
      <w:i/>
      <w:iCs/>
    </w:rPr>
  </w:style>
  <w:style w:type="paragraph" w:customStyle="1" w:styleId="af8">
    <w:name w:val="Знак"/>
    <w:basedOn w:val="a"/>
    <w:rsid w:val="008D0492"/>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20550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399200819115408"/>
          <c:y val="4.9527573937023804E-2"/>
          <c:w val="0.78370649583646657"/>
          <c:h val="0.70884535766426404"/>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Лист1!$A$2:$A$6</c:f>
              <c:strCache>
                <c:ptCount val="5"/>
                <c:pt idx="0">
                  <c:v>противо-борство</c:v>
                </c:pt>
                <c:pt idx="1">
                  <c:v>сотруд-ничество</c:v>
                </c:pt>
                <c:pt idx="2">
                  <c:v>компро-мисс</c:v>
                </c:pt>
                <c:pt idx="3">
                  <c:v>избегание</c:v>
                </c:pt>
                <c:pt idx="4">
                  <c:v>уступка</c:v>
                </c:pt>
              </c:strCache>
            </c:strRef>
          </c:cat>
          <c:val>
            <c:numRef>
              <c:f>Лист1!$B$2:$B$6</c:f>
              <c:numCache>
                <c:formatCode>0%</c:formatCode>
                <c:ptCount val="5"/>
                <c:pt idx="0">
                  <c:v>3.0000000000000082E-2</c:v>
                </c:pt>
                <c:pt idx="1">
                  <c:v>0.23</c:v>
                </c:pt>
                <c:pt idx="2">
                  <c:v>0.25</c:v>
                </c:pt>
                <c:pt idx="3">
                  <c:v>0.25</c:v>
                </c:pt>
                <c:pt idx="4">
                  <c:v>0.24000000000000021</c:v>
                </c:pt>
              </c:numCache>
            </c:numRef>
          </c:val>
        </c:ser>
        <c:ser>
          <c:idx val="1"/>
          <c:order val="1"/>
          <c:tx>
            <c:strRef>
              <c:f>Лист1!$C$1</c:f>
              <c:strCache>
                <c:ptCount val="1"/>
                <c:pt idx="0">
                  <c:v>администрация</c:v>
                </c:pt>
              </c:strCache>
            </c:strRef>
          </c:tx>
          <c:spPr>
            <a:solidFill>
              <a:srgbClr val="FFFF00"/>
            </a:solidFill>
          </c:spPr>
          <c:cat>
            <c:strRef>
              <c:f>Лист1!$A$2:$A$6</c:f>
              <c:strCache>
                <c:ptCount val="5"/>
                <c:pt idx="0">
                  <c:v>противо-борство</c:v>
                </c:pt>
                <c:pt idx="1">
                  <c:v>сотруд-ничество</c:v>
                </c:pt>
                <c:pt idx="2">
                  <c:v>компро-мисс</c:v>
                </c:pt>
                <c:pt idx="3">
                  <c:v>избегание</c:v>
                </c:pt>
                <c:pt idx="4">
                  <c:v>уступка</c:v>
                </c:pt>
              </c:strCache>
            </c:strRef>
          </c:cat>
          <c:val>
            <c:numRef>
              <c:f>Лист1!$C$2:$C$6</c:f>
              <c:numCache>
                <c:formatCode>0%</c:formatCode>
                <c:ptCount val="5"/>
                <c:pt idx="0">
                  <c:v>0.13</c:v>
                </c:pt>
                <c:pt idx="1">
                  <c:v>0.23</c:v>
                </c:pt>
                <c:pt idx="2">
                  <c:v>0.24000000000000021</c:v>
                </c:pt>
                <c:pt idx="3">
                  <c:v>0.22000000000000025</c:v>
                </c:pt>
                <c:pt idx="4">
                  <c:v>0.18000000000000024</c:v>
                </c:pt>
              </c:numCache>
            </c:numRef>
          </c:val>
        </c:ser>
        <c:shape val="cylinder"/>
        <c:axId val="67963520"/>
        <c:axId val="67969408"/>
        <c:axId val="0"/>
      </c:bar3DChart>
      <c:catAx>
        <c:axId val="67963520"/>
        <c:scaling>
          <c:orientation val="minMax"/>
        </c:scaling>
        <c:axPos val="b"/>
        <c:numFmt formatCode="General" sourceLinked="1"/>
        <c:majorTickMark val="none"/>
        <c:tickLblPos val="nextTo"/>
        <c:crossAx val="67969408"/>
        <c:crosses val="autoZero"/>
        <c:auto val="1"/>
        <c:lblAlgn val="ctr"/>
        <c:lblOffset val="100"/>
      </c:catAx>
      <c:valAx>
        <c:axId val="67969408"/>
        <c:scaling>
          <c:orientation val="minMax"/>
        </c:scaling>
        <c:axPos val="l"/>
        <c:majorGridlines/>
        <c:numFmt formatCode="0%" sourceLinked="1"/>
        <c:majorTickMark val="none"/>
        <c:tickLblPos val="nextTo"/>
        <c:crossAx val="67963520"/>
        <c:crosses val="autoZero"/>
        <c:crossBetween val="between"/>
      </c:valAx>
      <c:dTable>
        <c:showHorzBorder val="1"/>
        <c:showVertBorder val="1"/>
        <c:showOutline val="1"/>
        <c:showKeys val="1"/>
      </c:dTable>
      <c:spPr>
        <a:noFill/>
        <a:ln w="25405">
          <a:noFill/>
        </a:ln>
      </c:spPr>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089649610829801"/>
          <c:y val="4.3771021821562714E-2"/>
          <c:w val="0.75608854416788263"/>
          <c:h val="0.75233589591957828"/>
        </c:manualLayout>
      </c:layout>
      <c:bar3DChart>
        <c:barDir val="col"/>
        <c:grouping val="clustered"/>
        <c:ser>
          <c:idx val="0"/>
          <c:order val="0"/>
          <c:tx>
            <c:strRef>
              <c:f>Лист1!$B$1</c:f>
              <c:strCache>
                <c:ptCount val="1"/>
                <c:pt idx="0">
                  <c:v>педагоги</c:v>
                </c:pt>
              </c:strCache>
            </c:strRef>
          </c:tx>
          <c:spPr>
            <a:solidFill>
              <a:srgbClr val="3333CC"/>
            </a:solidFill>
          </c:spPr>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0.29000000000000031</c:v>
                </c:pt>
                <c:pt idx="1">
                  <c:v>0.23</c:v>
                </c:pt>
                <c:pt idx="2">
                  <c:v>0.16</c:v>
                </c:pt>
                <c:pt idx="3">
                  <c:v>0.13</c:v>
                </c:pt>
                <c:pt idx="4">
                  <c:v>0.13</c:v>
                </c:pt>
                <c:pt idx="5">
                  <c:v>3.0000000000000002E-2</c:v>
                </c:pt>
              </c:numCache>
            </c:numRef>
          </c:val>
        </c:ser>
        <c:ser>
          <c:idx val="1"/>
          <c:order val="1"/>
          <c:tx>
            <c:strRef>
              <c:f>Лист1!$C$1</c:f>
              <c:strCache>
                <c:ptCount val="1"/>
                <c:pt idx="0">
                  <c:v>администрация</c:v>
                </c:pt>
              </c:strCache>
            </c:strRef>
          </c:tx>
          <c:spPr>
            <a:solidFill>
              <a:srgbClr val="FFFF00"/>
            </a:solidFill>
          </c:spPr>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0.29000000000000031</c:v>
                </c:pt>
                <c:pt idx="1">
                  <c:v>0.15000000000000024</c:v>
                </c:pt>
                <c:pt idx="2">
                  <c:v>0.14000000000000001</c:v>
                </c:pt>
                <c:pt idx="3">
                  <c:v>0.21000000000000021</c:v>
                </c:pt>
                <c:pt idx="4">
                  <c:v>0.14000000000000001</c:v>
                </c:pt>
                <c:pt idx="5">
                  <c:v>7.0000000000000021E-2</c:v>
                </c:pt>
              </c:numCache>
            </c:numRef>
          </c:val>
        </c:ser>
        <c:ser>
          <c:idx val="2"/>
          <c:order val="2"/>
          <c:tx>
            <c:strRef>
              <c:f>Лист1!$D$1</c:f>
              <c:strCache>
                <c:ptCount val="1"/>
                <c:pt idx="0">
                  <c:v>Столбец1</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Ref>
          </c:val>
        </c:ser>
        <c:shape val="cylinder"/>
        <c:axId val="78578432"/>
        <c:axId val="78579968"/>
        <c:axId val="0"/>
      </c:bar3DChart>
      <c:catAx>
        <c:axId val="78578432"/>
        <c:scaling>
          <c:orientation val="minMax"/>
        </c:scaling>
        <c:axPos val="b"/>
        <c:numFmt formatCode="General" sourceLinked="1"/>
        <c:majorTickMark val="none"/>
        <c:tickLblPos val="nextTo"/>
        <c:crossAx val="78579968"/>
        <c:crosses val="autoZero"/>
        <c:auto val="1"/>
        <c:lblAlgn val="ctr"/>
        <c:lblOffset val="100"/>
      </c:catAx>
      <c:valAx>
        <c:axId val="78579968"/>
        <c:scaling>
          <c:orientation val="minMax"/>
        </c:scaling>
        <c:axPos val="l"/>
        <c:majorGridlines/>
        <c:numFmt formatCode="0%" sourceLinked="1"/>
        <c:majorTickMark val="none"/>
        <c:tickLblPos val="nextTo"/>
        <c:crossAx val="78578432"/>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554596119313144"/>
          <c:y val="5.7758451715818934E-2"/>
          <c:w val="0.74913236564786057"/>
          <c:h val="0.75673507798868733"/>
        </c:manualLayout>
      </c:layout>
      <c:bar3DChart>
        <c:barDir val="col"/>
        <c:grouping val="clustered"/>
        <c:ser>
          <c:idx val="0"/>
          <c:order val="0"/>
          <c:tx>
            <c:strRef>
              <c:f>Лист1!$B$1</c:f>
              <c:strCache>
                <c:ptCount val="1"/>
                <c:pt idx="0">
                  <c:v>педагоги</c:v>
                </c:pt>
              </c:strCache>
            </c:strRef>
          </c:tx>
          <c:spPr>
            <a:solidFill>
              <a:srgbClr val="3333CC"/>
            </a:solidFill>
          </c:spPr>
          <c:cat>
            <c:numRef>
              <c:f>Лист1!$A$2:$A$5</c:f>
              <c:numCache>
                <c:formatCode>General</c:formatCode>
                <c:ptCount val="4"/>
                <c:pt idx="0">
                  <c:v>1</c:v>
                </c:pt>
                <c:pt idx="1">
                  <c:v>2</c:v>
                </c:pt>
                <c:pt idx="2">
                  <c:v>3</c:v>
                </c:pt>
                <c:pt idx="3">
                  <c:v>4</c:v>
                </c:pt>
              </c:numCache>
            </c:numRef>
          </c:cat>
          <c:val>
            <c:numRef>
              <c:f>Лист1!$B$2:$B$5</c:f>
              <c:numCache>
                <c:formatCode>0%</c:formatCode>
                <c:ptCount val="4"/>
                <c:pt idx="0">
                  <c:v>0.35000000000000031</c:v>
                </c:pt>
                <c:pt idx="1">
                  <c:v>0.25</c:v>
                </c:pt>
                <c:pt idx="2">
                  <c:v>0.2</c:v>
                </c:pt>
                <c:pt idx="3">
                  <c:v>0.2</c:v>
                </c:pt>
              </c:numCache>
            </c:numRef>
          </c:val>
        </c:ser>
        <c:ser>
          <c:idx val="1"/>
          <c:order val="1"/>
          <c:tx>
            <c:strRef>
              <c:f>Лист1!$C$1</c:f>
              <c:strCache>
                <c:ptCount val="1"/>
                <c:pt idx="0">
                  <c:v>администрация</c:v>
                </c:pt>
              </c:strCache>
            </c:strRef>
          </c:tx>
          <c:spPr>
            <a:solidFill>
              <a:srgbClr val="FFFF00"/>
            </a:solidFill>
          </c:spPr>
          <c:cat>
            <c:numRef>
              <c:f>Лист1!$A$2:$A$5</c:f>
              <c:numCache>
                <c:formatCode>General</c:formatCode>
                <c:ptCount val="4"/>
                <c:pt idx="0">
                  <c:v>1</c:v>
                </c:pt>
                <c:pt idx="1">
                  <c:v>2</c:v>
                </c:pt>
                <c:pt idx="2">
                  <c:v>3</c:v>
                </c:pt>
                <c:pt idx="3">
                  <c:v>4</c:v>
                </c:pt>
              </c:numCache>
            </c:numRef>
          </c:cat>
          <c:val>
            <c:numRef>
              <c:f>Лист1!$C$2:$C$5</c:f>
              <c:numCache>
                <c:formatCode>0%</c:formatCode>
                <c:ptCount val="4"/>
                <c:pt idx="0">
                  <c:v>0.38000000000000111</c:v>
                </c:pt>
                <c:pt idx="1">
                  <c:v>0.38000000000000111</c:v>
                </c:pt>
                <c:pt idx="2">
                  <c:v>0.12000000000000002</c:v>
                </c:pt>
                <c:pt idx="3">
                  <c:v>0.12000000000000002</c:v>
                </c:pt>
              </c:numCache>
            </c:numRef>
          </c:val>
        </c:ser>
        <c:shape val="cylinder"/>
        <c:axId val="78614528"/>
        <c:axId val="78616064"/>
        <c:axId val="0"/>
      </c:bar3DChart>
      <c:catAx>
        <c:axId val="78614528"/>
        <c:scaling>
          <c:orientation val="minMax"/>
        </c:scaling>
        <c:axPos val="b"/>
        <c:numFmt formatCode="General" sourceLinked="1"/>
        <c:majorTickMark val="none"/>
        <c:tickLblPos val="nextTo"/>
        <c:crossAx val="78616064"/>
        <c:crosses val="autoZero"/>
        <c:auto val="1"/>
        <c:lblAlgn val="ctr"/>
        <c:lblOffset val="100"/>
      </c:catAx>
      <c:valAx>
        <c:axId val="78616064"/>
        <c:scaling>
          <c:orientation val="minMax"/>
        </c:scaling>
        <c:axPos val="l"/>
        <c:majorGridlines/>
        <c:numFmt formatCode="0%" sourceLinked="1"/>
        <c:majorTickMark val="none"/>
        <c:tickLblPos val="nextTo"/>
        <c:crossAx val="78614528"/>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523046673251081"/>
          <c:y val="7.9668648751845123E-2"/>
          <c:w val="0.74773257509478064"/>
          <c:h val="0.7161707911511066"/>
        </c:manualLayout>
      </c:layout>
      <c:bar3DChart>
        <c:barDir val="col"/>
        <c:grouping val="clustered"/>
        <c:ser>
          <c:idx val="0"/>
          <c:order val="0"/>
          <c:tx>
            <c:strRef>
              <c:f>Лист1!$B$1</c:f>
              <c:strCache>
                <c:ptCount val="1"/>
                <c:pt idx="0">
                  <c:v>педагоги</c:v>
                </c:pt>
              </c:strCache>
            </c:strRef>
          </c:tx>
          <c:spPr>
            <a:solidFill>
              <a:srgbClr val="3333CC"/>
            </a:solidFill>
          </c:spPr>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0.34</c:v>
                </c:pt>
                <c:pt idx="1">
                  <c:v>0.38000000000000111</c:v>
                </c:pt>
                <c:pt idx="2">
                  <c:v>0.16</c:v>
                </c:pt>
                <c:pt idx="3">
                  <c:v>6.0000000000000032E-2</c:v>
                </c:pt>
                <c:pt idx="4">
                  <c:v>3.0000000000000002E-2</c:v>
                </c:pt>
                <c:pt idx="5">
                  <c:v>3.0000000000000002E-2</c:v>
                </c:pt>
              </c:numCache>
            </c:numRef>
          </c:val>
        </c:ser>
        <c:ser>
          <c:idx val="1"/>
          <c:order val="1"/>
          <c:tx>
            <c:strRef>
              <c:f>Лист1!$C$1</c:f>
              <c:strCache>
                <c:ptCount val="1"/>
                <c:pt idx="0">
                  <c:v>администрация</c:v>
                </c:pt>
              </c:strCache>
            </c:strRef>
          </c:tx>
          <c:spPr>
            <a:solidFill>
              <a:srgbClr val="FFFF00"/>
            </a:solidFill>
          </c:spPr>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0.38000000000000111</c:v>
                </c:pt>
                <c:pt idx="1">
                  <c:v>0.38000000000000111</c:v>
                </c:pt>
                <c:pt idx="2">
                  <c:v>0.19</c:v>
                </c:pt>
                <c:pt idx="3">
                  <c:v>0</c:v>
                </c:pt>
                <c:pt idx="4">
                  <c:v>0.05</c:v>
                </c:pt>
                <c:pt idx="5">
                  <c:v>0</c:v>
                </c:pt>
              </c:numCache>
            </c:numRef>
          </c:val>
        </c:ser>
        <c:shape val="cylinder"/>
        <c:axId val="78724096"/>
        <c:axId val="79016704"/>
        <c:axId val="0"/>
      </c:bar3DChart>
      <c:catAx>
        <c:axId val="78724096"/>
        <c:scaling>
          <c:orientation val="minMax"/>
        </c:scaling>
        <c:axPos val="b"/>
        <c:numFmt formatCode="General" sourceLinked="1"/>
        <c:majorTickMark val="none"/>
        <c:tickLblPos val="nextTo"/>
        <c:crossAx val="79016704"/>
        <c:crosses val="autoZero"/>
        <c:auto val="1"/>
        <c:lblAlgn val="ctr"/>
        <c:lblOffset val="100"/>
      </c:catAx>
      <c:valAx>
        <c:axId val="79016704"/>
        <c:scaling>
          <c:orientation val="minMax"/>
        </c:scaling>
        <c:axPos val="l"/>
        <c:majorGridlines/>
        <c:numFmt formatCode="0%" sourceLinked="1"/>
        <c:majorTickMark val="none"/>
        <c:tickLblPos val="nextTo"/>
        <c:crossAx val="78724096"/>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педагоги</c:v>
                </c:pt>
              </c:strCache>
            </c:strRef>
          </c:tx>
          <c:spPr>
            <a:solidFill>
              <a:srgbClr val="3333CC"/>
            </a:solidFill>
          </c:spPr>
          <c:cat>
            <c:numRef>
              <c:f>Лист1!$A$2:$A$5</c:f>
              <c:numCache>
                <c:formatCode>General</c:formatCode>
                <c:ptCount val="4"/>
                <c:pt idx="0">
                  <c:v>1</c:v>
                </c:pt>
                <c:pt idx="1">
                  <c:v>2</c:v>
                </c:pt>
                <c:pt idx="2">
                  <c:v>3</c:v>
                </c:pt>
                <c:pt idx="3">
                  <c:v>4</c:v>
                </c:pt>
              </c:numCache>
            </c:numRef>
          </c:cat>
          <c:val>
            <c:numRef>
              <c:f>Лист1!$B$2:$B$5</c:f>
              <c:numCache>
                <c:formatCode>0%</c:formatCode>
                <c:ptCount val="4"/>
                <c:pt idx="0">
                  <c:v>0.69000000000000061</c:v>
                </c:pt>
                <c:pt idx="1">
                  <c:v>0.13</c:v>
                </c:pt>
                <c:pt idx="2">
                  <c:v>0.14000000000000001</c:v>
                </c:pt>
                <c:pt idx="3">
                  <c:v>4.0000000000000022E-2</c:v>
                </c:pt>
              </c:numCache>
            </c:numRef>
          </c:val>
        </c:ser>
        <c:ser>
          <c:idx val="1"/>
          <c:order val="1"/>
          <c:tx>
            <c:strRef>
              <c:f>Лист1!$C$1</c:f>
              <c:strCache>
                <c:ptCount val="1"/>
                <c:pt idx="0">
                  <c:v>администрация</c:v>
                </c:pt>
              </c:strCache>
            </c:strRef>
          </c:tx>
          <c:spPr>
            <a:solidFill>
              <a:srgbClr val="FFFF00"/>
            </a:solidFill>
          </c:spPr>
          <c:cat>
            <c:numRef>
              <c:f>Лист1!$A$2:$A$5</c:f>
              <c:numCache>
                <c:formatCode>General</c:formatCode>
                <c:ptCount val="4"/>
                <c:pt idx="0">
                  <c:v>1</c:v>
                </c:pt>
                <c:pt idx="1">
                  <c:v>2</c:v>
                </c:pt>
                <c:pt idx="2">
                  <c:v>3</c:v>
                </c:pt>
                <c:pt idx="3">
                  <c:v>4</c:v>
                </c:pt>
              </c:numCache>
            </c:numRef>
          </c:cat>
          <c:val>
            <c:numRef>
              <c:f>Лист1!$C$2:$C$5</c:f>
              <c:numCache>
                <c:formatCode>0%</c:formatCode>
                <c:ptCount val="4"/>
                <c:pt idx="0">
                  <c:v>0.70000000000000062</c:v>
                </c:pt>
                <c:pt idx="1">
                  <c:v>0.1</c:v>
                </c:pt>
                <c:pt idx="2">
                  <c:v>0.2</c:v>
                </c:pt>
                <c:pt idx="3">
                  <c:v>0</c:v>
                </c:pt>
              </c:numCache>
            </c:numRef>
          </c:val>
        </c:ser>
        <c:ser>
          <c:idx val="2"/>
          <c:order val="2"/>
          <c:tx>
            <c:strRef>
              <c:f>Лист1!$D$1</c:f>
              <c:strCache>
                <c:ptCount val="1"/>
                <c:pt idx="0">
                  <c:v>Столбец1</c:v>
                </c:pt>
              </c:strCache>
            </c:strRef>
          </c:tx>
          <c:cat>
            <c:numRef>
              <c:f>Лист1!$A$2:$A$5</c:f>
              <c:numCache>
                <c:formatCode>General</c:formatCode>
                <c:ptCount val="4"/>
                <c:pt idx="0">
                  <c:v>1</c:v>
                </c:pt>
                <c:pt idx="1">
                  <c:v>2</c:v>
                </c:pt>
                <c:pt idx="2">
                  <c:v>3</c:v>
                </c:pt>
                <c:pt idx="3">
                  <c:v>4</c:v>
                </c:pt>
              </c:numCache>
            </c:numRef>
          </c:cat>
          <c:val>
            <c:numRef>
              <c:f>Лист1!$D$2:$D$5</c:f>
            </c:numRef>
          </c:val>
        </c:ser>
        <c:shape val="cylinder"/>
        <c:axId val="78945280"/>
        <c:axId val="78947072"/>
        <c:axId val="0"/>
      </c:bar3DChart>
      <c:catAx>
        <c:axId val="78945280"/>
        <c:scaling>
          <c:orientation val="minMax"/>
        </c:scaling>
        <c:axPos val="b"/>
        <c:numFmt formatCode="General" sourceLinked="1"/>
        <c:majorTickMark val="none"/>
        <c:tickLblPos val="nextTo"/>
        <c:crossAx val="78947072"/>
        <c:crosses val="autoZero"/>
        <c:auto val="1"/>
        <c:lblAlgn val="ctr"/>
        <c:lblOffset val="100"/>
      </c:catAx>
      <c:valAx>
        <c:axId val="78947072"/>
        <c:scaling>
          <c:orientation val="minMax"/>
        </c:scaling>
        <c:axPos val="l"/>
        <c:majorGridlines/>
        <c:numFmt formatCode="0%" sourceLinked="1"/>
        <c:majorTickMark val="none"/>
        <c:tickLblPos val="nextTo"/>
        <c:crossAx val="78945280"/>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85302083535747"/>
          <c:y val="6.9371991495484314E-2"/>
          <c:w val="0.78651096897459949"/>
          <c:h val="0.69389458937950665"/>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полжительная</c:v>
                </c:pt>
                <c:pt idx="1">
                  <c:v>нейтральная</c:v>
                </c:pt>
                <c:pt idx="2">
                  <c:v>отрицательная</c:v>
                </c:pt>
              </c:strCache>
            </c:strRef>
          </c:cat>
          <c:val>
            <c:numRef>
              <c:f>Лист1!$B$2:$B$4</c:f>
              <c:numCache>
                <c:formatCode>0%</c:formatCode>
                <c:ptCount val="3"/>
                <c:pt idx="0">
                  <c:v>0.71000000000000063</c:v>
                </c:pt>
                <c:pt idx="1">
                  <c:v>0.24000000000000021</c:v>
                </c:pt>
                <c:pt idx="2">
                  <c:v>0.05</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полжительная</c:v>
                </c:pt>
                <c:pt idx="1">
                  <c:v>нейтральная</c:v>
                </c:pt>
                <c:pt idx="2">
                  <c:v>отрицательная</c:v>
                </c:pt>
              </c:strCache>
            </c:strRef>
          </c:cat>
          <c:val>
            <c:numRef>
              <c:f>Лист1!$C$2:$C$4</c:f>
              <c:numCache>
                <c:formatCode>0%</c:formatCode>
                <c:ptCount val="3"/>
                <c:pt idx="0">
                  <c:v>0.75000000000000211</c:v>
                </c:pt>
                <c:pt idx="1">
                  <c:v>0.25</c:v>
                </c:pt>
                <c:pt idx="2">
                  <c:v>0</c:v>
                </c:pt>
              </c:numCache>
            </c:numRef>
          </c:val>
        </c:ser>
        <c:ser>
          <c:idx val="2"/>
          <c:order val="2"/>
          <c:tx>
            <c:strRef>
              <c:f>Лист1!$D$1</c:f>
              <c:strCache>
                <c:ptCount val="1"/>
                <c:pt idx="0">
                  <c:v>Столбец1</c:v>
                </c:pt>
              </c:strCache>
            </c:strRef>
          </c:tx>
          <c:cat>
            <c:strRef>
              <c:f>Лист1!$A$2:$A$4</c:f>
              <c:strCache>
                <c:ptCount val="3"/>
                <c:pt idx="0">
                  <c:v>полжительная</c:v>
                </c:pt>
                <c:pt idx="1">
                  <c:v>нейтральная</c:v>
                </c:pt>
                <c:pt idx="2">
                  <c:v>отрицательная</c:v>
                </c:pt>
              </c:strCache>
            </c:strRef>
          </c:cat>
          <c:val>
            <c:numRef>
              <c:f>Лист1!$D$2:$D$4</c:f>
            </c:numRef>
          </c:val>
        </c:ser>
        <c:shape val="cylinder"/>
        <c:axId val="78752768"/>
        <c:axId val="78959360"/>
        <c:axId val="0"/>
      </c:bar3DChart>
      <c:catAx>
        <c:axId val="78752768"/>
        <c:scaling>
          <c:orientation val="minMax"/>
        </c:scaling>
        <c:axPos val="b"/>
        <c:numFmt formatCode="General" sourceLinked="1"/>
        <c:majorTickMark val="none"/>
        <c:tickLblPos val="nextTo"/>
        <c:crossAx val="78959360"/>
        <c:crosses val="autoZero"/>
        <c:auto val="1"/>
        <c:lblAlgn val="ctr"/>
        <c:lblOffset val="100"/>
      </c:catAx>
      <c:valAx>
        <c:axId val="78959360"/>
        <c:scaling>
          <c:orientation val="minMax"/>
        </c:scaling>
        <c:axPos val="l"/>
        <c:majorGridlines/>
        <c:numFmt formatCode="0%" sourceLinked="1"/>
        <c:majorTickMark val="none"/>
        <c:tickLblPos val="nextTo"/>
        <c:crossAx val="78752768"/>
        <c:crosses val="autoZero"/>
        <c:crossBetween val="between"/>
      </c:valAx>
      <c:dTable>
        <c:showHorzBorder val="1"/>
        <c:showVertBorder val="1"/>
        <c:showOutline val="1"/>
        <c:showKeys val="1"/>
      </c:dTable>
      <c:spPr>
        <a:noFill/>
        <a:ln w="25368">
          <a:noFill/>
        </a:ln>
      </c:spPr>
    </c:plotArea>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523038786818574"/>
          <c:y val="0.16697444069491321"/>
          <c:w val="0.75930664916885393"/>
          <c:h val="0.65160698662667982"/>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положительная</c:v>
                </c:pt>
                <c:pt idx="1">
                  <c:v>нейтральная</c:v>
                </c:pt>
                <c:pt idx="2">
                  <c:v>отрицательная</c:v>
                </c:pt>
              </c:strCache>
            </c:strRef>
          </c:cat>
          <c:val>
            <c:numRef>
              <c:f>Лист1!$B$2:$B$4</c:f>
              <c:numCache>
                <c:formatCode>0%</c:formatCode>
                <c:ptCount val="3"/>
                <c:pt idx="0">
                  <c:v>0.41000000000000031</c:v>
                </c:pt>
                <c:pt idx="1">
                  <c:v>0.35000000000000031</c:v>
                </c:pt>
                <c:pt idx="2">
                  <c:v>0.24000000000000021</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положительная</c:v>
                </c:pt>
                <c:pt idx="1">
                  <c:v>нейтральная</c:v>
                </c:pt>
                <c:pt idx="2">
                  <c:v>отрицательная</c:v>
                </c:pt>
              </c:strCache>
            </c:strRef>
          </c:cat>
          <c:val>
            <c:numRef>
              <c:f>Лист1!$C$2:$C$4</c:f>
              <c:numCache>
                <c:formatCode>0%</c:formatCode>
                <c:ptCount val="3"/>
                <c:pt idx="0">
                  <c:v>0.88</c:v>
                </c:pt>
                <c:pt idx="1">
                  <c:v>0.12000000000000002</c:v>
                </c:pt>
                <c:pt idx="2">
                  <c:v>0</c:v>
                </c:pt>
              </c:numCache>
            </c:numRef>
          </c:val>
        </c:ser>
        <c:ser>
          <c:idx val="2"/>
          <c:order val="2"/>
          <c:tx>
            <c:strRef>
              <c:f>Лист1!$D$1</c:f>
              <c:strCache>
                <c:ptCount val="1"/>
                <c:pt idx="0">
                  <c:v>Столбец1</c:v>
                </c:pt>
              </c:strCache>
            </c:strRef>
          </c:tx>
          <c:cat>
            <c:strRef>
              <c:f>Лист1!$A$2:$A$4</c:f>
              <c:strCache>
                <c:ptCount val="3"/>
                <c:pt idx="0">
                  <c:v>положительная</c:v>
                </c:pt>
                <c:pt idx="1">
                  <c:v>нейтральная</c:v>
                </c:pt>
                <c:pt idx="2">
                  <c:v>отрицательная</c:v>
                </c:pt>
              </c:strCache>
            </c:strRef>
          </c:cat>
          <c:val>
            <c:numRef>
              <c:f>Лист1!$D$2:$D$4</c:f>
            </c:numRef>
          </c:val>
        </c:ser>
        <c:shape val="cylinder"/>
        <c:axId val="78990336"/>
        <c:axId val="85238528"/>
        <c:axId val="0"/>
      </c:bar3DChart>
      <c:catAx>
        <c:axId val="78990336"/>
        <c:scaling>
          <c:orientation val="minMax"/>
        </c:scaling>
        <c:axPos val="b"/>
        <c:numFmt formatCode="General" sourceLinked="1"/>
        <c:majorTickMark val="none"/>
        <c:tickLblPos val="nextTo"/>
        <c:crossAx val="85238528"/>
        <c:crosses val="autoZero"/>
        <c:auto val="1"/>
        <c:lblAlgn val="ctr"/>
        <c:lblOffset val="100"/>
      </c:catAx>
      <c:valAx>
        <c:axId val="85238528"/>
        <c:scaling>
          <c:orientation val="minMax"/>
        </c:scaling>
        <c:axPos val="l"/>
        <c:majorGridlines/>
        <c:numFmt formatCode="0%" sourceLinked="1"/>
        <c:majorTickMark val="none"/>
        <c:tickLblPos val="nextTo"/>
        <c:crossAx val="78990336"/>
        <c:crosses val="autoZero"/>
        <c:crossBetween val="between"/>
      </c:valAx>
      <c:dTable>
        <c:showHorzBorder val="1"/>
        <c:showVertBorder val="1"/>
        <c:showOutline val="1"/>
        <c:showKeys val="1"/>
      </c:dTable>
      <c:spPr>
        <a:noFill/>
        <a:ln w="25417">
          <a:noFill/>
        </a:ln>
      </c:spPr>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217483231262758"/>
          <c:y val="0.16697444069491321"/>
          <c:w val="0.7523622047244094"/>
          <c:h val="0.62779746281714865"/>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положительная</c:v>
                </c:pt>
                <c:pt idx="1">
                  <c:v>нейтралдьная</c:v>
                </c:pt>
                <c:pt idx="2">
                  <c:v>отрицательная</c:v>
                </c:pt>
              </c:strCache>
            </c:strRef>
          </c:cat>
          <c:val>
            <c:numRef>
              <c:f>Лист1!$B$2:$B$4</c:f>
              <c:numCache>
                <c:formatCode>0%</c:formatCode>
                <c:ptCount val="3"/>
                <c:pt idx="0">
                  <c:v>0.32000000000000112</c:v>
                </c:pt>
                <c:pt idx="1">
                  <c:v>0.28000000000000008</c:v>
                </c:pt>
                <c:pt idx="2">
                  <c:v>0.4</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положительная</c:v>
                </c:pt>
                <c:pt idx="1">
                  <c:v>нейтралдьная</c:v>
                </c:pt>
                <c:pt idx="2">
                  <c:v>отрицательная</c:v>
                </c:pt>
              </c:strCache>
            </c:strRef>
          </c:cat>
          <c:val>
            <c:numRef>
              <c:f>Лист1!$C$2:$C$4</c:f>
              <c:numCache>
                <c:formatCode>0%</c:formatCode>
                <c:ptCount val="3"/>
                <c:pt idx="0">
                  <c:v>0.69000000000000061</c:v>
                </c:pt>
                <c:pt idx="1">
                  <c:v>0.25</c:v>
                </c:pt>
                <c:pt idx="2">
                  <c:v>6.0000000000000032E-2</c:v>
                </c:pt>
              </c:numCache>
            </c:numRef>
          </c:val>
        </c:ser>
        <c:shape val="cylinder"/>
        <c:axId val="79886592"/>
        <c:axId val="85196800"/>
        <c:axId val="0"/>
      </c:bar3DChart>
      <c:catAx>
        <c:axId val="79886592"/>
        <c:scaling>
          <c:orientation val="minMax"/>
        </c:scaling>
        <c:axPos val="b"/>
        <c:numFmt formatCode="General" sourceLinked="1"/>
        <c:majorTickMark val="none"/>
        <c:tickLblPos val="nextTo"/>
        <c:crossAx val="85196800"/>
        <c:crosses val="autoZero"/>
        <c:auto val="1"/>
        <c:lblAlgn val="ctr"/>
        <c:lblOffset val="100"/>
      </c:catAx>
      <c:valAx>
        <c:axId val="85196800"/>
        <c:scaling>
          <c:orientation val="minMax"/>
        </c:scaling>
        <c:axPos val="l"/>
        <c:majorGridlines/>
        <c:numFmt formatCode="0%" sourceLinked="1"/>
        <c:majorTickMark val="none"/>
        <c:tickLblPos val="nextTo"/>
        <c:crossAx val="79886592"/>
        <c:crosses val="autoZero"/>
        <c:crossBetween val="between"/>
      </c:valAx>
      <c:dTable>
        <c:showHorzBorder val="1"/>
        <c:showVertBorder val="1"/>
        <c:showOutline val="1"/>
        <c:showKeys val="1"/>
      </c:dTable>
      <c:spPr>
        <a:noFill/>
        <a:ln w="25404">
          <a:noFill/>
        </a:ln>
      </c:spPr>
    </c:plotArea>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272467632266787"/>
          <c:y val="4.3766810019043888E-2"/>
          <c:w val="0.75120609822070561"/>
          <c:h val="0.71213114957638368"/>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эмоциональный компонент</c:v>
                </c:pt>
                <c:pt idx="1">
                  <c:v>когнитивный компонент</c:v>
                </c:pt>
                <c:pt idx="2">
                  <c:v>поведенческий компонент</c:v>
                </c:pt>
              </c:strCache>
            </c:strRef>
          </c:cat>
          <c:val>
            <c:numRef>
              <c:f>Лист1!$B$2:$B$4</c:f>
              <c:numCache>
                <c:formatCode>General</c:formatCode>
                <c:ptCount val="3"/>
                <c:pt idx="0">
                  <c:v>0.66000000000000258</c:v>
                </c:pt>
                <c:pt idx="1">
                  <c:v>0.17</c:v>
                </c:pt>
                <c:pt idx="2">
                  <c:v>-8.0000000000000043E-2</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эмоциональный компонент</c:v>
                </c:pt>
                <c:pt idx="1">
                  <c:v>когнитивный компонент</c:v>
                </c:pt>
                <c:pt idx="2">
                  <c:v>поведенческий компонент</c:v>
                </c:pt>
              </c:strCache>
            </c:strRef>
          </c:cat>
          <c:val>
            <c:numRef>
              <c:f>Лист1!$C$2:$C$4</c:f>
              <c:numCache>
                <c:formatCode>General</c:formatCode>
                <c:ptCount val="3"/>
                <c:pt idx="0">
                  <c:v>0.75000000000000211</c:v>
                </c:pt>
                <c:pt idx="1">
                  <c:v>0.88</c:v>
                </c:pt>
                <c:pt idx="2">
                  <c:v>0.63000000000000222</c:v>
                </c:pt>
              </c:numCache>
            </c:numRef>
          </c:val>
        </c:ser>
        <c:shape val="cylinder"/>
        <c:axId val="85009920"/>
        <c:axId val="85011456"/>
        <c:axId val="0"/>
      </c:bar3DChart>
      <c:catAx>
        <c:axId val="85009920"/>
        <c:scaling>
          <c:orientation val="minMax"/>
        </c:scaling>
        <c:axPos val="b"/>
        <c:numFmt formatCode="General" sourceLinked="1"/>
        <c:majorTickMark val="none"/>
        <c:tickLblPos val="nextTo"/>
        <c:crossAx val="85011456"/>
        <c:crosses val="autoZero"/>
        <c:auto val="1"/>
        <c:lblAlgn val="ctr"/>
        <c:lblOffset val="100"/>
      </c:catAx>
      <c:valAx>
        <c:axId val="85011456"/>
        <c:scaling>
          <c:orientation val="minMax"/>
        </c:scaling>
        <c:axPos val="l"/>
        <c:majorGridlines/>
        <c:numFmt formatCode="General" sourceLinked="1"/>
        <c:majorTickMark val="none"/>
        <c:tickLblPos val="nextTo"/>
        <c:crossAx val="85009920"/>
        <c:crosses val="autoZero"/>
        <c:crossBetween val="between"/>
      </c:valAx>
      <c:dTable>
        <c:showHorzBorder val="1"/>
        <c:showVertBorder val="1"/>
        <c:showOutline val="1"/>
        <c:showKeys val="1"/>
      </c:dTable>
      <c:spPr>
        <a:noFill/>
        <a:ln w="25350">
          <a:noFill/>
        </a:ln>
      </c:spPr>
    </c:plotArea>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731744977188969"/>
          <c:y val="0.11299848290843979"/>
          <c:w val="0.78268255022811362"/>
          <c:h val="0.66043842437856826"/>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положительное</c:v>
                </c:pt>
                <c:pt idx="1">
                  <c:v>неопределенное</c:v>
                </c:pt>
                <c:pt idx="2">
                  <c:v>отрицательное</c:v>
                </c:pt>
              </c:strCache>
            </c:strRef>
          </c:cat>
          <c:val>
            <c:numRef>
              <c:f>Лист1!$B$2:$B$4</c:f>
              <c:numCache>
                <c:formatCode>0%</c:formatCode>
                <c:ptCount val="3"/>
                <c:pt idx="0">
                  <c:v>0.88</c:v>
                </c:pt>
                <c:pt idx="1">
                  <c:v>6.0000000000000032E-2</c:v>
                </c:pt>
                <c:pt idx="2">
                  <c:v>6.0000000000000032E-2</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положительное</c:v>
                </c:pt>
                <c:pt idx="1">
                  <c:v>неопределенное</c:v>
                </c:pt>
                <c:pt idx="2">
                  <c:v>отрицательное</c:v>
                </c:pt>
              </c:strCache>
            </c:strRef>
          </c:cat>
          <c:val>
            <c:numRef>
              <c:f>Лист1!$C$2:$C$4</c:f>
              <c:numCache>
                <c:formatCode>0%</c:formatCode>
                <c:ptCount val="3"/>
                <c:pt idx="0">
                  <c:v>1</c:v>
                </c:pt>
                <c:pt idx="1">
                  <c:v>0</c:v>
                </c:pt>
                <c:pt idx="2">
                  <c:v>0</c:v>
                </c:pt>
              </c:numCache>
            </c:numRef>
          </c:val>
        </c:ser>
        <c:shape val="cylinder"/>
        <c:axId val="86196992"/>
        <c:axId val="86198528"/>
        <c:axId val="0"/>
      </c:bar3DChart>
      <c:catAx>
        <c:axId val="86196992"/>
        <c:scaling>
          <c:orientation val="minMax"/>
        </c:scaling>
        <c:axPos val="b"/>
        <c:numFmt formatCode="General" sourceLinked="1"/>
        <c:majorTickMark val="none"/>
        <c:tickLblPos val="nextTo"/>
        <c:crossAx val="86198528"/>
        <c:crosses val="autoZero"/>
        <c:auto val="1"/>
        <c:lblAlgn val="ctr"/>
        <c:lblOffset val="100"/>
      </c:catAx>
      <c:valAx>
        <c:axId val="86198528"/>
        <c:scaling>
          <c:orientation val="minMax"/>
        </c:scaling>
        <c:axPos val="l"/>
        <c:majorGridlines/>
        <c:numFmt formatCode="0%" sourceLinked="1"/>
        <c:majorTickMark val="none"/>
        <c:tickLblPos val="nextTo"/>
        <c:crossAx val="86196992"/>
        <c:crosses val="autoZero"/>
        <c:crossBetween val="between"/>
      </c:valAx>
      <c:dTable>
        <c:showHorzBorder val="1"/>
        <c:showVertBorder val="1"/>
        <c:showOutline val="1"/>
        <c:showKeys val="1"/>
      </c:dTable>
      <c:spPr>
        <a:noFill/>
        <a:ln w="25398">
          <a:noFill/>
        </a:ln>
      </c:spPr>
    </c:plotArea>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педагоги</c:v>
                </c:pt>
              </c:strCache>
            </c:strRef>
          </c:tx>
          <c:spPr>
            <a:solidFill>
              <a:srgbClr val="3333CC"/>
            </a:solidFill>
          </c:spPr>
          <c:cat>
            <c:numRef>
              <c:f>Лист1!$A$2:$A$5</c:f>
              <c:numCache>
                <c:formatCode>General</c:formatCode>
                <c:ptCount val="4"/>
                <c:pt idx="0">
                  <c:v>1</c:v>
                </c:pt>
                <c:pt idx="1">
                  <c:v>2</c:v>
                </c:pt>
                <c:pt idx="2">
                  <c:v>3</c:v>
                </c:pt>
                <c:pt idx="3">
                  <c:v>4</c:v>
                </c:pt>
              </c:numCache>
            </c:numRef>
          </c:cat>
          <c:val>
            <c:numRef>
              <c:f>Лист1!$B$2:$B$5</c:f>
              <c:numCache>
                <c:formatCode>0%</c:formatCode>
                <c:ptCount val="4"/>
                <c:pt idx="0">
                  <c:v>0.17</c:v>
                </c:pt>
                <c:pt idx="1">
                  <c:v>0.77000000000000224</c:v>
                </c:pt>
                <c:pt idx="2">
                  <c:v>3.0000000000000002E-2</c:v>
                </c:pt>
                <c:pt idx="3">
                  <c:v>3.0000000000000002E-2</c:v>
                </c:pt>
              </c:numCache>
            </c:numRef>
          </c:val>
        </c:ser>
        <c:ser>
          <c:idx val="1"/>
          <c:order val="1"/>
          <c:tx>
            <c:strRef>
              <c:f>Лист1!$C$1</c:f>
              <c:strCache>
                <c:ptCount val="1"/>
                <c:pt idx="0">
                  <c:v>администрация</c:v>
                </c:pt>
              </c:strCache>
            </c:strRef>
          </c:tx>
          <c:spPr>
            <a:solidFill>
              <a:srgbClr val="FFFF00"/>
            </a:solidFill>
          </c:spPr>
          <c:cat>
            <c:numRef>
              <c:f>Лист1!$A$2:$A$5</c:f>
              <c:numCache>
                <c:formatCode>General</c:formatCode>
                <c:ptCount val="4"/>
                <c:pt idx="0">
                  <c:v>1</c:v>
                </c:pt>
                <c:pt idx="1">
                  <c:v>2</c:v>
                </c:pt>
                <c:pt idx="2">
                  <c:v>3</c:v>
                </c:pt>
                <c:pt idx="3">
                  <c:v>4</c:v>
                </c:pt>
              </c:numCache>
            </c:numRef>
          </c:cat>
          <c:val>
            <c:numRef>
              <c:f>Лист1!$C$2:$C$5</c:f>
              <c:numCache>
                <c:formatCode>0%</c:formatCode>
                <c:ptCount val="4"/>
                <c:pt idx="0">
                  <c:v>0.25</c:v>
                </c:pt>
                <c:pt idx="1">
                  <c:v>0.75000000000000211</c:v>
                </c:pt>
                <c:pt idx="2">
                  <c:v>0</c:v>
                </c:pt>
                <c:pt idx="3">
                  <c:v>0</c:v>
                </c:pt>
              </c:numCache>
            </c:numRef>
          </c:val>
        </c:ser>
        <c:shape val="cylinder"/>
        <c:axId val="105013248"/>
        <c:axId val="105014784"/>
        <c:axId val="0"/>
      </c:bar3DChart>
      <c:catAx>
        <c:axId val="105013248"/>
        <c:scaling>
          <c:orientation val="minMax"/>
        </c:scaling>
        <c:axPos val="b"/>
        <c:numFmt formatCode="General" sourceLinked="1"/>
        <c:majorTickMark val="none"/>
        <c:tickLblPos val="nextTo"/>
        <c:crossAx val="105014784"/>
        <c:crosses val="autoZero"/>
        <c:auto val="1"/>
        <c:lblAlgn val="ctr"/>
        <c:lblOffset val="100"/>
      </c:catAx>
      <c:valAx>
        <c:axId val="105014784"/>
        <c:scaling>
          <c:orientation val="minMax"/>
        </c:scaling>
        <c:axPos val="l"/>
        <c:majorGridlines/>
        <c:numFmt formatCode="0%" sourceLinked="1"/>
        <c:majorTickMark val="none"/>
        <c:tickLblPos val="nextTo"/>
        <c:crossAx val="105013248"/>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232812370255617"/>
          <c:y val="4.3771021821562714E-2"/>
          <c:w val="0.7524540862928587"/>
          <c:h val="0.74839345554898895"/>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низкая</c:v>
                </c:pt>
                <c:pt idx="1">
                  <c:v>средняя</c:v>
                </c:pt>
                <c:pt idx="2">
                  <c:v>высокая</c:v>
                </c:pt>
              </c:strCache>
            </c:strRef>
          </c:cat>
          <c:val>
            <c:numRef>
              <c:f>Лист1!$B$2:$B$4</c:f>
              <c:numCache>
                <c:formatCode>0%</c:formatCode>
                <c:ptCount val="3"/>
                <c:pt idx="0">
                  <c:v>0</c:v>
                </c:pt>
                <c:pt idx="1">
                  <c:v>0.56999999999999995</c:v>
                </c:pt>
                <c:pt idx="2">
                  <c:v>0.43000000000000038</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низкая</c:v>
                </c:pt>
                <c:pt idx="1">
                  <c:v>средняя</c:v>
                </c:pt>
                <c:pt idx="2">
                  <c:v>высокая</c:v>
                </c:pt>
              </c:strCache>
            </c:strRef>
          </c:cat>
          <c:val>
            <c:numRef>
              <c:f>Лист1!$C$2:$C$4</c:f>
              <c:numCache>
                <c:formatCode>0%</c:formatCode>
                <c:ptCount val="3"/>
                <c:pt idx="0">
                  <c:v>0</c:v>
                </c:pt>
                <c:pt idx="1">
                  <c:v>0.63000000000000222</c:v>
                </c:pt>
                <c:pt idx="2">
                  <c:v>0.37000000000000038</c:v>
                </c:pt>
              </c:numCache>
            </c:numRef>
          </c:val>
        </c:ser>
        <c:ser>
          <c:idx val="2"/>
          <c:order val="2"/>
          <c:tx>
            <c:strRef>
              <c:f>Лист1!$D$1</c:f>
              <c:strCache>
                <c:ptCount val="1"/>
                <c:pt idx="0">
                  <c:v>Столбец1</c:v>
                </c:pt>
              </c:strCache>
            </c:strRef>
          </c:tx>
          <c:cat>
            <c:strRef>
              <c:f>Лист1!$A$2:$A$4</c:f>
              <c:strCache>
                <c:ptCount val="3"/>
                <c:pt idx="0">
                  <c:v>низкая</c:v>
                </c:pt>
                <c:pt idx="1">
                  <c:v>средняя</c:v>
                </c:pt>
                <c:pt idx="2">
                  <c:v>высокая</c:v>
                </c:pt>
              </c:strCache>
            </c:strRef>
          </c:cat>
          <c:val>
            <c:numRef>
              <c:f>Лист1!$D$2:$D$4</c:f>
            </c:numRef>
          </c:val>
          <c:shape val="cone"/>
        </c:ser>
        <c:shape val="cylinder"/>
        <c:axId val="69560960"/>
        <c:axId val="69566848"/>
        <c:axId val="0"/>
      </c:bar3DChart>
      <c:catAx>
        <c:axId val="69560960"/>
        <c:scaling>
          <c:orientation val="minMax"/>
        </c:scaling>
        <c:axPos val="b"/>
        <c:numFmt formatCode="General" sourceLinked="1"/>
        <c:majorTickMark val="none"/>
        <c:tickLblPos val="nextTo"/>
        <c:crossAx val="69566848"/>
        <c:crosses val="autoZero"/>
        <c:auto val="1"/>
        <c:lblAlgn val="ctr"/>
        <c:lblOffset val="100"/>
      </c:catAx>
      <c:valAx>
        <c:axId val="69566848"/>
        <c:scaling>
          <c:orientation val="minMax"/>
        </c:scaling>
        <c:axPos val="l"/>
        <c:majorGridlines/>
        <c:numFmt formatCode="0%" sourceLinked="1"/>
        <c:majorTickMark val="none"/>
        <c:tickLblPos val="nextTo"/>
        <c:crossAx val="69560960"/>
        <c:crosses val="autoZero"/>
        <c:crossBetween val="between"/>
      </c:valAx>
      <c:dTable>
        <c:showHorzBorder val="1"/>
        <c:showVertBorder val="1"/>
        <c:showOutline val="1"/>
        <c:showKeys val="1"/>
      </c:dTable>
      <c:spPr>
        <a:noFill/>
        <a:ln w="25403">
          <a:noFill/>
        </a:ln>
      </c:spPr>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состояние оборудования</c:v>
                </c:pt>
                <c:pt idx="1">
                  <c:v>санитарно-гигиенические условия</c:v>
                </c:pt>
                <c:pt idx="2">
                  <c:v>размер заработной платы</c:v>
                </c:pt>
              </c:strCache>
            </c:strRef>
          </c:cat>
          <c:val>
            <c:numRef>
              <c:f>Лист1!$B$2:$B$4</c:f>
              <c:numCache>
                <c:formatCode>0%</c:formatCode>
                <c:ptCount val="3"/>
                <c:pt idx="0">
                  <c:v>0.30000000000000032</c:v>
                </c:pt>
                <c:pt idx="1">
                  <c:v>0.58000000000000007</c:v>
                </c:pt>
                <c:pt idx="2">
                  <c:v>0.24000000000000021</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состояние оборудования</c:v>
                </c:pt>
                <c:pt idx="1">
                  <c:v>санитарно-гигиенические условия</c:v>
                </c:pt>
                <c:pt idx="2">
                  <c:v>размер заработной платы</c:v>
                </c:pt>
              </c:strCache>
            </c:strRef>
          </c:cat>
          <c:val>
            <c:numRef>
              <c:f>Лист1!$C$2:$C$4</c:f>
              <c:numCache>
                <c:formatCode>0%</c:formatCode>
                <c:ptCount val="3"/>
                <c:pt idx="0">
                  <c:v>0.37000000000000038</c:v>
                </c:pt>
                <c:pt idx="1">
                  <c:v>0.75000000000000211</c:v>
                </c:pt>
                <c:pt idx="2">
                  <c:v>0.5</c:v>
                </c:pt>
              </c:numCache>
            </c:numRef>
          </c:val>
        </c:ser>
        <c:shape val="cylinder"/>
        <c:axId val="105167872"/>
        <c:axId val="105169664"/>
        <c:axId val="0"/>
      </c:bar3DChart>
      <c:catAx>
        <c:axId val="105167872"/>
        <c:scaling>
          <c:orientation val="minMax"/>
        </c:scaling>
        <c:axPos val="b"/>
        <c:numFmt formatCode="General" sourceLinked="1"/>
        <c:majorTickMark val="none"/>
        <c:tickLblPos val="nextTo"/>
        <c:crossAx val="105169664"/>
        <c:crosses val="autoZero"/>
        <c:auto val="1"/>
        <c:lblAlgn val="ctr"/>
        <c:lblOffset val="100"/>
      </c:catAx>
      <c:valAx>
        <c:axId val="105169664"/>
        <c:scaling>
          <c:orientation val="minMax"/>
        </c:scaling>
        <c:axPos val="l"/>
        <c:majorGridlines/>
        <c:numFmt formatCode="0%" sourceLinked="1"/>
        <c:majorTickMark val="none"/>
        <c:tickLblPos val="nextTo"/>
        <c:crossAx val="105167872"/>
        <c:crosses val="autoZero"/>
        <c:crossBetween val="between"/>
      </c:valAx>
      <c:dTable>
        <c:showHorzBorder val="1"/>
        <c:showVertBorder val="1"/>
        <c:showOutline val="1"/>
        <c:showKeys val="1"/>
      </c:dTable>
      <c:spPr>
        <a:noFill/>
        <a:ln w="25376">
          <a:noFill/>
        </a:ln>
      </c:spPr>
    </c:plotArea>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педагоги </c:v>
                </c:pt>
              </c:strCache>
            </c:strRef>
          </c:tx>
          <c:spPr>
            <a:solidFill>
              <a:srgbClr val="3333CC"/>
            </a:solidFill>
          </c:spPr>
          <c:cat>
            <c:strRef>
              <c:f>Лист1!$A$2:$A$5</c:f>
              <c:strCache>
                <c:ptCount val="4"/>
                <c:pt idx="0">
                  <c:v>равномер-ность обеспечения работой</c:v>
                </c:pt>
                <c:pt idx="1">
                  <c:v>разнообра-зие работы</c:v>
                </c:pt>
                <c:pt idx="2">
                  <c:v>возможность повышения квалифика-ции</c:v>
                </c:pt>
                <c:pt idx="3">
                  <c:v>отношения с непосредст-венным руководи-телем</c:v>
                </c:pt>
              </c:strCache>
            </c:strRef>
          </c:cat>
          <c:val>
            <c:numRef>
              <c:f>Лист1!$B$2:$B$5</c:f>
              <c:numCache>
                <c:formatCode>0%</c:formatCode>
                <c:ptCount val="4"/>
                <c:pt idx="0">
                  <c:v>0.64000000000000223</c:v>
                </c:pt>
                <c:pt idx="1">
                  <c:v>0.82000000000000062</c:v>
                </c:pt>
                <c:pt idx="2">
                  <c:v>0.82000000000000062</c:v>
                </c:pt>
                <c:pt idx="3">
                  <c:v>0.88000000000000012</c:v>
                </c:pt>
              </c:numCache>
            </c:numRef>
          </c:val>
        </c:ser>
        <c:ser>
          <c:idx val="1"/>
          <c:order val="1"/>
          <c:tx>
            <c:strRef>
              <c:f>Лист1!$C$1</c:f>
              <c:strCache>
                <c:ptCount val="1"/>
                <c:pt idx="0">
                  <c:v>администрация</c:v>
                </c:pt>
              </c:strCache>
            </c:strRef>
          </c:tx>
          <c:spPr>
            <a:solidFill>
              <a:srgbClr val="FFFF00"/>
            </a:solidFill>
          </c:spPr>
          <c:cat>
            <c:strRef>
              <c:f>Лист1!$A$2:$A$5</c:f>
              <c:strCache>
                <c:ptCount val="4"/>
                <c:pt idx="0">
                  <c:v>равномер-ность обеспечения работой</c:v>
                </c:pt>
                <c:pt idx="1">
                  <c:v>разнообра-зие работы</c:v>
                </c:pt>
                <c:pt idx="2">
                  <c:v>возможность повышения квалифика-ции</c:v>
                </c:pt>
                <c:pt idx="3">
                  <c:v>отношения с непосредст-венным руководи-телем</c:v>
                </c:pt>
              </c:strCache>
            </c:strRef>
          </c:cat>
          <c:val>
            <c:numRef>
              <c:f>Лист1!$C$2:$C$5</c:f>
              <c:numCache>
                <c:formatCode>0%</c:formatCode>
                <c:ptCount val="4"/>
                <c:pt idx="0">
                  <c:v>0.88000000000000012</c:v>
                </c:pt>
                <c:pt idx="1">
                  <c:v>0.88000000000000012</c:v>
                </c:pt>
                <c:pt idx="2">
                  <c:v>0.88000000000000012</c:v>
                </c:pt>
                <c:pt idx="3">
                  <c:v>0.88000000000000012</c:v>
                </c:pt>
              </c:numCache>
            </c:numRef>
          </c:val>
        </c:ser>
        <c:shape val="cylinder"/>
        <c:axId val="105351424"/>
        <c:axId val="105353216"/>
        <c:axId val="0"/>
      </c:bar3DChart>
      <c:catAx>
        <c:axId val="105351424"/>
        <c:scaling>
          <c:orientation val="minMax"/>
        </c:scaling>
        <c:axPos val="b"/>
        <c:numFmt formatCode="General" sourceLinked="1"/>
        <c:majorTickMark val="none"/>
        <c:tickLblPos val="nextTo"/>
        <c:crossAx val="105353216"/>
        <c:crosses val="autoZero"/>
        <c:auto val="1"/>
        <c:lblAlgn val="ctr"/>
        <c:lblOffset val="100"/>
      </c:catAx>
      <c:valAx>
        <c:axId val="105353216"/>
        <c:scaling>
          <c:orientation val="minMax"/>
        </c:scaling>
        <c:axPos val="l"/>
        <c:majorGridlines/>
        <c:numFmt formatCode="0%" sourceLinked="1"/>
        <c:majorTickMark val="none"/>
        <c:tickLblPos val="nextTo"/>
        <c:crossAx val="105351424"/>
        <c:crosses val="autoZero"/>
        <c:crossBetween val="between"/>
      </c:valAx>
      <c:dTable>
        <c:showHorzBorder val="1"/>
        <c:showVertBorder val="1"/>
        <c:showOutline val="1"/>
        <c:showKeys val="1"/>
      </c:dTable>
      <c:spPr>
        <a:noFill/>
        <a:ln w="25376">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7"/>
            </a:pPr>
            <a:r>
              <a:rPr lang="ru-RU" sz="1197"/>
              <a:t>Избегание                             Осторожные действия</a:t>
            </a:r>
          </a:p>
        </c:rich>
      </c:tx>
      <c:layout>
        <c:manualLayout>
          <c:xMode val="edge"/>
          <c:yMode val="edge"/>
          <c:x val="0.32281256222282861"/>
          <c:y val="3.5714099273502407E-2"/>
        </c:manualLayout>
      </c:layout>
      <c:spPr>
        <a:noFill/>
        <a:ln w="25332">
          <a:noFill/>
        </a:ln>
      </c:spPr>
    </c:title>
    <c:view3D>
      <c:depthPercent val="100"/>
      <c:rAngAx val="1"/>
    </c:view3D>
    <c:plotArea>
      <c:layout>
        <c:manualLayout>
          <c:layoutTarget val="inner"/>
          <c:xMode val="edge"/>
          <c:yMode val="edge"/>
          <c:x val="0.19431279620853067"/>
          <c:y val="0.13554216867469879"/>
          <c:w val="0.76461295418641395"/>
          <c:h val="0.63855421686746983"/>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Лист1!$B$2:$B$8</c:f>
              <c:numCache>
                <c:formatCode>0%</c:formatCode>
                <c:ptCount val="7"/>
                <c:pt idx="0">
                  <c:v>0.05</c:v>
                </c:pt>
                <c:pt idx="1">
                  <c:v>0</c:v>
                </c:pt>
                <c:pt idx="2">
                  <c:v>0.95000000000000062</c:v>
                </c:pt>
                <c:pt idx="4">
                  <c:v>0.29000000000000031</c:v>
                </c:pt>
                <c:pt idx="5">
                  <c:v>0.56999999999999995</c:v>
                </c:pt>
                <c:pt idx="6">
                  <c:v>0.14000000000000001</c:v>
                </c:pt>
              </c:numCache>
            </c:numRef>
          </c:val>
        </c:ser>
        <c:ser>
          <c:idx val="1"/>
          <c:order val="1"/>
          <c:tx>
            <c:strRef>
              <c:f>Лист1!$C$1</c:f>
              <c:strCache>
                <c:ptCount val="1"/>
                <c:pt idx="0">
                  <c:v>администрация</c:v>
                </c:pt>
              </c:strCache>
            </c:strRef>
          </c:tx>
          <c:spPr>
            <a:solidFill>
              <a:srgbClr val="FFFF00"/>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Лист1!$C$2:$C$8</c:f>
              <c:numCache>
                <c:formatCode>0%</c:formatCode>
                <c:ptCount val="7"/>
                <c:pt idx="0">
                  <c:v>0.62000000000000199</c:v>
                </c:pt>
                <c:pt idx="1">
                  <c:v>0.25</c:v>
                </c:pt>
                <c:pt idx="2">
                  <c:v>0.13</c:v>
                </c:pt>
                <c:pt idx="4">
                  <c:v>0.38000000000000111</c:v>
                </c:pt>
                <c:pt idx="5">
                  <c:v>0.49000000000000032</c:v>
                </c:pt>
                <c:pt idx="6">
                  <c:v>0.13</c:v>
                </c:pt>
              </c:numCache>
            </c:numRef>
          </c:val>
        </c:ser>
        <c:shape val="cylinder"/>
        <c:axId val="69588864"/>
        <c:axId val="69590400"/>
        <c:axId val="0"/>
      </c:bar3DChart>
      <c:catAx>
        <c:axId val="69588864"/>
        <c:scaling>
          <c:orientation val="minMax"/>
        </c:scaling>
        <c:axPos val="b"/>
        <c:numFmt formatCode="General" sourceLinked="1"/>
        <c:majorTickMark val="none"/>
        <c:tickLblPos val="nextTo"/>
        <c:crossAx val="69590400"/>
        <c:crosses val="autoZero"/>
        <c:auto val="1"/>
        <c:lblAlgn val="ctr"/>
        <c:lblOffset val="100"/>
      </c:catAx>
      <c:valAx>
        <c:axId val="69590400"/>
        <c:scaling>
          <c:orientation val="minMax"/>
        </c:scaling>
        <c:axPos val="l"/>
        <c:majorGridlines/>
        <c:numFmt formatCode="0%" sourceLinked="1"/>
        <c:majorTickMark val="none"/>
        <c:tickLblPos val="nextTo"/>
        <c:crossAx val="69588864"/>
        <c:crosses val="autoZero"/>
        <c:crossBetween val="between"/>
      </c:valAx>
      <c:dTable>
        <c:showHorzBorder val="1"/>
        <c:showVertBorder val="1"/>
        <c:showOutline val="1"/>
        <c:showKeys val="1"/>
      </c:dTable>
      <c:spPr>
        <a:noFill/>
        <a:ln w="25381">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a:pPr>
            <a:r>
              <a:rPr lang="ru-RU" sz="1397"/>
              <a:t>Вступление                                Поиск                       </a:t>
            </a:r>
          </a:p>
          <a:p>
            <a:pPr algn="ctr">
              <a:defRPr/>
            </a:pPr>
            <a:r>
              <a:rPr lang="ru-RU" sz="1397"/>
              <a:t>    в социальный  контакт             социальной поддержки</a:t>
            </a:r>
          </a:p>
          <a:p>
            <a:pPr algn="ctr">
              <a:defRPr/>
            </a:pPr>
            <a:r>
              <a:rPr lang="ru-RU" sz="1397"/>
              <a:t>                    </a:t>
            </a:r>
          </a:p>
        </c:rich>
      </c:tx>
      <c:layout>
        <c:manualLayout>
          <c:xMode val="edge"/>
          <c:yMode val="edge"/>
          <c:x val="0.2045558492039706"/>
          <c:y val="4.3651009141098741E-2"/>
        </c:manualLayout>
      </c:layout>
    </c:title>
    <c:view3D>
      <c:depthPercent val="100"/>
      <c:rAngAx val="1"/>
    </c:view3D>
    <c:plotArea>
      <c:layout>
        <c:manualLayout>
          <c:layoutTarget val="inner"/>
          <c:xMode val="edge"/>
          <c:yMode val="edge"/>
          <c:x val="0.21089068376498521"/>
          <c:y val="0.25336326889780747"/>
          <c:w val="0.7891093162350189"/>
          <c:h val="0.50803736988301096"/>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Лист1!$B$2:$B$8</c:f>
              <c:numCache>
                <c:formatCode>0%</c:formatCode>
                <c:ptCount val="7"/>
                <c:pt idx="0">
                  <c:v>0.29000000000000031</c:v>
                </c:pt>
                <c:pt idx="1">
                  <c:v>0.42000000000000032</c:v>
                </c:pt>
                <c:pt idx="2">
                  <c:v>0.29000000000000031</c:v>
                </c:pt>
                <c:pt idx="4">
                  <c:v>0.14000000000000001</c:v>
                </c:pt>
                <c:pt idx="5">
                  <c:v>0.43000000000000038</c:v>
                </c:pt>
                <c:pt idx="6">
                  <c:v>0.43000000000000038</c:v>
                </c:pt>
              </c:numCache>
            </c:numRef>
          </c:val>
        </c:ser>
        <c:ser>
          <c:idx val="1"/>
          <c:order val="1"/>
          <c:tx>
            <c:strRef>
              <c:f>Лист1!$C$1</c:f>
              <c:strCache>
                <c:ptCount val="1"/>
                <c:pt idx="0">
                  <c:v>администрация</c:v>
                </c:pt>
              </c:strCache>
            </c:strRef>
          </c:tx>
          <c:spPr>
            <a:solidFill>
              <a:srgbClr val="FFFF00"/>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Лист1!$C$2:$C$8</c:f>
              <c:numCache>
                <c:formatCode>0%</c:formatCode>
                <c:ptCount val="7"/>
                <c:pt idx="0">
                  <c:v>0.13</c:v>
                </c:pt>
                <c:pt idx="1">
                  <c:v>0.38000000000000111</c:v>
                </c:pt>
                <c:pt idx="2">
                  <c:v>0.49000000000000032</c:v>
                </c:pt>
                <c:pt idx="4">
                  <c:v>0.13</c:v>
                </c:pt>
                <c:pt idx="5">
                  <c:v>0.49000000000000032</c:v>
                </c:pt>
                <c:pt idx="6">
                  <c:v>0.38000000000000111</c:v>
                </c:pt>
              </c:numCache>
            </c:numRef>
          </c:val>
        </c:ser>
        <c:shape val="cylinder"/>
        <c:axId val="16303616"/>
        <c:axId val="16305152"/>
        <c:axId val="0"/>
      </c:bar3DChart>
      <c:catAx>
        <c:axId val="16303616"/>
        <c:scaling>
          <c:orientation val="minMax"/>
        </c:scaling>
        <c:axPos val="b"/>
        <c:numFmt formatCode="General" sourceLinked="1"/>
        <c:majorTickMark val="none"/>
        <c:tickLblPos val="nextTo"/>
        <c:crossAx val="16305152"/>
        <c:crosses val="autoZero"/>
        <c:auto val="1"/>
        <c:lblAlgn val="ctr"/>
        <c:lblOffset val="100"/>
      </c:catAx>
      <c:valAx>
        <c:axId val="16305152"/>
        <c:scaling>
          <c:orientation val="minMax"/>
        </c:scaling>
        <c:axPos val="l"/>
        <c:majorGridlines/>
        <c:numFmt formatCode="0%" sourceLinked="1"/>
        <c:majorTickMark val="none"/>
        <c:tickLblPos val="nextTo"/>
        <c:crossAx val="16303616"/>
        <c:crosses val="autoZero"/>
        <c:crossBetween val="between"/>
      </c:valAx>
      <c:dTable>
        <c:showHorzBorder val="1"/>
        <c:showVertBorder val="1"/>
        <c:showOutline val="1"/>
        <c:showKeys val="1"/>
      </c:dTable>
      <c:spPr>
        <a:noFill/>
        <a:ln w="25384">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8"/>
            </a:pPr>
            <a:r>
              <a:rPr lang="ru-RU" sz="1198"/>
              <a:t>Асоциальные действия                   Агрессивные действия   </a:t>
            </a:r>
          </a:p>
        </c:rich>
      </c:tx>
    </c:title>
    <c:view3D>
      <c:depthPercent val="100"/>
      <c:rAngAx val="1"/>
    </c:view3D>
    <c:plotArea>
      <c:layout/>
      <c:bar3DChart>
        <c:barDir val="col"/>
        <c:grouping val="clustered"/>
        <c:ser>
          <c:idx val="0"/>
          <c:order val="0"/>
          <c:tx>
            <c:strRef>
              <c:f>Лист1!$B$1</c:f>
              <c:strCache>
                <c:ptCount val="1"/>
                <c:pt idx="0">
                  <c:v>педагоги</c:v>
                </c:pt>
              </c:strCache>
            </c:strRef>
          </c:tx>
          <c:spPr>
            <a:solidFill>
              <a:srgbClr val="3333CC"/>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Лист1!$B$2:$B$8</c:f>
              <c:numCache>
                <c:formatCode>0%</c:formatCode>
                <c:ptCount val="7"/>
                <c:pt idx="0">
                  <c:v>0.6700000000000027</c:v>
                </c:pt>
                <c:pt idx="1">
                  <c:v>0.24000000000000021</c:v>
                </c:pt>
                <c:pt idx="2">
                  <c:v>9.0000000000000024E-2</c:v>
                </c:pt>
                <c:pt idx="4">
                  <c:v>0.62000000000000199</c:v>
                </c:pt>
                <c:pt idx="5">
                  <c:v>0.33000000000000135</c:v>
                </c:pt>
                <c:pt idx="6">
                  <c:v>0.05</c:v>
                </c:pt>
              </c:numCache>
            </c:numRef>
          </c:val>
        </c:ser>
        <c:ser>
          <c:idx val="1"/>
          <c:order val="1"/>
          <c:tx>
            <c:strRef>
              <c:f>Лист1!$C$1</c:f>
              <c:strCache>
                <c:ptCount val="1"/>
                <c:pt idx="0">
                  <c:v>администрация</c:v>
                </c:pt>
              </c:strCache>
            </c:strRef>
          </c:tx>
          <c:spPr>
            <a:solidFill>
              <a:srgbClr val="FFFF00"/>
            </a:solidFill>
          </c:spPr>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Лист1!$C$2:$C$8</c:f>
              <c:numCache>
                <c:formatCode>0%</c:formatCode>
                <c:ptCount val="7"/>
                <c:pt idx="0">
                  <c:v>0.75000000000000211</c:v>
                </c:pt>
                <c:pt idx="1">
                  <c:v>0.25</c:v>
                </c:pt>
                <c:pt idx="2">
                  <c:v>0</c:v>
                </c:pt>
                <c:pt idx="4">
                  <c:v>0.75000000000000211</c:v>
                </c:pt>
                <c:pt idx="5">
                  <c:v>0.25</c:v>
                </c:pt>
                <c:pt idx="6">
                  <c:v>0</c:v>
                </c:pt>
              </c:numCache>
            </c:numRef>
          </c:val>
        </c:ser>
        <c:ser>
          <c:idx val="2"/>
          <c:order val="2"/>
          <c:tx>
            <c:strRef>
              <c:f>Лист1!$D$1</c:f>
              <c:strCache>
                <c:ptCount val="1"/>
              </c:strCache>
            </c:strRef>
          </c:tx>
          <c:cat>
            <c:strRef>
              <c:f>Лист1!$A$2:$A$8</c:f>
              <c:strCache>
                <c:ptCount val="7"/>
                <c:pt idx="0">
                  <c:v>низкая</c:v>
                </c:pt>
                <c:pt idx="1">
                  <c:v>сред-няя</c:v>
                </c:pt>
                <c:pt idx="2">
                  <c:v>высо-кая</c:v>
                </c:pt>
                <c:pt idx="4">
                  <c:v>низкая</c:v>
                </c:pt>
                <c:pt idx="5">
                  <c:v>сред-няя</c:v>
                </c:pt>
                <c:pt idx="6">
                  <c:v>высо-кая</c:v>
                </c:pt>
              </c:strCache>
            </c:strRef>
          </c:cat>
          <c:val>
            <c:numRef>
              <c:f>Лист1!$D$2:$D$6</c:f>
              <c:numCache>
                <c:formatCode>General</c:formatCode>
                <c:ptCount val="5"/>
              </c:numCache>
            </c:numRef>
          </c:val>
        </c:ser>
        <c:shape val="cylinder"/>
        <c:axId val="70625152"/>
        <c:axId val="70626688"/>
        <c:axId val="0"/>
      </c:bar3DChart>
      <c:catAx>
        <c:axId val="70625152"/>
        <c:scaling>
          <c:orientation val="minMax"/>
        </c:scaling>
        <c:axPos val="b"/>
        <c:numFmt formatCode="General" sourceLinked="1"/>
        <c:majorTickMark val="none"/>
        <c:tickLblPos val="nextTo"/>
        <c:crossAx val="70626688"/>
        <c:crosses val="autoZero"/>
        <c:auto val="1"/>
        <c:lblAlgn val="ctr"/>
        <c:lblOffset val="100"/>
      </c:catAx>
      <c:valAx>
        <c:axId val="70626688"/>
        <c:scaling>
          <c:orientation val="minMax"/>
        </c:scaling>
        <c:axPos val="l"/>
        <c:majorGridlines/>
        <c:numFmt formatCode="0%" sourceLinked="1"/>
        <c:majorTickMark val="none"/>
        <c:tickLblPos val="nextTo"/>
        <c:crossAx val="70625152"/>
        <c:crosses val="autoZero"/>
        <c:crossBetween val="between"/>
      </c:valAx>
      <c:dTable>
        <c:showHorzBorder val="1"/>
        <c:showVertBorder val="1"/>
        <c:showOutline val="1"/>
        <c:showKeys val="1"/>
      </c:dTable>
      <c:spPr>
        <a:noFill/>
        <a:ln w="25401">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524029323920741"/>
          <c:y val="4.3796921834475977E-2"/>
          <c:w val="0.74947235043895377"/>
          <c:h val="0.74824457593688365"/>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низкая</c:v>
                </c:pt>
                <c:pt idx="1">
                  <c:v>средняя</c:v>
                </c:pt>
                <c:pt idx="2">
                  <c:v>высокая</c:v>
                </c:pt>
              </c:strCache>
            </c:strRef>
          </c:cat>
          <c:val>
            <c:numRef>
              <c:f>Лист1!$B$2:$B$4</c:f>
              <c:numCache>
                <c:formatCode>0%</c:formatCode>
                <c:ptCount val="3"/>
                <c:pt idx="0">
                  <c:v>0.42000000000000032</c:v>
                </c:pt>
                <c:pt idx="1">
                  <c:v>0.29000000000000031</c:v>
                </c:pt>
                <c:pt idx="2">
                  <c:v>0.29000000000000031</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низкая</c:v>
                </c:pt>
                <c:pt idx="1">
                  <c:v>средняя</c:v>
                </c:pt>
                <c:pt idx="2">
                  <c:v>высокая</c:v>
                </c:pt>
              </c:strCache>
            </c:strRef>
          </c:cat>
          <c:val>
            <c:numRef>
              <c:f>Лист1!$C$2:$C$4</c:f>
              <c:numCache>
                <c:formatCode>0%</c:formatCode>
                <c:ptCount val="3"/>
                <c:pt idx="0">
                  <c:v>0.5</c:v>
                </c:pt>
                <c:pt idx="1">
                  <c:v>0.25</c:v>
                </c:pt>
                <c:pt idx="2">
                  <c:v>0.25</c:v>
                </c:pt>
              </c:numCache>
            </c:numRef>
          </c:val>
        </c:ser>
        <c:ser>
          <c:idx val="2"/>
          <c:order val="2"/>
          <c:tx>
            <c:strRef>
              <c:f>Лист1!$D$1</c:f>
              <c:strCache>
                <c:ptCount val="1"/>
                <c:pt idx="0">
                  <c:v>Столбец1</c:v>
                </c:pt>
              </c:strCache>
            </c:strRef>
          </c:tx>
          <c:cat>
            <c:strRef>
              <c:f>Лист1!$A$2:$A$4</c:f>
              <c:strCache>
                <c:ptCount val="3"/>
                <c:pt idx="0">
                  <c:v>низкая</c:v>
                </c:pt>
                <c:pt idx="1">
                  <c:v>средняя</c:v>
                </c:pt>
                <c:pt idx="2">
                  <c:v>высокая</c:v>
                </c:pt>
              </c:strCache>
            </c:strRef>
          </c:cat>
          <c:val>
            <c:numRef>
              <c:f>Лист1!$D$2:$D$4</c:f>
            </c:numRef>
          </c:val>
          <c:shape val="cone"/>
        </c:ser>
        <c:shape val="cylinder"/>
        <c:axId val="68020480"/>
        <c:axId val="71507968"/>
        <c:axId val="0"/>
      </c:bar3DChart>
      <c:catAx>
        <c:axId val="68020480"/>
        <c:scaling>
          <c:orientation val="minMax"/>
        </c:scaling>
        <c:axPos val="b"/>
        <c:numFmt formatCode="General" sourceLinked="1"/>
        <c:majorTickMark val="none"/>
        <c:tickLblPos val="nextTo"/>
        <c:crossAx val="71507968"/>
        <c:crosses val="autoZero"/>
        <c:auto val="1"/>
        <c:lblAlgn val="ctr"/>
        <c:lblOffset val="100"/>
      </c:catAx>
      <c:valAx>
        <c:axId val="71507968"/>
        <c:scaling>
          <c:orientation val="minMax"/>
        </c:scaling>
        <c:axPos val="l"/>
        <c:majorGridlines/>
        <c:numFmt formatCode="0%" sourceLinked="1"/>
        <c:majorTickMark val="none"/>
        <c:tickLblPos val="nextTo"/>
        <c:crossAx val="68020480"/>
        <c:crosses val="autoZero"/>
        <c:crossBetween val="between"/>
      </c:valAx>
      <c:dTable>
        <c:showHorzBorder val="1"/>
        <c:showVertBorder val="1"/>
        <c:showOutline val="1"/>
        <c:showKeys val="1"/>
      </c:dTable>
      <c:spPr>
        <a:noFill/>
        <a:ln w="25403">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573980424508271"/>
          <c:y val="4.3667727374786122E-2"/>
          <c:w val="0.7592743922342009"/>
          <c:h val="0.75292035398230084"/>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низкая</c:v>
                </c:pt>
                <c:pt idx="1">
                  <c:v>средняя</c:v>
                </c:pt>
                <c:pt idx="2">
                  <c:v>высокая</c:v>
                </c:pt>
              </c:strCache>
            </c:strRef>
          </c:cat>
          <c:val>
            <c:numRef>
              <c:f>Лист1!$B$2:$B$4</c:f>
              <c:numCache>
                <c:formatCode>0%</c:formatCode>
                <c:ptCount val="3"/>
                <c:pt idx="0">
                  <c:v>0.52</c:v>
                </c:pt>
                <c:pt idx="1">
                  <c:v>0.48000000000000032</c:v>
                </c:pt>
                <c:pt idx="2">
                  <c:v>0</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низкая</c:v>
                </c:pt>
                <c:pt idx="1">
                  <c:v>средняя</c:v>
                </c:pt>
                <c:pt idx="2">
                  <c:v>высокая</c:v>
                </c:pt>
              </c:strCache>
            </c:strRef>
          </c:cat>
          <c:val>
            <c:numRef>
              <c:f>Лист1!$C$2:$C$4</c:f>
              <c:numCache>
                <c:formatCode>0%</c:formatCode>
                <c:ptCount val="3"/>
                <c:pt idx="0">
                  <c:v>0.63000000000000222</c:v>
                </c:pt>
                <c:pt idx="1">
                  <c:v>0.37000000000000038</c:v>
                </c:pt>
                <c:pt idx="2">
                  <c:v>0</c:v>
                </c:pt>
              </c:numCache>
            </c:numRef>
          </c:val>
        </c:ser>
        <c:ser>
          <c:idx val="2"/>
          <c:order val="2"/>
          <c:tx>
            <c:strRef>
              <c:f>Лист1!$D$1</c:f>
              <c:strCache>
                <c:ptCount val="1"/>
                <c:pt idx="0">
                  <c:v>Столбец1</c:v>
                </c:pt>
              </c:strCache>
            </c:strRef>
          </c:tx>
          <c:cat>
            <c:strRef>
              <c:f>Лист1!$A$2:$A$4</c:f>
              <c:strCache>
                <c:ptCount val="3"/>
                <c:pt idx="0">
                  <c:v>низкая</c:v>
                </c:pt>
                <c:pt idx="1">
                  <c:v>средняя</c:v>
                </c:pt>
                <c:pt idx="2">
                  <c:v>высокая</c:v>
                </c:pt>
              </c:strCache>
            </c:strRef>
          </c:cat>
          <c:val>
            <c:numRef>
              <c:f>Лист1!$D$2:$D$4</c:f>
            </c:numRef>
          </c:val>
          <c:shape val="cone"/>
        </c:ser>
        <c:shape val="cylinder"/>
        <c:axId val="78481664"/>
        <c:axId val="78491648"/>
        <c:axId val="0"/>
      </c:bar3DChart>
      <c:catAx>
        <c:axId val="78481664"/>
        <c:scaling>
          <c:orientation val="minMax"/>
        </c:scaling>
        <c:axPos val="b"/>
        <c:numFmt formatCode="General" sourceLinked="1"/>
        <c:majorTickMark val="none"/>
        <c:tickLblPos val="nextTo"/>
        <c:crossAx val="78491648"/>
        <c:crosses val="autoZero"/>
        <c:auto val="1"/>
        <c:lblAlgn val="ctr"/>
        <c:lblOffset val="100"/>
      </c:catAx>
      <c:valAx>
        <c:axId val="78491648"/>
        <c:scaling>
          <c:orientation val="minMax"/>
        </c:scaling>
        <c:axPos val="l"/>
        <c:majorGridlines/>
        <c:numFmt formatCode="0%" sourceLinked="1"/>
        <c:majorTickMark val="none"/>
        <c:tickLblPos val="nextTo"/>
        <c:crossAx val="78481664"/>
        <c:crosses val="autoZero"/>
        <c:crossBetween val="between"/>
      </c:valAx>
      <c:dTable>
        <c:showHorzBorder val="1"/>
        <c:showVertBorder val="1"/>
        <c:showOutline val="1"/>
        <c:showKeys val="1"/>
      </c:dTable>
      <c:spPr>
        <a:noFill/>
        <a:ln w="25401">
          <a:noFill/>
        </a:ln>
      </c:spPr>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549948805306247"/>
          <c:y val="5.5598342933330894E-2"/>
          <c:w val="0.74918405625073992"/>
          <c:h val="0.73262369406662764"/>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позитивное</c:v>
                </c:pt>
                <c:pt idx="1">
                  <c:v>нейтральное</c:v>
                </c:pt>
                <c:pt idx="2">
                  <c:v>негативное</c:v>
                </c:pt>
              </c:strCache>
            </c:strRef>
          </c:cat>
          <c:val>
            <c:numRef>
              <c:f>Лист1!$B$2:$B$4</c:f>
              <c:numCache>
                <c:formatCode>0%</c:formatCode>
                <c:ptCount val="3"/>
                <c:pt idx="0">
                  <c:v>0.26</c:v>
                </c:pt>
                <c:pt idx="1">
                  <c:v>6.0000000000000032E-2</c:v>
                </c:pt>
                <c:pt idx="2">
                  <c:v>0.68</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позитивное</c:v>
                </c:pt>
                <c:pt idx="1">
                  <c:v>нейтральное</c:v>
                </c:pt>
                <c:pt idx="2">
                  <c:v>негативное</c:v>
                </c:pt>
              </c:strCache>
            </c:strRef>
          </c:cat>
          <c:val>
            <c:numRef>
              <c:f>Лист1!$C$2:$C$4</c:f>
              <c:numCache>
                <c:formatCode>0%</c:formatCode>
                <c:ptCount val="3"/>
                <c:pt idx="0">
                  <c:v>0.75000000000000211</c:v>
                </c:pt>
                <c:pt idx="1">
                  <c:v>0</c:v>
                </c:pt>
                <c:pt idx="2">
                  <c:v>0.25</c:v>
                </c:pt>
              </c:numCache>
            </c:numRef>
          </c:val>
        </c:ser>
        <c:shape val="cylinder"/>
        <c:axId val="78214656"/>
        <c:axId val="78216192"/>
        <c:axId val="0"/>
      </c:bar3DChart>
      <c:catAx>
        <c:axId val="78214656"/>
        <c:scaling>
          <c:orientation val="minMax"/>
        </c:scaling>
        <c:axPos val="b"/>
        <c:numFmt formatCode="General" sourceLinked="1"/>
        <c:majorTickMark val="none"/>
        <c:tickLblPos val="nextTo"/>
        <c:crossAx val="78216192"/>
        <c:crosses val="autoZero"/>
        <c:auto val="1"/>
        <c:lblAlgn val="ctr"/>
        <c:lblOffset val="100"/>
      </c:catAx>
      <c:valAx>
        <c:axId val="78216192"/>
        <c:scaling>
          <c:orientation val="minMax"/>
        </c:scaling>
        <c:axPos val="l"/>
        <c:majorGridlines/>
        <c:numFmt formatCode="0%" sourceLinked="1"/>
        <c:majorTickMark val="none"/>
        <c:tickLblPos val="nextTo"/>
        <c:crossAx val="78214656"/>
        <c:crosses val="autoZero"/>
        <c:crossBetween val="between"/>
      </c:valAx>
      <c:dTable>
        <c:showHorzBorder val="1"/>
        <c:showVertBorder val="1"/>
        <c:showOutline val="1"/>
        <c:showKeys val="1"/>
      </c:dTable>
      <c:spPr>
        <a:noFill/>
        <a:ln w="25419">
          <a:noFill/>
        </a:ln>
      </c:spPr>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1913506933103721"/>
          <c:y val="2.5134897948461493E-2"/>
          <c:w val="0.76699283177838595"/>
          <c:h val="0.73150491316920063"/>
        </c:manualLayout>
      </c:layout>
      <c:bar3DChart>
        <c:barDir val="col"/>
        <c:grouping val="clustered"/>
        <c:ser>
          <c:idx val="0"/>
          <c:order val="0"/>
          <c:tx>
            <c:strRef>
              <c:f>Лист1!$B$1</c:f>
              <c:strCache>
                <c:ptCount val="1"/>
                <c:pt idx="0">
                  <c:v>педагоги</c:v>
                </c:pt>
              </c:strCache>
            </c:strRef>
          </c:tx>
          <c:spPr>
            <a:solidFill>
              <a:srgbClr val="3333CC"/>
            </a:solidFill>
          </c:spPr>
          <c:cat>
            <c:strRef>
              <c:f>Лист1!$A$2:$A$4</c:f>
              <c:strCache>
                <c:ptCount val="3"/>
                <c:pt idx="0">
                  <c:v>администрация - педагог</c:v>
                </c:pt>
                <c:pt idx="1">
                  <c:v>педагог - педагог</c:v>
                </c:pt>
                <c:pt idx="2">
                  <c:v>педагог - ученик</c:v>
                </c:pt>
              </c:strCache>
            </c:strRef>
          </c:cat>
          <c:val>
            <c:numRef>
              <c:f>Лист1!$B$2:$B$4</c:f>
              <c:numCache>
                <c:formatCode>0%</c:formatCode>
                <c:ptCount val="3"/>
                <c:pt idx="0">
                  <c:v>0.17</c:v>
                </c:pt>
                <c:pt idx="1">
                  <c:v>0.28000000000000008</c:v>
                </c:pt>
                <c:pt idx="2">
                  <c:v>0.55000000000000004</c:v>
                </c:pt>
              </c:numCache>
            </c:numRef>
          </c:val>
        </c:ser>
        <c:ser>
          <c:idx val="1"/>
          <c:order val="1"/>
          <c:tx>
            <c:strRef>
              <c:f>Лист1!$C$1</c:f>
              <c:strCache>
                <c:ptCount val="1"/>
                <c:pt idx="0">
                  <c:v>администрация</c:v>
                </c:pt>
              </c:strCache>
            </c:strRef>
          </c:tx>
          <c:spPr>
            <a:solidFill>
              <a:srgbClr val="FFFF00"/>
            </a:solidFill>
          </c:spPr>
          <c:cat>
            <c:strRef>
              <c:f>Лист1!$A$2:$A$4</c:f>
              <c:strCache>
                <c:ptCount val="3"/>
                <c:pt idx="0">
                  <c:v>администрация - педагог</c:v>
                </c:pt>
                <c:pt idx="1">
                  <c:v>педагог - педагог</c:v>
                </c:pt>
                <c:pt idx="2">
                  <c:v>педагог - ученик</c:v>
                </c:pt>
              </c:strCache>
            </c:strRef>
          </c:cat>
          <c:val>
            <c:numRef>
              <c:f>Лист1!$C$2:$C$4</c:f>
              <c:numCache>
                <c:formatCode>0%</c:formatCode>
                <c:ptCount val="3"/>
                <c:pt idx="0">
                  <c:v>0.2</c:v>
                </c:pt>
                <c:pt idx="1">
                  <c:v>0.2</c:v>
                </c:pt>
                <c:pt idx="2">
                  <c:v>0.60000000000000064</c:v>
                </c:pt>
              </c:numCache>
            </c:numRef>
          </c:val>
        </c:ser>
        <c:shape val="cylinder"/>
        <c:axId val="78201600"/>
        <c:axId val="78203136"/>
        <c:axId val="0"/>
      </c:bar3DChart>
      <c:catAx>
        <c:axId val="78201600"/>
        <c:scaling>
          <c:orientation val="minMax"/>
        </c:scaling>
        <c:axPos val="b"/>
        <c:numFmt formatCode="General" sourceLinked="1"/>
        <c:majorTickMark val="none"/>
        <c:tickLblPos val="nextTo"/>
        <c:crossAx val="78203136"/>
        <c:crosses val="autoZero"/>
        <c:auto val="1"/>
        <c:lblAlgn val="ctr"/>
        <c:lblOffset val="100"/>
      </c:catAx>
      <c:valAx>
        <c:axId val="78203136"/>
        <c:scaling>
          <c:orientation val="minMax"/>
        </c:scaling>
        <c:axPos val="l"/>
        <c:majorGridlines/>
        <c:numFmt formatCode="0%" sourceLinked="1"/>
        <c:majorTickMark val="none"/>
        <c:tickLblPos val="nextTo"/>
        <c:crossAx val="78201600"/>
        <c:crosses val="autoZero"/>
        <c:crossBetween val="between"/>
      </c:valAx>
      <c:dTable>
        <c:showHorzBorder val="1"/>
        <c:showVertBorder val="1"/>
        <c:showOutline val="1"/>
        <c:showKeys val="1"/>
      </c:dTable>
      <c:spPr>
        <a:noFill/>
        <a:ln w="25392">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489F-7D56-40D5-B629-2FC83C6F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21099</Words>
  <Characters>120269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Виталёк</dc:creator>
  <cp:keywords/>
  <dc:description/>
  <cp:lastModifiedBy>Виталёк</cp:lastModifiedBy>
  <cp:revision>18</cp:revision>
  <cp:lastPrinted>2011-03-20T11:01:00Z</cp:lastPrinted>
  <dcterms:created xsi:type="dcterms:W3CDTF">2011-03-21T11:47:00Z</dcterms:created>
  <dcterms:modified xsi:type="dcterms:W3CDTF">2011-03-30T13:44:00Z</dcterms:modified>
</cp:coreProperties>
</file>