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D1" w:rsidRDefault="009836D1" w:rsidP="009836D1">
      <w:pPr>
        <w:jc w:val="center"/>
        <w:rPr>
          <w:b/>
          <w:sz w:val="28"/>
          <w:szCs w:val="28"/>
        </w:rPr>
      </w:pPr>
      <w:r w:rsidRPr="008505B2">
        <w:rPr>
          <w:b/>
          <w:sz w:val="28"/>
          <w:szCs w:val="28"/>
        </w:rPr>
        <w:t>Методика изучения удовлетворенности учащихся школьной жизнью</w:t>
      </w:r>
    </w:p>
    <w:p w:rsidR="009836D1" w:rsidRDefault="009836D1" w:rsidP="009836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разработана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А.А.Андреевым</w:t>
      </w:r>
      <w:proofErr w:type="spellEnd"/>
      <w:r>
        <w:rPr>
          <w:i/>
          <w:sz w:val="28"/>
          <w:szCs w:val="28"/>
        </w:rPr>
        <w:t>)</w:t>
      </w: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определить степень удовлетворенности учащихся школьной жизнью.</w:t>
      </w:r>
    </w:p>
    <w:p w:rsidR="009836D1" w:rsidRDefault="009836D1" w:rsidP="009836D1">
      <w:pPr>
        <w:rPr>
          <w:sz w:val="28"/>
          <w:szCs w:val="28"/>
        </w:rPr>
      </w:pPr>
      <w:r>
        <w:rPr>
          <w:b/>
          <w:sz w:val="28"/>
          <w:szCs w:val="28"/>
        </w:rPr>
        <w:t>Ход проведения.</w:t>
      </w:r>
      <w:r>
        <w:rPr>
          <w:sz w:val="28"/>
          <w:szCs w:val="28"/>
        </w:rPr>
        <w:t xml:space="preserve"> Учащимся предлагается прочитат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прослушать) утверждения и оценить степень согласия с их содержанием по следующей шкале: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4 – совершенно согласен;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3 – согласен;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2 – трудно сказать;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1 -  не согласен;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0 -  совершенно не согласен.</w:t>
      </w: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1. Я иду утром в школу с радостью.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2. В школе у меня обычно хорошее настроение.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3. В нашем классе хороший классный руководитель.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4. К нашим школьным учителям можно обратиться за советом и помощью в трудной жизненной ситуации.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5. У меня есть любимый учитель.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6. В классе я могу всегда свободно высказать свое мнение.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7. Я считаю, что в нашей школе созданы все условия для развития моих способностей.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8. У меня есть любимые школьные предметы.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9. Я считаю, что школа по-настоящему готовит меня к самостоятельной жизни.</w:t>
      </w:r>
    </w:p>
    <w:p w:rsidR="009836D1" w:rsidRDefault="009836D1" w:rsidP="009836D1">
      <w:pPr>
        <w:rPr>
          <w:sz w:val="28"/>
          <w:szCs w:val="28"/>
        </w:rPr>
      </w:pPr>
      <w:r>
        <w:rPr>
          <w:sz w:val="28"/>
          <w:szCs w:val="28"/>
        </w:rPr>
        <w:t>10. На летних каникулах я скучаю по школе.</w:t>
      </w: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Обработка полученных данных. </w:t>
      </w:r>
      <w:r w:rsidRPr="002D1699">
        <w:rPr>
          <w:sz w:val="28"/>
          <w:szCs w:val="28"/>
        </w:rPr>
        <w:t>Показателем удовлетворенности учащихся школьной жизнью</w:t>
      </w:r>
      <w:r>
        <w:rPr>
          <w:sz w:val="28"/>
          <w:szCs w:val="28"/>
        </w:rPr>
        <w:t xml:space="preserve"> (У) является частное от деления общей суммы баллов ответов всех учащихся на общее количество ответов. Если (У) больше 3, то можно констатировать о высокой степени удовлетворенности, если же (У) больше 2, но меньше 3 ил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У) меньше 2, то это соответственно свидетельствует о средней и низкой степени удовлетворенности учащихся школьной жизнью.</w:t>
      </w: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9836D1" w:rsidRDefault="009836D1" w:rsidP="009836D1">
      <w:pPr>
        <w:rPr>
          <w:sz w:val="28"/>
          <w:szCs w:val="28"/>
        </w:rPr>
      </w:pPr>
    </w:p>
    <w:p w:rsidR="005F73A9" w:rsidRDefault="005F73A9">
      <w:bookmarkStart w:id="0" w:name="_GoBack"/>
      <w:bookmarkEnd w:id="0"/>
    </w:p>
    <w:sectPr w:rsidR="005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E"/>
    <w:rsid w:val="0022031E"/>
    <w:rsid w:val="005F73A9"/>
    <w:rsid w:val="009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2012-01-29T06:52:00Z</dcterms:created>
  <dcterms:modified xsi:type="dcterms:W3CDTF">2012-01-29T06:52:00Z</dcterms:modified>
</cp:coreProperties>
</file>