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5B7B94" w:rsidP="005B7B94">
      <w:pPr>
        <w:jc w:val="center"/>
        <w:rPr>
          <w:b/>
        </w:rPr>
      </w:pPr>
      <w:r w:rsidRPr="005B7B94">
        <w:rPr>
          <w:b/>
        </w:rPr>
        <w:t>Тема: "Сестринский уход при заболеваниях желудочно-кишечного тракта (хронические гепатиты, циррозы печени)".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Хронические гепатиты (ХГ)</w:t>
      </w:r>
      <w:r w:rsidRPr="00BB53E7">
        <w:t xml:space="preserve"> – </w:t>
      </w:r>
      <w:proofErr w:type="spellStart"/>
      <w:r w:rsidRPr="00BB53E7">
        <w:t>полиэтиологические</w:t>
      </w:r>
      <w:proofErr w:type="spellEnd"/>
      <w:r w:rsidRPr="00BB53E7">
        <w:t xml:space="preserve"> хронические (длительностью более 6 мес.) поражения печени воспалительно-дистрофического характера с умеренно выраженным фибр</w:t>
      </w:r>
      <w:r w:rsidRPr="00BB53E7">
        <w:t>о</w:t>
      </w:r>
      <w:r w:rsidRPr="00BB53E7">
        <w:t xml:space="preserve">зом и преимущественно сохраненной </w:t>
      </w:r>
      <w:proofErr w:type="spellStart"/>
      <w:r w:rsidRPr="00BB53E7">
        <w:t>дольковой</w:t>
      </w:r>
      <w:proofErr w:type="spellEnd"/>
      <w:r w:rsidRPr="00BB53E7">
        <w:t xml:space="preserve"> структурой  печени.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Этиология. </w:t>
      </w:r>
      <w:r w:rsidRPr="00BB53E7">
        <w:t>Наибольшее значение имеет вирусное (ОВГ), токсическое и токсико-аллергическое поражение печени (промышленные, бытовые, лекарственные хронические интоксикации, алкоголь, хлор</w:t>
      </w:r>
      <w:r w:rsidRPr="00BB53E7">
        <w:t>о</w:t>
      </w:r>
      <w:r w:rsidRPr="00BB53E7">
        <w:t xml:space="preserve">форм, соединения свинца, </w:t>
      </w:r>
      <w:proofErr w:type="spellStart"/>
      <w:r w:rsidRPr="00BB53E7">
        <w:t>аминазин</w:t>
      </w:r>
      <w:proofErr w:type="spellEnd"/>
      <w:r w:rsidRPr="00BB53E7">
        <w:t xml:space="preserve">, </w:t>
      </w:r>
      <w:proofErr w:type="spellStart"/>
      <w:r w:rsidRPr="00BB53E7">
        <w:t>изониазид</w:t>
      </w:r>
      <w:proofErr w:type="spellEnd"/>
      <w:r w:rsidRPr="00BB53E7">
        <w:t xml:space="preserve">, </w:t>
      </w:r>
      <w:proofErr w:type="spellStart"/>
      <w:r w:rsidRPr="00BB53E7">
        <w:t>метилдофа</w:t>
      </w:r>
      <w:proofErr w:type="spellEnd"/>
      <w:r w:rsidRPr="00BB53E7">
        <w:t xml:space="preserve"> и др.).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Хронический </w:t>
      </w:r>
      <w:proofErr w:type="spellStart"/>
      <w:r w:rsidRPr="00BB53E7">
        <w:rPr>
          <w:b/>
        </w:rPr>
        <w:t>холестатический</w:t>
      </w:r>
      <w:proofErr w:type="spellEnd"/>
      <w:r w:rsidRPr="00BB53E7">
        <w:rPr>
          <w:b/>
        </w:rPr>
        <w:t xml:space="preserve"> гепатит</w:t>
      </w:r>
      <w:r w:rsidRPr="00BB53E7">
        <w:t xml:space="preserve"> может быть обусловлен:</w:t>
      </w:r>
    </w:p>
    <w:p w:rsidR="00BB53E7" w:rsidRPr="00BB53E7" w:rsidRDefault="00BB53E7" w:rsidP="00BB53E7">
      <w:pPr>
        <w:numPr>
          <w:ilvl w:val="0"/>
          <w:numId w:val="2"/>
        </w:numPr>
        <w:tabs>
          <w:tab w:val="left" w:pos="3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длительным </w:t>
      </w:r>
      <w:proofErr w:type="spellStart"/>
      <w:r w:rsidRPr="00BB53E7">
        <w:t>подпеченочным</w:t>
      </w:r>
      <w:proofErr w:type="spellEnd"/>
      <w:r w:rsidRPr="00BB53E7">
        <w:t xml:space="preserve"> </w:t>
      </w:r>
      <w:proofErr w:type="spellStart"/>
      <w:r w:rsidRPr="00BB53E7">
        <w:t>холестазом</w:t>
      </w:r>
      <w:proofErr w:type="spellEnd"/>
      <w:r w:rsidRPr="00BB53E7">
        <w:t xml:space="preserve"> (вследствие закупорки камнем или рубцового </w:t>
      </w:r>
      <w:proofErr w:type="spellStart"/>
      <w:r w:rsidRPr="00BB53E7">
        <w:t>сда</w:t>
      </w:r>
      <w:r w:rsidRPr="00BB53E7">
        <w:t>в</w:t>
      </w:r>
      <w:r w:rsidRPr="00BB53E7">
        <w:t>ления</w:t>
      </w:r>
      <w:proofErr w:type="spellEnd"/>
      <w:r w:rsidRPr="00BB53E7">
        <w:t xml:space="preserve"> общего желчного протока, рака головки поджелудочной железы и т.д.) </w:t>
      </w:r>
    </w:p>
    <w:p w:rsidR="00BB53E7" w:rsidRPr="00BB53E7" w:rsidRDefault="00BB53E7" w:rsidP="00BB53E7">
      <w:pPr>
        <w:numPr>
          <w:ilvl w:val="0"/>
          <w:numId w:val="2"/>
        </w:numPr>
        <w:tabs>
          <w:tab w:val="left" w:pos="3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>первично-токсическим или токсико-аллергическим поражением некоторыми медикаментами  (пр</w:t>
      </w:r>
      <w:r w:rsidRPr="00BB53E7">
        <w:t>о</w:t>
      </w:r>
      <w:r w:rsidRPr="00BB53E7">
        <w:t xml:space="preserve">изводные </w:t>
      </w:r>
      <w:proofErr w:type="spellStart"/>
      <w:r w:rsidRPr="00BB53E7">
        <w:t>фенотиазина</w:t>
      </w:r>
      <w:proofErr w:type="spellEnd"/>
      <w:r w:rsidRPr="00BB53E7">
        <w:t xml:space="preserve">, </w:t>
      </w:r>
      <w:proofErr w:type="spellStart"/>
      <w:r w:rsidRPr="00BB53E7">
        <w:t>метилтестостерон</w:t>
      </w:r>
      <w:proofErr w:type="spellEnd"/>
      <w:r w:rsidRPr="00BB53E7">
        <w:t xml:space="preserve"> и его аналоги и т. д.) </w:t>
      </w:r>
    </w:p>
    <w:p w:rsidR="00BB53E7" w:rsidRPr="00BB53E7" w:rsidRDefault="00BB53E7" w:rsidP="00BB53E7">
      <w:pPr>
        <w:numPr>
          <w:ilvl w:val="0"/>
          <w:numId w:val="2"/>
        </w:numPr>
        <w:tabs>
          <w:tab w:val="left" w:pos="3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>после перенесенного вирусного  гепатита.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Различают</w:t>
      </w:r>
      <w:r w:rsidRPr="00BB53E7">
        <w:t xml:space="preserve">: </w:t>
      </w:r>
      <w:r w:rsidRPr="00BB53E7">
        <w:rPr>
          <w:b/>
        </w:rPr>
        <w:t xml:space="preserve">первичные гепатиты </w:t>
      </w:r>
      <w:r w:rsidRPr="00BB53E7">
        <w:t xml:space="preserve">(представляющих собой самостоятельное заболевание) и </w:t>
      </w:r>
      <w:r w:rsidRPr="00BB53E7">
        <w:rPr>
          <w:b/>
        </w:rPr>
        <w:t xml:space="preserve">вторичные или реактивные гепатиты </w:t>
      </w:r>
      <w:r w:rsidRPr="00BB53E7">
        <w:t>(возникающие на фоне хронических инфекций: тубе</w:t>
      </w:r>
      <w:r w:rsidRPr="00BB53E7">
        <w:t>р</w:t>
      </w:r>
      <w:r w:rsidRPr="00BB53E7">
        <w:t>кулеза, бруцеллеза и др., различных хронических заболевании пищеварительного тракта, си</w:t>
      </w:r>
      <w:r w:rsidRPr="00BB53E7">
        <w:t>с</w:t>
      </w:r>
      <w:r w:rsidRPr="00BB53E7">
        <w:t>темных заболеваний соединительной ткани и т. д.). Наконец, во многих случаях этиология хр</w:t>
      </w:r>
      <w:r w:rsidRPr="00BB53E7">
        <w:t>о</w:t>
      </w:r>
      <w:r w:rsidRPr="00BB53E7">
        <w:t>нического гепатита остается невыясненной.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B53E7">
        <w:rPr>
          <w:b/>
        </w:rPr>
        <w:t>Симптомы ХГ:</w:t>
      </w:r>
    </w:p>
    <w:p w:rsidR="00BB53E7" w:rsidRPr="00BB53E7" w:rsidRDefault="00BB53E7" w:rsidP="00BB53E7">
      <w:pPr>
        <w:numPr>
          <w:ilvl w:val="0"/>
          <w:numId w:val="3"/>
        </w:numPr>
        <w:tabs>
          <w:tab w:val="left" w:pos="3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>увеличение печени (встречается   приблизительно  у  95%пациентов),</w:t>
      </w:r>
    </w:p>
    <w:p w:rsidR="00BB53E7" w:rsidRPr="00BB53E7" w:rsidRDefault="00BB53E7" w:rsidP="00BB53E7">
      <w:pPr>
        <w:numPr>
          <w:ilvl w:val="0"/>
          <w:numId w:val="3"/>
        </w:numPr>
        <w:tabs>
          <w:tab w:val="left" w:pos="3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>боль в области печени  (тупого характера, постоянная),</w:t>
      </w:r>
    </w:p>
    <w:p w:rsidR="00BB53E7" w:rsidRPr="00BB53E7" w:rsidRDefault="00BB53E7" w:rsidP="00BB53E7">
      <w:pPr>
        <w:numPr>
          <w:ilvl w:val="0"/>
          <w:numId w:val="3"/>
        </w:numPr>
        <w:tabs>
          <w:tab w:val="left" w:pos="3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>чувство  тяжести в правом подреберье,</w:t>
      </w:r>
    </w:p>
    <w:p w:rsidR="00BB53E7" w:rsidRPr="00BB53E7" w:rsidRDefault="00BB53E7" w:rsidP="00BB53E7">
      <w:pPr>
        <w:numPr>
          <w:ilvl w:val="0"/>
          <w:numId w:val="3"/>
        </w:numPr>
        <w:tabs>
          <w:tab w:val="left" w:pos="3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диспепсические явления, </w:t>
      </w:r>
    </w:p>
    <w:p w:rsidR="00BB53E7" w:rsidRPr="00BB53E7" w:rsidRDefault="00BB53E7" w:rsidP="00BB53E7">
      <w:pPr>
        <w:numPr>
          <w:ilvl w:val="0"/>
          <w:numId w:val="3"/>
        </w:numPr>
        <w:tabs>
          <w:tab w:val="left" w:pos="3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>реже желтуха,   кожный зуд,  субфебрилитет,</w:t>
      </w:r>
    </w:p>
    <w:p w:rsidR="00BB53E7" w:rsidRPr="00BB53E7" w:rsidRDefault="00BB53E7" w:rsidP="00BB53E7">
      <w:pPr>
        <w:numPr>
          <w:ilvl w:val="0"/>
          <w:numId w:val="3"/>
        </w:numPr>
        <w:tabs>
          <w:tab w:val="left" w:pos="3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>может быть незначительное увеличение селезенки.</w:t>
      </w:r>
    </w:p>
    <w:p w:rsidR="00BB53E7" w:rsidRPr="00BB53E7" w:rsidRDefault="00BB53E7" w:rsidP="00BB53E7">
      <w:pPr>
        <w:numPr>
          <w:ilvl w:val="0"/>
          <w:numId w:val="3"/>
        </w:numPr>
        <w:tabs>
          <w:tab w:val="left" w:pos="3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>часто снижен аппетит, отрыжка, тошнота, плохая переносимость жиров, алкоголя, метеоризм, неу</w:t>
      </w:r>
      <w:r w:rsidRPr="00BB53E7">
        <w:t>с</w:t>
      </w:r>
      <w:r w:rsidRPr="00BB53E7">
        <w:t>тойчивый стул</w:t>
      </w:r>
    </w:p>
    <w:p w:rsidR="00BB53E7" w:rsidRPr="00BB53E7" w:rsidRDefault="00BB53E7" w:rsidP="00BB53E7">
      <w:pPr>
        <w:numPr>
          <w:ilvl w:val="0"/>
          <w:numId w:val="3"/>
        </w:numPr>
        <w:tabs>
          <w:tab w:val="left" w:pos="3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общая слабость, снижение трудоспособности, </w:t>
      </w:r>
      <w:proofErr w:type="spellStart"/>
      <w:r w:rsidRPr="00BB53E7">
        <w:t>гипергидроз</w:t>
      </w:r>
      <w:proofErr w:type="spellEnd"/>
      <w:r w:rsidRPr="00BB53E7">
        <w:t xml:space="preserve"> (повышенная потл</w:t>
      </w:r>
      <w:r w:rsidRPr="00BB53E7">
        <w:t>и</w:t>
      </w:r>
      <w:r w:rsidRPr="00BB53E7">
        <w:t xml:space="preserve">вость). </w:t>
      </w:r>
    </w:p>
    <w:p w:rsidR="00BB53E7" w:rsidRPr="00BB53E7" w:rsidRDefault="00BB53E7" w:rsidP="00BB53E7">
      <w:pPr>
        <w:numPr>
          <w:ilvl w:val="0"/>
          <w:numId w:val="3"/>
        </w:numPr>
        <w:tabs>
          <w:tab w:val="left" w:pos="3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у трети больных выявляется желтуха: </w:t>
      </w:r>
      <w:proofErr w:type="spellStart"/>
      <w:r w:rsidRPr="00BB53E7">
        <w:t>нерезко</w:t>
      </w:r>
      <w:proofErr w:type="spellEnd"/>
      <w:r w:rsidRPr="00BB53E7">
        <w:t xml:space="preserve"> выраженная (</w:t>
      </w:r>
      <w:proofErr w:type="spellStart"/>
      <w:r w:rsidRPr="00BB53E7">
        <w:t>субиктеричность</w:t>
      </w:r>
      <w:proofErr w:type="spellEnd"/>
      <w:r w:rsidRPr="00BB53E7">
        <w:t xml:space="preserve"> склер и неба) или ум</w:t>
      </w:r>
      <w:r w:rsidRPr="00BB53E7">
        <w:t>е</w:t>
      </w:r>
      <w:r w:rsidRPr="00BB53E7">
        <w:t>ренная.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B53E7">
        <w:rPr>
          <w:b/>
        </w:rPr>
        <w:t xml:space="preserve">При лабораторном исследовании </w:t>
      </w:r>
      <w:r w:rsidRPr="00BB53E7">
        <w:t>определяются:</w:t>
      </w:r>
    </w:p>
    <w:p w:rsidR="00BB53E7" w:rsidRPr="00BB53E7" w:rsidRDefault="00BB53E7" w:rsidP="00BB53E7">
      <w:pPr>
        <w:numPr>
          <w:ilvl w:val="0"/>
          <w:numId w:val="4"/>
        </w:numPr>
        <w:tabs>
          <w:tab w:val="left" w:pos="3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увеличение СОЭ, </w:t>
      </w:r>
      <w:proofErr w:type="spellStart"/>
      <w:r w:rsidRPr="00BB53E7">
        <w:t>диспротеинемия</w:t>
      </w:r>
      <w:proofErr w:type="spellEnd"/>
      <w:r w:rsidRPr="00BB53E7">
        <w:t xml:space="preserve"> за счет снижения   концентрации альбуминов и повышения гл</w:t>
      </w:r>
      <w:r w:rsidRPr="00BB53E7">
        <w:t>о</w:t>
      </w:r>
      <w:r w:rsidRPr="00BB53E7">
        <w:t xml:space="preserve">булинов,  преимущественно альфа - и  </w:t>
      </w:r>
      <w:proofErr w:type="spellStart"/>
      <w:r w:rsidRPr="00BB53E7">
        <w:t>гамма-фракции</w:t>
      </w:r>
      <w:proofErr w:type="spellEnd"/>
      <w:r w:rsidRPr="00BB53E7">
        <w:t>.</w:t>
      </w:r>
    </w:p>
    <w:p w:rsidR="00BB53E7" w:rsidRPr="00BB53E7" w:rsidRDefault="00BB53E7" w:rsidP="00BB53E7">
      <w:pPr>
        <w:numPr>
          <w:ilvl w:val="0"/>
          <w:numId w:val="4"/>
        </w:numPr>
        <w:tabs>
          <w:tab w:val="left" w:pos="3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>положительны  результаты белково-осадочных проб: тимоловой,   сулемовой  и др.</w:t>
      </w:r>
    </w:p>
    <w:p w:rsidR="00BB53E7" w:rsidRPr="00BB53E7" w:rsidRDefault="00BB53E7" w:rsidP="00BB53E7">
      <w:pPr>
        <w:numPr>
          <w:ilvl w:val="0"/>
          <w:numId w:val="4"/>
        </w:numPr>
        <w:tabs>
          <w:tab w:val="left" w:pos="3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в сыворотке крови больных увеличено  содержание  </w:t>
      </w:r>
      <w:proofErr w:type="spellStart"/>
      <w:r w:rsidRPr="00BB53E7">
        <w:t>аминотрансфераз</w:t>
      </w:r>
      <w:proofErr w:type="spellEnd"/>
      <w:r w:rsidRPr="00BB53E7">
        <w:t xml:space="preserve">:  </w:t>
      </w:r>
      <w:proofErr w:type="spellStart"/>
      <w:r w:rsidRPr="00BB53E7">
        <w:t>АлАТ</w:t>
      </w:r>
      <w:proofErr w:type="spellEnd"/>
      <w:r w:rsidRPr="00BB53E7">
        <w:t xml:space="preserve">, </w:t>
      </w:r>
      <w:proofErr w:type="spellStart"/>
      <w:r w:rsidRPr="00BB53E7">
        <w:t>АсАТ</w:t>
      </w:r>
      <w:proofErr w:type="spellEnd"/>
      <w:r w:rsidRPr="00BB53E7">
        <w:t xml:space="preserve">  и  ЛДГ,  при   затруднении  оттока   желчи   -   щелочной   фосфатазы.</w:t>
      </w:r>
    </w:p>
    <w:p w:rsidR="00BB53E7" w:rsidRPr="00BB53E7" w:rsidRDefault="00BB53E7" w:rsidP="00BB53E7">
      <w:pPr>
        <w:numPr>
          <w:ilvl w:val="0"/>
          <w:numId w:val="4"/>
        </w:numPr>
        <w:tabs>
          <w:tab w:val="left" w:pos="3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приблизительно  у  50%  больных  находят   незначительную    или   умеренную </w:t>
      </w:r>
      <w:proofErr w:type="spellStart"/>
      <w:r w:rsidRPr="00BB53E7">
        <w:t>гипербилирубин</w:t>
      </w:r>
      <w:r w:rsidRPr="00BB53E7">
        <w:t>е</w:t>
      </w:r>
      <w:r w:rsidRPr="00BB53E7">
        <w:t>мию</w:t>
      </w:r>
      <w:proofErr w:type="spellEnd"/>
      <w:r w:rsidRPr="00BB53E7">
        <w:t xml:space="preserve">  преимущественно  за    счет   повышения   содержания   в сыворотке    крови    связанного     (прямого)    билирубина.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При </w:t>
      </w:r>
      <w:proofErr w:type="spellStart"/>
      <w:r w:rsidRPr="00BB53E7">
        <w:rPr>
          <w:b/>
        </w:rPr>
        <w:t>холестатическом</w:t>
      </w:r>
      <w:proofErr w:type="spellEnd"/>
      <w:r w:rsidRPr="00BB53E7">
        <w:rPr>
          <w:b/>
        </w:rPr>
        <w:t xml:space="preserve">  гепатите</w:t>
      </w:r>
      <w:r w:rsidRPr="00BB53E7">
        <w:t xml:space="preserve">  обычно  наблюдается  более   выраженная стойкая  желтуха  и  лабораторный  синдром   </w:t>
      </w:r>
      <w:proofErr w:type="spellStart"/>
      <w:r w:rsidRPr="00BB53E7">
        <w:t>холестаза</w:t>
      </w:r>
      <w:proofErr w:type="spellEnd"/>
      <w:r w:rsidRPr="00BB53E7">
        <w:t>:  в  сыворотке  крови повышено  содержание   щелочной  фосфатазы,  холестерина,  желчных   кислот, связанного билирубина, меди.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Выделяют: малоактивный</w:t>
      </w:r>
      <w:r w:rsidRPr="00BB53E7">
        <w:t xml:space="preserve"> (неактивный, доброкачественный, </w:t>
      </w:r>
      <w:proofErr w:type="spellStart"/>
      <w:r w:rsidRPr="00BB53E7">
        <w:t>персистирующий</w:t>
      </w:r>
      <w:proofErr w:type="spellEnd"/>
      <w:r w:rsidRPr="00BB53E7">
        <w:t xml:space="preserve">) и </w:t>
      </w:r>
      <w:r w:rsidRPr="00BB53E7">
        <w:rPr>
          <w:b/>
        </w:rPr>
        <w:t xml:space="preserve">активный </w:t>
      </w:r>
      <w:r w:rsidRPr="00BB53E7">
        <w:t xml:space="preserve">(агрессивный,  прогрессирующий рецидивирующий) </w:t>
      </w:r>
      <w:r w:rsidRPr="00BB53E7">
        <w:rPr>
          <w:b/>
        </w:rPr>
        <w:t>гепатит</w:t>
      </w:r>
      <w:r w:rsidRPr="00BB53E7">
        <w:t>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Течение. </w:t>
      </w:r>
      <w:r w:rsidRPr="00BB53E7">
        <w:rPr>
          <w:u w:val="words"/>
        </w:rPr>
        <w:t>Малоактивный (</w:t>
      </w:r>
      <w:proofErr w:type="spellStart"/>
      <w:r w:rsidRPr="00BB53E7">
        <w:rPr>
          <w:u w:val="words"/>
        </w:rPr>
        <w:t>персистирующий</w:t>
      </w:r>
      <w:proofErr w:type="spellEnd"/>
      <w:r w:rsidRPr="00BB53E7">
        <w:rPr>
          <w:b/>
          <w:i/>
        </w:rPr>
        <w:t>)</w:t>
      </w:r>
      <w:r w:rsidRPr="00BB53E7">
        <w:t xml:space="preserve"> гепатит  протекает  бессимптомно  или  с незнач</w:t>
      </w:r>
      <w:r w:rsidRPr="00BB53E7">
        <w:t>и</w:t>
      </w:r>
      <w:r w:rsidRPr="00BB53E7">
        <w:t>тельными   симптомами.  Изменения  лабораторных   показателей   также незначительны. Обострения процесса нехара</w:t>
      </w:r>
      <w:r w:rsidRPr="00BB53E7">
        <w:t>к</w:t>
      </w:r>
      <w:r w:rsidRPr="00BB53E7">
        <w:t>терны.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u w:val="words"/>
        </w:rPr>
        <w:lastRenderedPageBreak/>
        <w:t>Хронический активный рецидивирующий (агрессивный)</w:t>
      </w:r>
      <w:r w:rsidRPr="00BB53E7">
        <w:t xml:space="preserve"> гепатит характеризуется выраженными жалобами и яркими объективными клиническими и лаборато</w:t>
      </w:r>
      <w:r w:rsidRPr="00BB53E7">
        <w:t>р</w:t>
      </w:r>
      <w:r w:rsidRPr="00BB53E7">
        <w:t xml:space="preserve">ными признаками.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У некоторых пациентов наблюдаются системные </w:t>
      </w:r>
      <w:proofErr w:type="spellStart"/>
      <w:r w:rsidRPr="00BB53E7">
        <w:t>аутоаллергические</w:t>
      </w:r>
      <w:proofErr w:type="spellEnd"/>
      <w:r w:rsidRPr="00BB53E7">
        <w:t xml:space="preserve"> проявления заболевания (</w:t>
      </w:r>
      <w:proofErr w:type="spellStart"/>
      <w:r w:rsidRPr="00BB53E7">
        <w:t>полиартралгия</w:t>
      </w:r>
      <w:proofErr w:type="spellEnd"/>
      <w:r w:rsidRPr="00BB53E7">
        <w:t>, кожные высыпания и т. д.).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Характерны частые рецидивы болезни, иногда наступающие под воздействием даже незнач</w:t>
      </w:r>
      <w:r w:rsidRPr="00BB53E7">
        <w:t>и</w:t>
      </w:r>
      <w:r w:rsidRPr="00BB53E7">
        <w:t xml:space="preserve">тельных факторов (погрешность в диете, переутомление и т. д.).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Частые рецидивы приводят к значительным морфологическим изменениям печени и разв</w:t>
      </w:r>
      <w:r w:rsidRPr="00BB53E7">
        <w:t>и</w:t>
      </w:r>
      <w:r w:rsidRPr="00BB53E7">
        <w:t xml:space="preserve">тию цирроза. В связи с этим </w:t>
      </w:r>
      <w:r w:rsidRPr="00BB53E7">
        <w:rPr>
          <w:u w:val="single"/>
        </w:rPr>
        <w:t>прогноз при активном гепатите более тяжелый</w:t>
      </w:r>
      <w:r w:rsidRPr="00BB53E7">
        <w:t>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B53E7">
        <w:rPr>
          <w:b/>
        </w:rPr>
        <w:t>Диагностика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Пункционная биопсия печени</w:t>
      </w:r>
      <w:r w:rsidRPr="00BB53E7">
        <w:t xml:space="preserve"> и </w:t>
      </w:r>
      <w:r w:rsidRPr="00BB53E7">
        <w:rPr>
          <w:b/>
        </w:rPr>
        <w:t>лапароскопия</w:t>
      </w:r>
      <w:r w:rsidRPr="00BB53E7">
        <w:t xml:space="preserve"> позволяют более точно различить эти две формы гепатита, а также провести дифференциальную диагностику с другими заболевани</w:t>
      </w:r>
      <w:r w:rsidRPr="00BB53E7">
        <w:t>я</w:t>
      </w:r>
      <w:r w:rsidRPr="00BB53E7">
        <w:t>ми печени.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Сканирование печени </w:t>
      </w:r>
      <w:r w:rsidRPr="00BB53E7">
        <w:t xml:space="preserve"> позволяет определить ее размеры;  при  гепатитах иногда отмечается уменьшенное или  нера</w:t>
      </w:r>
      <w:r w:rsidRPr="00BB53E7">
        <w:t>в</w:t>
      </w:r>
      <w:r w:rsidRPr="00BB53E7">
        <w:t>номерное накопление  радиоизотопного препарата  в   ткани  печени,  в  ряде  случаев  происх</w:t>
      </w:r>
      <w:r w:rsidRPr="00BB53E7">
        <w:t>о</w:t>
      </w:r>
      <w:r w:rsidRPr="00BB53E7">
        <w:t>дит  повышенное  его накопление в селезенке.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Дифференциальный диагноз</w:t>
      </w:r>
      <w:r w:rsidRPr="00BB53E7">
        <w:t>. В первую очередь   нужно  проводить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1) с </w:t>
      </w:r>
      <w:r w:rsidRPr="00BB53E7">
        <w:rPr>
          <w:u w:val="single"/>
        </w:rPr>
        <w:t>циррозом печени</w:t>
      </w:r>
      <w:r w:rsidRPr="00BB53E7">
        <w:t>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При циррозе более выражены симптомы заболевания, печень обычно значительно плотнее, чем при гепатите; она может быть увеличенной, но нередко и уменьшенной в размерах (атрофич</w:t>
      </w:r>
      <w:r w:rsidRPr="00BB53E7">
        <w:t>е</w:t>
      </w:r>
      <w:r w:rsidRPr="00BB53E7">
        <w:t xml:space="preserve">ская фаза цирроза). Как правило, наблюдается </w:t>
      </w:r>
      <w:proofErr w:type="spellStart"/>
      <w:r w:rsidRPr="00BB53E7">
        <w:t>спленомегалия</w:t>
      </w:r>
      <w:proofErr w:type="spellEnd"/>
      <w:r w:rsidRPr="00BB53E7">
        <w:t>, часто выявляются печено</w:t>
      </w:r>
      <w:r w:rsidRPr="00BB53E7">
        <w:t>ч</w:t>
      </w:r>
      <w:r w:rsidRPr="00BB53E7">
        <w:t xml:space="preserve">ные признаки (сосудистые </w:t>
      </w:r>
      <w:proofErr w:type="spellStart"/>
      <w:r w:rsidRPr="00BB53E7">
        <w:t>телеангиэктазии</w:t>
      </w:r>
      <w:proofErr w:type="spellEnd"/>
      <w:r w:rsidRPr="00BB53E7">
        <w:t>, печеночный язык, печеночные ладони), могут иметь место симптомы портальной гипертензии.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Лабораторные исследования </w:t>
      </w:r>
      <w:r w:rsidRPr="00BB53E7">
        <w:t>показывают значительные отклонения от нормы результатов, так называемых печеночных проб.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При пункционной биопсии</w:t>
      </w:r>
      <w:r w:rsidRPr="00BB53E7">
        <w:t xml:space="preserve"> - дезорганизация структуры печени, значительное разрастание с</w:t>
      </w:r>
      <w:r w:rsidRPr="00BB53E7">
        <w:t>о</w:t>
      </w:r>
      <w:r w:rsidRPr="00BB53E7">
        <w:t>единительной ткани.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2) с </w:t>
      </w:r>
      <w:r w:rsidRPr="00BB53E7">
        <w:rPr>
          <w:u w:val="single"/>
        </w:rPr>
        <w:t>Фиброзом печени.</w:t>
      </w:r>
      <w:r w:rsidRPr="00BB53E7">
        <w:t xml:space="preserve"> В отличие от гепатита обычно не сопровождается клиническими си</w:t>
      </w:r>
      <w:r w:rsidRPr="00BB53E7">
        <w:t>м</w:t>
      </w:r>
      <w:r w:rsidRPr="00BB53E7">
        <w:t>птомами и изменением функциональных печеночных проб.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3) От </w:t>
      </w:r>
      <w:r w:rsidRPr="00BB53E7">
        <w:rPr>
          <w:u w:val="single"/>
        </w:rPr>
        <w:t xml:space="preserve">хронического </w:t>
      </w:r>
      <w:proofErr w:type="spellStart"/>
      <w:r w:rsidRPr="00BB53E7">
        <w:rPr>
          <w:u w:val="single"/>
        </w:rPr>
        <w:t>персистирующего</w:t>
      </w:r>
      <w:proofErr w:type="spellEnd"/>
      <w:r w:rsidRPr="00BB53E7">
        <w:rPr>
          <w:u w:val="single"/>
        </w:rPr>
        <w:t xml:space="preserve"> гепатита</w:t>
      </w:r>
      <w:r w:rsidRPr="00BB53E7">
        <w:t xml:space="preserve"> позволяют дифференцировать: анамнез (нал</w:t>
      </w:r>
      <w:r w:rsidRPr="00BB53E7">
        <w:t>и</w:t>
      </w:r>
      <w:r w:rsidRPr="00BB53E7">
        <w:t>чие  в   прошлом  заболевания,  которое  могло  вызвать  фиброз печени), длительное наблюд</w:t>
      </w:r>
      <w:r w:rsidRPr="00BB53E7">
        <w:t>е</w:t>
      </w:r>
      <w:r w:rsidRPr="00BB53E7">
        <w:t xml:space="preserve">ние за больным и пункционная  биопсия  печени.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4) с жировым </w:t>
      </w:r>
      <w:proofErr w:type="spellStart"/>
      <w:r w:rsidRPr="00BB53E7">
        <w:t>гепатозом</w:t>
      </w:r>
      <w:proofErr w:type="spellEnd"/>
      <w:r w:rsidRPr="00BB53E7">
        <w:t xml:space="preserve">. </w:t>
      </w:r>
      <w:r w:rsidRPr="00BB53E7">
        <w:rPr>
          <w:u w:val="single"/>
        </w:rPr>
        <w:t xml:space="preserve">При жировом </w:t>
      </w:r>
      <w:proofErr w:type="spellStart"/>
      <w:r w:rsidRPr="00BB53E7">
        <w:rPr>
          <w:u w:val="single"/>
        </w:rPr>
        <w:t>гепатозе</w:t>
      </w:r>
      <w:proofErr w:type="spellEnd"/>
      <w:r w:rsidRPr="00BB53E7">
        <w:t xml:space="preserve"> печень обычно более мягкая, чем при хронич</w:t>
      </w:r>
      <w:r w:rsidRPr="00BB53E7">
        <w:t>е</w:t>
      </w:r>
      <w:r w:rsidRPr="00BB53E7">
        <w:t>ском гепатите, селезенка не увеличена.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Решающее   значение  в  диагностике  имеет пункционная  биопсия  печени.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5) </w:t>
      </w:r>
      <w:r w:rsidRPr="00BB53E7">
        <w:rPr>
          <w:u w:val="single"/>
        </w:rPr>
        <w:t xml:space="preserve">С функциональными </w:t>
      </w:r>
      <w:proofErr w:type="spellStart"/>
      <w:r w:rsidRPr="00BB53E7">
        <w:rPr>
          <w:u w:val="single"/>
        </w:rPr>
        <w:t>гипербилирубинемиями</w:t>
      </w:r>
      <w:proofErr w:type="spellEnd"/>
      <w:r w:rsidRPr="00BB53E7">
        <w:t xml:space="preserve"> основывается на особенностях их клинич</w:t>
      </w:r>
      <w:r w:rsidRPr="00BB53E7">
        <w:t>е</w:t>
      </w:r>
      <w:r w:rsidRPr="00BB53E7">
        <w:t xml:space="preserve">ской картины (легкая желтуха с </w:t>
      </w:r>
      <w:proofErr w:type="spellStart"/>
      <w:r w:rsidRPr="00BB53E7">
        <w:t>гипербилирубинемией</w:t>
      </w:r>
      <w:proofErr w:type="spellEnd"/>
      <w:r w:rsidRPr="00BB53E7">
        <w:t xml:space="preserve"> без яркой клинической симптоматики и и</w:t>
      </w:r>
      <w:r w:rsidRPr="00BB53E7">
        <w:t>з</w:t>
      </w:r>
      <w:r w:rsidRPr="00BB53E7">
        <w:t>менения данных лабораторных печеночных проб и пункционной биопсии печени).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6) с </w:t>
      </w:r>
      <w:r w:rsidRPr="00BB53E7">
        <w:rPr>
          <w:u w:val="single"/>
        </w:rPr>
        <w:t xml:space="preserve">очаговым поражением (опухоль, киста, </w:t>
      </w:r>
      <w:proofErr w:type="spellStart"/>
      <w:r w:rsidRPr="00BB53E7">
        <w:rPr>
          <w:u w:val="single"/>
        </w:rPr>
        <w:t>туберкулома</w:t>
      </w:r>
      <w:proofErr w:type="spellEnd"/>
      <w:r w:rsidRPr="00BB53E7">
        <w:rPr>
          <w:u w:val="single"/>
        </w:rPr>
        <w:t xml:space="preserve"> и др</w:t>
      </w:r>
      <w:r w:rsidRPr="00BB53E7">
        <w:t>.). Печень неравномерно увелич</w:t>
      </w:r>
      <w:r w:rsidRPr="00BB53E7">
        <w:t>е</w:t>
      </w:r>
      <w:r w:rsidRPr="00BB53E7">
        <w:t>на, а сканирование определяет очаг деструкции печеночной паренхимы.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Лечение. </w:t>
      </w:r>
      <w:r w:rsidRPr="00BB53E7">
        <w:t xml:space="preserve">Пациенты хроническим </w:t>
      </w:r>
      <w:proofErr w:type="spellStart"/>
      <w:r w:rsidRPr="00BB53E7">
        <w:t>персистирующим</w:t>
      </w:r>
      <w:proofErr w:type="spellEnd"/>
      <w:r w:rsidRPr="00BB53E7">
        <w:t xml:space="preserve"> и агрессивным гепатитом вне обострения должны соблюдать </w:t>
      </w:r>
      <w:r w:rsidRPr="00BB53E7">
        <w:rPr>
          <w:b/>
        </w:rPr>
        <w:t xml:space="preserve"> диету</w:t>
      </w:r>
      <w:r w:rsidRPr="00BB53E7">
        <w:t xml:space="preserve"> с исключением острых, пряных блюд, тугоплавких животных жиров, жареной пищи (№5). Рекомендуется творог (ежедневно до 100-150 г), неострые сорта сыра, н</w:t>
      </w:r>
      <w:r w:rsidRPr="00BB53E7">
        <w:t>е</w:t>
      </w:r>
      <w:r w:rsidRPr="00BB53E7">
        <w:t>жирные сорта рыбы в отварном виде (треска и др.).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При токсических и токсико-аллергических гепатитах чрезвычайно важно полное прекращение контакта с соответствующим токсическим веществом, алкогольном гепатите - приема алкоголя, в необходимых  случаях   показано лечение от алк</w:t>
      </w:r>
      <w:r w:rsidRPr="00BB53E7">
        <w:t>о</w:t>
      </w:r>
      <w:r w:rsidRPr="00BB53E7">
        <w:t>голизма.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При обострении гепатита</w:t>
      </w:r>
      <w:r w:rsidRPr="00BB53E7">
        <w:t xml:space="preserve"> показана госпитализация, постельный режим, более строгая щад</w:t>
      </w:r>
      <w:r w:rsidRPr="00BB53E7">
        <w:t>я</w:t>
      </w:r>
      <w:r w:rsidRPr="00BB53E7">
        <w:t xml:space="preserve">щая диета с достаточным количеством белков и витаминов. Назначают глюкозу по </w:t>
      </w:r>
      <w:r w:rsidRPr="00BB53E7">
        <w:lastRenderedPageBreak/>
        <w:t xml:space="preserve">25-30 г внутрь, витаминотерапию (особенно витамины В1, В2, B6, B12, никотиновую, </w:t>
      </w:r>
      <w:proofErr w:type="spellStart"/>
      <w:r w:rsidRPr="00BB53E7">
        <w:t>фолиевую</w:t>
      </w:r>
      <w:proofErr w:type="spellEnd"/>
      <w:r w:rsidRPr="00BB53E7">
        <w:t xml:space="preserve"> и а</w:t>
      </w:r>
      <w:r w:rsidRPr="00BB53E7">
        <w:t>с</w:t>
      </w:r>
      <w:r w:rsidRPr="00BB53E7">
        <w:t>корбиновую кислоту).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С целью улучшения анаболических процессов применяют анаболические </w:t>
      </w:r>
      <w:proofErr w:type="spellStart"/>
      <w:r w:rsidRPr="00BB53E7">
        <w:t>стероидные</w:t>
      </w:r>
      <w:proofErr w:type="spellEnd"/>
      <w:r w:rsidRPr="00BB53E7">
        <w:t xml:space="preserve"> горм</w:t>
      </w:r>
      <w:r w:rsidRPr="00BB53E7">
        <w:t>о</w:t>
      </w:r>
      <w:r w:rsidRPr="00BB53E7">
        <w:t>ны (</w:t>
      </w:r>
      <w:proofErr w:type="spellStart"/>
      <w:r w:rsidRPr="00BB53E7">
        <w:t>метандростенолон</w:t>
      </w:r>
      <w:proofErr w:type="spellEnd"/>
      <w:r w:rsidRPr="00BB53E7">
        <w:t xml:space="preserve"> внутрь по 15-20 мг/</w:t>
      </w:r>
      <w:proofErr w:type="spellStart"/>
      <w:r w:rsidRPr="00BB53E7">
        <w:t>сут</w:t>
      </w:r>
      <w:proofErr w:type="spellEnd"/>
      <w:r w:rsidRPr="00BB53E7">
        <w:t xml:space="preserve"> с постепенным снижением дозы или </w:t>
      </w:r>
      <w:proofErr w:type="spellStart"/>
      <w:r w:rsidRPr="00BB53E7">
        <w:t>ретаб</w:t>
      </w:r>
      <w:r w:rsidRPr="00BB53E7">
        <w:t>о</w:t>
      </w:r>
      <w:r w:rsidRPr="00BB53E7">
        <w:t>лил</w:t>
      </w:r>
      <w:proofErr w:type="spellEnd"/>
      <w:r w:rsidRPr="00BB53E7">
        <w:t xml:space="preserve"> по 20- 50 мг 1 раз в 2 </w:t>
      </w:r>
      <w:proofErr w:type="spellStart"/>
      <w:r w:rsidRPr="00BB53E7">
        <w:t>нед</w:t>
      </w:r>
      <w:proofErr w:type="spellEnd"/>
      <w:r w:rsidRPr="00BB53E7">
        <w:t>. в/м).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В более острых случаях, особенно с признаками значительной активации </w:t>
      </w:r>
      <w:proofErr w:type="spellStart"/>
      <w:r w:rsidRPr="00BB53E7">
        <w:t>иммунокомпетен</w:t>
      </w:r>
      <w:r w:rsidRPr="00BB53E7">
        <w:t>т</w:t>
      </w:r>
      <w:r w:rsidRPr="00BB53E7">
        <w:t>ной</w:t>
      </w:r>
      <w:proofErr w:type="spellEnd"/>
      <w:r w:rsidRPr="00BB53E7">
        <w:t xml:space="preserve"> системы, показаны в небольших дозах кортикостероидные гормоны (по 20-40 мг </w:t>
      </w:r>
      <w:proofErr w:type="spellStart"/>
      <w:r w:rsidRPr="00BB53E7">
        <w:t>преднизолона</w:t>
      </w:r>
      <w:proofErr w:type="spellEnd"/>
      <w:r w:rsidRPr="00BB53E7">
        <w:t xml:space="preserve"> в сутки) и (или) иммунодепрессанты также в небол</w:t>
      </w:r>
      <w:r w:rsidRPr="00BB53E7">
        <w:t>ь</w:t>
      </w:r>
      <w:r w:rsidRPr="00BB53E7">
        <w:t xml:space="preserve">ших дозах, но длительно.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Проводят лечение экстрактами и </w:t>
      </w:r>
      <w:proofErr w:type="spellStart"/>
      <w:r w:rsidRPr="00BB53E7">
        <w:t>гидролизатами</w:t>
      </w:r>
      <w:proofErr w:type="spellEnd"/>
      <w:r w:rsidRPr="00BB53E7">
        <w:t xml:space="preserve"> печени (</w:t>
      </w:r>
      <w:proofErr w:type="spellStart"/>
      <w:r w:rsidRPr="00BB53E7">
        <w:t>витогепат</w:t>
      </w:r>
      <w:proofErr w:type="spellEnd"/>
      <w:r w:rsidRPr="00BB53E7">
        <w:t xml:space="preserve">, </w:t>
      </w:r>
      <w:proofErr w:type="spellStart"/>
      <w:r w:rsidRPr="00BB53E7">
        <w:t>сирепар</w:t>
      </w:r>
      <w:proofErr w:type="spellEnd"/>
      <w:r w:rsidRPr="00BB53E7">
        <w:t xml:space="preserve"> и другие), но ост</w:t>
      </w:r>
      <w:r w:rsidRPr="00BB53E7">
        <w:t>о</w:t>
      </w:r>
      <w:r w:rsidRPr="00BB53E7">
        <w:t xml:space="preserve">рожно, так как при острых гепатитах введение печеночных </w:t>
      </w:r>
      <w:proofErr w:type="spellStart"/>
      <w:r w:rsidRPr="00BB53E7">
        <w:t>гидролизатов</w:t>
      </w:r>
      <w:proofErr w:type="spellEnd"/>
      <w:r w:rsidRPr="00BB53E7">
        <w:t xml:space="preserve"> может усилить </w:t>
      </w:r>
      <w:proofErr w:type="spellStart"/>
      <w:r w:rsidRPr="00BB53E7">
        <w:t>аут</w:t>
      </w:r>
      <w:r w:rsidRPr="00BB53E7">
        <w:t>о</w:t>
      </w:r>
      <w:r w:rsidRPr="00BB53E7">
        <w:t>аллергические</w:t>
      </w:r>
      <w:proofErr w:type="spellEnd"/>
      <w:r w:rsidRPr="00BB53E7">
        <w:t xml:space="preserve"> процессы и способствовать еще большему обострению гепатита.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При </w:t>
      </w:r>
      <w:r w:rsidRPr="00BB53E7">
        <w:rPr>
          <w:u w:val="single"/>
        </w:rPr>
        <w:t xml:space="preserve">хроническом </w:t>
      </w:r>
      <w:proofErr w:type="spellStart"/>
      <w:r w:rsidRPr="00BB53E7">
        <w:rPr>
          <w:u w:val="single"/>
        </w:rPr>
        <w:t>холестатическом</w:t>
      </w:r>
      <w:proofErr w:type="spellEnd"/>
      <w:r w:rsidRPr="00BB53E7">
        <w:t xml:space="preserve"> гепатите основное внимание должно быть направлено на выявление и  </w:t>
      </w:r>
      <w:r w:rsidRPr="00BB53E7">
        <w:rPr>
          <w:u w:val="single"/>
        </w:rPr>
        <w:t xml:space="preserve">устранение причины </w:t>
      </w:r>
      <w:proofErr w:type="spellStart"/>
      <w:r w:rsidRPr="00BB53E7">
        <w:rPr>
          <w:u w:val="single"/>
        </w:rPr>
        <w:t>холестаза</w:t>
      </w:r>
      <w:proofErr w:type="spellEnd"/>
      <w:r w:rsidRPr="00BB53E7">
        <w:rPr>
          <w:u w:val="single"/>
        </w:rPr>
        <w:t>.</w:t>
      </w:r>
      <w:r w:rsidRPr="00BB53E7">
        <w:t xml:space="preserve">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Пациенты хроническим гепатитом  нуждаются в трудоустройстве (ограничение тяжелой физ</w:t>
      </w:r>
      <w:r w:rsidRPr="00BB53E7">
        <w:t>и</w:t>
      </w:r>
      <w:r w:rsidRPr="00BB53E7">
        <w:t>ческой нагрузки, освобождение от работ, связанных с частыми командировками и не позв</w:t>
      </w:r>
      <w:r w:rsidRPr="00BB53E7">
        <w:t>о</w:t>
      </w:r>
      <w:r w:rsidRPr="00BB53E7">
        <w:t>ляющих соблюдать режим питания).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Профилактика</w:t>
      </w:r>
      <w:r w:rsidRPr="00BB53E7">
        <w:t xml:space="preserve"> хронических гепатитов сводится к профилактике инфекционного и сыворото</w:t>
      </w:r>
      <w:r w:rsidRPr="00BB53E7">
        <w:t>ч</w:t>
      </w:r>
      <w:r w:rsidRPr="00BB53E7">
        <w:t>ного гепатита, борьбе с алкоголизмом, исключений возможности производственных и быт</w:t>
      </w:r>
      <w:r w:rsidRPr="00BB53E7">
        <w:t>о</w:t>
      </w:r>
      <w:r w:rsidRPr="00BB53E7">
        <w:t xml:space="preserve">вых интоксикаций </w:t>
      </w:r>
      <w:proofErr w:type="spellStart"/>
      <w:r w:rsidRPr="00BB53E7">
        <w:t>гепатотропными</w:t>
      </w:r>
      <w:proofErr w:type="spellEnd"/>
      <w:r w:rsidRPr="00BB53E7">
        <w:t xml:space="preserve"> веществами, а также к своевременному выявлению и лечению острого и </w:t>
      </w:r>
      <w:proofErr w:type="spellStart"/>
      <w:r w:rsidRPr="00BB53E7">
        <w:t>подострого</w:t>
      </w:r>
      <w:proofErr w:type="spellEnd"/>
      <w:r w:rsidRPr="00BB53E7">
        <w:t xml:space="preserve"> гепатита.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Цирроз печени</w:t>
      </w:r>
      <w:r w:rsidRPr="00BB53E7">
        <w:t xml:space="preserve"> – хроническое прогрессирующее заболевание, характеризующееся поражен</w:t>
      </w:r>
      <w:r w:rsidRPr="00BB53E7">
        <w:t>и</w:t>
      </w:r>
      <w:r w:rsidRPr="00BB53E7">
        <w:t>ем как паренхимы, так и стромы органа с развитием соединительной ткани, диффузной перестро</w:t>
      </w:r>
      <w:r w:rsidRPr="00BB53E7">
        <w:t>й</w:t>
      </w:r>
      <w:r w:rsidRPr="00BB53E7">
        <w:t>кой дольчатой структуры и сосудистой системы печени.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Встречается  чаще  у  мужчин, преимущественно в среднем и пожилом возрасте.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Этиология. </w:t>
      </w:r>
      <w:r w:rsidRPr="00BB53E7">
        <w:t>Цирроз может развиться после вирусного гепатита; вследствие недостаточности питания (особенно белков, витаминов) и нарушений обмена (при сахарном диабете, тиреото</w:t>
      </w:r>
      <w:r w:rsidRPr="00BB53E7">
        <w:t>к</w:t>
      </w:r>
      <w:r w:rsidRPr="00BB53E7">
        <w:t xml:space="preserve">сикозе), хронического алкоголизма; </w:t>
      </w:r>
      <w:proofErr w:type="spellStart"/>
      <w:r w:rsidRPr="00BB53E7">
        <w:t>холестаза</w:t>
      </w:r>
      <w:proofErr w:type="spellEnd"/>
      <w:r w:rsidRPr="00BB53E7">
        <w:t xml:space="preserve"> при длительном </w:t>
      </w:r>
      <w:proofErr w:type="spellStart"/>
      <w:r w:rsidRPr="00BB53E7">
        <w:t>сдавлении</w:t>
      </w:r>
      <w:proofErr w:type="spellEnd"/>
      <w:r w:rsidRPr="00BB53E7">
        <w:t xml:space="preserve"> или закупорке жел</w:t>
      </w:r>
      <w:r w:rsidRPr="00BB53E7">
        <w:t>ч</w:t>
      </w:r>
      <w:r w:rsidRPr="00BB53E7">
        <w:t>ных протоков; как исход токсических или токсико-аллергических гепатитов; вследствие констит</w:t>
      </w:r>
      <w:r w:rsidRPr="00BB53E7">
        <w:t>у</w:t>
      </w:r>
      <w:r w:rsidRPr="00BB53E7">
        <w:t>ционально-семейного предрасположения; хронических инфильтраций печени некоторыми веществами с последующей воспалительной реакцией на фоне хронических инфекций, паразитарных инв</w:t>
      </w:r>
      <w:r w:rsidRPr="00BB53E7">
        <w:t>а</w:t>
      </w:r>
      <w:r w:rsidRPr="00BB53E7">
        <w:t>зий.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Выделяют: </w:t>
      </w:r>
      <w:r w:rsidRPr="00BB53E7">
        <w:rPr>
          <w:u w:val="single"/>
        </w:rPr>
        <w:t>первичные циррозы печени, а также вторичные циррозы</w:t>
      </w:r>
      <w:r w:rsidRPr="00BB53E7">
        <w:t>, при которых поражение печени явл</w:t>
      </w:r>
      <w:r w:rsidRPr="00BB53E7">
        <w:t>я</w:t>
      </w:r>
      <w:r w:rsidRPr="00BB53E7">
        <w:t>ется лишь одним из многих проявлений общей клинической картины болезни: при туберкулезе, бруцеллезе, сифилисе, эндокринно-обменных заболеваниях, некоторых интоксикациях, колл</w:t>
      </w:r>
      <w:r w:rsidRPr="00BB53E7">
        <w:t>а</w:t>
      </w:r>
      <w:r w:rsidRPr="00BB53E7">
        <w:t>генозах.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Патогенез. </w:t>
      </w:r>
      <w:r w:rsidRPr="00BB53E7">
        <w:t>Непосредственное поражение печеночной ткани инфекционным или токсическим фактором при длительном воздействии иммунологических нарушений, проявляющихся в приобретении бе</w:t>
      </w:r>
      <w:r w:rsidRPr="00BB53E7">
        <w:t>л</w:t>
      </w:r>
      <w:r w:rsidRPr="00BB53E7">
        <w:t xml:space="preserve">ками печени </w:t>
      </w:r>
      <w:proofErr w:type="spellStart"/>
      <w:r w:rsidRPr="00BB53E7">
        <w:t>антигенных</w:t>
      </w:r>
      <w:proofErr w:type="spellEnd"/>
      <w:r w:rsidRPr="00BB53E7">
        <w:t xml:space="preserve"> свойств и выработке к ним антител.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u w:val="single"/>
        </w:rPr>
        <w:t xml:space="preserve">При всех видах цирроза развивается дистрофия и некроз </w:t>
      </w:r>
      <w:proofErr w:type="spellStart"/>
      <w:r w:rsidRPr="00BB53E7">
        <w:rPr>
          <w:u w:val="single"/>
        </w:rPr>
        <w:t>гепатоцитов</w:t>
      </w:r>
      <w:proofErr w:type="spellEnd"/>
      <w:r w:rsidRPr="00BB53E7">
        <w:rPr>
          <w:u w:val="single"/>
        </w:rPr>
        <w:t>, разрастание соедин</w:t>
      </w:r>
      <w:r w:rsidRPr="00BB53E7">
        <w:rPr>
          <w:u w:val="single"/>
        </w:rPr>
        <w:t>и</w:t>
      </w:r>
      <w:r w:rsidRPr="00BB53E7">
        <w:rPr>
          <w:u w:val="single"/>
        </w:rPr>
        <w:t xml:space="preserve">тельной ткани, вследствие чего нарушается дольчатая структура печени, внутрипеченочный кровоток, </w:t>
      </w:r>
      <w:proofErr w:type="spellStart"/>
      <w:r w:rsidRPr="00BB53E7">
        <w:rPr>
          <w:u w:val="single"/>
        </w:rPr>
        <w:t>лимфоотток</w:t>
      </w:r>
      <w:proofErr w:type="spellEnd"/>
      <w:r w:rsidRPr="00BB53E7">
        <w:rPr>
          <w:u w:val="single"/>
        </w:rPr>
        <w:t>, отток желчи.</w:t>
      </w:r>
      <w:r w:rsidRPr="00BB53E7">
        <w:t xml:space="preserve">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Нарушение внутрипеченочного кровотока вызывает гипоксию и усиливает дистрофические и</w:t>
      </w:r>
      <w:r w:rsidRPr="00BB53E7">
        <w:t>з</w:t>
      </w:r>
      <w:r w:rsidRPr="00BB53E7">
        <w:t>менения в паренхиме печени.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B53E7">
        <w:rPr>
          <w:b/>
        </w:rPr>
        <w:t>По морфологическим и клиническим признакам выделяют циррозы</w:t>
      </w:r>
    </w:p>
    <w:p w:rsidR="00BB53E7" w:rsidRPr="00BB53E7" w:rsidRDefault="00BB53E7" w:rsidP="00BB53E7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портальные,  </w:t>
      </w:r>
    </w:p>
    <w:p w:rsidR="00BB53E7" w:rsidRPr="00BB53E7" w:rsidRDefault="00BB53E7" w:rsidP="00BB53E7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BB53E7">
        <w:t>постнекротические</w:t>
      </w:r>
      <w:proofErr w:type="spellEnd"/>
      <w:r w:rsidRPr="00BB53E7">
        <w:t xml:space="preserve">, </w:t>
      </w:r>
    </w:p>
    <w:p w:rsidR="00BB53E7" w:rsidRPr="00BB53E7" w:rsidRDefault="00BB53E7" w:rsidP="00BB53E7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BB53E7">
        <w:t>билиарные</w:t>
      </w:r>
      <w:proofErr w:type="spellEnd"/>
      <w:r w:rsidRPr="00BB53E7">
        <w:t xml:space="preserve"> (первичные и вторичные), </w:t>
      </w:r>
    </w:p>
    <w:p w:rsidR="00BB53E7" w:rsidRPr="00BB53E7" w:rsidRDefault="00BB53E7" w:rsidP="00BB53E7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смешанные;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B53E7">
        <w:rPr>
          <w:b/>
        </w:rPr>
        <w:lastRenderedPageBreak/>
        <w:t>По активности процесса</w:t>
      </w:r>
    </w:p>
    <w:p w:rsidR="00BB53E7" w:rsidRPr="00BB53E7" w:rsidRDefault="00BB53E7" w:rsidP="00BB53E7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активные, </w:t>
      </w:r>
    </w:p>
    <w:p w:rsidR="00BB53E7" w:rsidRPr="00BB53E7" w:rsidRDefault="00BB53E7" w:rsidP="00BB53E7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прогрессирующие, </w:t>
      </w:r>
    </w:p>
    <w:p w:rsidR="00BB53E7" w:rsidRPr="00BB53E7" w:rsidRDefault="00BB53E7" w:rsidP="00BB53E7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 xml:space="preserve">неактивные;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B53E7">
        <w:t xml:space="preserve"> </w:t>
      </w:r>
      <w:r w:rsidRPr="00BB53E7">
        <w:rPr>
          <w:b/>
        </w:rPr>
        <w:t>По степени функциональных нарушений</w:t>
      </w:r>
    </w:p>
    <w:p w:rsidR="00BB53E7" w:rsidRPr="00BB53E7" w:rsidRDefault="00BB53E7" w:rsidP="00BB53E7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53E7">
        <w:t>компенсированные,</w:t>
      </w:r>
    </w:p>
    <w:p w:rsidR="00BB53E7" w:rsidRPr="00BB53E7" w:rsidRDefault="00BB53E7" w:rsidP="00BB53E7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BB53E7">
        <w:t>декомпенсированные</w:t>
      </w:r>
      <w:proofErr w:type="spellEnd"/>
      <w:r w:rsidRPr="00BB53E7">
        <w:t>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words"/>
        </w:rPr>
      </w:pPr>
      <w:r w:rsidRPr="00BB53E7">
        <w:t xml:space="preserve">Различают также мелко и </w:t>
      </w:r>
      <w:proofErr w:type="spellStart"/>
      <w:r w:rsidRPr="00BB53E7">
        <w:rPr>
          <w:u w:val="words"/>
        </w:rPr>
        <w:t>крупноузловой</w:t>
      </w:r>
      <w:proofErr w:type="spellEnd"/>
      <w:r w:rsidRPr="00BB53E7">
        <w:rPr>
          <w:u w:val="words"/>
        </w:rPr>
        <w:t xml:space="preserve"> цирроз и смешанный его вариант.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Симптомы, течение.</w:t>
      </w:r>
      <w:r w:rsidRPr="00BB53E7">
        <w:t xml:space="preserve"> Наряду с увеличением или  уменьшением размеров  печени  характерно  ее уплотнение, сопу</w:t>
      </w:r>
      <w:r w:rsidRPr="00BB53E7">
        <w:t>т</w:t>
      </w:r>
      <w:r w:rsidRPr="00BB53E7">
        <w:t xml:space="preserve">ствующая </w:t>
      </w:r>
      <w:proofErr w:type="spellStart"/>
      <w:r w:rsidRPr="00BB53E7">
        <w:t>спленомегалия</w:t>
      </w:r>
      <w:proofErr w:type="spellEnd"/>
      <w:r w:rsidRPr="00BB53E7">
        <w:t>,  симптомы  портальной  гипертензии, желтухи.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Нередка тупая или ноющая  боль  в  области  печени,   усиливающаяся после погрешностей в диете и  физической   работы;   диспепсические  явления, кожный зуд,  обусловленный  задер</w:t>
      </w:r>
      <w:r w:rsidRPr="00BB53E7">
        <w:t>ж</w:t>
      </w:r>
      <w:r w:rsidRPr="00BB53E7">
        <w:t>кой  выделения  и  накоплением  в   тканях желчных кислот.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При осмотре </w:t>
      </w:r>
      <w:r w:rsidRPr="00BB53E7">
        <w:t xml:space="preserve">выявляются характерные для цирроза "печеночные знаки": сосудистые </w:t>
      </w:r>
      <w:proofErr w:type="spellStart"/>
      <w:r w:rsidRPr="00BB53E7">
        <w:t>телеанг</w:t>
      </w:r>
      <w:r w:rsidRPr="00BB53E7">
        <w:t>и</w:t>
      </w:r>
      <w:r w:rsidRPr="00BB53E7">
        <w:t>эктазии</w:t>
      </w:r>
      <w:proofErr w:type="spellEnd"/>
      <w:r w:rsidRPr="00BB53E7">
        <w:t xml:space="preserve"> ("звездочки", "паучки") на коже верхней половины туловища, эритема ладоней ("печ</w:t>
      </w:r>
      <w:r w:rsidRPr="00BB53E7">
        <w:t>е</w:t>
      </w:r>
      <w:r w:rsidRPr="00BB53E7">
        <w:t xml:space="preserve">ночные ладони"), "лаковый язык" малинового цвета, "печеночный язык".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Нередки </w:t>
      </w:r>
      <w:proofErr w:type="spellStart"/>
      <w:r w:rsidRPr="00BB53E7">
        <w:t>ксантелазмы</w:t>
      </w:r>
      <w:proofErr w:type="spellEnd"/>
      <w:r w:rsidRPr="00BB53E7">
        <w:t xml:space="preserve">, </w:t>
      </w:r>
      <w:proofErr w:type="spellStart"/>
      <w:r w:rsidRPr="00BB53E7">
        <w:t>ксантомы</w:t>
      </w:r>
      <w:proofErr w:type="spellEnd"/>
      <w:r w:rsidRPr="00BB53E7">
        <w:t>, пальцы в виде барабанных палочек, у мужчин - гинеком</w:t>
      </w:r>
      <w:r w:rsidRPr="00BB53E7">
        <w:t>а</w:t>
      </w:r>
      <w:r w:rsidRPr="00BB53E7">
        <w:t>стия, нарушение роста волос на подбородке и в подмышечных впадинах.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Лабораторно</w:t>
      </w:r>
      <w:r w:rsidRPr="00BB53E7">
        <w:t>: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Часто выявляют анемию, лейкопению и тромбоцитопению, повышение СОЭ, </w:t>
      </w:r>
      <w:proofErr w:type="spellStart"/>
      <w:r w:rsidRPr="00BB53E7">
        <w:t>гипербилируб</w:t>
      </w:r>
      <w:r w:rsidRPr="00BB53E7">
        <w:t>и</w:t>
      </w:r>
      <w:r w:rsidRPr="00BB53E7">
        <w:t>немию</w:t>
      </w:r>
      <w:proofErr w:type="spellEnd"/>
      <w:r w:rsidRPr="00BB53E7">
        <w:t>. При желтухе  в  моче  обнаруживают   уробилин,  билирубин; в  кале   уменьшено с</w:t>
      </w:r>
      <w:r w:rsidRPr="00BB53E7">
        <w:t>о</w:t>
      </w:r>
      <w:r w:rsidRPr="00BB53E7">
        <w:t xml:space="preserve">держание </w:t>
      </w:r>
      <w:proofErr w:type="spellStart"/>
      <w:r w:rsidRPr="00BB53E7">
        <w:t>стеркобилина</w:t>
      </w:r>
      <w:proofErr w:type="spellEnd"/>
      <w:r w:rsidRPr="00BB53E7">
        <w:t>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Отмечают  </w:t>
      </w:r>
      <w:proofErr w:type="spellStart"/>
      <w:r w:rsidRPr="00BB53E7">
        <w:t>гиперглобулинемию</w:t>
      </w:r>
      <w:proofErr w:type="spellEnd"/>
      <w:r w:rsidRPr="00BB53E7">
        <w:t>,   изменение показателей  белковых,  осадочных  проб  (сул</w:t>
      </w:r>
      <w:r w:rsidRPr="00BB53E7">
        <w:t>е</w:t>
      </w:r>
      <w:r w:rsidRPr="00BB53E7">
        <w:t>мовой,   тимоловой  и  др.).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u w:val="words"/>
        </w:rPr>
        <w:t>Дифференциальную  диагностику проводят</w:t>
      </w:r>
      <w:r w:rsidRPr="00BB53E7">
        <w:t xml:space="preserve">  с хроническим  гепатитом, </w:t>
      </w:r>
      <w:proofErr w:type="spellStart"/>
      <w:r w:rsidRPr="00BB53E7">
        <w:t>гепатозом</w:t>
      </w:r>
      <w:proofErr w:type="spellEnd"/>
      <w:r w:rsidRPr="00BB53E7">
        <w:t xml:space="preserve">, </w:t>
      </w:r>
      <w:proofErr w:type="spellStart"/>
      <w:r w:rsidRPr="00BB53E7">
        <w:t>гемохром</w:t>
      </w:r>
      <w:r w:rsidRPr="00BB53E7">
        <w:t>а</w:t>
      </w:r>
      <w:r w:rsidRPr="00BB53E7">
        <w:t>тозом</w:t>
      </w:r>
      <w:proofErr w:type="spellEnd"/>
      <w:r w:rsidRPr="00BB53E7">
        <w:t xml:space="preserve"> и пр.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words"/>
        </w:rPr>
      </w:pPr>
      <w:r w:rsidRPr="00BB53E7">
        <w:t xml:space="preserve">Уточнение клинико-морфологической формы заболевания обеспечивают </w:t>
      </w:r>
      <w:r w:rsidRPr="00BB53E7">
        <w:rPr>
          <w:u w:val="words"/>
        </w:rPr>
        <w:t xml:space="preserve">пункционная биопсия, </w:t>
      </w:r>
      <w:proofErr w:type="spellStart"/>
      <w:r w:rsidRPr="00BB53E7">
        <w:rPr>
          <w:u w:val="words"/>
        </w:rPr>
        <w:t>эхография</w:t>
      </w:r>
      <w:proofErr w:type="spellEnd"/>
      <w:r w:rsidRPr="00BB53E7">
        <w:rPr>
          <w:u w:val="words"/>
        </w:rPr>
        <w:t xml:space="preserve"> и сканирование  печени.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u w:val="words"/>
        </w:rPr>
        <w:t xml:space="preserve">Рентгенологическое </w:t>
      </w:r>
      <w:r w:rsidRPr="00BB53E7">
        <w:t xml:space="preserve">исследование с взвесью бария сульфата позволяет выявить варикозное расширение вен пищевода, особенно характерное для портального и смешанного цирроза.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words"/>
        </w:rPr>
      </w:pPr>
      <w:r w:rsidRPr="00BB53E7">
        <w:t xml:space="preserve">В сомнительных случаях </w:t>
      </w:r>
      <w:r w:rsidRPr="00BB53E7">
        <w:rPr>
          <w:u w:val="words"/>
        </w:rPr>
        <w:t xml:space="preserve">применяют лапароскопию, </w:t>
      </w:r>
      <w:proofErr w:type="spellStart"/>
      <w:r w:rsidRPr="00BB53E7">
        <w:rPr>
          <w:u w:val="words"/>
        </w:rPr>
        <w:t>спленопортографию</w:t>
      </w:r>
      <w:proofErr w:type="spellEnd"/>
      <w:r w:rsidRPr="00BB53E7">
        <w:rPr>
          <w:u w:val="words"/>
        </w:rPr>
        <w:t>, ангиографию, ко</w:t>
      </w:r>
      <w:r w:rsidRPr="00BB53E7">
        <w:rPr>
          <w:u w:val="words"/>
        </w:rPr>
        <w:t>м</w:t>
      </w:r>
      <w:r w:rsidRPr="00BB53E7">
        <w:rPr>
          <w:u w:val="words"/>
        </w:rPr>
        <w:t>пьютерную томографию.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B53E7">
        <w:rPr>
          <w:b/>
        </w:rPr>
        <w:t>Постнекротический</w:t>
      </w:r>
      <w:proofErr w:type="spellEnd"/>
      <w:r w:rsidRPr="00BB53E7">
        <w:rPr>
          <w:b/>
        </w:rPr>
        <w:t xml:space="preserve"> цирроз</w:t>
      </w:r>
      <w:r w:rsidRPr="00BB53E7">
        <w:t xml:space="preserve"> развивается в результате   обширного  некроза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B53E7">
        <w:t>гепатоцитов</w:t>
      </w:r>
      <w:proofErr w:type="spellEnd"/>
      <w:r w:rsidRPr="00BB53E7">
        <w:t xml:space="preserve"> (чаще у пациентов,  перенесших тяжелые  формы  вирусного  гепатита В).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Портальный цирроз </w:t>
      </w:r>
      <w:r w:rsidRPr="00BB53E7">
        <w:t xml:space="preserve"> возникает после вирусного  гепатита,  в   результате алкоголизма, недостаточного питания, р</w:t>
      </w:r>
      <w:r w:rsidRPr="00BB53E7">
        <w:t>е</w:t>
      </w:r>
      <w:r w:rsidRPr="00BB53E7">
        <w:t xml:space="preserve">же   вследствие  других  причин;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особенностью </w:t>
      </w:r>
      <w:r w:rsidRPr="00BB53E7">
        <w:rPr>
          <w:u w:val="words"/>
        </w:rPr>
        <w:t>портальный цирроза</w:t>
      </w:r>
      <w:r w:rsidRPr="00BB53E7">
        <w:t xml:space="preserve"> является  массивное разрастание в  печени  соединительно</w:t>
      </w:r>
      <w:r w:rsidRPr="00BB53E7">
        <w:t>т</w:t>
      </w:r>
      <w:r w:rsidRPr="00BB53E7">
        <w:t>канных перегородок,  затруднение  кровотока  по   внутрипеченочным    разветвлениям воро</w:t>
      </w:r>
      <w:r w:rsidRPr="00BB53E7">
        <w:t>т</w:t>
      </w:r>
      <w:r w:rsidRPr="00BB53E7">
        <w:t xml:space="preserve">ной  вены.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Симптомы</w:t>
      </w:r>
      <w:r w:rsidRPr="00BB53E7">
        <w:t xml:space="preserve"> обусловлены портальной гипертензией: асцит, варикозное расширение вен </w:t>
      </w:r>
      <w:proofErr w:type="spellStart"/>
      <w:r w:rsidRPr="00BB53E7">
        <w:t>геммо</w:t>
      </w:r>
      <w:r w:rsidRPr="00BB53E7">
        <w:t>р</w:t>
      </w:r>
      <w:r w:rsidRPr="00BB53E7">
        <w:t>роидапьного</w:t>
      </w:r>
      <w:proofErr w:type="spellEnd"/>
      <w:r w:rsidRPr="00BB53E7">
        <w:t xml:space="preserve"> сплетения, вен пищевода и кардиального отдела желудка, а также подкожных </w:t>
      </w:r>
      <w:proofErr w:type="spellStart"/>
      <w:r w:rsidRPr="00BB53E7">
        <w:t>ок</w:t>
      </w:r>
      <w:r w:rsidRPr="00BB53E7">
        <w:t>о</w:t>
      </w:r>
      <w:r w:rsidRPr="00BB53E7">
        <w:t>лопупочных</w:t>
      </w:r>
      <w:proofErr w:type="spellEnd"/>
      <w:r w:rsidRPr="00BB53E7">
        <w:t xml:space="preserve"> вен, расходящихся в разные стороны от пупочного кольца ("голова Мед</w:t>
      </w:r>
      <w:r w:rsidRPr="00BB53E7">
        <w:t>у</w:t>
      </w:r>
      <w:r w:rsidRPr="00BB53E7">
        <w:t>зы").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BB53E7">
        <w:t>Желтуха и лабораторно-биохимические изменения возникают относительно в более поз</w:t>
      </w:r>
      <w:r w:rsidRPr="00BB53E7">
        <w:t>д</w:t>
      </w:r>
      <w:r w:rsidRPr="00BB53E7">
        <w:t xml:space="preserve">нем периоде. Наиболее частыми  </w:t>
      </w:r>
      <w:r w:rsidRPr="00BB53E7">
        <w:rPr>
          <w:u w:val="single"/>
        </w:rPr>
        <w:t>осложнениями</w:t>
      </w:r>
      <w:r w:rsidRPr="00BB53E7">
        <w:t xml:space="preserve"> </w:t>
      </w:r>
      <w:r w:rsidRPr="00BB53E7">
        <w:rPr>
          <w:u w:val="words"/>
        </w:rPr>
        <w:t xml:space="preserve"> </w:t>
      </w:r>
      <w:r w:rsidRPr="00BB53E7">
        <w:t xml:space="preserve">являются </w:t>
      </w:r>
      <w:proofErr w:type="spellStart"/>
      <w:r w:rsidRPr="00BB53E7">
        <w:rPr>
          <w:u w:val="single"/>
        </w:rPr>
        <w:t>профузные</w:t>
      </w:r>
      <w:proofErr w:type="spellEnd"/>
      <w:r w:rsidRPr="00BB53E7">
        <w:rPr>
          <w:u w:val="single"/>
        </w:rPr>
        <w:t xml:space="preserve"> пищеводно-желудочные  и повторные геморроидальные кровотечения.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B53E7">
        <w:rPr>
          <w:b/>
        </w:rPr>
        <w:t>Билиарный</w:t>
      </w:r>
      <w:proofErr w:type="spellEnd"/>
      <w:r w:rsidRPr="00BB53E7">
        <w:rPr>
          <w:b/>
        </w:rPr>
        <w:t xml:space="preserve"> цирроз </w:t>
      </w:r>
      <w:r w:rsidRPr="00BB53E7">
        <w:t xml:space="preserve">возникает на почве длительного </w:t>
      </w:r>
      <w:proofErr w:type="spellStart"/>
      <w:r w:rsidRPr="00BB53E7">
        <w:t>холестаза</w:t>
      </w:r>
      <w:proofErr w:type="spellEnd"/>
      <w:r w:rsidRPr="00BB53E7">
        <w:t xml:space="preserve"> и проявляется рано возника</w:t>
      </w:r>
      <w:r w:rsidRPr="00BB53E7">
        <w:t>ю</w:t>
      </w:r>
      <w:r w:rsidRPr="00BB53E7">
        <w:t xml:space="preserve">щими желтухой, </w:t>
      </w:r>
      <w:proofErr w:type="spellStart"/>
      <w:r w:rsidRPr="00BB53E7">
        <w:t>гипербилирубинемией</w:t>
      </w:r>
      <w:proofErr w:type="spellEnd"/>
      <w:r w:rsidRPr="00BB53E7">
        <w:t>, кожным зудом, лихорадкой в ряде случаев с озноб</w:t>
      </w:r>
      <w:r w:rsidRPr="00BB53E7">
        <w:t>а</w:t>
      </w:r>
      <w:r w:rsidRPr="00BB53E7">
        <w:t>ми.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lastRenderedPageBreak/>
        <w:t>В сыворотке крови повышается содержание щелочной фосфатазы и холестерина, нередко ал</w:t>
      </w:r>
      <w:r w:rsidRPr="00BB53E7">
        <w:t>ь</w:t>
      </w:r>
      <w:r w:rsidRPr="00BB53E7">
        <w:t>фа (два) и бета - глобулинов.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Смешанный цирроз </w:t>
      </w:r>
      <w:r w:rsidRPr="00BB53E7">
        <w:t xml:space="preserve"> встречается наиболее  часто,  имеет   общие  проявления всех трех  пер</w:t>
      </w:r>
      <w:r w:rsidRPr="00BB53E7">
        <w:t>е</w:t>
      </w:r>
      <w:r w:rsidRPr="00BB53E7">
        <w:t>численных выше форм цирроза.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Компенсированный цирроз</w:t>
      </w:r>
      <w:r w:rsidRPr="00BB53E7">
        <w:t xml:space="preserve"> характеризуется удовлетворительным самочувствием бол</w:t>
      </w:r>
      <w:r w:rsidRPr="00BB53E7">
        <w:t>ь</w:t>
      </w:r>
      <w:r w:rsidRPr="00BB53E7">
        <w:t xml:space="preserve">ных и при наличии характерных для цирроза </w:t>
      </w:r>
      <w:proofErr w:type="spellStart"/>
      <w:r w:rsidRPr="00BB53E7">
        <w:t>клинико</w:t>
      </w:r>
      <w:proofErr w:type="spellEnd"/>
      <w:r w:rsidRPr="00BB53E7">
        <w:t xml:space="preserve"> лабораторно морфологических изменений – сохранением о</w:t>
      </w:r>
      <w:r w:rsidRPr="00BB53E7">
        <w:t>с</w:t>
      </w:r>
      <w:r w:rsidRPr="00BB53E7">
        <w:t>новных функций печени.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B53E7">
        <w:rPr>
          <w:b/>
        </w:rPr>
        <w:t>Декомпенсированный</w:t>
      </w:r>
      <w:proofErr w:type="spellEnd"/>
      <w:r w:rsidRPr="00BB53E7">
        <w:rPr>
          <w:b/>
        </w:rPr>
        <w:t xml:space="preserve">  цирроз</w:t>
      </w:r>
      <w:r w:rsidRPr="00BB53E7">
        <w:t xml:space="preserve"> печени проявляется общей слабостью желтухой, портал</w:t>
      </w:r>
      <w:r w:rsidRPr="00BB53E7">
        <w:t>ь</w:t>
      </w:r>
      <w:r w:rsidRPr="00BB53E7">
        <w:t>ной гипертензией, геморрагическими явлениями, лабораторными изменениями, свидетельству</w:t>
      </w:r>
      <w:r w:rsidRPr="00BB53E7">
        <w:t>ю</w:t>
      </w:r>
      <w:r w:rsidRPr="00BB53E7">
        <w:t>щими о снижении функциональной способности печени.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Течение </w:t>
      </w:r>
      <w:r w:rsidRPr="00BB53E7">
        <w:rPr>
          <w:u w:val="words"/>
        </w:rPr>
        <w:t xml:space="preserve">при неактивном циррозе </w:t>
      </w:r>
      <w:r w:rsidRPr="00BB53E7">
        <w:t>медленно прогрессирующем (многие годы и десятки лет), н</w:t>
      </w:r>
      <w:r w:rsidRPr="00BB53E7">
        <w:t>е</w:t>
      </w:r>
      <w:r w:rsidRPr="00BB53E7">
        <w:t>редки периоды длительной ремиссии с сохранением удовлетворительного самочувствия бол</w:t>
      </w:r>
      <w:r w:rsidRPr="00BB53E7">
        <w:t>ь</w:t>
      </w:r>
      <w:r w:rsidRPr="00BB53E7">
        <w:t>ных, близкими к норме показателями печеночных проб.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u w:val="words"/>
        </w:rPr>
        <w:t>При активном  циррозе</w:t>
      </w:r>
      <w:r w:rsidRPr="00BB53E7">
        <w:t xml:space="preserve"> прогрессирование заболевания быстрое  (несколько лет), значительны клинические и лабораторный проявления активности процесса (лихорадка, </w:t>
      </w:r>
      <w:proofErr w:type="spellStart"/>
      <w:r w:rsidRPr="00BB53E7">
        <w:t>гиперглобулин</w:t>
      </w:r>
      <w:r w:rsidRPr="00BB53E7">
        <w:t>е</w:t>
      </w:r>
      <w:r w:rsidRPr="00BB53E7">
        <w:t>мия</w:t>
      </w:r>
      <w:proofErr w:type="spellEnd"/>
      <w:r w:rsidRPr="00BB53E7">
        <w:t xml:space="preserve">, повышение СОЭ, сдвиги белковых осадочных проб).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BB53E7">
        <w:rPr>
          <w:u w:val="single"/>
        </w:rPr>
        <w:t>Нерегламентированный образ жизни, систематические нарушения диеты, злоупотребления а</w:t>
      </w:r>
      <w:r w:rsidRPr="00BB53E7">
        <w:rPr>
          <w:u w:val="single"/>
        </w:rPr>
        <w:t>л</w:t>
      </w:r>
      <w:r w:rsidRPr="00BB53E7">
        <w:rPr>
          <w:u w:val="single"/>
        </w:rPr>
        <w:t>когольными напитками способствуют активации процесса в печени.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Терминальный период</w:t>
      </w:r>
      <w:r w:rsidRPr="00BB53E7">
        <w:t xml:space="preserve"> болезни независимо от формы цирроза характеризуется прогрессир</w:t>
      </w:r>
      <w:r w:rsidRPr="00BB53E7">
        <w:t>о</w:t>
      </w:r>
      <w:r w:rsidRPr="00BB53E7">
        <w:t>ванием признаков функциональной недостаточности печени с исходом в печеночную кому (см. острый вирусный гепатит, осложнения).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Прогноз неблагоприятный при активном циррозе, несколько лучше (в отношении продолж</w:t>
      </w:r>
      <w:r w:rsidRPr="00BB53E7">
        <w:t>и</w:t>
      </w:r>
      <w:r w:rsidRPr="00BB53E7">
        <w:t>тельности жизни и длительности сохранения работоспособности) – при  неактивном, компенс</w:t>
      </w:r>
      <w:r w:rsidRPr="00BB53E7">
        <w:t>и</w:t>
      </w:r>
      <w:r w:rsidRPr="00BB53E7">
        <w:t>рованном.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При вторичном </w:t>
      </w:r>
      <w:proofErr w:type="spellStart"/>
      <w:r w:rsidRPr="00BB53E7">
        <w:t>билиарном</w:t>
      </w:r>
      <w:proofErr w:type="spellEnd"/>
      <w:r w:rsidRPr="00BB53E7">
        <w:t xml:space="preserve"> циррозе прогноз во многом определяется причинами, вызвавш</w:t>
      </w:r>
      <w:r w:rsidRPr="00BB53E7">
        <w:t>и</w:t>
      </w:r>
      <w:r w:rsidRPr="00BB53E7">
        <w:t>ми закупорку желчного протока (опухоль, камень и др.) и возможностью их устранения.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Ухудшается прогноз больных с кровотечениями из </w:t>
      </w:r>
      <w:proofErr w:type="spellStart"/>
      <w:r w:rsidRPr="00BB53E7">
        <w:t>варикозно-расширенных</w:t>
      </w:r>
      <w:proofErr w:type="spellEnd"/>
      <w:r w:rsidRPr="00BB53E7">
        <w:t xml:space="preserve"> вен пищевода и желудка в анамнезе; такие пациенты живут не более 1-1,5лет и нередко погибают от повторн</w:t>
      </w:r>
      <w:r w:rsidRPr="00BB53E7">
        <w:t>о</w:t>
      </w:r>
      <w:r w:rsidRPr="00BB53E7">
        <w:t>го кровотечения.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 xml:space="preserve">Лечение </w:t>
      </w:r>
      <w:r w:rsidRPr="00BB53E7">
        <w:rPr>
          <w:u w:val="words"/>
        </w:rPr>
        <w:t xml:space="preserve">при активных </w:t>
      </w:r>
      <w:proofErr w:type="spellStart"/>
      <w:r w:rsidRPr="00BB53E7">
        <w:rPr>
          <w:u w:val="words"/>
        </w:rPr>
        <w:t>декомпенсированных</w:t>
      </w:r>
      <w:proofErr w:type="spellEnd"/>
      <w:r w:rsidRPr="00BB53E7">
        <w:rPr>
          <w:u w:val="words"/>
        </w:rPr>
        <w:t xml:space="preserve"> циррозах и возникновении осложнений стаци</w:t>
      </w:r>
      <w:r w:rsidRPr="00BB53E7">
        <w:rPr>
          <w:u w:val="words"/>
        </w:rPr>
        <w:t>о</w:t>
      </w:r>
      <w:r w:rsidRPr="00BB53E7">
        <w:rPr>
          <w:u w:val="words"/>
        </w:rPr>
        <w:t xml:space="preserve">нарное. </w:t>
      </w:r>
      <w:r w:rsidRPr="00BB53E7">
        <w:t xml:space="preserve">Назначают постельный режим, диету № 5. При усилении активности процесса показаны </w:t>
      </w:r>
      <w:proofErr w:type="spellStart"/>
      <w:r w:rsidRPr="00BB53E7">
        <w:t>глюкокортикостероидные</w:t>
      </w:r>
      <w:proofErr w:type="spellEnd"/>
      <w:r w:rsidRPr="00BB53E7">
        <w:t xml:space="preserve"> гормоны (</w:t>
      </w:r>
      <w:proofErr w:type="spellStart"/>
      <w:r w:rsidRPr="00BB53E7">
        <w:t>преднизолон</w:t>
      </w:r>
      <w:proofErr w:type="spellEnd"/>
      <w:r w:rsidRPr="00BB53E7">
        <w:t xml:space="preserve"> - 15-20 мг/</w:t>
      </w:r>
      <w:proofErr w:type="spellStart"/>
      <w:r w:rsidRPr="00BB53E7">
        <w:t>сут</w:t>
      </w:r>
      <w:proofErr w:type="spellEnd"/>
      <w:r w:rsidRPr="00BB53E7">
        <w:t xml:space="preserve"> и др.). При варикозном расш</w:t>
      </w:r>
      <w:r w:rsidRPr="00BB53E7">
        <w:t>и</w:t>
      </w:r>
      <w:r w:rsidRPr="00BB53E7">
        <w:t xml:space="preserve">рении вен пищевода - вяжущие и </w:t>
      </w:r>
      <w:proofErr w:type="spellStart"/>
      <w:r w:rsidRPr="00BB53E7">
        <w:t>антацидные</w:t>
      </w:r>
      <w:proofErr w:type="spellEnd"/>
      <w:r w:rsidRPr="00BB53E7">
        <w:t xml:space="preserve"> препараты; при асците - бессолевая диета, </w:t>
      </w:r>
      <w:proofErr w:type="spellStart"/>
      <w:r w:rsidRPr="00BB53E7">
        <w:t>диуретики</w:t>
      </w:r>
      <w:proofErr w:type="spellEnd"/>
      <w:r w:rsidRPr="00BB53E7">
        <w:t xml:space="preserve">, </w:t>
      </w:r>
      <w:proofErr w:type="spellStart"/>
      <w:r w:rsidRPr="00BB53E7">
        <w:t>спиронолактоны</w:t>
      </w:r>
      <w:proofErr w:type="spellEnd"/>
      <w:r w:rsidRPr="00BB53E7">
        <w:t>, при отсутствии эффе</w:t>
      </w:r>
      <w:r w:rsidRPr="00BB53E7">
        <w:t>к</w:t>
      </w:r>
      <w:r w:rsidRPr="00BB53E7">
        <w:t xml:space="preserve">та – </w:t>
      </w:r>
      <w:proofErr w:type="spellStart"/>
      <w:r w:rsidRPr="00BB53E7">
        <w:t>парацентез</w:t>
      </w:r>
      <w:proofErr w:type="spellEnd"/>
      <w:r w:rsidRPr="00BB53E7">
        <w:t xml:space="preserve"> (пункция асцита).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При выраженной </w:t>
      </w:r>
      <w:proofErr w:type="spellStart"/>
      <w:r w:rsidRPr="00BB53E7">
        <w:t>гипоальбуминемии</w:t>
      </w:r>
      <w:proofErr w:type="spellEnd"/>
      <w:r w:rsidRPr="00BB53E7">
        <w:t xml:space="preserve"> - плазма, альбумин в/</w:t>
      </w:r>
      <w:proofErr w:type="spellStart"/>
      <w:r w:rsidRPr="00BB53E7">
        <w:t>венно</w:t>
      </w:r>
      <w:proofErr w:type="spellEnd"/>
      <w:r w:rsidRPr="00BB53E7">
        <w:t xml:space="preserve">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При </w:t>
      </w:r>
      <w:proofErr w:type="spellStart"/>
      <w:r w:rsidRPr="00BB53E7">
        <w:t>декомпенсированном</w:t>
      </w:r>
      <w:proofErr w:type="spellEnd"/>
      <w:r w:rsidRPr="00BB53E7">
        <w:t xml:space="preserve"> циррозе показаны </w:t>
      </w:r>
      <w:proofErr w:type="spellStart"/>
      <w:r w:rsidRPr="00BB53E7">
        <w:t>гидролизаты</w:t>
      </w:r>
      <w:proofErr w:type="spellEnd"/>
      <w:r w:rsidRPr="00BB53E7">
        <w:t xml:space="preserve"> печени  (</w:t>
      </w:r>
      <w:proofErr w:type="spellStart"/>
      <w:r w:rsidRPr="00BB53E7">
        <w:t>сирепар</w:t>
      </w:r>
      <w:proofErr w:type="spellEnd"/>
      <w:r w:rsidRPr="00BB53E7">
        <w:t xml:space="preserve"> и  др.), витамины  В1,  B6, </w:t>
      </w:r>
      <w:proofErr w:type="spellStart"/>
      <w:r w:rsidRPr="00BB53E7">
        <w:t>кокарбоксилаза</w:t>
      </w:r>
      <w:proofErr w:type="spellEnd"/>
      <w:r w:rsidRPr="00BB53E7">
        <w:t xml:space="preserve">, </w:t>
      </w:r>
      <w:proofErr w:type="spellStart"/>
      <w:r w:rsidRPr="00BB53E7">
        <w:t>липоевая</w:t>
      </w:r>
      <w:proofErr w:type="spellEnd"/>
      <w:r w:rsidRPr="00BB53E7">
        <w:t xml:space="preserve">   и  глютаминовая  кислоты.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При  первых  признаках печеночной  энцефалопатии  ограничивают  поступление  в  организм  белка и проводят  лечение  печеночной  недостаточности, нарушений водно-солевого обм</w:t>
      </w:r>
      <w:r w:rsidRPr="00BB53E7">
        <w:t>е</w:t>
      </w:r>
      <w:r w:rsidRPr="00BB53E7">
        <w:t>на,  геморрагического   синдрома.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Для  уменьшения   мучительного   зуда назначают   </w:t>
      </w:r>
      <w:proofErr w:type="spellStart"/>
      <w:r w:rsidRPr="00BB53E7">
        <w:t>холестирамин</w:t>
      </w:r>
      <w:proofErr w:type="spellEnd"/>
      <w:r w:rsidRPr="00BB53E7">
        <w:t>,  связывающий  желчные  к</w:t>
      </w:r>
      <w:r w:rsidRPr="00BB53E7">
        <w:t>и</w:t>
      </w:r>
      <w:r w:rsidRPr="00BB53E7">
        <w:t>слоты  в   кишечнике    и препятствующий их обратному всасыванию.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При </w:t>
      </w:r>
      <w:proofErr w:type="spellStart"/>
      <w:r w:rsidRPr="00BB53E7">
        <w:t>билиарном</w:t>
      </w:r>
      <w:proofErr w:type="spellEnd"/>
      <w:r w:rsidRPr="00BB53E7">
        <w:t xml:space="preserve">  циррозе,  осложненном  холангитом (воспалением желчных ходов),    показаны  антибиотики   широкого  спектра   действия.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При вторичном </w:t>
      </w:r>
      <w:proofErr w:type="spellStart"/>
      <w:r w:rsidRPr="00BB53E7">
        <w:t>билиарном</w:t>
      </w:r>
      <w:proofErr w:type="spellEnd"/>
      <w:r w:rsidRPr="00BB53E7">
        <w:t xml:space="preserve">  циррозе  - хирургическое  лечение   с  целью  устранения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закупорки или </w:t>
      </w:r>
      <w:proofErr w:type="spellStart"/>
      <w:r w:rsidRPr="00BB53E7">
        <w:t>сдавления</w:t>
      </w:r>
      <w:proofErr w:type="spellEnd"/>
      <w:r w:rsidRPr="00BB53E7">
        <w:t xml:space="preserve"> общего  желчного протока. 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u w:val="words"/>
        </w:rPr>
        <w:t>При  остром  кровотечении</w:t>
      </w:r>
      <w:r w:rsidRPr="00BB53E7">
        <w:t xml:space="preserve"> из  </w:t>
      </w:r>
      <w:proofErr w:type="spellStart"/>
      <w:r w:rsidRPr="00BB53E7">
        <w:t>варикозно-расширенных</w:t>
      </w:r>
      <w:proofErr w:type="spellEnd"/>
      <w:r w:rsidRPr="00BB53E7">
        <w:t xml:space="preserve">  вен   пищевода   -   срочная   госпит</w:t>
      </w:r>
      <w:r w:rsidRPr="00BB53E7">
        <w:t>а</w:t>
      </w:r>
      <w:r w:rsidRPr="00BB53E7">
        <w:t>лизация   в хирургический   стационар,  голод,  остановка  кровотечения   тампонадой   с пом</w:t>
      </w:r>
      <w:r w:rsidRPr="00BB53E7">
        <w:t>о</w:t>
      </w:r>
      <w:r w:rsidRPr="00BB53E7">
        <w:t xml:space="preserve">щью специального зонда с  двумя  раздуваемыми   баллонами  или  </w:t>
      </w:r>
      <w:r w:rsidRPr="00BB53E7">
        <w:lastRenderedPageBreak/>
        <w:t xml:space="preserve">введение через эзофагоскоп в кровоточащие  вены  коагулирующих  препаратов,  лазерная коагуляция,  назначение </w:t>
      </w:r>
      <w:proofErr w:type="spellStart"/>
      <w:r w:rsidRPr="00BB53E7">
        <w:t>викас</w:t>
      </w:r>
      <w:r w:rsidRPr="00BB53E7">
        <w:t>о</w:t>
      </w:r>
      <w:r w:rsidRPr="00BB53E7">
        <w:t>ла</w:t>
      </w:r>
      <w:proofErr w:type="spellEnd"/>
      <w:r w:rsidRPr="00BB53E7">
        <w:t>,  в ряде  случаев  -  срочное  хирургическое  лечение.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rPr>
          <w:b/>
        </w:rPr>
        <w:t>Диспансерное  наблюдение</w:t>
      </w:r>
      <w:r w:rsidRPr="00BB53E7">
        <w:t xml:space="preserve"> 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При неактивном циррозе проводят за пациентами (не реже 2 раз в год), показана диета №5, р</w:t>
      </w:r>
      <w:r w:rsidRPr="00BB53E7">
        <w:t>е</w:t>
      </w:r>
      <w:r w:rsidRPr="00BB53E7">
        <w:t>гулярное 4-5-разовое питание, ограничение физических нагрузок (особенно при портал</w:t>
      </w:r>
      <w:r w:rsidRPr="00BB53E7">
        <w:t>ь</w:t>
      </w:r>
      <w:r w:rsidRPr="00BB53E7">
        <w:t>ных циррозах). Запрещаются алкогольные напитки. Полезны 1 -2 раза в год  курсы витаминотер</w:t>
      </w:r>
      <w:r w:rsidRPr="00BB53E7">
        <w:t>а</w:t>
      </w:r>
      <w:r w:rsidRPr="00BB53E7">
        <w:t xml:space="preserve">пии, лечение </w:t>
      </w:r>
      <w:proofErr w:type="spellStart"/>
      <w:r w:rsidRPr="00BB53E7">
        <w:t>сирепаром</w:t>
      </w:r>
      <w:proofErr w:type="spellEnd"/>
      <w:r w:rsidRPr="00BB53E7">
        <w:t xml:space="preserve">, </w:t>
      </w:r>
      <w:proofErr w:type="spellStart"/>
      <w:r w:rsidRPr="00BB53E7">
        <w:t>эссенциале</w:t>
      </w:r>
      <w:proofErr w:type="spellEnd"/>
      <w:r w:rsidRPr="00BB53E7">
        <w:t>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При портальном циррозе со  значительным  варикозным расширением  вен пищевода или упо</w:t>
      </w:r>
      <w:r w:rsidRPr="00BB53E7">
        <w:t>р</w:t>
      </w:r>
      <w:r w:rsidRPr="00BB53E7">
        <w:t>ным, не поддающимся лечению  асцитом  с  целью  разгрузки портальной  системы профила</w:t>
      </w:r>
      <w:r w:rsidRPr="00BB53E7">
        <w:t>к</w:t>
      </w:r>
      <w:r w:rsidRPr="00BB53E7">
        <w:t xml:space="preserve">тически   накладывают хирургическим   путем </w:t>
      </w:r>
      <w:proofErr w:type="spellStart"/>
      <w:r w:rsidRPr="00BB53E7">
        <w:t>портокавальный</w:t>
      </w:r>
      <w:proofErr w:type="spellEnd"/>
      <w:r w:rsidRPr="00BB53E7">
        <w:t xml:space="preserve"> или  спленоренальный анаст</w:t>
      </w:r>
      <w:r w:rsidRPr="00BB53E7">
        <w:t>о</w:t>
      </w:r>
      <w:r w:rsidRPr="00BB53E7">
        <w:t>моз (или  производят  другие  типы операций).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Больные циррозом печени ограниченно трудоспособны или нетрудоспособны и нуждаю</w:t>
      </w:r>
      <w:r w:rsidRPr="00BB53E7">
        <w:t>т</w:t>
      </w:r>
      <w:r w:rsidRPr="00BB53E7">
        <w:t>ся в переводе на инвалидность.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B53E7">
        <w:rPr>
          <w:b/>
        </w:rPr>
        <w:t>Профилактика.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>Профилактика эпидемического и   сывороточного  гепатита,  рациональное питание, действе</w:t>
      </w:r>
      <w:r w:rsidRPr="00BB53E7">
        <w:t>н</w:t>
      </w:r>
      <w:r w:rsidRPr="00BB53E7">
        <w:t xml:space="preserve">ный  санитарно-технический  надзор   на    производствах, связанных с </w:t>
      </w:r>
      <w:proofErr w:type="spellStart"/>
      <w:r w:rsidRPr="00BB53E7">
        <w:t>гепатотропными</w:t>
      </w:r>
      <w:proofErr w:type="spellEnd"/>
      <w:r w:rsidRPr="00BB53E7">
        <w:t xml:space="preserve">  яд</w:t>
      </w:r>
      <w:r w:rsidRPr="00BB53E7">
        <w:t>а</w:t>
      </w:r>
      <w:r w:rsidRPr="00BB53E7">
        <w:t xml:space="preserve">ми,   борьба  с   алкоголизмом. </w:t>
      </w:r>
    </w:p>
    <w:p w:rsidR="00BB53E7" w:rsidRPr="00BB53E7" w:rsidRDefault="00BB53E7" w:rsidP="00BB5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53E7">
        <w:t xml:space="preserve">Своевременное лечение хронических  гепатитов и заболеваний, протекающих с </w:t>
      </w:r>
      <w:proofErr w:type="spellStart"/>
      <w:r w:rsidRPr="00BB53E7">
        <w:t>холестазом</w:t>
      </w:r>
      <w:proofErr w:type="spellEnd"/>
      <w:r w:rsidRPr="00BB53E7">
        <w:t>.</w:t>
      </w:r>
    </w:p>
    <w:p w:rsidR="00BB53E7" w:rsidRPr="00BB53E7" w:rsidRDefault="00BB53E7" w:rsidP="00BB53E7">
      <w:r w:rsidRPr="00BB53E7">
        <w:rPr>
          <w:b/>
        </w:rPr>
        <w:t>Роль медсестры</w:t>
      </w:r>
      <w:r w:rsidRPr="00BB53E7">
        <w:t>:</w:t>
      </w:r>
    </w:p>
    <w:p w:rsidR="00BB53E7" w:rsidRPr="00BB53E7" w:rsidRDefault="00BB53E7" w:rsidP="00BB53E7">
      <w:pPr>
        <w:numPr>
          <w:ilvl w:val="0"/>
          <w:numId w:val="8"/>
        </w:numPr>
        <w:jc w:val="both"/>
      </w:pPr>
      <w:r w:rsidRPr="00BB53E7">
        <w:t>Участвовать в профилактических мероприятиях (пропагандировать здоровый образ жизни и спец</w:t>
      </w:r>
      <w:r w:rsidRPr="00BB53E7">
        <w:t>и</w:t>
      </w:r>
      <w:r w:rsidRPr="00BB53E7">
        <w:t>фическую профилактику сывороточных гепатитов).</w:t>
      </w:r>
    </w:p>
    <w:p w:rsidR="00BB53E7" w:rsidRPr="00BB53E7" w:rsidRDefault="00BB53E7" w:rsidP="00BB53E7">
      <w:pPr>
        <w:numPr>
          <w:ilvl w:val="0"/>
          <w:numId w:val="8"/>
        </w:numPr>
        <w:jc w:val="both"/>
      </w:pPr>
      <w:r w:rsidRPr="00BB53E7">
        <w:t>Грамотно решать проблемы пациентов при уходе на дому или в стационаре.</w:t>
      </w:r>
    </w:p>
    <w:p w:rsidR="00BB53E7" w:rsidRPr="00BB53E7" w:rsidRDefault="00BB53E7" w:rsidP="00BB53E7">
      <w:pPr>
        <w:numPr>
          <w:ilvl w:val="0"/>
          <w:numId w:val="8"/>
        </w:numPr>
        <w:jc w:val="both"/>
      </w:pPr>
      <w:r w:rsidRPr="00BB53E7">
        <w:t>Выполнять назначения врача.</w:t>
      </w:r>
    </w:p>
    <w:p w:rsidR="00BB53E7" w:rsidRPr="00BB53E7" w:rsidRDefault="00BB53E7" w:rsidP="00BB53E7">
      <w:pPr>
        <w:numPr>
          <w:ilvl w:val="0"/>
          <w:numId w:val="8"/>
        </w:numPr>
        <w:jc w:val="both"/>
      </w:pPr>
      <w:r w:rsidRPr="00BB53E7">
        <w:t>Уметь оказать доврачебную медицинскую помощь при возможных осложнениях: кровотечении, п</w:t>
      </w:r>
      <w:r w:rsidRPr="00BB53E7">
        <w:t>е</w:t>
      </w:r>
      <w:r w:rsidRPr="00BB53E7">
        <w:t>ченочной коме и т. д.</w:t>
      </w:r>
    </w:p>
    <w:p w:rsidR="00BB53E7" w:rsidRDefault="00BB53E7" w:rsidP="00BB53E7">
      <w:pPr>
        <w:rPr>
          <w:b/>
        </w:rPr>
      </w:pPr>
    </w:p>
    <w:p w:rsidR="00BB53E7" w:rsidRPr="00BB53E7" w:rsidRDefault="00BB53E7" w:rsidP="00BB53E7">
      <w:pPr>
        <w:rPr>
          <w:b/>
        </w:rPr>
      </w:pPr>
      <w:r w:rsidRPr="00BB53E7">
        <w:rPr>
          <w:b/>
        </w:rPr>
        <w:t>Контрольные вопросы:</w:t>
      </w:r>
    </w:p>
    <w:p w:rsidR="00BB53E7" w:rsidRPr="00BB53E7" w:rsidRDefault="00BB53E7" w:rsidP="00BB53E7">
      <w:pPr>
        <w:pStyle w:val="ac"/>
        <w:numPr>
          <w:ilvl w:val="0"/>
          <w:numId w:val="9"/>
        </w:numPr>
      </w:pPr>
      <w:r w:rsidRPr="00BB53E7">
        <w:t>Назовите основные причины хронических гепатитов.</w:t>
      </w:r>
    </w:p>
    <w:p w:rsidR="00BB53E7" w:rsidRPr="00BB53E7" w:rsidRDefault="00BB53E7" w:rsidP="00BB53E7">
      <w:pPr>
        <w:pStyle w:val="ac"/>
        <w:numPr>
          <w:ilvl w:val="0"/>
          <w:numId w:val="9"/>
        </w:numPr>
      </w:pPr>
      <w:r w:rsidRPr="00BB53E7">
        <w:t>Основные клинические проявления хронических гепатитов</w:t>
      </w:r>
    </w:p>
    <w:p w:rsidR="00BB53E7" w:rsidRPr="00BB53E7" w:rsidRDefault="00BB53E7" w:rsidP="00BB53E7">
      <w:pPr>
        <w:pStyle w:val="ac"/>
        <w:numPr>
          <w:ilvl w:val="0"/>
          <w:numId w:val="9"/>
        </w:numPr>
      </w:pPr>
      <w:r w:rsidRPr="00BB53E7">
        <w:t>Что такое цирроз печени?</w:t>
      </w:r>
    </w:p>
    <w:p w:rsidR="00BB53E7" w:rsidRPr="00BB53E7" w:rsidRDefault="00BB53E7" w:rsidP="00BB53E7">
      <w:pPr>
        <w:pStyle w:val="ac"/>
        <w:numPr>
          <w:ilvl w:val="0"/>
          <w:numId w:val="9"/>
        </w:numPr>
      </w:pPr>
      <w:r w:rsidRPr="00BB53E7">
        <w:t>Назовите основные причины циррозов.</w:t>
      </w:r>
    </w:p>
    <w:p w:rsidR="00BB53E7" w:rsidRPr="00BB53E7" w:rsidRDefault="00BB53E7" w:rsidP="00BB53E7">
      <w:pPr>
        <w:pStyle w:val="ac"/>
        <w:numPr>
          <w:ilvl w:val="0"/>
          <w:numId w:val="9"/>
        </w:numPr>
      </w:pPr>
      <w:r w:rsidRPr="00BB53E7">
        <w:t>Основная сущность диеты № 5.</w:t>
      </w:r>
    </w:p>
    <w:p w:rsidR="00BB53E7" w:rsidRPr="00BB53E7" w:rsidRDefault="00BB53E7" w:rsidP="00BB53E7">
      <w:pPr>
        <w:pStyle w:val="aa"/>
      </w:pPr>
    </w:p>
    <w:sectPr w:rsidR="00BB53E7" w:rsidRPr="00BB53E7" w:rsidSect="00451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0D" w:rsidRDefault="0072460D" w:rsidP="000717A1">
      <w:r>
        <w:separator/>
      </w:r>
    </w:p>
  </w:endnote>
  <w:endnote w:type="continuationSeparator" w:id="0">
    <w:p w:rsidR="0072460D" w:rsidRDefault="0072460D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1" w:rsidRDefault="002C311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1" w:rsidRDefault="002C3111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1" w:rsidRDefault="002C311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0D" w:rsidRDefault="0072460D" w:rsidP="000717A1">
      <w:r>
        <w:separator/>
      </w:r>
    </w:p>
  </w:footnote>
  <w:footnote w:type="continuationSeparator" w:id="0">
    <w:p w:rsidR="0072460D" w:rsidRDefault="0072460D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1" w:rsidRDefault="002C311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2C3111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5B7B94" w:rsidRDefault="005B7B94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5B7B94">
            <w:rPr>
              <w:i/>
              <w:sz w:val="16"/>
              <w:szCs w:val="16"/>
            </w:rPr>
            <w:t>Сестринский уход при заболеваниях желудочно-кишечного тракта (хронические гепатиты, циррозы печени)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613E9A">
          <w:pPr>
            <w:pStyle w:val="af5"/>
            <w:rPr>
              <w:b/>
            </w:rPr>
          </w:pPr>
          <w:fldSimple w:instr=" PAGE   \* MERGEFORMAT ">
            <w:r w:rsidR="00BB53E7">
              <w:rPr>
                <w:noProof/>
              </w:rPr>
              <w:t>5</w:t>
            </w:r>
          </w:fldSimple>
        </w:p>
      </w:tc>
    </w:tr>
  </w:tbl>
  <w:p w:rsidR="000717A1" w:rsidRPr="00FE008B" w:rsidRDefault="000717A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1" w:rsidRDefault="002C311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3D9"/>
    <w:multiLevelType w:val="hybridMultilevel"/>
    <w:tmpl w:val="DC7AE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260F6"/>
    <w:multiLevelType w:val="hybridMultilevel"/>
    <w:tmpl w:val="101A1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812DF"/>
    <w:multiLevelType w:val="hybridMultilevel"/>
    <w:tmpl w:val="472CB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54A34"/>
    <w:multiLevelType w:val="hybridMultilevel"/>
    <w:tmpl w:val="BF967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B4107E"/>
    <w:multiLevelType w:val="hybridMultilevel"/>
    <w:tmpl w:val="EF506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7A378F"/>
    <w:multiLevelType w:val="hybridMultilevel"/>
    <w:tmpl w:val="71D8E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877B13"/>
    <w:multiLevelType w:val="hybridMultilevel"/>
    <w:tmpl w:val="B1243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44B64"/>
    <w:multiLevelType w:val="hybridMultilevel"/>
    <w:tmpl w:val="1786A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717A1"/>
    <w:rsid w:val="000A3E4C"/>
    <w:rsid w:val="001E6BE6"/>
    <w:rsid w:val="002C3111"/>
    <w:rsid w:val="00451749"/>
    <w:rsid w:val="004C160D"/>
    <w:rsid w:val="004D203E"/>
    <w:rsid w:val="005B7B94"/>
    <w:rsid w:val="00613E9A"/>
    <w:rsid w:val="0072460D"/>
    <w:rsid w:val="007B62AD"/>
    <w:rsid w:val="00A34F96"/>
    <w:rsid w:val="00AC55CF"/>
    <w:rsid w:val="00BB53E7"/>
    <w:rsid w:val="00D42ADF"/>
    <w:rsid w:val="00DC0F19"/>
    <w:rsid w:val="00ED7218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3840AD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C019F"/>
    <w:rsid w:val="003840AD"/>
    <w:rsid w:val="00796215"/>
    <w:rsid w:val="009C60DE"/>
    <w:rsid w:val="00B7744C"/>
    <w:rsid w:val="00D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2706</Words>
  <Characters>15428</Characters>
  <Application>Microsoft Office Word</Application>
  <DocSecurity>0</DocSecurity>
  <Lines>128</Lines>
  <Paragraphs>36</Paragraphs>
  <ScaleCrop>false</ScaleCrop>
  <Company>ПМ 02</Company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7</cp:revision>
  <dcterms:created xsi:type="dcterms:W3CDTF">2013-01-19T19:33:00Z</dcterms:created>
  <dcterms:modified xsi:type="dcterms:W3CDTF">2013-04-20T10:54:00Z</dcterms:modified>
</cp:coreProperties>
</file>