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36" w:rsidRDefault="00CA3136" w:rsidP="00CA3136">
      <w:pPr>
        <w:pStyle w:val="a6"/>
        <w:pBdr>
          <w:bottom w:val="thickThinSmallGap" w:sz="24" w:space="1" w:color="622423" w:themeColor="accent2" w:themeShade="7F"/>
        </w:pBdr>
        <w:spacing w:line="360" w:lineRule="auto"/>
        <w:jc w:val="center"/>
        <w:rPr>
          <w:rFonts w:asciiTheme="majorHAnsi" w:eastAsiaTheme="majorEastAsia" w:hAnsiTheme="majorHAnsi" w:cstheme="majorBidi"/>
          <w:sz w:val="32"/>
          <w:szCs w:val="32"/>
        </w:rPr>
      </w:pPr>
    </w:p>
    <w:p w:rsidR="00CA3136" w:rsidRDefault="00CA3136" w:rsidP="00CA3136">
      <w:pPr>
        <w:pStyle w:val="a6"/>
      </w:pPr>
    </w:p>
    <w:p w:rsidR="00CA3136" w:rsidRPr="00DB32E3" w:rsidRDefault="00CA3136" w:rsidP="00071428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36" w:rsidRDefault="00CA3136" w:rsidP="00071428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FE" w:rsidRPr="00DB32E3" w:rsidRDefault="009160FE" w:rsidP="00071428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36" w:rsidRPr="009160FE" w:rsidRDefault="00CA3136" w:rsidP="00CA313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160FE">
        <w:rPr>
          <w:rFonts w:ascii="Times New Roman" w:hAnsi="Times New Roman" w:cs="Times New Roman"/>
          <w:b/>
          <w:sz w:val="56"/>
          <w:szCs w:val="56"/>
        </w:rPr>
        <w:t xml:space="preserve">ДОКЛАД </w:t>
      </w:r>
    </w:p>
    <w:p w:rsidR="009160FE" w:rsidRDefault="00CA3136" w:rsidP="00916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6AD1">
        <w:rPr>
          <w:rFonts w:ascii="Times New Roman" w:hAnsi="Times New Roman" w:cs="Times New Roman"/>
          <w:sz w:val="28"/>
          <w:szCs w:val="28"/>
        </w:rPr>
        <w:t xml:space="preserve"> </w:t>
      </w:r>
      <w:r w:rsidRPr="005F6AD1">
        <w:rPr>
          <w:rFonts w:ascii="Times New Roman" w:hAnsi="Times New Roman" w:cs="Times New Roman"/>
          <w:b/>
          <w:i/>
          <w:sz w:val="40"/>
          <w:szCs w:val="40"/>
        </w:rPr>
        <w:t xml:space="preserve">«Технология проектного обучения </w:t>
      </w:r>
    </w:p>
    <w:p w:rsidR="00CA3136" w:rsidRDefault="00CA3136" w:rsidP="00916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6AD1">
        <w:rPr>
          <w:rFonts w:ascii="Times New Roman" w:hAnsi="Times New Roman" w:cs="Times New Roman"/>
          <w:b/>
          <w:i/>
          <w:sz w:val="40"/>
          <w:szCs w:val="40"/>
        </w:rPr>
        <w:t>на уроках математики»</w:t>
      </w:r>
    </w:p>
    <w:p w:rsidR="009160FE" w:rsidRDefault="009160FE" w:rsidP="009160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160FE" w:rsidRPr="005F6AD1" w:rsidRDefault="009160FE" w:rsidP="009160FE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A3136" w:rsidRPr="009160FE" w:rsidRDefault="009160FE" w:rsidP="009160F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60F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Цикловая методическая комиссия</w:t>
      </w:r>
      <w:r w:rsidRPr="009160F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общих естественнонаучных и математических дисциплин</w:t>
      </w:r>
      <w:r w:rsidRPr="009160F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A3136" w:rsidRDefault="00CA3136" w:rsidP="00071428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FE" w:rsidRDefault="009160FE" w:rsidP="00071428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FE" w:rsidRDefault="009160FE" w:rsidP="00071428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FE" w:rsidRDefault="00CA3136" w:rsidP="00CA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9160FE">
        <w:rPr>
          <w:rFonts w:ascii="Times New Roman" w:hAnsi="Times New Roman" w:cs="Times New Roman"/>
          <w:sz w:val="28"/>
          <w:szCs w:val="28"/>
        </w:rPr>
        <w:t xml:space="preserve">Подготовила и выступила на            </w:t>
      </w:r>
    </w:p>
    <w:p w:rsidR="009160FE" w:rsidRDefault="009160FE" w:rsidP="00CA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ЦМК               </w:t>
      </w:r>
    </w:p>
    <w:p w:rsidR="009160FE" w:rsidRDefault="009160FE" w:rsidP="00CA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Инжеваткина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</w:t>
      </w:r>
      <w:r w:rsidR="00CA3136">
        <w:rPr>
          <w:rFonts w:ascii="Times New Roman" w:hAnsi="Times New Roman" w:cs="Times New Roman"/>
          <w:sz w:val="28"/>
          <w:szCs w:val="28"/>
        </w:rPr>
        <w:t xml:space="preserve">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136" w:rsidRPr="00CA3136" w:rsidRDefault="009160FE" w:rsidP="00CA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A3136">
        <w:rPr>
          <w:rFonts w:ascii="Times New Roman" w:hAnsi="Times New Roman" w:cs="Times New Roman"/>
          <w:sz w:val="28"/>
          <w:szCs w:val="28"/>
        </w:rPr>
        <w:t>математики</w:t>
      </w:r>
    </w:p>
    <w:p w:rsidR="00CA3136" w:rsidRDefault="00CA3136" w:rsidP="00071428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0FE" w:rsidRDefault="009160FE" w:rsidP="00071428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D1" w:rsidRDefault="005F6AD1" w:rsidP="0091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15" w:rsidRDefault="00801815" w:rsidP="0091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15" w:rsidRDefault="00801815" w:rsidP="00916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1815" w:rsidRDefault="00801815" w:rsidP="00071428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428" w:rsidRPr="00071428" w:rsidRDefault="00071428" w:rsidP="00071428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28">
        <w:rPr>
          <w:rFonts w:ascii="Times New Roman" w:hAnsi="Times New Roman" w:cs="Times New Roman"/>
          <w:b/>
          <w:sz w:val="28"/>
          <w:szCs w:val="28"/>
        </w:rPr>
        <w:lastRenderedPageBreak/>
        <w:t>Технология проектного обучения на уроках математики</w:t>
      </w:r>
    </w:p>
    <w:p w:rsidR="00071428" w:rsidRPr="00071428" w:rsidRDefault="00071428" w:rsidP="00071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428">
        <w:rPr>
          <w:sz w:val="28"/>
          <w:szCs w:val="28"/>
        </w:rPr>
        <w:t xml:space="preserve">В наши дни умение </w:t>
      </w:r>
      <w:r>
        <w:rPr>
          <w:sz w:val="28"/>
          <w:szCs w:val="28"/>
        </w:rPr>
        <w:t>студентов</w:t>
      </w:r>
      <w:r w:rsidRPr="00071428">
        <w:rPr>
          <w:sz w:val="28"/>
          <w:szCs w:val="28"/>
        </w:rPr>
        <w:t xml:space="preserve"> добывать знания самостоятельно и совершенствовать их, умение работать с информацией в различных областях, приобретая, если это необходимо, новые навыки, гораздо важнее </w:t>
      </w:r>
      <w:r w:rsidRPr="00071428">
        <w:rPr>
          <w:rStyle w:val="a4"/>
          <w:b w:val="0"/>
          <w:sz w:val="28"/>
          <w:szCs w:val="28"/>
        </w:rPr>
        <w:t>прочности</w:t>
      </w:r>
      <w:r w:rsidRPr="00071428">
        <w:rPr>
          <w:sz w:val="28"/>
          <w:szCs w:val="28"/>
        </w:rPr>
        <w:t xml:space="preserve"> приобретаемых знаний, потому что именно добыванием и совершенствованием знаний им придётся заниматься всю сознательную жизнь. Такая постановка вопроса очень актуальна для нашей страны, нашего общества, так как сама жизнь ставит задачу так называемого «обучения через всю жизнь».   </w:t>
      </w:r>
    </w:p>
    <w:p w:rsidR="00071428" w:rsidRPr="00071428" w:rsidRDefault="00071428" w:rsidP="00071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1428">
        <w:rPr>
          <w:sz w:val="28"/>
          <w:szCs w:val="28"/>
        </w:rPr>
        <w:t xml:space="preserve">Чтобы развить у </w:t>
      </w:r>
      <w:r>
        <w:rPr>
          <w:sz w:val="28"/>
          <w:szCs w:val="28"/>
        </w:rPr>
        <w:t>студентов</w:t>
      </w:r>
      <w:r w:rsidRPr="00071428">
        <w:rPr>
          <w:sz w:val="28"/>
          <w:szCs w:val="28"/>
        </w:rPr>
        <w:t xml:space="preserve"> способность работать с информацией, научить их самостоятельно мыслить, уметь работать в команде, можно использовать различные педагогические технологии. Проектная деятельность на уроках имеет следующие преимущества: </w:t>
      </w:r>
    </w:p>
    <w:p w:rsidR="00071428" w:rsidRPr="00071428" w:rsidRDefault="00071428" w:rsidP="000714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становится выше посещаемость занятий,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71428">
        <w:rPr>
          <w:rFonts w:ascii="Times New Roman" w:hAnsi="Times New Roman" w:cs="Times New Roman"/>
          <w:sz w:val="28"/>
          <w:szCs w:val="28"/>
        </w:rPr>
        <w:t xml:space="preserve"> растет уверенность в своих знаниях, развиваются способности к обучению;</w:t>
      </w:r>
    </w:p>
    <w:p w:rsidR="00071428" w:rsidRPr="00071428" w:rsidRDefault="00071428" w:rsidP="000714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расширяется кругозор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71428">
        <w:rPr>
          <w:rFonts w:ascii="Times New Roman" w:hAnsi="Times New Roman" w:cs="Times New Roman"/>
          <w:sz w:val="28"/>
          <w:szCs w:val="28"/>
        </w:rPr>
        <w:t>;</w:t>
      </w:r>
    </w:p>
    <w:p w:rsidR="00071428" w:rsidRPr="00071428" w:rsidRDefault="00071428" w:rsidP="000714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формируется позитив в отношении к продуктивной, творческой ошибке;</w:t>
      </w:r>
    </w:p>
    <w:p w:rsidR="00071428" w:rsidRPr="00071428" w:rsidRDefault="00071428" w:rsidP="000714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возникают способности самостоятельности в выдвижении новых идей и методов; </w:t>
      </w:r>
    </w:p>
    <w:p w:rsidR="00071428" w:rsidRPr="00071428" w:rsidRDefault="00071428" w:rsidP="000714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Pr="00071428">
        <w:rPr>
          <w:rFonts w:ascii="Times New Roman" w:hAnsi="Times New Roman" w:cs="Times New Roman"/>
          <w:sz w:val="28"/>
          <w:szCs w:val="28"/>
        </w:rPr>
        <w:t xml:space="preserve"> берут на себя большую ответственность за свое образование;</w:t>
      </w:r>
    </w:p>
    <w:p w:rsidR="00071428" w:rsidRPr="00071428" w:rsidRDefault="00071428" w:rsidP="000714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возможность развития разносторонних навыков, таких как новый тип мышления, нахождение ответов, работа в коллективе, а также общение.</w:t>
      </w:r>
    </w:p>
    <w:p w:rsidR="00071428" w:rsidRPr="00071428" w:rsidRDefault="00071428" w:rsidP="000714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В современной педагогике проектное обучение используется не вместо систематического предметного обучения, а наряду с ним, как компонент образовательных систем.</w:t>
      </w:r>
    </w:p>
    <w:p w:rsidR="00071428" w:rsidRPr="00071428" w:rsidRDefault="00071428" w:rsidP="0007142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Под проектом будем понимать совместную учебно-познавательную, творческую или игровую деятельность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71428">
        <w:rPr>
          <w:rFonts w:ascii="Times New Roman" w:hAnsi="Times New Roman" w:cs="Times New Roman"/>
          <w:sz w:val="28"/>
          <w:szCs w:val="28"/>
        </w:rPr>
        <w:t>, имеющую общую цель, согласованные методы, способы деятельности, направленную на достижение общего результата деятельности.</w:t>
      </w:r>
    </w:p>
    <w:p w:rsidR="00071428" w:rsidRPr="00071428" w:rsidRDefault="00071428" w:rsidP="000714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Важная роль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071428">
        <w:rPr>
          <w:rFonts w:ascii="Times New Roman" w:hAnsi="Times New Roman" w:cs="Times New Roman"/>
          <w:sz w:val="28"/>
          <w:szCs w:val="28"/>
        </w:rPr>
        <w:t xml:space="preserve"> в организации проектной деятельности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71428">
        <w:rPr>
          <w:rFonts w:ascii="Times New Roman" w:hAnsi="Times New Roman" w:cs="Times New Roman"/>
          <w:sz w:val="28"/>
          <w:szCs w:val="28"/>
        </w:rPr>
        <w:t xml:space="preserve"> – умение </w:t>
      </w:r>
      <w:proofErr w:type="spellStart"/>
      <w:r w:rsidRPr="00071428">
        <w:rPr>
          <w:rFonts w:ascii="Times New Roman" w:hAnsi="Times New Roman" w:cs="Times New Roman"/>
          <w:sz w:val="28"/>
          <w:szCs w:val="28"/>
        </w:rPr>
        <w:t>типологизировать</w:t>
      </w:r>
      <w:proofErr w:type="spellEnd"/>
      <w:r w:rsidRPr="00071428">
        <w:rPr>
          <w:rFonts w:ascii="Times New Roman" w:hAnsi="Times New Roman" w:cs="Times New Roman"/>
          <w:sz w:val="28"/>
          <w:szCs w:val="28"/>
        </w:rPr>
        <w:t xml:space="preserve"> проект – определить в нём приоритетное направление и соответственно разработать цели, содержание и методику реализации. </w:t>
      </w:r>
    </w:p>
    <w:p w:rsidR="00071428" w:rsidRDefault="00071428" w:rsidP="000714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71428">
        <w:rPr>
          <w:rFonts w:ascii="Times New Roman" w:hAnsi="Times New Roman" w:cs="Times New Roman"/>
          <w:sz w:val="28"/>
          <w:szCs w:val="28"/>
        </w:rPr>
        <w:t>, которые привыкли к более традиционным способам проведения занятий, введение модели обучения на основе проектного подхода означает переход от выполнения указаний к осуществлению</w:t>
      </w:r>
    </w:p>
    <w:p w:rsidR="00071428" w:rsidRPr="00071428" w:rsidRDefault="00071428" w:rsidP="00071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428">
        <w:rPr>
          <w:rFonts w:ascii="Times New Roman" w:hAnsi="Times New Roman" w:cs="Times New Roman"/>
          <w:sz w:val="28"/>
          <w:szCs w:val="28"/>
        </w:rPr>
        <w:t xml:space="preserve">самостоятельной деятельности: от простого прослушивания и реагирования на услышанное к взаимодействию и принятию на себя ответственности, от знания фактов, условий и сущности к пониманию изучаемого, от теории к практике; от зависимости от </w:t>
      </w:r>
      <w:r>
        <w:rPr>
          <w:rFonts w:ascii="Times New Roman" w:hAnsi="Times New Roman" w:cs="Times New Roman"/>
          <w:sz w:val="28"/>
          <w:szCs w:val="28"/>
        </w:rPr>
        <w:t>преподавателей</w:t>
      </w:r>
      <w:r w:rsidRPr="00071428">
        <w:rPr>
          <w:rFonts w:ascii="Times New Roman" w:hAnsi="Times New Roman" w:cs="Times New Roman"/>
          <w:sz w:val="28"/>
          <w:szCs w:val="28"/>
        </w:rPr>
        <w:t xml:space="preserve"> к самостоятельности. </w:t>
      </w:r>
      <w:proofErr w:type="gramEnd"/>
    </w:p>
    <w:p w:rsidR="00071428" w:rsidRDefault="00071428" w:rsidP="000714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Преимуществом учебного проекта является формирование чувства ответственности, приобретается индивидуальный опыт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студента</w:t>
      </w:r>
      <w:r w:rsidRPr="00071428">
        <w:rPr>
          <w:rFonts w:ascii="Times New Roman" w:hAnsi="Times New Roman" w:cs="Times New Roman"/>
          <w:sz w:val="28"/>
          <w:szCs w:val="28"/>
        </w:rPr>
        <w:t xml:space="preserve"> на всех этапах. Работая в группах,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071428">
        <w:rPr>
          <w:rFonts w:ascii="Times New Roman" w:hAnsi="Times New Roman" w:cs="Times New Roman"/>
          <w:sz w:val="28"/>
          <w:szCs w:val="28"/>
        </w:rPr>
        <w:t xml:space="preserve"> приобретают навыки сотрудничества. </w:t>
      </w:r>
    </w:p>
    <w:p w:rsidR="00071428" w:rsidRPr="00071428" w:rsidRDefault="00071428" w:rsidP="000714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В настоящее время принципы личностно-ориентированного образования приобретают новые формы. Развивающее образование требует новых методов и технологий обучения. В основу технологии проектного обучения положена идея о направленности учебно-познавательной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71428">
        <w:rPr>
          <w:rFonts w:ascii="Times New Roman" w:hAnsi="Times New Roman" w:cs="Times New Roman"/>
          <w:sz w:val="28"/>
          <w:szCs w:val="28"/>
        </w:rPr>
        <w:t xml:space="preserve"> на результат, который получается при решении той или иной практически или теоретически значимой задачи. При такой форме обучения содержание, формы, методы должны максимально учитывать индивидуальные особенности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071428">
        <w:rPr>
          <w:rFonts w:ascii="Times New Roman" w:hAnsi="Times New Roman" w:cs="Times New Roman"/>
          <w:sz w:val="28"/>
          <w:szCs w:val="28"/>
        </w:rPr>
        <w:t>, а также предпочитаемые способы работы с учебным материалом. Она нацеливает на эмансипацию обучаемого, устранение его зависимости от преподавателя путем самоорганизации и самообучения в процессе создания конкретного продукта или решения отдельной проблемы, взятой из реальной жизни.</w:t>
      </w:r>
    </w:p>
    <w:p w:rsidR="00071428" w:rsidRPr="00071428" w:rsidRDefault="00071428" w:rsidP="000714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Технология проектного обучения является одной из наиболее эффективных, гибких и универсальных технологий обучения. Данная технология призвана активизировать процесс обучения, сделать его более продуктивным, а также формировать и далее развивать мотивацию обучения. Исходя из опыта работы, элементы технологии проектного обучения, в частности метод проектов может с успехом применяться как на уроках математики, так и во внеклассной работе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1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071428">
        <w:rPr>
          <w:rFonts w:ascii="Times New Roman" w:hAnsi="Times New Roman" w:cs="Times New Roman"/>
          <w:sz w:val="28"/>
          <w:szCs w:val="28"/>
        </w:rPr>
        <w:t>. При применении метода проектов реализуется искусство планирования, изобретения, созидания, исполнения и оформления. Технологию можно рассматривать как «способ взаимодействия педагога и воспитанника между собой и окружающей средой в ходе реализации проекта – поэтапной практической деятельности по достижению намеченных целей».</w:t>
      </w:r>
    </w:p>
    <w:p w:rsidR="00071428" w:rsidRDefault="00071428" w:rsidP="000714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428">
        <w:rPr>
          <w:rFonts w:ascii="Times New Roman" w:hAnsi="Times New Roman" w:cs="Times New Roman"/>
          <w:sz w:val="28"/>
          <w:szCs w:val="28"/>
        </w:rPr>
        <w:t xml:space="preserve">Проект – это возможность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071428">
        <w:rPr>
          <w:rFonts w:ascii="Times New Roman" w:hAnsi="Times New Roman" w:cs="Times New Roman"/>
          <w:sz w:val="28"/>
          <w:szCs w:val="28"/>
        </w:rPr>
        <w:t xml:space="preserve"> выразить свои собственные идеи в удобной для них творчески продуманной форме: изготовление моделей, презентаций, проведение исследований (с последующим оформлением), подготовка рефератов, докладов, сообщений, схем, диаграмм, макетов и т.д. </w:t>
      </w:r>
      <w:proofErr w:type="gramEnd"/>
    </w:p>
    <w:p w:rsidR="00071428" w:rsidRPr="00071428" w:rsidRDefault="00071428" w:rsidP="00071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071428">
        <w:rPr>
          <w:rFonts w:ascii="Times New Roman" w:hAnsi="Times New Roman" w:cs="Times New Roman"/>
          <w:sz w:val="28"/>
          <w:szCs w:val="28"/>
        </w:rPr>
        <w:t xml:space="preserve">Проектная деятельность по математике – это такая учебно-познавательная деятельность учащихся, которая направлена на получение некоторого заранее спланированного личностно значимого для них материального результата и предполагающая самостоятельное решение учащимися математических задач. Технология организации и проведения проектного обучения предусматривает комбинирование способов, методов, приемов, форм и средств обучения. </w:t>
      </w:r>
    </w:p>
    <w:p w:rsidR="00071428" w:rsidRPr="00071428" w:rsidRDefault="00071428" w:rsidP="00071428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 w:rsidRPr="00071428">
        <w:rPr>
          <w:b/>
          <w:sz w:val="28"/>
          <w:szCs w:val="28"/>
        </w:rPr>
        <w:t xml:space="preserve">       Актуальность</w:t>
      </w:r>
      <w:r w:rsidRPr="00071428">
        <w:rPr>
          <w:sz w:val="28"/>
          <w:szCs w:val="28"/>
        </w:rPr>
        <w:t xml:space="preserve"> проектного обучения состоит в том, что </w:t>
      </w:r>
      <w:r>
        <w:rPr>
          <w:sz w:val="28"/>
          <w:szCs w:val="28"/>
        </w:rPr>
        <w:t>студент</w:t>
      </w:r>
      <w:r w:rsidRPr="00071428">
        <w:rPr>
          <w:sz w:val="28"/>
          <w:szCs w:val="28"/>
        </w:rPr>
        <w:t xml:space="preserve"> в процессе работы над проектом постигает реальные процессы, проживает конкретные ситуации, приобщается к проникновению </w:t>
      </w:r>
      <w:proofErr w:type="gramStart"/>
      <w:r w:rsidRPr="00071428">
        <w:rPr>
          <w:sz w:val="28"/>
          <w:szCs w:val="28"/>
        </w:rPr>
        <w:t>в глубь</w:t>
      </w:r>
      <w:proofErr w:type="gramEnd"/>
      <w:r w:rsidRPr="00071428">
        <w:rPr>
          <w:sz w:val="28"/>
          <w:szCs w:val="28"/>
        </w:rPr>
        <w:t xml:space="preserve"> явлений, конструированию новых процессов, объектов.     Содержание любой технологии раскрывается через ее принципы.                                                                                                                                                  Выделим ряд принципов технологии проектного обучения применительно к обучению математики. </w:t>
      </w:r>
    </w:p>
    <w:p w:rsidR="00071428" w:rsidRPr="00071428" w:rsidRDefault="00071428" w:rsidP="00071428">
      <w:pPr>
        <w:pStyle w:val="ajus"/>
        <w:spacing w:before="0" w:beforeAutospacing="0" w:after="0" w:afterAutospacing="0"/>
        <w:jc w:val="both"/>
        <w:rPr>
          <w:b/>
          <w:sz w:val="28"/>
          <w:szCs w:val="28"/>
        </w:rPr>
      </w:pPr>
      <w:r w:rsidRPr="00071428">
        <w:rPr>
          <w:b/>
          <w:sz w:val="28"/>
          <w:szCs w:val="28"/>
        </w:rPr>
        <w:t>Принципы технологии  проектного обучения:</w:t>
      </w:r>
    </w:p>
    <w:p w:rsidR="00071428" w:rsidRPr="00071428" w:rsidRDefault="00071428" w:rsidP="00071428">
      <w:pPr>
        <w:pStyle w:val="ajus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71428">
        <w:rPr>
          <w:sz w:val="28"/>
          <w:szCs w:val="28"/>
        </w:rPr>
        <w:lastRenderedPageBreak/>
        <w:t xml:space="preserve">связь идеи проекта с реальной жизнью;    </w:t>
      </w:r>
    </w:p>
    <w:p w:rsidR="00071428" w:rsidRPr="00071428" w:rsidRDefault="00071428" w:rsidP="00071428">
      <w:pPr>
        <w:pStyle w:val="ajus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71428">
        <w:rPr>
          <w:sz w:val="28"/>
          <w:szCs w:val="28"/>
        </w:rPr>
        <w:t xml:space="preserve">интерес к выполнению проекта со стороны всех его участников; </w:t>
      </w:r>
    </w:p>
    <w:p w:rsidR="00071428" w:rsidRPr="00071428" w:rsidRDefault="00071428" w:rsidP="00071428">
      <w:pPr>
        <w:pStyle w:val="ajus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71428">
        <w:rPr>
          <w:sz w:val="28"/>
          <w:szCs w:val="28"/>
        </w:rPr>
        <w:t xml:space="preserve">ведущая роль консультативно-координирующей функции преподавателя; </w:t>
      </w:r>
    </w:p>
    <w:p w:rsidR="00071428" w:rsidRPr="00071428" w:rsidRDefault="00071428" w:rsidP="00071428">
      <w:pPr>
        <w:pStyle w:val="ajus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71428">
        <w:rPr>
          <w:sz w:val="28"/>
          <w:szCs w:val="28"/>
        </w:rPr>
        <w:t xml:space="preserve">самоорганизация и ответственность участников проекта; </w:t>
      </w:r>
    </w:p>
    <w:p w:rsidR="00071428" w:rsidRPr="00071428" w:rsidRDefault="00071428" w:rsidP="00071428">
      <w:pPr>
        <w:pStyle w:val="ajus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71428">
        <w:rPr>
          <w:sz w:val="28"/>
          <w:szCs w:val="28"/>
        </w:rPr>
        <w:t xml:space="preserve">нацеленность на создание конкретного продукта; </w:t>
      </w:r>
    </w:p>
    <w:p w:rsidR="00071428" w:rsidRPr="00071428" w:rsidRDefault="00071428" w:rsidP="00071428">
      <w:pPr>
        <w:pStyle w:val="ajus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71428">
        <w:rPr>
          <w:sz w:val="28"/>
          <w:szCs w:val="28"/>
        </w:rPr>
        <w:t>монопредметный</w:t>
      </w:r>
      <w:proofErr w:type="spellEnd"/>
      <w:r w:rsidRPr="00071428">
        <w:rPr>
          <w:sz w:val="28"/>
          <w:szCs w:val="28"/>
        </w:rPr>
        <w:t xml:space="preserve"> и </w:t>
      </w:r>
      <w:proofErr w:type="spellStart"/>
      <w:r w:rsidRPr="00071428">
        <w:rPr>
          <w:sz w:val="28"/>
          <w:szCs w:val="28"/>
        </w:rPr>
        <w:t>межпредметный</w:t>
      </w:r>
      <w:proofErr w:type="spellEnd"/>
      <w:r w:rsidRPr="00071428">
        <w:rPr>
          <w:sz w:val="28"/>
          <w:szCs w:val="28"/>
        </w:rPr>
        <w:t xml:space="preserve"> характер проектов; </w:t>
      </w:r>
    </w:p>
    <w:p w:rsidR="00071428" w:rsidRPr="00071428" w:rsidRDefault="00071428" w:rsidP="00071428">
      <w:pPr>
        <w:pStyle w:val="ajus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071428">
        <w:rPr>
          <w:sz w:val="28"/>
          <w:szCs w:val="28"/>
        </w:rPr>
        <w:t>временная и структурная завершенность проекта.</w:t>
      </w:r>
    </w:p>
    <w:p w:rsidR="00071428" w:rsidRPr="00071428" w:rsidRDefault="00071428" w:rsidP="00071428">
      <w:pPr>
        <w:pStyle w:val="2"/>
        <w:ind w:left="360"/>
        <w:rPr>
          <w:sz w:val="28"/>
          <w:szCs w:val="28"/>
        </w:rPr>
      </w:pPr>
      <w:r w:rsidRPr="00071428">
        <w:rPr>
          <w:sz w:val="28"/>
          <w:szCs w:val="28"/>
        </w:rPr>
        <w:t xml:space="preserve"> </w:t>
      </w:r>
    </w:p>
    <w:p w:rsidR="00071428" w:rsidRPr="00071428" w:rsidRDefault="00071428" w:rsidP="000714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1428">
        <w:rPr>
          <w:rFonts w:ascii="Times New Roman" w:hAnsi="Times New Roman" w:cs="Times New Roman"/>
          <w:b/>
          <w:bCs/>
          <w:sz w:val="28"/>
          <w:szCs w:val="28"/>
        </w:rPr>
        <w:t>Особенности технологии:</w:t>
      </w:r>
    </w:p>
    <w:p w:rsidR="00071428" w:rsidRPr="00071428" w:rsidRDefault="00071428" w:rsidP="000714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Методы обучения – развивающие. Обучение ориентированно на развитие каждого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071428">
        <w:rPr>
          <w:rFonts w:ascii="Times New Roman" w:hAnsi="Times New Roman" w:cs="Times New Roman"/>
          <w:sz w:val="28"/>
          <w:szCs w:val="28"/>
        </w:rPr>
        <w:t>.</w:t>
      </w:r>
    </w:p>
    <w:p w:rsidR="00071428" w:rsidRPr="00071428" w:rsidRDefault="00071428" w:rsidP="000714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Выявление уровня развития каждого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071428">
        <w:rPr>
          <w:rFonts w:ascii="Times New Roman" w:hAnsi="Times New Roman" w:cs="Times New Roman"/>
          <w:sz w:val="28"/>
          <w:szCs w:val="28"/>
        </w:rPr>
        <w:t xml:space="preserve"> на каждом этапе обучения.</w:t>
      </w:r>
    </w:p>
    <w:p w:rsidR="00071428" w:rsidRPr="00071428" w:rsidRDefault="00071428" w:rsidP="000714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Применение разнообразных методов, средств и форм обучения.</w:t>
      </w:r>
    </w:p>
    <w:p w:rsidR="00071428" w:rsidRPr="00071428" w:rsidRDefault="00071428" w:rsidP="000714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Применение групповых и индивидуальных форм учебной работы.</w:t>
      </w:r>
    </w:p>
    <w:p w:rsidR="00071428" w:rsidRPr="00071428" w:rsidRDefault="00071428" w:rsidP="000714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Создание специальных средств – развивающих заданий, которые формируют рациональные умения умственного труда.</w:t>
      </w:r>
    </w:p>
    <w:p w:rsidR="00071428" w:rsidRPr="00071428" w:rsidRDefault="00071428" w:rsidP="000714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Весь процесс обучения строится на отношениях партнерства и сотрудничества.                                                                                                                                           </w:t>
      </w:r>
    </w:p>
    <w:p w:rsidR="00071428" w:rsidRPr="00071428" w:rsidRDefault="00071428" w:rsidP="00071428">
      <w:pPr>
        <w:pStyle w:val="ajus"/>
        <w:spacing w:before="0" w:beforeAutospacing="0" w:after="0" w:afterAutospacing="0"/>
        <w:jc w:val="right"/>
        <w:rPr>
          <w:sz w:val="28"/>
          <w:szCs w:val="28"/>
        </w:rPr>
      </w:pPr>
      <w:r w:rsidRPr="00071428">
        <w:rPr>
          <w:sz w:val="28"/>
          <w:szCs w:val="28"/>
        </w:rPr>
        <w:t xml:space="preserve">      </w:t>
      </w:r>
    </w:p>
    <w:p w:rsidR="00071428" w:rsidRPr="00071428" w:rsidRDefault="00071428" w:rsidP="00071428">
      <w:pPr>
        <w:pStyle w:val="ajus"/>
        <w:spacing w:before="0" w:beforeAutospacing="0" w:after="0" w:afterAutospacing="0"/>
        <w:rPr>
          <w:b/>
          <w:sz w:val="28"/>
          <w:szCs w:val="28"/>
        </w:rPr>
      </w:pPr>
      <w:r w:rsidRPr="00071428">
        <w:rPr>
          <w:b/>
          <w:sz w:val="28"/>
          <w:szCs w:val="28"/>
        </w:rPr>
        <w:t xml:space="preserve">Цели технологии: </w:t>
      </w:r>
    </w:p>
    <w:p w:rsidR="00071428" w:rsidRPr="00071428" w:rsidRDefault="00071428" w:rsidP="00071428">
      <w:pPr>
        <w:pStyle w:val="ajus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 xml:space="preserve">реализация творческого потенциала </w:t>
      </w:r>
      <w:r>
        <w:rPr>
          <w:sz w:val="28"/>
          <w:szCs w:val="28"/>
        </w:rPr>
        <w:t xml:space="preserve">студента </w:t>
      </w:r>
      <w:r w:rsidRPr="00071428">
        <w:rPr>
          <w:sz w:val="28"/>
          <w:szCs w:val="28"/>
        </w:rPr>
        <w:t xml:space="preserve"> как субъекта самостоятельной учебной деятельности;</w:t>
      </w:r>
    </w:p>
    <w:p w:rsidR="00071428" w:rsidRPr="00071428" w:rsidRDefault="00071428" w:rsidP="00071428">
      <w:pPr>
        <w:pStyle w:val="ajus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>актуализация личностно значимых мотивов учебной деятельности.</w:t>
      </w:r>
    </w:p>
    <w:p w:rsidR="00071428" w:rsidRPr="00071428" w:rsidRDefault="00071428" w:rsidP="00071428">
      <w:pPr>
        <w:pStyle w:val="ajus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 xml:space="preserve">интеграция </w:t>
      </w:r>
      <w:proofErr w:type="spellStart"/>
      <w:r w:rsidRPr="00071428">
        <w:rPr>
          <w:sz w:val="28"/>
          <w:szCs w:val="28"/>
        </w:rPr>
        <w:t>межпредметных</w:t>
      </w:r>
      <w:proofErr w:type="spellEnd"/>
      <w:r w:rsidRPr="00071428">
        <w:rPr>
          <w:sz w:val="28"/>
          <w:szCs w:val="28"/>
        </w:rPr>
        <w:t xml:space="preserve"> знаний; </w:t>
      </w:r>
    </w:p>
    <w:p w:rsidR="00071428" w:rsidRPr="00071428" w:rsidRDefault="00071428" w:rsidP="00071428">
      <w:pPr>
        <w:pStyle w:val="ajus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>включение процесса освоения предмета в реальную информационно-образовательную, проектно-исследовательскую и социально-культурную деятельность;</w:t>
      </w:r>
    </w:p>
    <w:p w:rsidR="00071428" w:rsidRPr="00071428" w:rsidRDefault="00071428" w:rsidP="00071428">
      <w:pPr>
        <w:pStyle w:val="ajus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>создание условий для формирования учебной компетенции учащихся в области изучения и его развития как языковой личности;</w:t>
      </w:r>
    </w:p>
    <w:p w:rsidR="00071428" w:rsidRPr="00071428" w:rsidRDefault="00071428" w:rsidP="00071428">
      <w:pPr>
        <w:pStyle w:val="ajus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>развитие у учащихся такого необходимого социального навыка как коммуникабельность;</w:t>
      </w:r>
    </w:p>
    <w:p w:rsidR="00071428" w:rsidRPr="00071428" w:rsidRDefault="00071428" w:rsidP="00071428">
      <w:pPr>
        <w:pStyle w:val="ajus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>обеспечить механизм развития критического мышления учащегося, умения искать путь решения поставленной задачи;</w:t>
      </w:r>
    </w:p>
    <w:p w:rsidR="00071428" w:rsidRPr="00071428" w:rsidRDefault="00071428" w:rsidP="00071428">
      <w:pPr>
        <w:pStyle w:val="ajus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 xml:space="preserve">развивать у учащихся исследовательские умения (выявления проблем, сбор информации из литературы и т.д.), наблюдение, умение строить гипотезы, обобщать, развивать аналитическое мышление. </w:t>
      </w:r>
    </w:p>
    <w:p w:rsidR="00071428" w:rsidRPr="00071428" w:rsidRDefault="00071428" w:rsidP="00071428">
      <w:pPr>
        <w:pStyle w:val="ajus"/>
        <w:spacing w:before="0" w:beforeAutospacing="0" w:after="0" w:afterAutospacing="0"/>
        <w:rPr>
          <w:b/>
          <w:sz w:val="28"/>
          <w:szCs w:val="28"/>
        </w:rPr>
      </w:pPr>
      <w:r w:rsidRPr="00071428">
        <w:rPr>
          <w:b/>
          <w:sz w:val="28"/>
          <w:szCs w:val="28"/>
        </w:rPr>
        <w:t>Функции проектной деятельности:</w:t>
      </w:r>
    </w:p>
    <w:p w:rsidR="00071428" w:rsidRPr="00071428" w:rsidRDefault="00071428" w:rsidP="00071428">
      <w:pPr>
        <w:pStyle w:val="ajus"/>
        <w:numPr>
          <w:ilvl w:val="1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 xml:space="preserve">стимулирует детскую самостоятельность и обогащает </w:t>
      </w:r>
      <w:r>
        <w:rPr>
          <w:sz w:val="28"/>
          <w:szCs w:val="28"/>
        </w:rPr>
        <w:t>студента</w:t>
      </w:r>
      <w:r w:rsidRPr="00071428">
        <w:rPr>
          <w:sz w:val="28"/>
          <w:szCs w:val="28"/>
        </w:rPr>
        <w:t xml:space="preserve"> жизненным опытом;</w:t>
      </w:r>
    </w:p>
    <w:p w:rsidR="00071428" w:rsidRPr="00071428" w:rsidRDefault="00071428" w:rsidP="00071428">
      <w:pPr>
        <w:pStyle w:val="ajus"/>
        <w:numPr>
          <w:ilvl w:val="1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 xml:space="preserve">выводит процесс обучения из стен </w:t>
      </w:r>
      <w:r w:rsidR="00DB32E3">
        <w:rPr>
          <w:sz w:val="28"/>
          <w:szCs w:val="28"/>
        </w:rPr>
        <w:t xml:space="preserve">техникума </w:t>
      </w:r>
      <w:r w:rsidRPr="00071428">
        <w:rPr>
          <w:sz w:val="28"/>
          <w:szCs w:val="28"/>
        </w:rPr>
        <w:t xml:space="preserve"> в окружающий мир, природную и социальную среду. </w:t>
      </w:r>
    </w:p>
    <w:p w:rsidR="00071428" w:rsidRPr="00071428" w:rsidRDefault="00071428" w:rsidP="00071428">
      <w:pPr>
        <w:pStyle w:val="ajus"/>
        <w:numPr>
          <w:ilvl w:val="1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lastRenderedPageBreak/>
        <w:t xml:space="preserve">обеспечивает личностный рост </w:t>
      </w:r>
      <w:r w:rsidR="00DB32E3">
        <w:rPr>
          <w:sz w:val="28"/>
          <w:szCs w:val="28"/>
        </w:rPr>
        <w:t>обучающегося</w:t>
      </w:r>
      <w:r w:rsidRPr="00071428">
        <w:rPr>
          <w:sz w:val="28"/>
          <w:szCs w:val="28"/>
        </w:rPr>
        <w:t xml:space="preserve">, позволяет фиксировать этот рост (в графиках, таблицах, анкетах и др.) и вести </w:t>
      </w:r>
      <w:proofErr w:type="spellStart"/>
      <w:r w:rsidR="00DB32E3">
        <w:rPr>
          <w:sz w:val="28"/>
          <w:szCs w:val="28"/>
        </w:rPr>
        <w:t>его</w:t>
      </w:r>
      <w:r w:rsidRPr="00071428">
        <w:rPr>
          <w:sz w:val="28"/>
          <w:szCs w:val="28"/>
        </w:rPr>
        <w:t>по</w:t>
      </w:r>
      <w:proofErr w:type="spellEnd"/>
      <w:r w:rsidRPr="00071428">
        <w:rPr>
          <w:sz w:val="28"/>
          <w:szCs w:val="28"/>
        </w:rPr>
        <w:t xml:space="preserve"> ступеням роста – от проекта к проекту.</w:t>
      </w:r>
    </w:p>
    <w:p w:rsidR="00071428" w:rsidRPr="00071428" w:rsidRDefault="00071428" w:rsidP="00071428">
      <w:pPr>
        <w:pStyle w:val="ajus"/>
        <w:spacing w:before="0" w:beforeAutospacing="0" w:after="0" w:afterAutospacing="0"/>
        <w:rPr>
          <w:b/>
          <w:sz w:val="28"/>
          <w:szCs w:val="28"/>
        </w:rPr>
      </w:pPr>
      <w:r w:rsidRPr="00071428">
        <w:rPr>
          <w:b/>
          <w:sz w:val="28"/>
          <w:szCs w:val="28"/>
        </w:rPr>
        <w:t>Задачи, решаемые в ходе выполнения учебного проекта:</w:t>
      </w:r>
    </w:p>
    <w:p w:rsidR="00071428" w:rsidRPr="00071428" w:rsidRDefault="00071428" w:rsidP="00071428">
      <w:pPr>
        <w:pStyle w:val="ajus"/>
        <w:numPr>
          <w:ilvl w:val="1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>коммуникативные задачи;</w:t>
      </w:r>
    </w:p>
    <w:p w:rsidR="00071428" w:rsidRPr="00071428" w:rsidRDefault="00071428" w:rsidP="00071428">
      <w:pPr>
        <w:pStyle w:val="ajus"/>
        <w:numPr>
          <w:ilvl w:val="1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>образовательные задачи;</w:t>
      </w:r>
    </w:p>
    <w:p w:rsidR="00071428" w:rsidRPr="00071428" w:rsidRDefault="00071428" w:rsidP="00071428">
      <w:pPr>
        <w:pStyle w:val="ajus"/>
        <w:numPr>
          <w:ilvl w:val="1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71428">
        <w:rPr>
          <w:sz w:val="28"/>
          <w:szCs w:val="28"/>
        </w:rPr>
        <w:t xml:space="preserve">развивающие задачи. </w:t>
      </w:r>
    </w:p>
    <w:p w:rsidR="00071428" w:rsidRPr="00071428" w:rsidRDefault="00071428" w:rsidP="000714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 xml:space="preserve">При осуществлении проектного обучения перед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 w:rsidRPr="00071428">
        <w:rPr>
          <w:rFonts w:ascii="Times New Roman" w:hAnsi="Times New Roman" w:cs="Times New Roman"/>
          <w:sz w:val="28"/>
          <w:szCs w:val="28"/>
        </w:rPr>
        <w:t xml:space="preserve"> стоят следующие задачи: </w:t>
      </w:r>
    </w:p>
    <w:p w:rsidR="00071428" w:rsidRPr="00071428" w:rsidRDefault="00071428" w:rsidP="000714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выбор подходящих ситуаций, способствующих разработке хороших проектов;</w:t>
      </w:r>
    </w:p>
    <w:p w:rsidR="00071428" w:rsidRPr="00071428" w:rsidRDefault="00071428" w:rsidP="000714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структурирование задач, как например, возможностей для обучения;</w:t>
      </w:r>
    </w:p>
    <w:p w:rsidR="00071428" w:rsidRPr="00071428" w:rsidRDefault="00071428" w:rsidP="000714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сотрудничество с коллегами с целью разработки междисциплинарных проектов;</w:t>
      </w:r>
    </w:p>
    <w:p w:rsidR="00071428" w:rsidRPr="00071428" w:rsidRDefault="00071428" w:rsidP="000714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управление процессом обучения;</w:t>
      </w:r>
    </w:p>
    <w:p w:rsidR="00071428" w:rsidRPr="00071428" w:rsidRDefault="00071428" w:rsidP="000714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использование технологий там, где это необходимо;</w:t>
      </w:r>
    </w:p>
    <w:p w:rsidR="00071428" w:rsidRPr="00071428" w:rsidRDefault="00071428" w:rsidP="000714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28">
        <w:rPr>
          <w:rFonts w:ascii="Times New Roman" w:hAnsi="Times New Roman" w:cs="Times New Roman"/>
          <w:sz w:val="28"/>
          <w:szCs w:val="28"/>
        </w:rPr>
        <w:t>поиск надежного способа оценки.</w:t>
      </w:r>
    </w:p>
    <w:p w:rsidR="00071428" w:rsidRPr="00071428" w:rsidRDefault="00071428" w:rsidP="00071428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71428">
        <w:rPr>
          <w:sz w:val="28"/>
          <w:szCs w:val="28"/>
        </w:rPr>
        <w:t>Самое</w:t>
      </w:r>
      <w:proofErr w:type="gramEnd"/>
      <w:r w:rsidRPr="00071428">
        <w:rPr>
          <w:sz w:val="28"/>
          <w:szCs w:val="28"/>
        </w:rPr>
        <w:t xml:space="preserve"> интересное и самое трудное начинается именно тогда, когда </w:t>
      </w:r>
      <w:r>
        <w:rPr>
          <w:sz w:val="28"/>
          <w:szCs w:val="28"/>
        </w:rPr>
        <w:t>обучающийся</w:t>
      </w:r>
      <w:r w:rsidRPr="00071428">
        <w:rPr>
          <w:sz w:val="28"/>
          <w:szCs w:val="28"/>
        </w:rPr>
        <w:t xml:space="preserve"> сталкивается с нестандартной задачей, из условия которой не видно, какая именно комбинация стандартных приёмов приведёт к ответу. </w:t>
      </w:r>
    </w:p>
    <w:p w:rsidR="00071428" w:rsidRPr="00071428" w:rsidRDefault="00071428" w:rsidP="00071428">
      <w:pPr>
        <w:pStyle w:val="ajus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071428">
        <w:rPr>
          <w:sz w:val="28"/>
          <w:szCs w:val="28"/>
        </w:rPr>
        <w:t xml:space="preserve">Можно выделить несколько видов проектов в соответствии с наиболее значимыми признаками деятельности: </w:t>
      </w:r>
      <w:proofErr w:type="gramStart"/>
      <w:r w:rsidRPr="00071428">
        <w:rPr>
          <w:b/>
          <w:i/>
          <w:sz w:val="28"/>
          <w:szCs w:val="28"/>
        </w:rPr>
        <w:t>исполнительский</w:t>
      </w:r>
      <w:proofErr w:type="gramEnd"/>
      <w:r w:rsidRPr="00071428">
        <w:rPr>
          <w:b/>
          <w:i/>
          <w:sz w:val="28"/>
          <w:szCs w:val="28"/>
        </w:rPr>
        <w:t xml:space="preserve">, конструктивный, творческий. </w:t>
      </w:r>
    </w:p>
    <w:p w:rsidR="00071428" w:rsidRPr="00071428" w:rsidRDefault="00071428" w:rsidP="00071428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428">
        <w:rPr>
          <w:sz w:val="28"/>
          <w:szCs w:val="28"/>
        </w:rPr>
        <w:t xml:space="preserve">  Об </w:t>
      </w:r>
      <w:r w:rsidRPr="00071428">
        <w:rPr>
          <w:b/>
          <w:i/>
          <w:sz w:val="28"/>
          <w:szCs w:val="28"/>
        </w:rPr>
        <w:t>исполнительском</w:t>
      </w:r>
      <w:r w:rsidRPr="00071428">
        <w:rPr>
          <w:sz w:val="28"/>
          <w:szCs w:val="28"/>
        </w:rPr>
        <w:t xml:space="preserve"> проекте можно говорить, когда проект выполняется при непосредственном руководстве </w:t>
      </w:r>
      <w:r w:rsidR="00656C5F">
        <w:rPr>
          <w:sz w:val="28"/>
          <w:szCs w:val="28"/>
        </w:rPr>
        <w:t>преподавателя</w:t>
      </w:r>
      <w:r w:rsidRPr="00071428">
        <w:rPr>
          <w:sz w:val="28"/>
          <w:szCs w:val="28"/>
        </w:rPr>
        <w:t xml:space="preserve">, </w:t>
      </w:r>
      <w:r w:rsidR="00656C5F">
        <w:rPr>
          <w:sz w:val="28"/>
          <w:szCs w:val="28"/>
        </w:rPr>
        <w:t xml:space="preserve">студенты </w:t>
      </w:r>
      <w:r w:rsidRPr="00071428">
        <w:rPr>
          <w:sz w:val="28"/>
          <w:szCs w:val="28"/>
        </w:rPr>
        <w:t xml:space="preserve">последовательно осуществляют рекомендации </w:t>
      </w:r>
      <w:r w:rsidR="00656C5F">
        <w:rPr>
          <w:sz w:val="28"/>
          <w:szCs w:val="28"/>
        </w:rPr>
        <w:t>преподавателя</w:t>
      </w:r>
      <w:r w:rsidRPr="00071428">
        <w:rPr>
          <w:sz w:val="28"/>
          <w:szCs w:val="28"/>
        </w:rPr>
        <w:t xml:space="preserve"> о порядке действий. Выполнение таких проектов предусматривается на начальном этапе использования учебных проектов, когда у </w:t>
      </w:r>
      <w:r w:rsidR="00656C5F">
        <w:rPr>
          <w:sz w:val="28"/>
          <w:szCs w:val="28"/>
        </w:rPr>
        <w:t>студентов</w:t>
      </w:r>
      <w:r w:rsidRPr="00071428">
        <w:rPr>
          <w:sz w:val="28"/>
          <w:szCs w:val="28"/>
        </w:rPr>
        <w:t xml:space="preserve"> ещё не достаточно опыта для самостоятельного поиска. </w:t>
      </w:r>
    </w:p>
    <w:p w:rsidR="00071428" w:rsidRPr="00071428" w:rsidRDefault="00071428" w:rsidP="00071428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428">
        <w:rPr>
          <w:sz w:val="28"/>
          <w:szCs w:val="28"/>
        </w:rPr>
        <w:t xml:space="preserve"> </w:t>
      </w:r>
      <w:r w:rsidRPr="00071428">
        <w:rPr>
          <w:b/>
          <w:i/>
          <w:sz w:val="28"/>
          <w:szCs w:val="28"/>
        </w:rPr>
        <w:t xml:space="preserve">Конструктивный </w:t>
      </w:r>
      <w:r w:rsidRPr="00071428">
        <w:rPr>
          <w:sz w:val="28"/>
          <w:szCs w:val="28"/>
        </w:rPr>
        <w:t xml:space="preserve">уровень уже возможен тогда, когда </w:t>
      </w:r>
      <w:proofErr w:type="spellStart"/>
      <w:r w:rsidR="00656C5F">
        <w:rPr>
          <w:sz w:val="28"/>
          <w:szCs w:val="28"/>
        </w:rPr>
        <w:t>об</w:t>
      </w:r>
      <w:r w:rsidRPr="00071428">
        <w:rPr>
          <w:sz w:val="28"/>
          <w:szCs w:val="28"/>
        </w:rPr>
        <w:t>учащиеся</w:t>
      </w:r>
      <w:proofErr w:type="spellEnd"/>
      <w:r w:rsidRPr="00071428">
        <w:rPr>
          <w:sz w:val="28"/>
          <w:szCs w:val="28"/>
        </w:rPr>
        <w:t xml:space="preserve"> способны, обсудив проблему, самостоятельно выполнить все этапы проекта. </w:t>
      </w:r>
    </w:p>
    <w:p w:rsidR="00071428" w:rsidRPr="00071428" w:rsidRDefault="00071428" w:rsidP="00071428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1428">
        <w:rPr>
          <w:sz w:val="28"/>
          <w:szCs w:val="28"/>
        </w:rPr>
        <w:t xml:space="preserve">На третьем уровне – </w:t>
      </w:r>
      <w:r w:rsidRPr="00071428">
        <w:rPr>
          <w:b/>
          <w:i/>
          <w:sz w:val="28"/>
          <w:szCs w:val="28"/>
        </w:rPr>
        <w:t>творческом</w:t>
      </w:r>
      <w:r w:rsidRPr="00071428">
        <w:rPr>
          <w:sz w:val="28"/>
          <w:szCs w:val="28"/>
        </w:rPr>
        <w:t xml:space="preserve"> </w:t>
      </w:r>
      <w:proofErr w:type="spellStart"/>
      <w:r w:rsidR="00656C5F">
        <w:rPr>
          <w:sz w:val="28"/>
          <w:szCs w:val="28"/>
        </w:rPr>
        <w:t>об</w:t>
      </w:r>
      <w:r w:rsidRPr="00071428">
        <w:rPr>
          <w:sz w:val="28"/>
          <w:szCs w:val="28"/>
        </w:rPr>
        <w:t>учащиеся</w:t>
      </w:r>
      <w:proofErr w:type="spellEnd"/>
      <w:r w:rsidRPr="00071428">
        <w:rPr>
          <w:sz w:val="28"/>
          <w:szCs w:val="28"/>
        </w:rPr>
        <w:t xml:space="preserve"> самостоятельно выдвигают идею проекта, сами разрабатывают план и реализуют его. </w:t>
      </w:r>
    </w:p>
    <w:p w:rsidR="00071428" w:rsidRPr="00071428" w:rsidRDefault="00071428" w:rsidP="00071428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656C5F">
        <w:rPr>
          <w:sz w:val="28"/>
          <w:szCs w:val="28"/>
        </w:rPr>
        <w:t xml:space="preserve">Для большей наглядности можно рассмотреть </w:t>
      </w:r>
      <w:r w:rsidRPr="00656C5F">
        <w:rPr>
          <w:b/>
          <w:i/>
          <w:sz w:val="28"/>
          <w:szCs w:val="28"/>
        </w:rPr>
        <w:t>классификацию проектов:</w:t>
      </w: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092"/>
        <w:gridCol w:w="6479"/>
      </w:tblGrid>
      <w:tr w:rsidR="00656C5F" w:rsidRPr="00656C5F" w:rsidTr="001E6F5F"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C5F">
              <w:rPr>
                <w:b/>
                <w:sz w:val="28"/>
                <w:szCs w:val="28"/>
              </w:rPr>
              <w:t>Признак</w:t>
            </w:r>
          </w:p>
        </w:tc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56C5F">
              <w:rPr>
                <w:b/>
                <w:sz w:val="28"/>
                <w:szCs w:val="28"/>
              </w:rPr>
              <w:t>Тип проекта</w:t>
            </w:r>
          </w:p>
        </w:tc>
      </w:tr>
      <w:tr w:rsidR="00656C5F" w:rsidRPr="00656C5F" w:rsidTr="001E6F5F"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Уровень творчества</w:t>
            </w:r>
          </w:p>
        </w:tc>
        <w:tc>
          <w:tcPr>
            <w:tcW w:w="0" w:type="auto"/>
          </w:tcPr>
          <w:p w:rsidR="00656C5F" w:rsidRPr="00656C5F" w:rsidRDefault="00656C5F" w:rsidP="00656C5F">
            <w:pPr>
              <w:pStyle w:val="ajus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исполнительский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конструктивный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творческий</w:t>
            </w:r>
          </w:p>
        </w:tc>
      </w:tr>
      <w:tr w:rsidR="00656C5F" w:rsidRPr="00656C5F" w:rsidTr="001E6F5F"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исследовательский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творческий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информационный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lastRenderedPageBreak/>
              <w:t>ролевой (игровой)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прикладной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издательский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сценарный</w:t>
            </w:r>
          </w:p>
        </w:tc>
      </w:tr>
      <w:tr w:rsidR="00656C5F" w:rsidRPr="00656C5F" w:rsidTr="001E6F5F"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lastRenderedPageBreak/>
              <w:t>Используемые умения</w:t>
            </w:r>
          </w:p>
        </w:tc>
        <w:tc>
          <w:tcPr>
            <w:tcW w:w="0" w:type="auto"/>
          </w:tcPr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56C5F">
              <w:rPr>
                <w:sz w:val="28"/>
                <w:szCs w:val="28"/>
              </w:rPr>
              <w:t>проектный</w:t>
            </w:r>
            <w:proofErr w:type="gramEnd"/>
            <w:r w:rsidRPr="00656C5F">
              <w:rPr>
                <w:sz w:val="28"/>
                <w:szCs w:val="28"/>
              </w:rPr>
              <w:t xml:space="preserve"> (организационные, поисковые, информационные, коммуникативные, презентационные, оценочные умения)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 xml:space="preserve">предметный 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творческий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интеллектуальный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коммуникативный</w:t>
            </w:r>
          </w:p>
        </w:tc>
      </w:tr>
      <w:tr w:rsidR="00656C5F" w:rsidRPr="00656C5F" w:rsidTr="001E6F5F"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Количественный состав участников</w:t>
            </w:r>
          </w:p>
        </w:tc>
        <w:tc>
          <w:tcPr>
            <w:tcW w:w="0" w:type="auto"/>
          </w:tcPr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индивидуальный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парный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групповой</w:t>
            </w:r>
          </w:p>
        </w:tc>
      </w:tr>
      <w:tr w:rsidR="00656C5F" w:rsidRPr="00656C5F" w:rsidTr="001E6F5F"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Возрастной состав учащихся</w:t>
            </w:r>
          </w:p>
        </w:tc>
        <w:tc>
          <w:tcPr>
            <w:tcW w:w="0" w:type="auto"/>
          </w:tcPr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одновозрастной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разновозрастной</w:t>
            </w:r>
          </w:p>
        </w:tc>
      </w:tr>
      <w:tr w:rsidR="00656C5F" w:rsidRPr="00656C5F" w:rsidTr="001E6F5F"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Продолжительность выполнения</w:t>
            </w:r>
          </w:p>
        </w:tc>
        <w:tc>
          <w:tcPr>
            <w:tcW w:w="0" w:type="auto"/>
          </w:tcPr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краткосрочный (урок или несколько уроков)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средней продолжительности (в течение изучения темы)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56C5F">
              <w:rPr>
                <w:sz w:val="28"/>
                <w:szCs w:val="28"/>
              </w:rPr>
              <w:t>долгосрочный</w:t>
            </w:r>
            <w:proofErr w:type="gramEnd"/>
            <w:r w:rsidRPr="00656C5F">
              <w:rPr>
                <w:sz w:val="28"/>
                <w:szCs w:val="28"/>
              </w:rPr>
              <w:t xml:space="preserve"> (в течение одного года и более)</w:t>
            </w:r>
          </w:p>
        </w:tc>
      </w:tr>
      <w:tr w:rsidR="00656C5F" w:rsidRPr="00656C5F" w:rsidTr="001E6F5F"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Характер исполнения</w:t>
            </w:r>
          </w:p>
        </w:tc>
        <w:tc>
          <w:tcPr>
            <w:tcW w:w="0" w:type="auto"/>
          </w:tcPr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56C5F">
              <w:rPr>
                <w:sz w:val="28"/>
                <w:szCs w:val="28"/>
              </w:rPr>
              <w:t>открытый</w:t>
            </w:r>
            <w:proofErr w:type="gramEnd"/>
            <w:r w:rsidRPr="00656C5F">
              <w:rPr>
                <w:sz w:val="28"/>
                <w:szCs w:val="28"/>
              </w:rPr>
              <w:t xml:space="preserve"> (участники проекта открыто выполняют свои функции)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56C5F">
              <w:rPr>
                <w:sz w:val="28"/>
                <w:szCs w:val="28"/>
              </w:rPr>
              <w:t>скрытый</w:t>
            </w:r>
            <w:proofErr w:type="gramEnd"/>
            <w:r w:rsidRPr="00656C5F">
              <w:rPr>
                <w:sz w:val="28"/>
                <w:szCs w:val="28"/>
              </w:rPr>
              <w:t xml:space="preserve"> (участники не обнаруживают своих действий)</w:t>
            </w:r>
          </w:p>
        </w:tc>
      </w:tr>
      <w:tr w:rsidR="00656C5F" w:rsidRPr="00656C5F" w:rsidTr="001E6F5F"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Формы продуктов деятельности</w:t>
            </w:r>
          </w:p>
        </w:tc>
        <w:tc>
          <w:tcPr>
            <w:tcW w:w="0" w:type="auto"/>
          </w:tcPr>
          <w:p w:rsidR="00656C5F" w:rsidRPr="00656C5F" w:rsidRDefault="00656C5F" w:rsidP="00656C5F">
            <w:pPr>
              <w:pStyle w:val="ajus"/>
              <w:numPr>
                <w:ilvl w:val="0"/>
                <w:numId w:val="11"/>
              </w:numPr>
              <w:tabs>
                <w:tab w:val="clear" w:pos="1260"/>
                <w:tab w:val="num" w:pos="715"/>
              </w:tabs>
              <w:spacing w:before="0" w:beforeAutospacing="0" w:after="0" w:afterAutospacing="0"/>
              <w:ind w:hanging="905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внешний (отчет, презентация, выставка и т.п.)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1"/>
              </w:numPr>
              <w:tabs>
                <w:tab w:val="clear" w:pos="1260"/>
                <w:tab w:val="num" w:pos="715"/>
              </w:tabs>
              <w:spacing w:before="0" w:beforeAutospacing="0" w:after="0" w:afterAutospacing="0"/>
              <w:ind w:hanging="905"/>
              <w:rPr>
                <w:sz w:val="28"/>
                <w:szCs w:val="28"/>
              </w:rPr>
            </w:pPr>
            <w:proofErr w:type="gramStart"/>
            <w:r w:rsidRPr="00656C5F">
              <w:rPr>
                <w:sz w:val="28"/>
                <w:szCs w:val="28"/>
              </w:rPr>
              <w:t>внутренний</w:t>
            </w:r>
            <w:proofErr w:type="gramEnd"/>
            <w:r w:rsidRPr="00656C5F">
              <w:rPr>
                <w:sz w:val="28"/>
                <w:szCs w:val="28"/>
              </w:rPr>
              <w:t xml:space="preserve"> (знания, умения, способности, компетенции)</w:t>
            </w:r>
          </w:p>
        </w:tc>
      </w:tr>
      <w:tr w:rsidR="00656C5F" w:rsidRPr="00656C5F" w:rsidTr="001E6F5F">
        <w:tc>
          <w:tcPr>
            <w:tcW w:w="0" w:type="auto"/>
          </w:tcPr>
          <w:p w:rsidR="00656C5F" w:rsidRPr="00656C5F" w:rsidRDefault="00656C5F" w:rsidP="00656C5F">
            <w:pPr>
              <w:pStyle w:val="ajus"/>
              <w:spacing w:before="0" w:beforeAutospacing="0" w:after="0" w:afterAutospacing="0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Использование средств обучения</w:t>
            </w:r>
          </w:p>
        </w:tc>
        <w:tc>
          <w:tcPr>
            <w:tcW w:w="0" w:type="auto"/>
          </w:tcPr>
          <w:p w:rsidR="00656C5F" w:rsidRPr="00656C5F" w:rsidRDefault="00656C5F" w:rsidP="00656C5F">
            <w:pPr>
              <w:pStyle w:val="ajus"/>
              <w:numPr>
                <w:ilvl w:val="0"/>
                <w:numId w:val="11"/>
              </w:numPr>
              <w:tabs>
                <w:tab w:val="clear" w:pos="1260"/>
                <w:tab w:val="num" w:pos="715"/>
              </w:tabs>
              <w:spacing w:before="0" w:beforeAutospacing="0" w:after="0" w:afterAutospacing="0"/>
              <w:ind w:hanging="905"/>
              <w:rPr>
                <w:sz w:val="28"/>
                <w:szCs w:val="28"/>
              </w:rPr>
            </w:pPr>
            <w:proofErr w:type="gramStart"/>
            <w:r w:rsidRPr="00656C5F">
              <w:rPr>
                <w:sz w:val="28"/>
                <w:szCs w:val="28"/>
              </w:rPr>
              <w:t>традиционный</w:t>
            </w:r>
            <w:proofErr w:type="gramEnd"/>
            <w:r w:rsidRPr="00656C5F">
              <w:rPr>
                <w:sz w:val="28"/>
                <w:szCs w:val="28"/>
              </w:rPr>
              <w:t xml:space="preserve"> (печатные, наглядные, технические средства)</w:t>
            </w:r>
          </w:p>
          <w:p w:rsidR="00656C5F" w:rsidRPr="00656C5F" w:rsidRDefault="00656C5F" w:rsidP="00656C5F">
            <w:pPr>
              <w:pStyle w:val="ajus"/>
              <w:numPr>
                <w:ilvl w:val="0"/>
                <w:numId w:val="11"/>
              </w:numPr>
              <w:tabs>
                <w:tab w:val="clear" w:pos="1260"/>
                <w:tab w:val="num" w:pos="715"/>
              </w:tabs>
              <w:spacing w:before="0" w:beforeAutospacing="0" w:after="0" w:afterAutospacing="0"/>
              <w:ind w:hanging="905"/>
              <w:rPr>
                <w:sz w:val="28"/>
                <w:szCs w:val="28"/>
              </w:rPr>
            </w:pPr>
            <w:r w:rsidRPr="00656C5F">
              <w:rPr>
                <w:sz w:val="28"/>
                <w:szCs w:val="28"/>
              </w:rPr>
              <w:t>информационно-</w:t>
            </w:r>
            <w:proofErr w:type="spellStart"/>
            <w:r w:rsidRPr="00656C5F">
              <w:rPr>
                <w:sz w:val="28"/>
                <w:szCs w:val="28"/>
              </w:rPr>
              <w:t>коммуникационый</w:t>
            </w:r>
            <w:proofErr w:type="spellEnd"/>
          </w:p>
        </w:tc>
      </w:tr>
    </w:tbl>
    <w:p w:rsidR="00071428" w:rsidRPr="00656C5F" w:rsidRDefault="00071428" w:rsidP="00656C5F">
      <w:pPr>
        <w:pStyle w:val="ajus"/>
        <w:spacing w:before="0" w:beforeAutospacing="0" w:after="0" w:afterAutospacing="0"/>
        <w:rPr>
          <w:sz w:val="28"/>
          <w:szCs w:val="28"/>
        </w:rPr>
      </w:pPr>
    </w:p>
    <w:p w:rsidR="00071428" w:rsidRPr="00071428" w:rsidRDefault="00071428" w:rsidP="00071428">
      <w:pPr>
        <w:pStyle w:val="ajus"/>
        <w:spacing w:before="0" w:beforeAutospacing="0" w:after="0" w:afterAutospacing="0"/>
        <w:rPr>
          <w:sz w:val="28"/>
          <w:szCs w:val="28"/>
        </w:rPr>
      </w:pPr>
    </w:p>
    <w:p w:rsidR="00656C5F" w:rsidRDefault="00656C5F" w:rsidP="00656C5F">
      <w:pPr>
        <w:pStyle w:val="ajus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56C5F">
        <w:rPr>
          <w:b/>
          <w:i/>
          <w:sz w:val="28"/>
          <w:szCs w:val="28"/>
        </w:rPr>
        <w:t>Этапы разработки проекта и его проведения</w:t>
      </w:r>
    </w:p>
    <w:p w:rsidR="0086688D" w:rsidRPr="00656C5F" w:rsidRDefault="0086688D" w:rsidP="00656C5F">
      <w:pPr>
        <w:pStyle w:val="ajus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56C5F" w:rsidRPr="00656C5F" w:rsidRDefault="00656C5F" w:rsidP="00656C5F">
      <w:pPr>
        <w:pStyle w:val="ajus"/>
        <w:spacing w:before="0" w:beforeAutospacing="0" w:after="0" w:afterAutospacing="0"/>
        <w:rPr>
          <w:sz w:val="28"/>
          <w:szCs w:val="28"/>
        </w:rPr>
      </w:pPr>
      <w:r w:rsidRPr="00656C5F">
        <w:rPr>
          <w:sz w:val="28"/>
          <w:szCs w:val="28"/>
        </w:rPr>
        <w:t xml:space="preserve">1. Представление ситуаций, позволяющих выявить одну или несколько проблем по обсуждаемой тематике. </w:t>
      </w:r>
    </w:p>
    <w:p w:rsidR="00656C5F" w:rsidRPr="00656C5F" w:rsidRDefault="00656C5F" w:rsidP="00656C5F">
      <w:pPr>
        <w:pStyle w:val="ajus"/>
        <w:spacing w:before="0" w:beforeAutospacing="0" w:after="0" w:afterAutospacing="0"/>
        <w:rPr>
          <w:sz w:val="28"/>
          <w:szCs w:val="28"/>
        </w:rPr>
      </w:pPr>
      <w:r w:rsidRPr="00656C5F">
        <w:rPr>
          <w:sz w:val="28"/>
          <w:szCs w:val="28"/>
        </w:rPr>
        <w:t xml:space="preserve">2. Выдвижение гипотез решения поставленной проблемы, обсуждение и обоснование каждой из гипотез. </w:t>
      </w:r>
    </w:p>
    <w:p w:rsidR="00656C5F" w:rsidRPr="00656C5F" w:rsidRDefault="00656C5F" w:rsidP="00656C5F">
      <w:pPr>
        <w:pStyle w:val="ajus"/>
        <w:spacing w:before="0" w:beforeAutospacing="0" w:after="0" w:afterAutospacing="0"/>
        <w:rPr>
          <w:sz w:val="28"/>
          <w:szCs w:val="28"/>
        </w:rPr>
      </w:pPr>
      <w:r w:rsidRPr="00656C5F">
        <w:rPr>
          <w:sz w:val="28"/>
          <w:szCs w:val="28"/>
        </w:rPr>
        <w:t xml:space="preserve">3. Обсуждение методов проверки принятых гипотез в малых группах; возможных источников информации для проверки выдвинутой гипотезы; оформление результатов. </w:t>
      </w:r>
    </w:p>
    <w:p w:rsidR="00656C5F" w:rsidRPr="00656C5F" w:rsidRDefault="00656C5F" w:rsidP="00656C5F">
      <w:pPr>
        <w:pStyle w:val="ajus"/>
        <w:spacing w:before="0" w:beforeAutospacing="0" w:after="0" w:afterAutospacing="0"/>
        <w:rPr>
          <w:sz w:val="28"/>
          <w:szCs w:val="28"/>
        </w:rPr>
      </w:pPr>
      <w:r w:rsidRPr="00656C5F">
        <w:rPr>
          <w:sz w:val="28"/>
          <w:szCs w:val="28"/>
        </w:rPr>
        <w:t xml:space="preserve">4. Работа в группах над поиском фактов, аргументов, подтверждающих или опровергающих гипотезу. </w:t>
      </w:r>
    </w:p>
    <w:p w:rsidR="00656C5F" w:rsidRPr="00656C5F" w:rsidRDefault="00656C5F" w:rsidP="00656C5F">
      <w:pPr>
        <w:pStyle w:val="ajus"/>
        <w:spacing w:before="0" w:beforeAutospacing="0" w:after="0" w:afterAutospacing="0"/>
        <w:rPr>
          <w:sz w:val="28"/>
          <w:szCs w:val="28"/>
        </w:rPr>
      </w:pPr>
      <w:r w:rsidRPr="00656C5F">
        <w:rPr>
          <w:sz w:val="28"/>
          <w:szCs w:val="28"/>
        </w:rPr>
        <w:lastRenderedPageBreak/>
        <w:t xml:space="preserve">5. Защита проектов, гипотез решения проблемы каждой из групп с оппонированием со стороны всех присутствующих. </w:t>
      </w:r>
    </w:p>
    <w:p w:rsidR="00656C5F" w:rsidRPr="00656C5F" w:rsidRDefault="00656C5F" w:rsidP="00656C5F">
      <w:pPr>
        <w:pStyle w:val="ajus"/>
        <w:spacing w:before="0" w:beforeAutospacing="0" w:after="0" w:afterAutospacing="0"/>
        <w:rPr>
          <w:sz w:val="28"/>
          <w:szCs w:val="28"/>
        </w:rPr>
      </w:pPr>
      <w:r w:rsidRPr="00656C5F">
        <w:rPr>
          <w:sz w:val="28"/>
          <w:szCs w:val="28"/>
        </w:rPr>
        <w:t>6. Выявление новых проблем.</w:t>
      </w:r>
    </w:p>
    <w:p w:rsidR="0086688D" w:rsidRDefault="0086688D" w:rsidP="00656C5F">
      <w:pPr>
        <w:pStyle w:val="ajus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56C5F" w:rsidRPr="00656C5F" w:rsidRDefault="00656C5F" w:rsidP="00656C5F">
      <w:pPr>
        <w:pStyle w:val="ajus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56C5F">
        <w:rPr>
          <w:b/>
          <w:i/>
          <w:sz w:val="28"/>
          <w:szCs w:val="28"/>
        </w:rPr>
        <w:t>Структура учебного проекта</w:t>
      </w:r>
    </w:p>
    <w:p w:rsidR="00656C5F" w:rsidRPr="00656C5F" w:rsidRDefault="00656C5F" w:rsidP="00656C5F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</w:p>
    <w:p w:rsidR="00656C5F" w:rsidRPr="00656C5F" w:rsidRDefault="00E03AA9" w:rsidP="00656C5F">
      <w:pPr>
        <w:pStyle w:val="ajus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3175</wp:posOffset>
                </wp:positionV>
                <wp:extent cx="1485900" cy="342900"/>
                <wp:effectExtent l="0" t="0" r="1905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5F" w:rsidRPr="006169ED" w:rsidRDefault="00656C5F" w:rsidP="00656C5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169E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8pt;margin-top:.2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">
                <v:textbox>
                  <w:txbxContent>
                    <w:p w:rsidR="00656C5F" w:rsidRPr="006169ED" w:rsidRDefault="00656C5F" w:rsidP="00656C5F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6169ED">
                        <w:rPr>
                          <w:b/>
                          <w:i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6C5F" w:rsidRPr="00656C5F" w:rsidRDefault="00E03AA9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24765</wp:posOffset>
                </wp:positionV>
                <wp:extent cx="1028700" cy="228600"/>
                <wp:effectExtent l="38100" t="0" r="19050" b="7620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1.95pt" to="143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" strokeweight="1pt">
                <v:stroke endarrow="block"/>
              </v:line>
            </w:pict>
          </mc:Fallback>
        </mc:AlternateContent>
      </w:r>
    </w:p>
    <w:p w:rsidR="00656C5F" w:rsidRPr="00656C5F" w:rsidRDefault="00E03AA9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1371600" cy="571500"/>
                <wp:effectExtent l="0" t="0" r="19050" b="1905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5F" w:rsidRPr="006169ED" w:rsidRDefault="00656C5F" w:rsidP="00656C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169ED">
                              <w:rPr>
                                <w:b/>
                                <w:i/>
                              </w:rPr>
                              <w:t>Основная проблема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9pt;margin-top:7.3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">
                <v:textbox>
                  <w:txbxContent>
                    <w:p w:rsidR="00656C5F" w:rsidRPr="006169ED" w:rsidRDefault="00656C5F" w:rsidP="00656C5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169ED">
                        <w:rPr>
                          <w:b/>
                          <w:i/>
                        </w:rPr>
                        <w:t>Основная проблема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1371600" cy="571500"/>
                <wp:effectExtent l="0" t="0" r="19050" b="190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5F" w:rsidRPr="006169ED" w:rsidRDefault="00656C5F" w:rsidP="00656C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169ED">
                              <w:rPr>
                                <w:b/>
                                <w:i/>
                              </w:rPr>
                              <w:t>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17pt;margin-top:7.3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">
                <v:textbox>
                  <w:txbxContent>
                    <w:p w:rsidR="00656C5F" w:rsidRPr="006169ED" w:rsidRDefault="00656C5F" w:rsidP="00656C5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169ED">
                        <w:rPr>
                          <w:b/>
                          <w:i/>
                        </w:rPr>
                        <w:t>Информация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92710</wp:posOffset>
                </wp:positionV>
                <wp:extent cx="1600200" cy="571500"/>
                <wp:effectExtent l="0" t="0" r="1905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5F" w:rsidRPr="006169ED" w:rsidRDefault="00656C5F" w:rsidP="00656C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6169ED">
                              <w:rPr>
                                <w:b/>
                                <w:i/>
                              </w:rPr>
                              <w:t>Презентация продукта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43pt;margin-top:7.3pt;width:12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">
                <v:textbox>
                  <w:txbxContent>
                    <w:p w:rsidR="00656C5F" w:rsidRPr="006169ED" w:rsidRDefault="00656C5F" w:rsidP="00656C5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6169ED">
                        <w:rPr>
                          <w:b/>
                          <w:i/>
                        </w:rPr>
                        <w:t>Презентация продукта</w:t>
                      </w:r>
                    </w:p>
                  </w:txbxContent>
                </v:textbox>
              </v:rect>
            </w:pict>
          </mc:Fallback>
        </mc:AlternateContent>
      </w: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6C5F" w:rsidRPr="00656C5F" w:rsidRDefault="00E03AA9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</wp:posOffset>
                </wp:positionV>
                <wp:extent cx="228600" cy="0"/>
                <wp:effectExtent l="0" t="76200" r="19050" b="9525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" strokeweight="1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</wp:posOffset>
                </wp:positionV>
                <wp:extent cx="228600" cy="0"/>
                <wp:effectExtent l="0" t="76200" r="19050" b="952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" strokeweight="1pt">
                <v:stroke endarrow="block"/>
              </v:line>
            </w:pict>
          </mc:Fallback>
        </mc:AlternateContent>
      </w: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6C5F" w:rsidRPr="00656C5F" w:rsidRDefault="00E03AA9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21590</wp:posOffset>
                </wp:positionV>
                <wp:extent cx="0" cy="228600"/>
                <wp:effectExtent l="76200" t="0" r="57150" b="571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1.7pt" to="30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Ms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UFUGawbgSPGq1s6E4elZP5lHTbw4pXXdEHXik+HwxEJeFiORVSNg4Awn2wyfNwIccvY46&#10;nVvbB0hQAJ1jOy73dvCzR3Q8pHCa54t5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21590</wp:posOffset>
                </wp:positionV>
                <wp:extent cx="0" cy="228600"/>
                <wp:effectExtent l="76200" t="0" r="57150" b="571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pt,1.7pt" to="171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SQKQIAAEo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563879</wp:posOffset>
                </wp:positionH>
                <wp:positionV relativeFrom="paragraph">
                  <wp:posOffset>21590</wp:posOffset>
                </wp:positionV>
                <wp:extent cx="0" cy="228600"/>
                <wp:effectExtent l="76200" t="0" r="57150" b="571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.4pt,1.7pt" to="44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68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">
                <v:stroke endarrow="block"/>
              </v:line>
            </w:pict>
          </mc:Fallback>
        </mc:AlternateContent>
      </w:r>
    </w:p>
    <w:p w:rsidR="00656C5F" w:rsidRPr="00656C5F" w:rsidRDefault="00E03AA9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89535</wp:posOffset>
                </wp:positionV>
                <wp:extent cx="1699260" cy="1184275"/>
                <wp:effectExtent l="0" t="0" r="15240" b="158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5F" w:rsidRPr="00656C5F" w:rsidRDefault="00656C5F" w:rsidP="00656C5F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Постановка</w:t>
                            </w:r>
                          </w:p>
                          <w:p w:rsidR="00656C5F" w:rsidRPr="00656C5F" w:rsidRDefault="00656C5F" w:rsidP="00656C5F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Выдвижение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</w:t>
                            </w:r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ипотезы</w:t>
                            </w:r>
                          </w:p>
                          <w:p w:rsidR="00656C5F" w:rsidRPr="00656C5F" w:rsidRDefault="00656C5F" w:rsidP="00656C5F">
                            <w:pPr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Планирование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-25.8pt;margin-top:7.05pt;width:133.8pt;height:9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MfKwIAAE8EAAAOAAAAZHJzL2Uyb0RvYy54bWysVNuO0zAQfUfiHyy/0zSh7bZR09WqSxHS&#10;AisWPsBxnMTCN8Zu0+XrGTvdbh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">
                <v:textbox>
                  <w:txbxContent>
                    <w:p w:rsidR="00656C5F" w:rsidRPr="00656C5F" w:rsidRDefault="00656C5F" w:rsidP="00656C5F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Постановка</w:t>
                      </w:r>
                    </w:p>
                    <w:p w:rsidR="00656C5F" w:rsidRPr="00656C5F" w:rsidRDefault="00656C5F" w:rsidP="00656C5F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Выдвижение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</w:t>
                      </w:r>
                      <w:r w:rsidRPr="0065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ипотезы</w:t>
                      </w:r>
                    </w:p>
                    <w:p w:rsidR="00656C5F" w:rsidRPr="00656C5F" w:rsidRDefault="00656C5F" w:rsidP="00656C5F">
                      <w:pPr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Планирование деятельности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89535</wp:posOffset>
                </wp:positionV>
                <wp:extent cx="1600200" cy="1184275"/>
                <wp:effectExtent l="0" t="0" r="19050" b="158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5F" w:rsidRPr="00656C5F" w:rsidRDefault="00656C5F" w:rsidP="00656C5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Сбор информации</w:t>
                            </w:r>
                          </w:p>
                          <w:p w:rsidR="00656C5F" w:rsidRPr="00656C5F" w:rsidRDefault="00656C5F" w:rsidP="00656C5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Структуриро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вание</w:t>
                            </w:r>
                            <w:proofErr w:type="spellEnd"/>
                            <w:proofErr w:type="gramEnd"/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117pt;margin-top:7.05pt;width:126pt;height:9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">
                <v:textbox>
                  <w:txbxContent>
                    <w:p w:rsidR="00656C5F" w:rsidRPr="00656C5F" w:rsidRDefault="00656C5F" w:rsidP="00656C5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Сбор информации</w:t>
                      </w:r>
                    </w:p>
                    <w:p w:rsidR="00656C5F" w:rsidRPr="00656C5F" w:rsidRDefault="00656C5F" w:rsidP="00656C5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Структуриро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65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вание информации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89535</wp:posOffset>
                </wp:positionV>
                <wp:extent cx="1485900" cy="1184275"/>
                <wp:effectExtent l="0" t="0" r="19050" b="1587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5F" w:rsidRPr="00656C5F" w:rsidRDefault="00656C5F" w:rsidP="00656C5F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Выбор формы презентации</w:t>
                            </w:r>
                          </w:p>
                          <w:p w:rsidR="00656C5F" w:rsidRPr="00656C5F" w:rsidRDefault="00656C5F" w:rsidP="00656C5F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презентации</w:t>
                            </w:r>
                          </w:p>
                          <w:p w:rsidR="00656C5F" w:rsidRPr="00656C5F" w:rsidRDefault="00656C5F" w:rsidP="00656C5F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6C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Презентация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252pt;margin-top:7.05pt;width:117pt;height:9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">
                <v:textbox>
                  <w:txbxContent>
                    <w:p w:rsidR="00656C5F" w:rsidRPr="00656C5F" w:rsidRDefault="00656C5F" w:rsidP="00656C5F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Выбор формы презентации</w:t>
                      </w:r>
                    </w:p>
                    <w:p w:rsidR="00656C5F" w:rsidRPr="00656C5F" w:rsidRDefault="00656C5F" w:rsidP="00656C5F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презентации</w:t>
                      </w:r>
                    </w:p>
                    <w:p w:rsidR="00656C5F" w:rsidRPr="00656C5F" w:rsidRDefault="00656C5F" w:rsidP="00656C5F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6C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Презентация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6C5F" w:rsidRPr="00656C5F" w:rsidRDefault="00656C5F" w:rsidP="00656C5F">
      <w:pPr>
        <w:pStyle w:val="ajus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6C5F" w:rsidRPr="00656C5F" w:rsidRDefault="00656C5F" w:rsidP="00656C5F">
      <w:pPr>
        <w:pStyle w:val="ajus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56C5F" w:rsidRPr="00656C5F" w:rsidRDefault="00656C5F" w:rsidP="00656C5F">
      <w:pPr>
        <w:pStyle w:val="ajus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656C5F" w:rsidRPr="00656C5F" w:rsidRDefault="00656C5F" w:rsidP="0065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5F">
        <w:rPr>
          <w:rFonts w:ascii="Times New Roman" w:hAnsi="Times New Roman" w:cs="Times New Roman"/>
          <w:sz w:val="28"/>
          <w:szCs w:val="28"/>
        </w:rPr>
        <w:t xml:space="preserve">Подводя итог, можно с уверенностью сказать, что уроки с использованием новых технологий, а именно технологии проектов, </w:t>
      </w:r>
      <w:r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Pr="00656C5F">
        <w:rPr>
          <w:rFonts w:ascii="Times New Roman" w:hAnsi="Times New Roman" w:cs="Times New Roman"/>
          <w:sz w:val="28"/>
          <w:szCs w:val="28"/>
        </w:rPr>
        <w:t xml:space="preserve"> очень нравятся. </w:t>
      </w:r>
    </w:p>
    <w:p w:rsidR="00656C5F" w:rsidRPr="00656C5F" w:rsidRDefault="00656C5F" w:rsidP="0065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5F">
        <w:rPr>
          <w:rFonts w:ascii="Times New Roman" w:hAnsi="Times New Roman" w:cs="Times New Roman"/>
          <w:sz w:val="28"/>
          <w:szCs w:val="28"/>
        </w:rPr>
        <w:t xml:space="preserve">         В процессе реализации проектов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656C5F">
        <w:rPr>
          <w:rFonts w:ascii="Times New Roman" w:hAnsi="Times New Roman" w:cs="Times New Roman"/>
          <w:sz w:val="28"/>
          <w:szCs w:val="28"/>
        </w:rPr>
        <w:t xml:space="preserve"> учатся не только применять умения и навыки, полученные на уроках математики, но и сами активно включаются в познавательную деятельность, знакомятся с реалиями современной жизни, учатся активизировать свое творчество и индивидуальность, учатся применять математические знания на практике, развивают себя и учатся конструктивной коммуникации. </w:t>
      </w:r>
    </w:p>
    <w:p w:rsidR="00656C5F" w:rsidRPr="00656C5F" w:rsidRDefault="00656C5F" w:rsidP="0065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5F">
        <w:rPr>
          <w:rFonts w:ascii="Times New Roman" w:hAnsi="Times New Roman" w:cs="Times New Roman"/>
          <w:sz w:val="28"/>
          <w:szCs w:val="28"/>
        </w:rPr>
        <w:t xml:space="preserve">        Реализация проектного обучения, исследовательских методов на практике ведет к изменению позиции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656C5F">
        <w:rPr>
          <w:rFonts w:ascii="Times New Roman" w:hAnsi="Times New Roman" w:cs="Times New Roman"/>
          <w:sz w:val="28"/>
          <w:szCs w:val="28"/>
        </w:rPr>
        <w:t xml:space="preserve">. Из носителя готовых знаний он превращается в организатора познавательной деятельности своих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56C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665" w:rsidRPr="00071428" w:rsidRDefault="00656C5F" w:rsidP="00DB3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C5F">
        <w:rPr>
          <w:rFonts w:ascii="Times New Roman" w:hAnsi="Times New Roman" w:cs="Times New Roman"/>
          <w:sz w:val="28"/>
          <w:szCs w:val="28"/>
        </w:rPr>
        <w:t xml:space="preserve">       Меняется и психологический климат на уроке, так как </w:t>
      </w:r>
      <w:r>
        <w:rPr>
          <w:rFonts w:ascii="Times New Roman" w:hAnsi="Times New Roman" w:cs="Times New Roman"/>
          <w:sz w:val="28"/>
          <w:szCs w:val="28"/>
        </w:rPr>
        <w:t>преподавателю</w:t>
      </w:r>
      <w:r w:rsidRPr="00656C5F">
        <w:rPr>
          <w:rFonts w:ascii="Times New Roman" w:hAnsi="Times New Roman" w:cs="Times New Roman"/>
          <w:sz w:val="28"/>
          <w:szCs w:val="28"/>
        </w:rPr>
        <w:t xml:space="preserve"> приходится переориентировать свою учебно-воспитательную работу.  Из авторитетного источника информации преподаватель становится соучастником исследовательского, творческого процесса, наставником, консультантом, организатором самостоятельной деятельности </w:t>
      </w:r>
      <w:r w:rsidR="0086688D">
        <w:rPr>
          <w:rFonts w:ascii="Times New Roman" w:hAnsi="Times New Roman" w:cs="Times New Roman"/>
          <w:sz w:val="28"/>
          <w:szCs w:val="28"/>
        </w:rPr>
        <w:t>студентов</w:t>
      </w:r>
      <w:r w:rsidRPr="00656C5F">
        <w:rPr>
          <w:rFonts w:ascii="Times New Roman" w:hAnsi="Times New Roman" w:cs="Times New Roman"/>
          <w:sz w:val="28"/>
          <w:szCs w:val="28"/>
        </w:rPr>
        <w:t xml:space="preserve">. На таких уроках происходит единение </w:t>
      </w:r>
      <w:r w:rsidR="0086688D">
        <w:rPr>
          <w:rFonts w:ascii="Times New Roman" w:hAnsi="Times New Roman" w:cs="Times New Roman"/>
          <w:sz w:val="28"/>
          <w:szCs w:val="28"/>
        </w:rPr>
        <w:t>преподавателя</w:t>
      </w:r>
      <w:r w:rsidRPr="00656C5F">
        <w:rPr>
          <w:rFonts w:ascii="Times New Roman" w:hAnsi="Times New Roman" w:cs="Times New Roman"/>
          <w:sz w:val="28"/>
          <w:szCs w:val="28"/>
        </w:rPr>
        <w:t xml:space="preserve"> и </w:t>
      </w:r>
      <w:r w:rsidR="0086688D">
        <w:rPr>
          <w:rFonts w:ascii="Times New Roman" w:hAnsi="Times New Roman" w:cs="Times New Roman"/>
          <w:sz w:val="28"/>
          <w:szCs w:val="28"/>
        </w:rPr>
        <w:t>студентов</w:t>
      </w:r>
      <w:r w:rsidRPr="00656C5F">
        <w:rPr>
          <w:rFonts w:ascii="Times New Roman" w:hAnsi="Times New Roman" w:cs="Times New Roman"/>
          <w:sz w:val="28"/>
          <w:szCs w:val="28"/>
        </w:rPr>
        <w:t xml:space="preserve">. А это и есть подлинное сотрудничество.  </w:t>
      </w:r>
    </w:p>
    <w:sectPr w:rsidR="008C5665" w:rsidRPr="00071428" w:rsidSect="005F6AD1">
      <w:pgSz w:w="11906" w:h="16838"/>
      <w:pgMar w:top="1134" w:right="850" w:bottom="1134" w:left="1701" w:header="708" w:footer="708" w:gutter="0"/>
      <w:pgBorders w:offsetFrom="page">
        <w:top w:val="thickThinMediumGap" w:sz="24" w:space="24" w:color="0000FF"/>
        <w:left w:val="thickThinMediumGap" w:sz="24" w:space="24" w:color="0000FF"/>
        <w:bottom w:val="thinThickMediumGap" w:sz="24" w:space="24" w:color="0000FF"/>
        <w:right w:val="thinThickMediumGap" w:sz="24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AC9"/>
    <w:multiLevelType w:val="hybridMultilevel"/>
    <w:tmpl w:val="734827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11D0A"/>
    <w:multiLevelType w:val="hybridMultilevel"/>
    <w:tmpl w:val="6A3022A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2501AAA"/>
    <w:multiLevelType w:val="hybridMultilevel"/>
    <w:tmpl w:val="3670C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65CBA"/>
    <w:multiLevelType w:val="hybridMultilevel"/>
    <w:tmpl w:val="ABEE3FA8"/>
    <w:lvl w:ilvl="0" w:tplc="64C2D6F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88104C"/>
    <w:multiLevelType w:val="hybridMultilevel"/>
    <w:tmpl w:val="11A081E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A843B8"/>
    <w:multiLevelType w:val="hybridMultilevel"/>
    <w:tmpl w:val="4100F8B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BE47F7"/>
    <w:multiLevelType w:val="hybridMultilevel"/>
    <w:tmpl w:val="61C687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5F6FA3"/>
    <w:multiLevelType w:val="hybridMultilevel"/>
    <w:tmpl w:val="BC489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9B55FB"/>
    <w:multiLevelType w:val="hybridMultilevel"/>
    <w:tmpl w:val="F2B47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D32C85"/>
    <w:multiLevelType w:val="hybridMultilevel"/>
    <w:tmpl w:val="315E61A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6694E1F"/>
    <w:multiLevelType w:val="hybridMultilevel"/>
    <w:tmpl w:val="647C796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1B1FD3"/>
    <w:multiLevelType w:val="hybridMultilevel"/>
    <w:tmpl w:val="452C23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ED50EA"/>
    <w:multiLevelType w:val="hybridMultilevel"/>
    <w:tmpl w:val="EBA6E0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996DBD"/>
    <w:multiLevelType w:val="hybridMultilevel"/>
    <w:tmpl w:val="86F4A2A0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B9548F5"/>
    <w:multiLevelType w:val="hybridMultilevel"/>
    <w:tmpl w:val="693EF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E5FE4"/>
    <w:multiLevelType w:val="hybridMultilevel"/>
    <w:tmpl w:val="FED490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5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28"/>
    <w:rsid w:val="00071428"/>
    <w:rsid w:val="004D1CC4"/>
    <w:rsid w:val="005045B5"/>
    <w:rsid w:val="005F6AD1"/>
    <w:rsid w:val="0063566B"/>
    <w:rsid w:val="00656C5F"/>
    <w:rsid w:val="00801815"/>
    <w:rsid w:val="0086688D"/>
    <w:rsid w:val="008C5665"/>
    <w:rsid w:val="009160FE"/>
    <w:rsid w:val="00CA3136"/>
    <w:rsid w:val="00DB32E3"/>
    <w:rsid w:val="00E0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71428"/>
    <w:rPr>
      <w:b/>
      <w:bCs/>
    </w:rPr>
  </w:style>
  <w:style w:type="paragraph" w:styleId="2">
    <w:name w:val="Body Text Indent 2"/>
    <w:basedOn w:val="a"/>
    <w:link w:val="20"/>
    <w:rsid w:val="00071428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1428"/>
    <w:rPr>
      <w:rFonts w:ascii="Times New Roman" w:eastAsia="Times New Roman" w:hAnsi="Times New Roman" w:cs="Times New Roman"/>
      <w:sz w:val="24"/>
      <w:szCs w:val="24"/>
    </w:rPr>
  </w:style>
  <w:style w:type="paragraph" w:customStyle="1" w:styleId="ajus">
    <w:name w:val="ajus"/>
    <w:basedOn w:val="a"/>
    <w:rsid w:val="0007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5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71428"/>
    <w:rPr>
      <w:b/>
      <w:bCs/>
    </w:rPr>
  </w:style>
  <w:style w:type="paragraph" w:styleId="2">
    <w:name w:val="Body Text Indent 2"/>
    <w:basedOn w:val="a"/>
    <w:link w:val="20"/>
    <w:rsid w:val="00071428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71428"/>
    <w:rPr>
      <w:rFonts w:ascii="Times New Roman" w:eastAsia="Times New Roman" w:hAnsi="Times New Roman" w:cs="Times New Roman"/>
      <w:sz w:val="24"/>
      <w:szCs w:val="24"/>
    </w:rPr>
  </w:style>
  <w:style w:type="paragraph" w:customStyle="1" w:styleId="ajus">
    <w:name w:val="ajus"/>
    <w:basedOn w:val="a"/>
    <w:rsid w:val="0007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65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3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91B7-CFA0-4080-BE6F-459C59AA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2014-12-08T05:18:00Z</cp:lastPrinted>
  <dcterms:created xsi:type="dcterms:W3CDTF">2014-12-08T06:47:00Z</dcterms:created>
  <dcterms:modified xsi:type="dcterms:W3CDTF">2014-12-08T12:07:00Z</dcterms:modified>
</cp:coreProperties>
</file>