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F071BC" w:rsidTr="00F071BC">
        <w:tc>
          <w:tcPr>
            <w:tcW w:w="9747" w:type="dxa"/>
            <w:hideMark/>
          </w:tcPr>
          <w:p w:rsidR="00F071BC" w:rsidRDefault="007E1F2A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</w:rPr>
              <w:t xml:space="preserve">Предварительная </w:t>
            </w:r>
            <w:r w:rsidR="00F071BC">
              <w:rPr>
                <w:b/>
                <w:bCs/>
                <w:spacing w:val="-4"/>
              </w:rPr>
              <w:t xml:space="preserve"> информация по дистанции</w:t>
            </w:r>
            <w:r w:rsidR="00F071BC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:rsidR="00F071BC" w:rsidRDefault="00F071BC">
            <w:pPr>
              <w:jc w:val="center"/>
              <w:rPr>
                <w:b/>
                <w:bCs/>
                <w:color w:val="FF0000"/>
                <w:spacing w:val="-4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Дистанция-лыжная</w:t>
            </w:r>
            <w:proofErr w:type="spellEnd"/>
            <w:proofErr w:type="gramEnd"/>
            <w:r>
              <w:rPr>
                <w:b/>
                <w:bCs/>
                <w:spacing w:val="-4"/>
                <w:sz w:val="26"/>
                <w:szCs w:val="26"/>
              </w:rPr>
              <w:t>».</w:t>
            </w:r>
          </w:p>
        </w:tc>
      </w:tr>
    </w:tbl>
    <w:p w:rsidR="00F071BC" w:rsidRDefault="007E1F2A" w:rsidP="00F071BC">
      <w:pPr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 Группа «Стаже</w:t>
      </w:r>
      <w:r w:rsidR="00F071BC">
        <w:rPr>
          <w:b/>
          <w:bCs/>
          <w:spacing w:val="-4"/>
          <w:sz w:val="22"/>
          <w:szCs w:val="22"/>
        </w:rPr>
        <w:t>ры»</w:t>
      </w:r>
    </w:p>
    <w:p w:rsidR="00F071BC" w:rsidRDefault="00F071BC" w:rsidP="00F071BC">
      <w:pPr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Параметры, оборудование и условия прохождения этапов.</w:t>
      </w:r>
    </w:p>
    <w:p w:rsidR="00F071BC" w:rsidRDefault="00F071BC" w:rsidP="00F071BC">
      <w:pPr>
        <w:jc w:val="both"/>
        <w:rPr>
          <w:sz w:val="22"/>
          <w:szCs w:val="22"/>
        </w:rPr>
      </w:pPr>
    </w:p>
    <w:p w:rsidR="00F071BC" w:rsidRDefault="00F071BC" w:rsidP="00F071BC">
      <w:pPr>
        <w:ind w:firstLine="708"/>
        <w:jc w:val="both"/>
        <w:rPr>
          <w:sz w:val="20"/>
          <w:szCs w:val="20"/>
        </w:rPr>
      </w:pPr>
    </w:p>
    <w:p w:rsidR="00F071BC" w:rsidRDefault="00F071BC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Старт.</w:t>
      </w:r>
    </w:p>
    <w:p w:rsidR="00F071BC" w:rsidRDefault="00F071BC" w:rsidP="00F071BC">
      <w:pPr>
        <w:jc w:val="both"/>
        <w:rPr>
          <w:sz w:val="20"/>
          <w:szCs w:val="20"/>
        </w:rPr>
      </w:pPr>
    </w:p>
    <w:p w:rsidR="00F071BC" w:rsidRDefault="00E21059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F071BC">
        <w:rPr>
          <w:b/>
          <w:sz w:val="20"/>
          <w:szCs w:val="20"/>
          <w:u w:val="single"/>
        </w:rPr>
        <w:t>. Навесная переправа. КВ -</w:t>
      </w:r>
      <w:proofErr w:type="gramStart"/>
      <w:r w:rsidR="00F071BC">
        <w:rPr>
          <w:b/>
          <w:sz w:val="20"/>
          <w:szCs w:val="20"/>
          <w:u w:val="single"/>
        </w:rPr>
        <w:t xml:space="preserve"> .</w:t>
      </w:r>
      <w:proofErr w:type="gramEnd"/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="007E1F2A">
        <w:rPr>
          <w:rFonts w:ascii="Times New Roman" w:hAnsi="Times New Roman" w:cs="Times New Roman"/>
          <w:sz w:val="20"/>
          <w:szCs w:val="20"/>
        </w:rPr>
        <w:t>: длина этапа – 20 - 25</w:t>
      </w:r>
      <w:r>
        <w:rPr>
          <w:rFonts w:ascii="Times New Roman" w:hAnsi="Times New Roman" w:cs="Times New Roman"/>
          <w:sz w:val="20"/>
          <w:szCs w:val="20"/>
        </w:rPr>
        <w:t xml:space="preserve"> м.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>
        <w:rPr>
          <w:rFonts w:ascii="Times New Roman" w:hAnsi="Times New Roman" w:cs="Times New Roman"/>
          <w:sz w:val="20"/>
          <w:szCs w:val="20"/>
        </w:rPr>
        <w:t>: ИС - БЗ, КЛ, судейские перила, ЦС-БЗ, КЛ.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: этап проходится в соответствии с п. 2.11. .(само страховка усом не требуется, порядок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пристежки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отстежки не регламентируется) 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 участники оставляют лыжи в ЗХЛ.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F071BC" w:rsidRDefault="00F071BC" w:rsidP="00F071BC">
      <w:pPr>
        <w:jc w:val="both"/>
        <w:rPr>
          <w:sz w:val="20"/>
          <w:szCs w:val="20"/>
        </w:rPr>
      </w:pPr>
    </w:p>
    <w:p w:rsidR="00F071BC" w:rsidRDefault="00E21059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F071BC">
        <w:rPr>
          <w:b/>
          <w:sz w:val="20"/>
          <w:szCs w:val="20"/>
          <w:u w:val="single"/>
        </w:rPr>
        <w:t>. Переправа по параллельным перилам КВ-.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 xml:space="preserve">: длина этапа – 10 – 15 м. 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>
        <w:rPr>
          <w:rFonts w:ascii="Times New Roman" w:hAnsi="Times New Roman" w:cs="Times New Roman"/>
          <w:sz w:val="20"/>
          <w:szCs w:val="20"/>
        </w:rPr>
        <w:t>: ИС - БЗ, КЛ, судейские перила,  ЦС - БЗ, КЛ.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п.2.19. «Руководства». 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 участники оставляют лыжи в ЗХЛ.</w:t>
      </w:r>
    </w:p>
    <w:p w:rsidR="00F071BC" w:rsidRDefault="00F071BC" w:rsidP="00F071BC">
      <w:pPr>
        <w:jc w:val="both"/>
        <w:rPr>
          <w:sz w:val="20"/>
          <w:szCs w:val="20"/>
        </w:rPr>
      </w:pPr>
    </w:p>
    <w:p w:rsidR="00F071BC" w:rsidRDefault="00E21059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F071BC">
        <w:rPr>
          <w:b/>
          <w:sz w:val="20"/>
          <w:szCs w:val="20"/>
          <w:u w:val="single"/>
        </w:rPr>
        <w:t xml:space="preserve">. Переправа </w:t>
      </w:r>
      <w:r w:rsidR="00B05291">
        <w:rPr>
          <w:b/>
          <w:sz w:val="20"/>
          <w:szCs w:val="20"/>
          <w:u w:val="single"/>
        </w:rPr>
        <w:t xml:space="preserve">маятником </w:t>
      </w:r>
      <w:r w:rsidR="00F071BC">
        <w:rPr>
          <w:b/>
          <w:sz w:val="20"/>
          <w:szCs w:val="20"/>
          <w:u w:val="single"/>
        </w:rPr>
        <w:t>по бревн</w:t>
      </w:r>
      <w:proofErr w:type="gramStart"/>
      <w:r w:rsidR="00F071BC">
        <w:rPr>
          <w:b/>
          <w:sz w:val="20"/>
          <w:szCs w:val="20"/>
          <w:u w:val="single"/>
        </w:rPr>
        <w:t>у</w:t>
      </w:r>
      <w:r w:rsidR="00B05291">
        <w:rPr>
          <w:b/>
          <w:sz w:val="20"/>
          <w:szCs w:val="20"/>
          <w:u w:val="single"/>
        </w:rPr>
        <w:t>(</w:t>
      </w:r>
      <w:proofErr w:type="gramEnd"/>
      <w:r w:rsidR="00B05291">
        <w:rPr>
          <w:b/>
          <w:sz w:val="20"/>
          <w:szCs w:val="20"/>
          <w:u w:val="single"/>
        </w:rPr>
        <w:t xml:space="preserve"> горизонтальный маятник)</w:t>
      </w:r>
      <w:r w:rsidR="00F071BC">
        <w:rPr>
          <w:b/>
          <w:sz w:val="20"/>
          <w:szCs w:val="20"/>
          <w:u w:val="single"/>
        </w:rPr>
        <w:t xml:space="preserve"> КВ-.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 xml:space="preserve">: длина этапа – ___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3F4A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1BC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>
        <w:rPr>
          <w:rFonts w:ascii="Times New Roman" w:hAnsi="Times New Roman" w:cs="Times New Roman"/>
          <w:sz w:val="20"/>
          <w:szCs w:val="20"/>
        </w:rPr>
        <w:t>: ИС - БЗ,</w:t>
      </w:r>
      <w:r w:rsidR="003F4A7F">
        <w:rPr>
          <w:rFonts w:ascii="Times New Roman" w:hAnsi="Times New Roman" w:cs="Times New Roman"/>
          <w:sz w:val="20"/>
          <w:szCs w:val="20"/>
        </w:rPr>
        <w:t xml:space="preserve"> КЛ,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5291">
        <w:rPr>
          <w:rFonts w:ascii="Times New Roman" w:hAnsi="Times New Roman" w:cs="Times New Roman"/>
          <w:sz w:val="20"/>
          <w:szCs w:val="20"/>
        </w:rPr>
        <w:t>судейская маятниковая веревка с узлом проводник восьмерка на конце</w:t>
      </w:r>
      <w:r w:rsidR="003F4A7F">
        <w:rPr>
          <w:rFonts w:ascii="Times New Roman" w:hAnsi="Times New Roman" w:cs="Times New Roman"/>
          <w:sz w:val="20"/>
          <w:szCs w:val="20"/>
        </w:rPr>
        <w:t xml:space="preserve">, </w:t>
      </w:r>
      <w:r w:rsidR="00B05291">
        <w:rPr>
          <w:rFonts w:ascii="Times New Roman" w:hAnsi="Times New Roman" w:cs="Times New Roman"/>
          <w:sz w:val="20"/>
          <w:szCs w:val="20"/>
        </w:rPr>
        <w:t xml:space="preserve">бревно. </w:t>
      </w:r>
      <w:r w:rsidR="003F4A7F">
        <w:rPr>
          <w:rFonts w:ascii="Times New Roman" w:hAnsi="Times New Roman" w:cs="Times New Roman"/>
          <w:sz w:val="20"/>
          <w:szCs w:val="20"/>
        </w:rPr>
        <w:t>ЦС –</w:t>
      </w:r>
      <w:r w:rsidR="00B05291">
        <w:rPr>
          <w:rFonts w:ascii="Times New Roman" w:hAnsi="Times New Roman" w:cs="Times New Roman"/>
          <w:sz w:val="20"/>
          <w:szCs w:val="20"/>
        </w:rPr>
        <w:t xml:space="preserve"> БЗ,</w:t>
      </w:r>
      <w:r w:rsidR="00077AD1">
        <w:rPr>
          <w:rFonts w:ascii="Times New Roman" w:hAnsi="Times New Roman" w:cs="Times New Roman"/>
          <w:sz w:val="20"/>
          <w:szCs w:val="20"/>
        </w:rPr>
        <w:t xml:space="preserve"> </w:t>
      </w:r>
      <w:r w:rsidR="00B05291">
        <w:rPr>
          <w:rFonts w:ascii="Times New Roman" w:hAnsi="Times New Roman" w:cs="Times New Roman"/>
          <w:sz w:val="20"/>
          <w:szCs w:val="20"/>
        </w:rPr>
        <w:t>КЛ</w:t>
      </w:r>
    </w:p>
    <w:p w:rsidR="00BF5CA0" w:rsidRDefault="00F071BC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7AD1" w:rsidRPr="00077AD1">
        <w:rPr>
          <w:rFonts w:ascii="Times New Roman" w:hAnsi="Times New Roman" w:cs="Times New Roman"/>
          <w:sz w:val="20"/>
          <w:szCs w:val="20"/>
        </w:rPr>
        <w:t>этап проходится с использованием судейской маятниковой веревки как опорной точки (само</w:t>
      </w:r>
      <w:r w:rsidR="00DF0D68">
        <w:rPr>
          <w:rFonts w:ascii="Times New Roman" w:hAnsi="Times New Roman" w:cs="Times New Roman"/>
          <w:sz w:val="20"/>
          <w:szCs w:val="20"/>
        </w:rPr>
        <w:t xml:space="preserve"> </w:t>
      </w:r>
      <w:r w:rsidR="00077AD1" w:rsidRPr="00077AD1">
        <w:rPr>
          <w:rFonts w:ascii="Times New Roman" w:hAnsi="Times New Roman" w:cs="Times New Roman"/>
          <w:sz w:val="20"/>
          <w:szCs w:val="20"/>
        </w:rPr>
        <w:t xml:space="preserve">страховка не обязательна). В случаи падения с бревна участник возвращается на ИС и повторяет попытку. </w:t>
      </w:r>
      <w:r w:rsidR="00BF5CA0">
        <w:rPr>
          <w:rFonts w:ascii="Times New Roman" w:hAnsi="Times New Roman" w:cs="Times New Roman"/>
          <w:sz w:val="20"/>
          <w:szCs w:val="20"/>
        </w:rPr>
        <w:t xml:space="preserve">Количество попыток 3. </w:t>
      </w:r>
    </w:p>
    <w:p w:rsidR="00F071BC" w:rsidRPr="00077AD1" w:rsidRDefault="00077AD1" w:rsidP="00F071BC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077AD1">
        <w:rPr>
          <w:rFonts w:ascii="Times New Roman" w:hAnsi="Times New Roman" w:cs="Times New Roman"/>
          <w:sz w:val="20"/>
          <w:szCs w:val="20"/>
        </w:rPr>
        <w:t>Попыткой считается прохождение бревна за судейскую отметку.</w:t>
      </w:r>
      <w:r w:rsidR="00BF5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F071BC" w:rsidRDefault="00F071BC" w:rsidP="00F071BC">
      <w:pPr>
        <w:jc w:val="both"/>
        <w:rPr>
          <w:b/>
          <w:sz w:val="20"/>
          <w:szCs w:val="20"/>
          <w:u w:val="single"/>
        </w:rPr>
      </w:pPr>
    </w:p>
    <w:p w:rsidR="00F071BC" w:rsidRDefault="00E21059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F071BC">
        <w:rPr>
          <w:b/>
          <w:sz w:val="20"/>
          <w:szCs w:val="20"/>
          <w:u w:val="single"/>
        </w:rPr>
        <w:t>. Подъем. КВ -</w:t>
      </w:r>
      <w:proofErr w:type="gramStart"/>
      <w:r w:rsidR="00F071BC">
        <w:rPr>
          <w:b/>
          <w:sz w:val="20"/>
          <w:szCs w:val="20"/>
          <w:u w:val="single"/>
        </w:rPr>
        <w:t xml:space="preserve"> .</w:t>
      </w:r>
      <w:proofErr w:type="gramEnd"/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Параметры</w:t>
      </w:r>
      <w:r>
        <w:rPr>
          <w:sz w:val="20"/>
          <w:szCs w:val="20"/>
        </w:rPr>
        <w:t>: длина этапа –20-25 м, крутизна склона – до 40</w:t>
      </w:r>
      <w:r>
        <w:rPr>
          <w:sz w:val="20"/>
          <w:szCs w:val="20"/>
        </w:rPr>
        <w:sym w:font="Symbol" w:char="00B0"/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Оборудование этапа</w:t>
      </w:r>
      <w:r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 xml:space="preserve">ИС - БЗ, КЛ, судейские перила. ЦС </w:t>
      </w:r>
      <w:r w:rsidR="00E21059">
        <w:rPr>
          <w:sz w:val="20"/>
          <w:szCs w:val="20"/>
        </w:rPr>
        <w:t>–</w:t>
      </w:r>
      <w:r>
        <w:rPr>
          <w:sz w:val="20"/>
          <w:szCs w:val="20"/>
        </w:rPr>
        <w:t xml:space="preserve"> БЗ</w:t>
      </w:r>
      <w:proofErr w:type="gramStart"/>
      <w:r w:rsidR="00E21059">
        <w:rPr>
          <w:sz w:val="20"/>
          <w:szCs w:val="20"/>
        </w:rPr>
        <w:t>,К</w:t>
      </w:r>
      <w:proofErr w:type="gramEnd"/>
      <w:r w:rsidR="00E21059">
        <w:rPr>
          <w:sz w:val="20"/>
          <w:szCs w:val="20"/>
        </w:rPr>
        <w:t>Л.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Действия</w:t>
      </w:r>
      <w:r>
        <w:rPr>
          <w:sz w:val="20"/>
          <w:szCs w:val="20"/>
        </w:rPr>
        <w:t xml:space="preserve">: этап проходится в соответствии с п. 2.13. </w:t>
      </w:r>
      <w:r w:rsidR="003F4A7F">
        <w:rPr>
          <w:sz w:val="20"/>
          <w:szCs w:val="20"/>
        </w:rPr>
        <w:t>«Руководства</w:t>
      </w:r>
      <w:r>
        <w:rPr>
          <w:sz w:val="20"/>
          <w:szCs w:val="20"/>
        </w:rPr>
        <w:t>»</w:t>
      </w:r>
      <w:r w:rsidR="003F4A7F">
        <w:rPr>
          <w:sz w:val="20"/>
          <w:szCs w:val="20"/>
        </w:rPr>
        <w:t xml:space="preserve"> </w:t>
      </w:r>
      <w:r>
        <w:rPr>
          <w:sz w:val="20"/>
          <w:szCs w:val="20"/>
        </w:rPr>
        <w:t>(Допускается</w:t>
      </w:r>
      <w:r w:rsidR="003F4A7F">
        <w:rPr>
          <w:sz w:val="20"/>
          <w:szCs w:val="20"/>
        </w:rPr>
        <w:t xml:space="preserve"> применение зажима типа – </w:t>
      </w:r>
      <w:proofErr w:type="spellStart"/>
      <w:r w:rsidR="003F4A7F">
        <w:rPr>
          <w:sz w:val="20"/>
          <w:szCs w:val="20"/>
        </w:rPr>
        <w:t>жумар</w:t>
      </w:r>
      <w:proofErr w:type="spellEnd"/>
      <w:r w:rsidR="003F4A7F">
        <w:rPr>
          <w:sz w:val="20"/>
          <w:szCs w:val="20"/>
        </w:rPr>
        <w:t>)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Перед этапом участники снимают лыжи в ЗХЛ и оставляют их.</w:t>
      </w:r>
    </w:p>
    <w:p w:rsidR="00F071BC" w:rsidRDefault="00F071BC" w:rsidP="00F071BC">
      <w:pPr>
        <w:jc w:val="both"/>
        <w:rPr>
          <w:sz w:val="20"/>
          <w:szCs w:val="20"/>
        </w:rPr>
      </w:pPr>
    </w:p>
    <w:p w:rsidR="00F071BC" w:rsidRDefault="00E21059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F071BC">
        <w:rPr>
          <w:b/>
          <w:sz w:val="20"/>
          <w:szCs w:val="20"/>
          <w:u w:val="single"/>
        </w:rPr>
        <w:t>. Спуск. КВ -</w:t>
      </w:r>
      <w:proofErr w:type="gramStart"/>
      <w:r w:rsidR="00F071BC">
        <w:rPr>
          <w:b/>
          <w:sz w:val="20"/>
          <w:szCs w:val="20"/>
          <w:u w:val="single"/>
        </w:rPr>
        <w:t xml:space="preserve"> .</w:t>
      </w:r>
      <w:proofErr w:type="gramEnd"/>
      <w:r w:rsidR="00F071BC">
        <w:rPr>
          <w:b/>
          <w:sz w:val="20"/>
          <w:szCs w:val="20"/>
          <w:u w:val="single"/>
        </w:rPr>
        <w:t xml:space="preserve"> 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Параметры</w:t>
      </w:r>
      <w:r>
        <w:rPr>
          <w:sz w:val="20"/>
          <w:szCs w:val="20"/>
        </w:rPr>
        <w:t>: Длина этапа – 20 -25 м, крутизна склона до 40</w:t>
      </w:r>
      <w:r>
        <w:rPr>
          <w:sz w:val="20"/>
          <w:szCs w:val="20"/>
          <w:vertAlign w:val="superscript"/>
        </w:rPr>
        <w:t>о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Оборудование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этапа</w:t>
      </w:r>
      <w:r w:rsidR="005F4E30">
        <w:rPr>
          <w:sz w:val="20"/>
          <w:szCs w:val="20"/>
        </w:rPr>
        <w:t>: ИС – БЗ,</w:t>
      </w:r>
      <w:r w:rsidR="00DF0D68">
        <w:rPr>
          <w:sz w:val="20"/>
          <w:szCs w:val="20"/>
        </w:rPr>
        <w:t xml:space="preserve"> КЛ,</w:t>
      </w:r>
      <w:r w:rsidR="005F4E30">
        <w:rPr>
          <w:sz w:val="20"/>
          <w:szCs w:val="20"/>
        </w:rPr>
        <w:t xml:space="preserve"> ТО –</w:t>
      </w:r>
      <w:r w:rsidR="00DF0D68">
        <w:rPr>
          <w:sz w:val="20"/>
          <w:szCs w:val="20"/>
        </w:rPr>
        <w:t xml:space="preserve"> судейские</w:t>
      </w:r>
      <w:r w:rsidR="005F4E30">
        <w:rPr>
          <w:sz w:val="20"/>
          <w:szCs w:val="20"/>
        </w:rPr>
        <w:t xml:space="preserve"> </w:t>
      </w:r>
      <w:r w:rsidR="00DF0D68">
        <w:rPr>
          <w:sz w:val="20"/>
          <w:szCs w:val="20"/>
        </w:rPr>
        <w:t>перила</w:t>
      </w:r>
      <w:r w:rsidR="005F4E30">
        <w:rPr>
          <w:sz w:val="20"/>
          <w:szCs w:val="20"/>
        </w:rPr>
        <w:t xml:space="preserve">, </w:t>
      </w:r>
      <w:r>
        <w:rPr>
          <w:sz w:val="20"/>
          <w:szCs w:val="20"/>
        </w:rPr>
        <w:t>ЦС – БЗ, КЛ.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i/>
          <w:sz w:val="20"/>
          <w:szCs w:val="20"/>
          <w:u w:val="single"/>
        </w:rPr>
        <w:t>Действия</w:t>
      </w:r>
      <w:r>
        <w:rPr>
          <w:sz w:val="20"/>
          <w:szCs w:val="20"/>
        </w:rPr>
        <w:t>: этап проходится в соответствии с п. 2.15 (кроме 2.15.1-2.15.3) “Руководства”.</w:t>
      </w:r>
    </w:p>
    <w:p w:rsidR="00F071BC" w:rsidRDefault="00F071BC" w:rsidP="00F071BC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F04CDD" w:rsidRDefault="00F04CDD" w:rsidP="00F04CDD">
      <w:pPr>
        <w:jc w:val="both"/>
        <w:rPr>
          <w:b/>
          <w:sz w:val="20"/>
          <w:szCs w:val="20"/>
          <w:u w:val="single"/>
        </w:rPr>
      </w:pPr>
    </w:p>
    <w:p w:rsidR="00F04CDD" w:rsidRPr="00E10CB5" w:rsidRDefault="00F04CDD" w:rsidP="00F04C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Pr="00E10CB5">
        <w:rPr>
          <w:b/>
          <w:sz w:val="20"/>
          <w:szCs w:val="20"/>
          <w:u w:val="single"/>
        </w:rPr>
        <w:t xml:space="preserve">. Переправа по </w:t>
      </w:r>
      <w:r>
        <w:rPr>
          <w:b/>
          <w:sz w:val="20"/>
          <w:szCs w:val="20"/>
          <w:u w:val="single"/>
        </w:rPr>
        <w:t xml:space="preserve">тонкому льду </w:t>
      </w:r>
      <w:r w:rsidRPr="00E10CB5">
        <w:rPr>
          <w:b/>
          <w:sz w:val="20"/>
          <w:szCs w:val="20"/>
          <w:u w:val="single"/>
        </w:rPr>
        <w:t>КВ -</w:t>
      </w:r>
      <w:proofErr w:type="gramStart"/>
      <w:r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F04CDD" w:rsidRPr="00E10CB5" w:rsidRDefault="00F04CDD" w:rsidP="00F04CDD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>: длина этапа – 15 - 20</w:t>
      </w:r>
      <w:r w:rsidRPr="00E10CB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CDD" w:rsidRPr="00E10CB5" w:rsidRDefault="00F04CDD" w:rsidP="00F04CDD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>
        <w:rPr>
          <w:rFonts w:ascii="Times New Roman" w:hAnsi="Times New Roman" w:cs="Times New Roman"/>
          <w:sz w:val="20"/>
          <w:szCs w:val="20"/>
        </w:rPr>
        <w:t xml:space="preserve"> КЛ, судейские перила.</w:t>
      </w:r>
      <w:r w:rsidRPr="00E10CB5">
        <w:rPr>
          <w:rFonts w:ascii="Times New Roman" w:hAnsi="Times New Roman" w:cs="Times New Roman"/>
          <w:sz w:val="20"/>
          <w:szCs w:val="20"/>
        </w:rPr>
        <w:t xml:space="preserve"> ЦС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БЗ, КЛ.</w:t>
      </w:r>
    </w:p>
    <w:p w:rsidR="00F04CDD" w:rsidRDefault="00F04CDD" w:rsidP="00F04CDD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2.10. «Руководства» (допускается крепления лыж не расслаблять,  организация сопровождения не требуется, допускается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длинным усом из грудного перекрестия как при сухом препятствии).</w:t>
      </w:r>
    </w:p>
    <w:p w:rsidR="00F04CDD" w:rsidRPr="00F04CDD" w:rsidRDefault="00F04CDD" w:rsidP="00F04CDD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</w:p>
    <w:p w:rsidR="00F071BC" w:rsidRDefault="00F071BC" w:rsidP="00F071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Финиш.</w:t>
      </w:r>
    </w:p>
    <w:p w:rsidR="002C422E" w:rsidRDefault="002C422E"/>
    <w:sectPr w:rsidR="002C422E" w:rsidSect="002C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1BC"/>
    <w:rsid w:val="00077AD1"/>
    <w:rsid w:val="00084832"/>
    <w:rsid w:val="001A5CF9"/>
    <w:rsid w:val="002C422E"/>
    <w:rsid w:val="003F4A7F"/>
    <w:rsid w:val="00520045"/>
    <w:rsid w:val="005F4E30"/>
    <w:rsid w:val="007E1F2A"/>
    <w:rsid w:val="00B05291"/>
    <w:rsid w:val="00BF5CA0"/>
    <w:rsid w:val="00DF0D68"/>
    <w:rsid w:val="00E21059"/>
    <w:rsid w:val="00F04CDD"/>
    <w:rsid w:val="00F071BC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1BC"/>
    <w:pPr>
      <w:jc w:val="both"/>
    </w:pPr>
    <w:rPr>
      <w:rFonts w:ascii="Arial" w:hAnsi="Arial"/>
      <w:bCs/>
      <w:iCs/>
      <w:sz w:val="20"/>
    </w:rPr>
  </w:style>
  <w:style w:type="character" w:customStyle="1" w:styleId="a4">
    <w:name w:val="Основной текст Знак"/>
    <w:basedOn w:val="a0"/>
    <w:link w:val="a3"/>
    <w:semiHidden/>
    <w:rsid w:val="00F071BC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071BC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F071B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2012-11-30T07:33:00Z</dcterms:created>
  <dcterms:modified xsi:type="dcterms:W3CDTF">2012-12-03T03:52:00Z</dcterms:modified>
</cp:coreProperties>
</file>