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0D097B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общеобразовательное </w:t>
      </w:r>
      <w:r w:rsidRPr="00FE20AD">
        <w:rPr>
          <w:sz w:val="28"/>
          <w:szCs w:val="28"/>
        </w:rPr>
        <w:t>учреждение</w:t>
      </w: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277</w:t>
      </w: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 района</w:t>
      </w:r>
      <w:r w:rsidRPr="00FE20AD">
        <w:rPr>
          <w:sz w:val="28"/>
          <w:szCs w:val="28"/>
        </w:rPr>
        <w:t xml:space="preserve"> </w:t>
      </w:r>
      <w:proofErr w:type="gramStart"/>
      <w:r w:rsidRPr="00FE20AD">
        <w:rPr>
          <w:sz w:val="28"/>
          <w:szCs w:val="28"/>
        </w:rPr>
        <w:t>г</w:t>
      </w:r>
      <w:proofErr w:type="gramEnd"/>
      <w:r w:rsidRPr="00FE20AD">
        <w:rPr>
          <w:sz w:val="28"/>
          <w:szCs w:val="28"/>
        </w:rPr>
        <w:t>. Санкт-Петербурга</w:t>
      </w: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Отделение дополнительного</w:t>
      </w:r>
      <w:r w:rsidRPr="00FE20AD">
        <w:rPr>
          <w:sz w:val="28"/>
          <w:szCs w:val="28"/>
        </w:rPr>
        <w:t xml:space="preserve"> образования детей</w:t>
      </w: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 w:rsidRPr="00FE20AD">
        <w:rPr>
          <w:sz w:val="28"/>
          <w:szCs w:val="28"/>
        </w:rPr>
        <w:t>Утверждено на педагогическом совете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E084E">
        <w:rPr>
          <w:sz w:val="28"/>
          <w:szCs w:val="28"/>
        </w:rPr>
        <w:t>Б</w:t>
      </w:r>
      <w:r>
        <w:rPr>
          <w:sz w:val="28"/>
          <w:szCs w:val="28"/>
        </w:rPr>
        <w:t>ОУ СОШ № 277</w:t>
      </w:r>
      <w:r w:rsidRPr="00FE20AD">
        <w:rPr>
          <w:sz w:val="28"/>
          <w:szCs w:val="28"/>
        </w:rPr>
        <w:t xml:space="preserve"> </w:t>
      </w:r>
    </w:p>
    <w:p w:rsidR="00064EBF" w:rsidRPr="00FE20AD" w:rsidRDefault="004E084E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64EBF" w:rsidRPr="00FE20AD">
        <w:rPr>
          <w:sz w:val="28"/>
          <w:szCs w:val="28"/>
        </w:rPr>
        <w:t xml:space="preserve">ротокол № 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FE20AD">
        <w:rPr>
          <w:sz w:val="28"/>
          <w:szCs w:val="28"/>
        </w:rPr>
        <w:t>школы: _________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 w:rsidRPr="00FE20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А.В. Меньшикова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 w:rsidRPr="00FE20AD">
        <w:rPr>
          <w:sz w:val="28"/>
          <w:szCs w:val="28"/>
        </w:rPr>
        <w:t xml:space="preserve">«  </w:t>
      </w:r>
      <w:r>
        <w:rPr>
          <w:sz w:val="28"/>
          <w:szCs w:val="28"/>
        </w:rPr>
        <w:t xml:space="preserve">     »                      2012</w:t>
      </w:r>
      <w:r w:rsidRPr="00FE20AD">
        <w:rPr>
          <w:sz w:val="28"/>
          <w:szCs w:val="28"/>
        </w:rPr>
        <w:t xml:space="preserve"> г.</w:t>
      </w: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E20AD">
        <w:rPr>
          <w:b/>
          <w:bCs/>
          <w:sz w:val="28"/>
          <w:szCs w:val="28"/>
        </w:rPr>
        <w:t>Программа дополнительного образования</w:t>
      </w:r>
    </w:p>
    <w:p w:rsidR="00064EBF" w:rsidRPr="00FE20AD" w:rsidRDefault="00064EBF" w:rsidP="00064EBF">
      <w:pPr>
        <w:contextualSpacing/>
        <w:jc w:val="center"/>
        <w:rPr>
          <w:b/>
          <w:bCs/>
          <w:sz w:val="28"/>
          <w:szCs w:val="28"/>
        </w:rPr>
      </w:pPr>
    </w:p>
    <w:p w:rsidR="00064EBF" w:rsidRDefault="00064EBF" w:rsidP="00064EBF">
      <w:pPr>
        <w:contextualSpacing/>
        <w:jc w:val="center"/>
        <w:rPr>
          <w:b/>
          <w:bCs/>
          <w:sz w:val="36"/>
          <w:szCs w:val="28"/>
        </w:rPr>
      </w:pPr>
      <w:r w:rsidRPr="004F69AA">
        <w:rPr>
          <w:b/>
          <w:bCs/>
          <w:sz w:val="36"/>
          <w:szCs w:val="28"/>
        </w:rPr>
        <w:t>«</w:t>
      </w:r>
      <w:r>
        <w:rPr>
          <w:b/>
          <w:bCs/>
          <w:sz w:val="36"/>
          <w:szCs w:val="28"/>
        </w:rPr>
        <w:t>Гармония</w:t>
      </w:r>
      <w:r w:rsidRPr="004F69AA">
        <w:rPr>
          <w:b/>
          <w:bCs/>
          <w:sz w:val="36"/>
          <w:szCs w:val="28"/>
        </w:rPr>
        <w:t>»</w:t>
      </w:r>
      <w:r>
        <w:rPr>
          <w:b/>
          <w:bCs/>
          <w:sz w:val="36"/>
          <w:szCs w:val="28"/>
        </w:rPr>
        <w:t xml:space="preserve"> </w:t>
      </w:r>
    </w:p>
    <w:p w:rsidR="00064EBF" w:rsidRPr="00FE20AD" w:rsidRDefault="00064EBF" w:rsidP="00064EBF">
      <w:pPr>
        <w:contextualSpacing/>
        <w:jc w:val="center"/>
        <w:rPr>
          <w:b/>
          <w:bCs/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b/>
          <w:bCs/>
          <w:sz w:val="28"/>
          <w:szCs w:val="28"/>
        </w:rPr>
      </w:pP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Возраст</w:t>
      </w:r>
      <w:r w:rsidRPr="00FE20AD">
        <w:rPr>
          <w:sz w:val="28"/>
          <w:szCs w:val="28"/>
        </w:rPr>
        <w:t xml:space="preserve"> детей:</w:t>
      </w:r>
      <w:r>
        <w:rPr>
          <w:sz w:val="28"/>
          <w:szCs w:val="28"/>
        </w:rPr>
        <w:t xml:space="preserve"> 7</w:t>
      </w:r>
      <w:r w:rsidRPr="00FE20AD">
        <w:rPr>
          <w:sz w:val="28"/>
          <w:szCs w:val="28"/>
        </w:rPr>
        <w:t xml:space="preserve"> </w:t>
      </w:r>
      <w:r>
        <w:rPr>
          <w:sz w:val="28"/>
          <w:szCs w:val="28"/>
        </w:rPr>
        <w:t>– 11</w:t>
      </w:r>
      <w:r w:rsidRPr="00FE20AD">
        <w:rPr>
          <w:sz w:val="28"/>
          <w:szCs w:val="28"/>
        </w:rPr>
        <w:t xml:space="preserve"> лет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</w:t>
      </w:r>
      <w:r w:rsidRPr="00FE20AD">
        <w:rPr>
          <w:sz w:val="28"/>
          <w:szCs w:val="28"/>
        </w:rPr>
        <w:t xml:space="preserve"> года</w:t>
      </w: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Pr="00FE20AD" w:rsidRDefault="00064EBF" w:rsidP="00064EBF">
      <w:pPr>
        <w:contextualSpacing/>
        <w:jc w:val="both"/>
        <w:rPr>
          <w:sz w:val="28"/>
          <w:szCs w:val="28"/>
        </w:rPr>
      </w:pPr>
    </w:p>
    <w:p w:rsidR="00064EBF" w:rsidRDefault="00064EBF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- составитель </w:t>
      </w:r>
      <w:r w:rsidRPr="00FE20AD">
        <w:rPr>
          <w:sz w:val="28"/>
          <w:szCs w:val="28"/>
        </w:rPr>
        <w:t>программы: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Алексеева Н.В.</w:t>
      </w:r>
    </w:p>
    <w:p w:rsidR="00064EBF" w:rsidRPr="00FE20AD" w:rsidRDefault="00064EBF" w:rsidP="00064EBF">
      <w:pPr>
        <w:contextualSpacing/>
        <w:jc w:val="right"/>
        <w:rPr>
          <w:sz w:val="28"/>
          <w:szCs w:val="28"/>
        </w:rPr>
      </w:pPr>
      <w:r w:rsidRPr="00FE20AD">
        <w:rPr>
          <w:sz w:val="28"/>
          <w:szCs w:val="28"/>
        </w:rPr>
        <w:t xml:space="preserve"> педагог дополнительного образования</w:t>
      </w:r>
    </w:p>
    <w:p w:rsidR="00064EBF" w:rsidRDefault="00064EBF" w:rsidP="00064EBF">
      <w:pPr>
        <w:contextualSpacing/>
        <w:jc w:val="right"/>
        <w:rPr>
          <w:b/>
          <w:bCs/>
          <w:sz w:val="28"/>
          <w:szCs w:val="28"/>
        </w:rPr>
      </w:pPr>
    </w:p>
    <w:p w:rsidR="00875E33" w:rsidRDefault="00875E33" w:rsidP="00064EBF">
      <w:pPr>
        <w:contextualSpacing/>
        <w:jc w:val="right"/>
        <w:rPr>
          <w:b/>
          <w:bCs/>
          <w:sz w:val="28"/>
          <w:szCs w:val="28"/>
        </w:rPr>
      </w:pPr>
    </w:p>
    <w:p w:rsidR="00875E33" w:rsidRDefault="00875E33" w:rsidP="00064EBF">
      <w:pPr>
        <w:contextualSpacing/>
        <w:jc w:val="right"/>
        <w:rPr>
          <w:b/>
          <w:bCs/>
          <w:sz w:val="28"/>
          <w:szCs w:val="28"/>
        </w:rPr>
      </w:pPr>
    </w:p>
    <w:p w:rsidR="00875E33" w:rsidRDefault="00875E33" w:rsidP="00064EBF">
      <w:pPr>
        <w:contextualSpacing/>
        <w:jc w:val="right"/>
        <w:rPr>
          <w:b/>
          <w:bCs/>
          <w:sz w:val="28"/>
          <w:szCs w:val="28"/>
        </w:rPr>
      </w:pPr>
    </w:p>
    <w:p w:rsidR="00875E33" w:rsidRDefault="00875E33" w:rsidP="00064EBF">
      <w:pPr>
        <w:contextualSpacing/>
        <w:jc w:val="right"/>
        <w:rPr>
          <w:b/>
          <w:bCs/>
          <w:sz w:val="28"/>
          <w:szCs w:val="28"/>
        </w:rPr>
      </w:pPr>
    </w:p>
    <w:p w:rsidR="004E084E" w:rsidRDefault="004E084E" w:rsidP="00064EBF">
      <w:pPr>
        <w:contextualSpacing/>
        <w:jc w:val="right"/>
        <w:rPr>
          <w:b/>
          <w:bCs/>
          <w:sz w:val="28"/>
          <w:szCs w:val="28"/>
        </w:rPr>
      </w:pPr>
    </w:p>
    <w:p w:rsidR="004E084E" w:rsidRDefault="004E084E" w:rsidP="00064EBF">
      <w:pPr>
        <w:contextualSpacing/>
        <w:jc w:val="right"/>
        <w:rPr>
          <w:b/>
          <w:bCs/>
          <w:sz w:val="28"/>
          <w:szCs w:val="28"/>
        </w:rPr>
      </w:pPr>
    </w:p>
    <w:p w:rsidR="004E084E" w:rsidRDefault="004E084E" w:rsidP="00064EBF">
      <w:pPr>
        <w:contextualSpacing/>
        <w:jc w:val="right"/>
        <w:rPr>
          <w:b/>
          <w:bCs/>
          <w:sz w:val="28"/>
          <w:szCs w:val="28"/>
        </w:rPr>
      </w:pPr>
    </w:p>
    <w:p w:rsidR="004E084E" w:rsidRDefault="004E084E" w:rsidP="00064EBF">
      <w:pPr>
        <w:contextualSpacing/>
        <w:jc w:val="right"/>
        <w:rPr>
          <w:b/>
          <w:bCs/>
          <w:sz w:val="28"/>
          <w:szCs w:val="28"/>
        </w:rPr>
      </w:pPr>
    </w:p>
    <w:p w:rsidR="004E084E" w:rsidRDefault="004E084E" w:rsidP="00064EBF">
      <w:pPr>
        <w:contextualSpacing/>
        <w:jc w:val="right"/>
        <w:rPr>
          <w:b/>
          <w:bCs/>
          <w:sz w:val="28"/>
          <w:szCs w:val="28"/>
        </w:rPr>
      </w:pPr>
    </w:p>
    <w:p w:rsidR="00064EBF" w:rsidRPr="00FE20AD" w:rsidRDefault="00064EBF" w:rsidP="00064EBF">
      <w:pPr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64EBF" w:rsidRPr="00FE20AD" w:rsidRDefault="00064EBF" w:rsidP="00064EBF">
      <w:pPr>
        <w:contextualSpacing/>
        <w:jc w:val="both"/>
        <w:rPr>
          <w:b/>
          <w:bCs/>
          <w:sz w:val="28"/>
          <w:szCs w:val="28"/>
        </w:rPr>
      </w:pP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  <w:r w:rsidRPr="00FE20AD">
        <w:rPr>
          <w:sz w:val="28"/>
          <w:szCs w:val="28"/>
        </w:rPr>
        <w:t>Санкт - Петербург</w:t>
      </w:r>
    </w:p>
    <w:p w:rsidR="00064EBF" w:rsidRPr="00FE20AD" w:rsidRDefault="00064EBF" w:rsidP="00064E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064EBF" w:rsidRPr="007A201C" w:rsidRDefault="00064EBF" w:rsidP="009F0122">
      <w:pPr>
        <w:shd w:val="clear" w:color="auto" w:fill="FFFFFF"/>
        <w:spacing w:before="280" w:after="280"/>
        <w:ind w:right="-1"/>
        <w:rPr>
          <w:b/>
          <w:iCs/>
          <w:color w:val="212121"/>
          <w:spacing w:val="-1"/>
          <w:sz w:val="28"/>
          <w:szCs w:val="28"/>
        </w:rPr>
      </w:pPr>
    </w:p>
    <w:p w:rsidR="00064EBF" w:rsidRPr="007A201C" w:rsidRDefault="004E084E" w:rsidP="004E084E">
      <w:pPr>
        <w:shd w:val="clear" w:color="auto" w:fill="FFFFFF"/>
        <w:spacing w:line="276" w:lineRule="auto"/>
        <w:ind w:left="-567" w:right="-1" w:firstLine="283"/>
        <w:contextualSpacing/>
        <w:jc w:val="center"/>
        <w:rPr>
          <w:b/>
          <w:iCs/>
          <w:spacing w:val="-1"/>
          <w:sz w:val="28"/>
          <w:szCs w:val="28"/>
        </w:rPr>
      </w:pPr>
      <w:r w:rsidRPr="007A201C">
        <w:rPr>
          <w:b/>
          <w:iCs/>
          <w:spacing w:val="-1"/>
          <w:sz w:val="28"/>
          <w:szCs w:val="28"/>
        </w:rPr>
        <w:t>Пояснительная записка</w:t>
      </w:r>
    </w:p>
    <w:p w:rsidR="00931CAE" w:rsidRPr="007A201C" w:rsidRDefault="00064EBF" w:rsidP="004E084E">
      <w:pPr>
        <w:spacing w:line="276" w:lineRule="auto"/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Программа </w:t>
      </w:r>
      <w:r w:rsidRPr="007A201C">
        <w:rPr>
          <w:b/>
          <w:sz w:val="28"/>
          <w:szCs w:val="28"/>
        </w:rPr>
        <w:t xml:space="preserve">«Гармония» </w:t>
      </w:r>
      <w:r w:rsidR="004E084E" w:rsidRPr="007A201C">
        <w:rPr>
          <w:sz w:val="28"/>
          <w:szCs w:val="28"/>
        </w:rPr>
        <w:t>(</w:t>
      </w:r>
      <w:r w:rsidRPr="007A201C">
        <w:rPr>
          <w:sz w:val="28"/>
          <w:szCs w:val="28"/>
        </w:rPr>
        <w:t>адаптивная физкультура</w:t>
      </w:r>
      <w:r w:rsidR="004E084E" w:rsidRPr="007A201C">
        <w:rPr>
          <w:sz w:val="28"/>
          <w:szCs w:val="28"/>
        </w:rPr>
        <w:t>)</w:t>
      </w:r>
      <w:r w:rsidRPr="007A201C">
        <w:rPr>
          <w:sz w:val="28"/>
          <w:szCs w:val="28"/>
        </w:rPr>
        <w:t xml:space="preserve"> -  </w:t>
      </w:r>
      <w:r w:rsidR="004E084E" w:rsidRPr="007A201C">
        <w:rPr>
          <w:sz w:val="28"/>
          <w:szCs w:val="28"/>
        </w:rPr>
        <w:t xml:space="preserve">имеет </w:t>
      </w:r>
      <w:proofErr w:type="spellStart"/>
      <w:r w:rsidR="004E084E" w:rsidRPr="007A201C">
        <w:rPr>
          <w:b/>
          <w:sz w:val="28"/>
          <w:szCs w:val="28"/>
        </w:rPr>
        <w:t>физкультурно</w:t>
      </w:r>
      <w:proofErr w:type="spellEnd"/>
      <w:r w:rsidR="004E084E" w:rsidRPr="007A201C">
        <w:rPr>
          <w:b/>
          <w:sz w:val="28"/>
          <w:szCs w:val="28"/>
        </w:rPr>
        <w:t>–спортивную направленность</w:t>
      </w:r>
      <w:r w:rsidR="004E084E" w:rsidRPr="007A201C">
        <w:rPr>
          <w:sz w:val="28"/>
          <w:szCs w:val="28"/>
        </w:rPr>
        <w:t>. Она направлена на приобщение подрастающего поколения к физкультуре, на укрепление их здоровья.</w:t>
      </w:r>
    </w:p>
    <w:p w:rsidR="00BB74C3" w:rsidRPr="007A201C" w:rsidRDefault="00064EBF" w:rsidP="004E084E">
      <w:pPr>
        <w:pStyle w:val="a3"/>
        <w:spacing w:before="0" w:after="0" w:line="276" w:lineRule="auto"/>
        <w:contextualSpacing/>
        <w:rPr>
          <w:sz w:val="28"/>
          <w:szCs w:val="28"/>
        </w:rPr>
      </w:pPr>
      <w:r w:rsidRPr="007A201C">
        <w:rPr>
          <w:b/>
          <w:bCs/>
          <w:sz w:val="28"/>
          <w:szCs w:val="28"/>
        </w:rPr>
        <w:t>Адаптивная физическая культура</w:t>
      </w:r>
      <w:r w:rsidRPr="007A201C">
        <w:rPr>
          <w:sz w:val="28"/>
          <w:szCs w:val="28"/>
        </w:rPr>
        <w:t xml:space="preserve"> (сокр. АФК) — это комплекс мер спортивно-оздоровительного характера, направленных на </w:t>
      </w:r>
      <w:hyperlink r:id="rId6" w:tooltip="Реабилитация (медицина)" w:history="1">
        <w:r w:rsidRPr="007A201C">
          <w:rPr>
            <w:rStyle w:val="a4"/>
            <w:color w:val="auto"/>
            <w:sz w:val="28"/>
            <w:szCs w:val="28"/>
            <w:u w:val="none"/>
          </w:rPr>
          <w:t>реабилитацию</w:t>
        </w:r>
      </w:hyperlink>
      <w:r w:rsidRPr="007A201C">
        <w:rPr>
          <w:sz w:val="28"/>
          <w:szCs w:val="28"/>
        </w:rPr>
        <w:t xml:space="preserve">, и </w:t>
      </w:r>
      <w:hyperlink r:id="rId7" w:tooltip="Адаптация" w:history="1">
        <w:r w:rsidRPr="007A201C">
          <w:rPr>
            <w:rStyle w:val="a4"/>
            <w:color w:val="auto"/>
            <w:sz w:val="28"/>
            <w:szCs w:val="28"/>
            <w:u w:val="none"/>
          </w:rPr>
          <w:t>адаптацию</w:t>
        </w:r>
      </w:hyperlink>
      <w:r w:rsidRPr="007A201C">
        <w:rPr>
          <w:sz w:val="28"/>
          <w:szCs w:val="28"/>
        </w:rPr>
        <w:t xml:space="preserve">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064EBF" w:rsidRPr="007A201C" w:rsidRDefault="00064EBF" w:rsidP="004E084E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b/>
          <w:iCs/>
          <w:color w:val="000000"/>
          <w:spacing w:val="-1"/>
          <w:sz w:val="28"/>
          <w:szCs w:val="28"/>
        </w:rPr>
      </w:pPr>
      <w:r w:rsidRPr="007A201C">
        <w:rPr>
          <w:b/>
          <w:iCs/>
          <w:color w:val="212121"/>
          <w:spacing w:val="-1"/>
          <w:sz w:val="28"/>
          <w:szCs w:val="28"/>
        </w:rPr>
        <w:t xml:space="preserve">Актуальность </w:t>
      </w:r>
      <w:r w:rsidRPr="007A201C">
        <w:rPr>
          <w:b/>
          <w:iCs/>
          <w:color w:val="000000"/>
          <w:spacing w:val="-1"/>
          <w:sz w:val="28"/>
          <w:szCs w:val="28"/>
        </w:rPr>
        <w:t>программы.</w:t>
      </w:r>
    </w:p>
    <w:p w:rsidR="00064EBF" w:rsidRPr="007A201C" w:rsidRDefault="00064EBF" w:rsidP="004E084E">
      <w:pPr>
        <w:shd w:val="clear" w:color="auto" w:fill="FFFFFF"/>
        <w:spacing w:line="276" w:lineRule="auto"/>
        <w:ind w:left="-567" w:right="-1"/>
        <w:contextualSpacing/>
        <w:jc w:val="both"/>
        <w:rPr>
          <w:color w:val="212121"/>
          <w:spacing w:val="-1"/>
          <w:sz w:val="28"/>
          <w:szCs w:val="28"/>
        </w:rPr>
      </w:pPr>
      <w:r w:rsidRPr="007A201C">
        <w:rPr>
          <w:color w:val="000000"/>
          <w:sz w:val="28"/>
          <w:szCs w:val="28"/>
        </w:rPr>
        <w:t xml:space="preserve">Обучение </w:t>
      </w:r>
      <w:r w:rsidRPr="007A201C">
        <w:rPr>
          <w:color w:val="212121"/>
          <w:sz w:val="28"/>
          <w:szCs w:val="28"/>
        </w:rPr>
        <w:t xml:space="preserve">в </w:t>
      </w:r>
      <w:r w:rsidRPr="007A201C">
        <w:rPr>
          <w:color w:val="000000"/>
          <w:sz w:val="28"/>
          <w:szCs w:val="28"/>
        </w:rPr>
        <w:t xml:space="preserve">школе </w:t>
      </w:r>
      <w:r w:rsidRPr="007A201C">
        <w:rPr>
          <w:color w:val="212121"/>
          <w:sz w:val="28"/>
          <w:szCs w:val="28"/>
        </w:rPr>
        <w:t xml:space="preserve">увеличивает нагрузку </w:t>
      </w:r>
      <w:r w:rsidRPr="007A201C">
        <w:rPr>
          <w:color w:val="000000"/>
          <w:sz w:val="28"/>
          <w:szCs w:val="28"/>
        </w:rPr>
        <w:t xml:space="preserve">на </w:t>
      </w:r>
      <w:r w:rsidRPr="007A201C">
        <w:rPr>
          <w:color w:val="212121"/>
          <w:sz w:val="28"/>
          <w:szCs w:val="28"/>
        </w:rPr>
        <w:t xml:space="preserve">организм </w:t>
      </w:r>
      <w:r w:rsidRPr="007A201C">
        <w:rPr>
          <w:color w:val="000000"/>
          <w:sz w:val="28"/>
          <w:szCs w:val="28"/>
        </w:rPr>
        <w:t xml:space="preserve">ребёнка. </w:t>
      </w:r>
      <w:r w:rsidRPr="007A201C">
        <w:rPr>
          <w:color w:val="212121"/>
          <w:sz w:val="28"/>
          <w:szCs w:val="28"/>
        </w:rPr>
        <w:t xml:space="preserve">Дети меньше </w:t>
      </w:r>
      <w:r w:rsidRPr="007A201C">
        <w:rPr>
          <w:color w:val="000000"/>
          <w:sz w:val="28"/>
          <w:szCs w:val="28"/>
        </w:rPr>
        <w:t xml:space="preserve">двигаются, больше </w:t>
      </w:r>
      <w:r w:rsidRPr="007A201C">
        <w:rPr>
          <w:color w:val="212121"/>
          <w:sz w:val="28"/>
          <w:szCs w:val="28"/>
        </w:rPr>
        <w:t xml:space="preserve">сидят, </w:t>
      </w:r>
      <w:r w:rsidRPr="007A201C">
        <w:rPr>
          <w:color w:val="000000"/>
          <w:sz w:val="28"/>
          <w:szCs w:val="28"/>
        </w:rPr>
        <w:t xml:space="preserve">вследствие чего возникает дефицит мышечной </w:t>
      </w:r>
      <w:proofErr w:type="gramStart"/>
      <w:r w:rsidRPr="007A201C">
        <w:rPr>
          <w:color w:val="000000"/>
          <w:sz w:val="28"/>
          <w:szCs w:val="28"/>
        </w:rPr>
        <w:t>деятельности</w:t>
      </w:r>
      <w:proofErr w:type="gramEnd"/>
      <w:r w:rsidRPr="007A201C">
        <w:rPr>
          <w:color w:val="000000"/>
          <w:sz w:val="28"/>
          <w:szCs w:val="28"/>
        </w:rPr>
        <w:t xml:space="preserve"> и увеличиваются </w:t>
      </w:r>
      <w:r w:rsidRPr="007A201C">
        <w:rPr>
          <w:color w:val="212121"/>
          <w:sz w:val="28"/>
          <w:szCs w:val="28"/>
        </w:rPr>
        <w:t xml:space="preserve">статические </w:t>
      </w:r>
      <w:r w:rsidRPr="007A201C">
        <w:rPr>
          <w:color w:val="000000"/>
          <w:sz w:val="28"/>
          <w:szCs w:val="28"/>
        </w:rPr>
        <w:t xml:space="preserve">напряжения. Кроме того, </w:t>
      </w:r>
      <w:r w:rsidRPr="007A201C">
        <w:rPr>
          <w:color w:val="212121"/>
          <w:sz w:val="28"/>
          <w:szCs w:val="28"/>
        </w:rPr>
        <w:t xml:space="preserve">возрастает </w:t>
      </w:r>
      <w:r w:rsidRPr="007A201C">
        <w:rPr>
          <w:color w:val="000000"/>
          <w:sz w:val="28"/>
          <w:szCs w:val="28"/>
        </w:rPr>
        <w:t xml:space="preserve">необходимость усвоения и переработки разнообразной информации, </w:t>
      </w:r>
      <w:r w:rsidRPr="007A201C">
        <w:rPr>
          <w:color w:val="212121"/>
          <w:sz w:val="28"/>
          <w:szCs w:val="28"/>
        </w:rPr>
        <w:t xml:space="preserve">а, </w:t>
      </w:r>
      <w:r w:rsidRPr="007A201C">
        <w:rPr>
          <w:color w:val="212121"/>
          <w:spacing w:val="-1"/>
          <w:sz w:val="28"/>
          <w:szCs w:val="28"/>
        </w:rPr>
        <w:t xml:space="preserve">следовательно, </w:t>
      </w:r>
      <w:r w:rsidRPr="007A201C">
        <w:rPr>
          <w:color w:val="000000"/>
          <w:spacing w:val="-1"/>
          <w:sz w:val="28"/>
          <w:szCs w:val="28"/>
        </w:rPr>
        <w:t xml:space="preserve">и напряжение зрительного аппарата </w:t>
      </w:r>
      <w:r w:rsidRPr="007A201C">
        <w:rPr>
          <w:color w:val="212121"/>
          <w:spacing w:val="-1"/>
          <w:sz w:val="28"/>
          <w:szCs w:val="28"/>
        </w:rPr>
        <w:t xml:space="preserve">(чтение, </w:t>
      </w:r>
      <w:r w:rsidRPr="007A201C">
        <w:rPr>
          <w:color w:val="000000"/>
          <w:spacing w:val="-1"/>
          <w:sz w:val="28"/>
          <w:szCs w:val="28"/>
        </w:rPr>
        <w:t xml:space="preserve">письмо, </w:t>
      </w:r>
      <w:r w:rsidRPr="007A201C">
        <w:rPr>
          <w:color w:val="212121"/>
          <w:spacing w:val="-1"/>
          <w:sz w:val="28"/>
          <w:szCs w:val="28"/>
        </w:rPr>
        <w:t>рисование и т.</w:t>
      </w:r>
      <w:r w:rsidRPr="007A201C">
        <w:rPr>
          <w:sz w:val="28"/>
          <w:szCs w:val="28"/>
        </w:rPr>
        <w:t xml:space="preserve"> </w:t>
      </w:r>
      <w:r w:rsidRPr="007A201C">
        <w:rPr>
          <w:color w:val="212121"/>
          <w:spacing w:val="-11"/>
          <w:sz w:val="28"/>
          <w:szCs w:val="28"/>
        </w:rPr>
        <w:t>д.)</w:t>
      </w:r>
      <w:r w:rsidR="004E084E" w:rsidRPr="007A201C">
        <w:rPr>
          <w:color w:val="212121"/>
          <w:spacing w:val="-11"/>
          <w:sz w:val="28"/>
          <w:szCs w:val="28"/>
        </w:rPr>
        <w:t xml:space="preserve">. </w:t>
      </w:r>
      <w:r w:rsidRPr="007A201C">
        <w:rPr>
          <w:color w:val="212121"/>
          <w:spacing w:val="-11"/>
          <w:sz w:val="28"/>
          <w:szCs w:val="28"/>
        </w:rPr>
        <w:t xml:space="preserve"> </w:t>
      </w:r>
      <w:proofErr w:type="gramStart"/>
      <w:r w:rsidRPr="007A201C">
        <w:rPr>
          <w:color w:val="000000"/>
          <w:spacing w:val="-2"/>
          <w:sz w:val="28"/>
          <w:szCs w:val="28"/>
        </w:rPr>
        <w:t xml:space="preserve">Эти </w:t>
      </w:r>
      <w:r w:rsidRPr="007A201C">
        <w:rPr>
          <w:color w:val="212121"/>
          <w:spacing w:val="-2"/>
          <w:sz w:val="28"/>
          <w:szCs w:val="28"/>
        </w:rPr>
        <w:t xml:space="preserve">факторы создают предпосылки для </w:t>
      </w:r>
      <w:r w:rsidRPr="007A201C">
        <w:rPr>
          <w:color w:val="000000"/>
          <w:spacing w:val="-2"/>
          <w:sz w:val="28"/>
          <w:szCs w:val="28"/>
        </w:rPr>
        <w:t xml:space="preserve">развития у </w:t>
      </w:r>
      <w:r w:rsidRPr="007A201C">
        <w:rPr>
          <w:color w:val="212121"/>
          <w:spacing w:val="-2"/>
          <w:sz w:val="28"/>
          <w:szCs w:val="28"/>
        </w:rPr>
        <w:t>учащихся отклонений в</w:t>
      </w:r>
      <w:r w:rsidRPr="007A201C">
        <w:rPr>
          <w:sz w:val="28"/>
          <w:szCs w:val="28"/>
        </w:rPr>
        <w:t xml:space="preserve"> </w:t>
      </w:r>
      <w:r w:rsidRPr="007A201C">
        <w:rPr>
          <w:color w:val="212121"/>
          <w:sz w:val="28"/>
          <w:szCs w:val="28"/>
        </w:rPr>
        <w:t xml:space="preserve">состоянии здоровья: нарушение </w:t>
      </w:r>
      <w:r w:rsidRPr="007A201C">
        <w:rPr>
          <w:color w:val="000000"/>
          <w:sz w:val="28"/>
          <w:szCs w:val="28"/>
        </w:rPr>
        <w:t xml:space="preserve">осанки, зрения, повышение артериального </w:t>
      </w:r>
      <w:r w:rsidRPr="007A201C">
        <w:rPr>
          <w:color w:val="212121"/>
          <w:spacing w:val="-1"/>
          <w:sz w:val="28"/>
          <w:szCs w:val="28"/>
        </w:rPr>
        <w:t xml:space="preserve">давления, накопление избыточной </w:t>
      </w:r>
      <w:r w:rsidRPr="007A201C">
        <w:rPr>
          <w:color w:val="000000"/>
          <w:spacing w:val="-1"/>
          <w:sz w:val="28"/>
          <w:szCs w:val="28"/>
        </w:rPr>
        <w:t xml:space="preserve">массы тела, что в свою очередь предрасполагает </w:t>
      </w:r>
      <w:r w:rsidRPr="007A201C">
        <w:rPr>
          <w:color w:val="212121"/>
          <w:spacing w:val="-1"/>
          <w:sz w:val="28"/>
          <w:szCs w:val="28"/>
        </w:rPr>
        <w:t xml:space="preserve">к </w:t>
      </w:r>
      <w:r w:rsidRPr="007A201C">
        <w:rPr>
          <w:color w:val="000000"/>
          <w:spacing w:val="-1"/>
          <w:sz w:val="28"/>
          <w:szCs w:val="28"/>
        </w:rPr>
        <w:t xml:space="preserve">различным заболеваниям </w:t>
      </w:r>
      <w:r w:rsidR="004E084E" w:rsidRPr="007A201C">
        <w:rPr>
          <w:color w:val="000000"/>
          <w:spacing w:val="-1"/>
          <w:sz w:val="28"/>
          <w:szCs w:val="28"/>
        </w:rPr>
        <w:t>сердечнососудистой</w:t>
      </w:r>
      <w:r w:rsidRPr="007A201C">
        <w:rPr>
          <w:color w:val="000000"/>
          <w:spacing w:val="-1"/>
          <w:sz w:val="28"/>
          <w:szCs w:val="28"/>
        </w:rPr>
        <w:t xml:space="preserve">, дыхательной </w:t>
      </w:r>
      <w:r w:rsidRPr="007A201C">
        <w:rPr>
          <w:color w:val="212121"/>
          <w:spacing w:val="-1"/>
          <w:sz w:val="28"/>
          <w:szCs w:val="28"/>
        </w:rPr>
        <w:t xml:space="preserve">систем, нарушением обмена </w:t>
      </w:r>
      <w:r w:rsidRPr="007A201C">
        <w:rPr>
          <w:color w:val="000000"/>
          <w:spacing w:val="-1"/>
          <w:sz w:val="28"/>
          <w:szCs w:val="28"/>
        </w:rPr>
        <w:t xml:space="preserve">веществ </w:t>
      </w:r>
      <w:r w:rsidRPr="007A201C">
        <w:rPr>
          <w:color w:val="212121"/>
          <w:spacing w:val="-1"/>
          <w:sz w:val="28"/>
          <w:szCs w:val="28"/>
        </w:rPr>
        <w:t xml:space="preserve">и т. </w:t>
      </w:r>
      <w:r w:rsidRPr="007A201C">
        <w:rPr>
          <w:color w:val="000000"/>
          <w:spacing w:val="-1"/>
          <w:sz w:val="28"/>
          <w:szCs w:val="28"/>
        </w:rPr>
        <w:t xml:space="preserve">д. Движения, </w:t>
      </w:r>
      <w:r w:rsidRPr="007A201C">
        <w:rPr>
          <w:color w:val="212121"/>
          <w:spacing w:val="-1"/>
          <w:sz w:val="28"/>
          <w:szCs w:val="28"/>
        </w:rPr>
        <w:t xml:space="preserve">применяемые </w:t>
      </w:r>
      <w:r w:rsidRPr="007A201C">
        <w:rPr>
          <w:color w:val="000000"/>
          <w:spacing w:val="-1"/>
          <w:sz w:val="28"/>
          <w:szCs w:val="28"/>
        </w:rPr>
        <w:t xml:space="preserve">в </w:t>
      </w:r>
      <w:r w:rsidRPr="007A201C">
        <w:rPr>
          <w:color w:val="212121"/>
          <w:spacing w:val="-1"/>
          <w:sz w:val="28"/>
          <w:szCs w:val="28"/>
        </w:rPr>
        <w:t xml:space="preserve">любой форме, </w:t>
      </w:r>
      <w:r w:rsidRPr="007A201C">
        <w:rPr>
          <w:color w:val="212121"/>
          <w:sz w:val="28"/>
          <w:szCs w:val="28"/>
        </w:rPr>
        <w:t xml:space="preserve">пока </w:t>
      </w:r>
      <w:r w:rsidRPr="007A201C">
        <w:rPr>
          <w:color w:val="000000"/>
          <w:sz w:val="28"/>
          <w:szCs w:val="28"/>
        </w:rPr>
        <w:t xml:space="preserve">они </w:t>
      </w:r>
      <w:r w:rsidRPr="007A201C">
        <w:rPr>
          <w:color w:val="212121"/>
          <w:sz w:val="28"/>
          <w:szCs w:val="28"/>
        </w:rPr>
        <w:t xml:space="preserve">соответствуют </w:t>
      </w:r>
      <w:r w:rsidRPr="007A201C">
        <w:rPr>
          <w:color w:val="000000"/>
          <w:sz w:val="28"/>
          <w:szCs w:val="28"/>
        </w:rPr>
        <w:t xml:space="preserve">физиологическим возможностям растущего </w:t>
      </w:r>
      <w:r w:rsidRPr="007A201C">
        <w:rPr>
          <w:color w:val="212121"/>
          <w:sz w:val="28"/>
          <w:szCs w:val="28"/>
        </w:rPr>
        <w:t xml:space="preserve">организма, </w:t>
      </w:r>
      <w:r w:rsidRPr="007A201C">
        <w:rPr>
          <w:color w:val="000000"/>
          <w:spacing w:val="-1"/>
          <w:sz w:val="28"/>
          <w:szCs w:val="28"/>
        </w:rPr>
        <w:t xml:space="preserve">всегда </w:t>
      </w:r>
      <w:r w:rsidRPr="007A201C">
        <w:rPr>
          <w:color w:val="212121"/>
          <w:spacing w:val="-1"/>
          <w:sz w:val="28"/>
          <w:szCs w:val="28"/>
        </w:rPr>
        <w:t xml:space="preserve">будут </w:t>
      </w:r>
      <w:r w:rsidRPr="007A201C">
        <w:rPr>
          <w:color w:val="000000"/>
          <w:spacing w:val="-1"/>
          <w:sz w:val="28"/>
          <w:szCs w:val="28"/>
        </w:rPr>
        <w:t xml:space="preserve">оздоровительным и </w:t>
      </w:r>
      <w:r w:rsidRPr="007A201C">
        <w:rPr>
          <w:color w:val="212121"/>
          <w:spacing w:val="-1"/>
          <w:sz w:val="28"/>
          <w:szCs w:val="28"/>
        </w:rPr>
        <w:t>лечебным факторами.</w:t>
      </w:r>
      <w:proofErr w:type="gramEnd"/>
    </w:p>
    <w:p w:rsidR="00B44096" w:rsidRPr="00A031EC" w:rsidRDefault="00B44096" w:rsidP="00B44096">
      <w:pPr>
        <w:spacing w:line="276" w:lineRule="auto"/>
        <w:ind w:left="-567" w:firstLine="284"/>
        <w:contextualSpacing/>
        <w:jc w:val="both"/>
        <w:rPr>
          <w:sz w:val="28"/>
          <w:szCs w:val="28"/>
        </w:rPr>
      </w:pPr>
      <w:r w:rsidRPr="00A031EC">
        <w:rPr>
          <w:b/>
          <w:sz w:val="28"/>
          <w:szCs w:val="28"/>
        </w:rPr>
        <w:t xml:space="preserve">Новизной </w:t>
      </w:r>
      <w:r w:rsidRPr="00A031EC">
        <w:rPr>
          <w:sz w:val="28"/>
          <w:szCs w:val="28"/>
        </w:rPr>
        <w:t xml:space="preserve">данной программы является </w:t>
      </w:r>
      <w:r w:rsidR="007E6061" w:rsidRPr="00A031EC">
        <w:rPr>
          <w:sz w:val="28"/>
          <w:szCs w:val="28"/>
        </w:rPr>
        <w:t xml:space="preserve">сочетание </w:t>
      </w:r>
      <w:r w:rsidR="00984E80" w:rsidRPr="00A031EC">
        <w:rPr>
          <w:sz w:val="28"/>
          <w:szCs w:val="28"/>
        </w:rPr>
        <w:t xml:space="preserve">основных знаний и умений программы обучения физической </w:t>
      </w:r>
      <w:r w:rsidR="00F72AA9" w:rsidRPr="00A031EC">
        <w:rPr>
          <w:sz w:val="28"/>
          <w:szCs w:val="28"/>
        </w:rPr>
        <w:t>культуре для детей основной группы здоровья</w:t>
      </w:r>
      <w:r w:rsidR="00984E80" w:rsidRPr="00A031EC">
        <w:rPr>
          <w:sz w:val="28"/>
          <w:szCs w:val="28"/>
        </w:rPr>
        <w:t xml:space="preserve"> с упражнениями</w:t>
      </w:r>
      <w:r w:rsidR="00F72AA9" w:rsidRPr="00A031EC">
        <w:rPr>
          <w:sz w:val="28"/>
          <w:szCs w:val="28"/>
        </w:rPr>
        <w:t xml:space="preserve"> лечебной физической культурой, а также со знаниями и умениями адаптивной физической культуры для детей специальной группы здоровья. Такое сочетание даёт возможность значительно расширить контингент обучающихся, </w:t>
      </w:r>
      <w:r w:rsidR="00A031EC" w:rsidRPr="00A031EC">
        <w:rPr>
          <w:sz w:val="28"/>
          <w:szCs w:val="28"/>
        </w:rPr>
        <w:t xml:space="preserve">тем самым </w:t>
      </w:r>
      <w:r w:rsidR="00F72AA9" w:rsidRPr="00A031EC">
        <w:rPr>
          <w:sz w:val="28"/>
          <w:szCs w:val="28"/>
        </w:rPr>
        <w:t>развить гуманное отношение здоровых детей к</w:t>
      </w:r>
      <w:r w:rsidR="00A031EC" w:rsidRPr="00A031EC">
        <w:rPr>
          <w:sz w:val="28"/>
          <w:szCs w:val="28"/>
        </w:rPr>
        <w:t xml:space="preserve"> детям с проблемами со здоровьем и способствовать</w:t>
      </w:r>
      <w:r w:rsidR="00F72AA9" w:rsidRPr="00A031EC">
        <w:rPr>
          <w:sz w:val="28"/>
          <w:szCs w:val="28"/>
        </w:rPr>
        <w:t xml:space="preserve">  адаптации детей с медицинской группой здоровья и их социализации.</w:t>
      </w:r>
    </w:p>
    <w:p w:rsidR="00F23A0E" w:rsidRPr="00F23A0E" w:rsidRDefault="00B44096" w:rsidP="00B44096">
      <w:pPr>
        <w:spacing w:line="276" w:lineRule="auto"/>
        <w:ind w:left="-567" w:firstLine="284"/>
        <w:contextualSpacing/>
        <w:jc w:val="both"/>
        <w:rPr>
          <w:b/>
          <w:sz w:val="28"/>
          <w:szCs w:val="28"/>
        </w:rPr>
      </w:pPr>
      <w:r w:rsidRPr="00F23A0E">
        <w:rPr>
          <w:b/>
          <w:sz w:val="28"/>
          <w:szCs w:val="28"/>
        </w:rPr>
        <w:t xml:space="preserve">Педагогическая целесообразность. </w:t>
      </w:r>
    </w:p>
    <w:p w:rsidR="00B44096" w:rsidRPr="00F23A0E" w:rsidRDefault="00F23A0E" w:rsidP="00B44096">
      <w:pPr>
        <w:spacing w:line="276" w:lineRule="auto"/>
        <w:ind w:left="-567" w:firstLine="284"/>
        <w:contextualSpacing/>
        <w:jc w:val="both"/>
        <w:rPr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Физкультурные занятия являются составляющей частью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здоровье-сберегающих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технологий в школе. Они решают весь комплекс соматических, интеллектуальных и физических проблем, способствует коррекции не только психомоторного, но и речевого, эмоционального и общего психического развития.   Программа адаптивной физической культуры и оздоровительного развития «Гармония», позволяет решать самые разные оздоровительные, воспитательные и образовательные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задачи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нацелена на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–оздоровительное развитие детей младшего школьного возраста.</w:t>
      </w:r>
    </w:p>
    <w:p w:rsidR="004E084E" w:rsidRPr="007A201C" w:rsidRDefault="004F79EC" w:rsidP="00B44096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color w:val="000000"/>
          <w:spacing w:val="-4"/>
          <w:sz w:val="28"/>
          <w:szCs w:val="28"/>
        </w:rPr>
      </w:pPr>
      <w:r w:rsidRPr="007A201C">
        <w:rPr>
          <w:b/>
          <w:color w:val="000000"/>
          <w:spacing w:val="-4"/>
          <w:sz w:val="28"/>
          <w:szCs w:val="28"/>
        </w:rPr>
        <w:t xml:space="preserve">Цель </w:t>
      </w:r>
      <w:r w:rsidR="00064EBF" w:rsidRPr="007A201C">
        <w:rPr>
          <w:b/>
          <w:color w:val="000000"/>
          <w:spacing w:val="-4"/>
          <w:sz w:val="28"/>
          <w:szCs w:val="28"/>
        </w:rPr>
        <w:t>програм</w:t>
      </w:r>
      <w:r w:rsidR="00931CAE" w:rsidRPr="007A201C">
        <w:rPr>
          <w:b/>
          <w:color w:val="000000"/>
          <w:spacing w:val="-4"/>
          <w:sz w:val="28"/>
          <w:szCs w:val="28"/>
        </w:rPr>
        <w:t>мы</w:t>
      </w:r>
      <w:r w:rsidR="004E084E" w:rsidRPr="007A201C">
        <w:rPr>
          <w:color w:val="000000"/>
          <w:spacing w:val="-4"/>
          <w:sz w:val="28"/>
          <w:szCs w:val="28"/>
        </w:rPr>
        <w:t xml:space="preserve"> - </w:t>
      </w:r>
      <w:proofErr w:type="spellStart"/>
      <w:r w:rsidRPr="007A201C">
        <w:rPr>
          <w:color w:val="000000"/>
          <w:spacing w:val="-4"/>
          <w:sz w:val="28"/>
          <w:szCs w:val="28"/>
        </w:rPr>
        <w:t>обучающее-оздоровительная</w:t>
      </w:r>
      <w:proofErr w:type="spellEnd"/>
      <w:r w:rsidRPr="007A201C">
        <w:rPr>
          <w:color w:val="000000"/>
          <w:spacing w:val="-4"/>
          <w:sz w:val="28"/>
          <w:szCs w:val="28"/>
        </w:rPr>
        <w:t xml:space="preserve">, т.е. </w:t>
      </w:r>
      <w:r w:rsidR="00931CAE" w:rsidRPr="007A201C">
        <w:rPr>
          <w:color w:val="000000"/>
          <w:spacing w:val="-4"/>
          <w:sz w:val="28"/>
          <w:szCs w:val="28"/>
        </w:rPr>
        <w:t xml:space="preserve">обучение детей </w:t>
      </w:r>
      <w:r w:rsidR="00064EBF" w:rsidRPr="007A201C">
        <w:rPr>
          <w:color w:val="000000"/>
          <w:spacing w:val="-4"/>
          <w:sz w:val="28"/>
          <w:szCs w:val="28"/>
        </w:rPr>
        <w:t xml:space="preserve"> </w:t>
      </w:r>
      <w:r w:rsidR="00064EBF" w:rsidRPr="007A201C">
        <w:rPr>
          <w:color w:val="000000"/>
          <w:spacing w:val="-4"/>
          <w:sz w:val="28"/>
          <w:szCs w:val="28"/>
        </w:rPr>
        <w:lastRenderedPageBreak/>
        <w:t>оздоровительным и профилактическим комплексам  упражнений, а так же воспитание интереса к регулярным самостоятельным</w:t>
      </w:r>
      <w:r w:rsidR="00931CAE" w:rsidRPr="007A201C">
        <w:rPr>
          <w:color w:val="000000"/>
          <w:spacing w:val="-4"/>
          <w:sz w:val="28"/>
          <w:szCs w:val="28"/>
        </w:rPr>
        <w:t xml:space="preserve"> занятиям физической культурой, воспитание интереса к здоровому образу жизни, а также социализация личности детей с ограниченными возможностями.</w:t>
      </w:r>
    </w:p>
    <w:p w:rsidR="00361ABA" w:rsidRPr="007A201C" w:rsidRDefault="00064EBF" w:rsidP="007A201C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b/>
          <w:color w:val="000000"/>
          <w:spacing w:val="-4"/>
          <w:sz w:val="28"/>
          <w:szCs w:val="28"/>
        </w:rPr>
      </w:pPr>
      <w:r w:rsidRPr="007A201C">
        <w:rPr>
          <w:b/>
          <w:color w:val="000000"/>
          <w:spacing w:val="-4"/>
          <w:sz w:val="28"/>
          <w:szCs w:val="28"/>
        </w:rPr>
        <w:t>Задачи программы:</w:t>
      </w:r>
    </w:p>
    <w:p w:rsidR="00984E80" w:rsidRDefault="004E084E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b/>
          <w:spacing w:val="-4"/>
          <w:sz w:val="28"/>
          <w:szCs w:val="28"/>
        </w:rPr>
      </w:pPr>
      <w:r w:rsidRPr="007A201C">
        <w:rPr>
          <w:b/>
          <w:spacing w:val="-4"/>
          <w:sz w:val="28"/>
          <w:szCs w:val="28"/>
        </w:rPr>
        <w:t>Образовательные:</w:t>
      </w:r>
    </w:p>
    <w:p w:rsidR="007E6061" w:rsidRPr="00984E80" w:rsidRDefault="007E6061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b/>
          <w:spacing w:val="-4"/>
          <w:sz w:val="28"/>
          <w:szCs w:val="28"/>
        </w:rPr>
      </w:pPr>
      <w:r w:rsidRPr="007A201C">
        <w:rPr>
          <w:b/>
          <w:spacing w:val="-4"/>
          <w:sz w:val="28"/>
          <w:szCs w:val="28"/>
        </w:rPr>
        <w:t>-</w:t>
      </w:r>
      <w:r w:rsidRPr="007A201C">
        <w:rPr>
          <w:b/>
          <w:color w:val="FF0000"/>
          <w:spacing w:val="-4"/>
          <w:sz w:val="28"/>
          <w:szCs w:val="28"/>
        </w:rPr>
        <w:t xml:space="preserve"> </w:t>
      </w:r>
      <w:r w:rsidRPr="007A201C">
        <w:rPr>
          <w:color w:val="000000"/>
          <w:sz w:val="28"/>
          <w:szCs w:val="28"/>
          <w:lang w:eastAsia="ru-RU"/>
        </w:rPr>
        <w:t>формирование двигательных навыков и умений;</w:t>
      </w:r>
    </w:p>
    <w:p w:rsidR="007E6061" w:rsidRPr="007A201C" w:rsidRDefault="007E6061" w:rsidP="007A201C">
      <w:pPr>
        <w:shd w:val="clear" w:color="auto" w:fill="FFFFFF"/>
        <w:spacing w:line="276" w:lineRule="auto"/>
        <w:ind w:left="-567" w:right="-1" w:firstLine="283"/>
        <w:contextualSpacing/>
        <w:rPr>
          <w:b/>
          <w:color w:val="FF0000"/>
          <w:spacing w:val="-4"/>
          <w:sz w:val="28"/>
          <w:szCs w:val="28"/>
        </w:rPr>
      </w:pPr>
      <w:r w:rsidRPr="007A201C">
        <w:rPr>
          <w:b/>
          <w:color w:val="000000" w:themeColor="text1"/>
          <w:spacing w:val="-4"/>
          <w:sz w:val="28"/>
          <w:szCs w:val="28"/>
        </w:rPr>
        <w:t>-</w:t>
      </w:r>
      <w:r w:rsidRPr="007A201C">
        <w:rPr>
          <w:color w:val="000000"/>
          <w:sz w:val="28"/>
          <w:szCs w:val="28"/>
          <w:lang w:eastAsia="ru-RU"/>
        </w:rPr>
        <w:t xml:space="preserve"> развитие физических качеств (ловкость, гибкость, равновесие, выносливость);</w:t>
      </w:r>
    </w:p>
    <w:p w:rsidR="007E6061" w:rsidRPr="007A201C" w:rsidRDefault="007E6061" w:rsidP="007A201C">
      <w:pPr>
        <w:shd w:val="clear" w:color="auto" w:fill="FFFFFF"/>
        <w:spacing w:line="276" w:lineRule="auto"/>
        <w:ind w:left="-567" w:right="-1" w:firstLine="283"/>
        <w:contextualSpacing/>
        <w:rPr>
          <w:b/>
          <w:color w:val="FF0000"/>
          <w:spacing w:val="-4"/>
          <w:sz w:val="28"/>
          <w:szCs w:val="28"/>
        </w:rPr>
      </w:pPr>
      <w:r w:rsidRPr="007A201C">
        <w:rPr>
          <w:b/>
          <w:color w:val="000000" w:themeColor="text1"/>
          <w:spacing w:val="-4"/>
          <w:sz w:val="28"/>
          <w:szCs w:val="28"/>
        </w:rPr>
        <w:t>-</w:t>
      </w:r>
      <w:r w:rsidRPr="007A201C">
        <w:rPr>
          <w:color w:val="000000" w:themeColor="text1"/>
          <w:sz w:val="28"/>
          <w:szCs w:val="28"/>
          <w:lang w:eastAsia="ru-RU"/>
        </w:rPr>
        <w:t xml:space="preserve"> </w:t>
      </w:r>
      <w:r w:rsidRPr="007A201C">
        <w:rPr>
          <w:color w:val="000000"/>
          <w:sz w:val="28"/>
          <w:szCs w:val="28"/>
          <w:lang w:eastAsia="ru-RU"/>
        </w:rPr>
        <w:t>привитие навыков гигиены;</w:t>
      </w:r>
    </w:p>
    <w:p w:rsidR="00984E80" w:rsidRDefault="007E6061" w:rsidP="00984E80">
      <w:pPr>
        <w:shd w:val="clear" w:color="auto" w:fill="FFFFFF"/>
        <w:spacing w:line="276" w:lineRule="auto"/>
        <w:ind w:left="-567" w:right="-1" w:firstLine="283"/>
        <w:contextualSpacing/>
        <w:rPr>
          <w:b/>
          <w:color w:val="FF0000"/>
          <w:spacing w:val="-4"/>
          <w:sz w:val="28"/>
          <w:szCs w:val="28"/>
        </w:rPr>
      </w:pPr>
      <w:r w:rsidRPr="007A201C">
        <w:rPr>
          <w:color w:val="000000"/>
          <w:sz w:val="28"/>
          <w:szCs w:val="28"/>
          <w:lang w:eastAsia="ru-RU"/>
        </w:rPr>
        <w:t xml:space="preserve">- сообщать знания, связанные с физическим воспитанием: о пользе занятий </w:t>
      </w:r>
      <w:r w:rsidR="00361ABA" w:rsidRPr="007A201C">
        <w:rPr>
          <w:color w:val="000000"/>
          <w:sz w:val="28"/>
          <w:szCs w:val="28"/>
          <w:lang w:eastAsia="ru-RU"/>
        </w:rPr>
        <w:t xml:space="preserve">  </w:t>
      </w:r>
      <w:r w:rsidR="007A201C" w:rsidRPr="007A201C">
        <w:rPr>
          <w:color w:val="000000"/>
          <w:sz w:val="28"/>
          <w:szCs w:val="28"/>
          <w:lang w:eastAsia="ru-RU"/>
        </w:rPr>
        <w:t xml:space="preserve">  </w:t>
      </w:r>
      <w:r w:rsidRPr="007A201C">
        <w:rPr>
          <w:color w:val="000000"/>
          <w:sz w:val="28"/>
          <w:szCs w:val="28"/>
          <w:lang w:eastAsia="ru-RU"/>
        </w:rPr>
        <w:t>физической культурой, о значении и технике физических упражнений, методике их проведения;</w:t>
      </w:r>
    </w:p>
    <w:p w:rsidR="007E6061" w:rsidRPr="00984E80" w:rsidRDefault="007E6061" w:rsidP="00984E80">
      <w:pPr>
        <w:shd w:val="clear" w:color="auto" w:fill="FFFFFF"/>
        <w:spacing w:line="276" w:lineRule="auto"/>
        <w:ind w:left="-567" w:right="-1" w:firstLine="283"/>
        <w:contextualSpacing/>
        <w:rPr>
          <w:b/>
          <w:color w:val="FF0000"/>
          <w:spacing w:val="-4"/>
          <w:sz w:val="28"/>
          <w:szCs w:val="28"/>
        </w:rPr>
      </w:pPr>
      <w:r w:rsidRPr="007A201C">
        <w:rPr>
          <w:color w:val="000000"/>
          <w:sz w:val="28"/>
          <w:szCs w:val="28"/>
          <w:lang w:eastAsia="ru-RU"/>
        </w:rPr>
        <w:t>- знания о здоровом образе жизни.</w:t>
      </w:r>
    </w:p>
    <w:p w:rsidR="00984E80" w:rsidRDefault="004E084E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b/>
          <w:spacing w:val="-4"/>
          <w:sz w:val="28"/>
          <w:szCs w:val="28"/>
        </w:rPr>
      </w:pPr>
      <w:r w:rsidRPr="007A201C">
        <w:rPr>
          <w:b/>
          <w:spacing w:val="-4"/>
          <w:sz w:val="28"/>
          <w:szCs w:val="28"/>
        </w:rPr>
        <w:t>Воспитательные:</w:t>
      </w:r>
    </w:p>
    <w:p w:rsidR="00984E80" w:rsidRDefault="007E6061" w:rsidP="00984E80">
      <w:pPr>
        <w:shd w:val="clear" w:color="auto" w:fill="FFFFFF"/>
        <w:spacing w:line="276" w:lineRule="auto"/>
        <w:ind w:left="-567" w:right="-1" w:firstLine="283"/>
        <w:contextualSpacing/>
        <w:rPr>
          <w:b/>
          <w:spacing w:val="-4"/>
          <w:sz w:val="28"/>
          <w:szCs w:val="28"/>
        </w:rPr>
      </w:pPr>
      <w:r w:rsidRPr="007A201C">
        <w:rPr>
          <w:color w:val="000000"/>
          <w:sz w:val="28"/>
          <w:szCs w:val="28"/>
          <w:lang w:eastAsia="ru-RU"/>
        </w:rPr>
        <w:t>- воспитание положительных черт характера: организованность, дисциплинированность, скромность;</w:t>
      </w:r>
    </w:p>
    <w:p w:rsidR="00984E80" w:rsidRDefault="007E6061" w:rsidP="00984E80">
      <w:pPr>
        <w:shd w:val="clear" w:color="auto" w:fill="FFFFFF"/>
        <w:spacing w:line="276" w:lineRule="auto"/>
        <w:ind w:left="-567" w:right="-1" w:firstLine="283"/>
        <w:contextualSpacing/>
        <w:rPr>
          <w:b/>
          <w:spacing w:val="-4"/>
          <w:sz w:val="28"/>
          <w:szCs w:val="28"/>
        </w:rPr>
      </w:pPr>
      <w:r w:rsidRPr="007A201C">
        <w:rPr>
          <w:color w:val="000000"/>
          <w:sz w:val="28"/>
          <w:szCs w:val="28"/>
          <w:lang w:eastAsia="ru-RU"/>
        </w:rPr>
        <w:t>- формирование нравственных качеств: честность, взаимопомощь, умение заниматься в коллективе, уверенность в своих силах, настойчивость в преодоление трудностей, выдержка;</w:t>
      </w:r>
    </w:p>
    <w:p w:rsidR="007E6061" w:rsidRPr="00984E80" w:rsidRDefault="007E6061" w:rsidP="00984E80">
      <w:pPr>
        <w:shd w:val="clear" w:color="auto" w:fill="FFFFFF"/>
        <w:spacing w:line="276" w:lineRule="auto"/>
        <w:ind w:left="-567" w:right="-1" w:firstLine="283"/>
        <w:contextualSpacing/>
        <w:rPr>
          <w:b/>
          <w:spacing w:val="-4"/>
          <w:sz w:val="28"/>
          <w:szCs w:val="28"/>
        </w:rPr>
      </w:pPr>
      <w:r w:rsidRPr="007A201C">
        <w:rPr>
          <w:color w:val="000000"/>
          <w:sz w:val="28"/>
          <w:szCs w:val="28"/>
          <w:lang w:eastAsia="ru-RU"/>
        </w:rPr>
        <w:t>- воспитывать самостоятельность, сообразительность, находчивость.</w:t>
      </w:r>
    </w:p>
    <w:p w:rsidR="00984E80" w:rsidRDefault="004E084E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b/>
          <w:spacing w:val="-4"/>
          <w:sz w:val="28"/>
          <w:szCs w:val="28"/>
        </w:rPr>
      </w:pPr>
      <w:r w:rsidRPr="007A201C">
        <w:rPr>
          <w:b/>
          <w:spacing w:val="-4"/>
          <w:sz w:val="28"/>
          <w:szCs w:val="28"/>
        </w:rPr>
        <w:t>Развивающие:</w:t>
      </w:r>
    </w:p>
    <w:p w:rsidR="00984E80" w:rsidRDefault="00361ABA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A201C">
        <w:rPr>
          <w:color w:val="000000"/>
          <w:sz w:val="28"/>
          <w:szCs w:val="28"/>
          <w:shd w:val="clear" w:color="auto" w:fill="FFFFFF"/>
        </w:rPr>
        <w:t>- содействие достижению гармоничности в физическом развитии школьнико</w:t>
      </w:r>
      <w:r w:rsidR="00984E80">
        <w:rPr>
          <w:color w:val="000000"/>
          <w:sz w:val="28"/>
          <w:szCs w:val="28"/>
          <w:shd w:val="clear" w:color="auto" w:fill="FFFFFF"/>
        </w:rPr>
        <w:t>в</w:t>
      </w:r>
    </w:p>
    <w:p w:rsidR="00984E80" w:rsidRDefault="00361ABA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rStyle w:val="apple-converted-space"/>
          <w:b/>
          <w:spacing w:val="-4"/>
          <w:sz w:val="28"/>
          <w:szCs w:val="28"/>
        </w:rPr>
      </w:pPr>
      <w:r w:rsidRPr="007A201C">
        <w:rPr>
          <w:color w:val="000000"/>
          <w:sz w:val="28"/>
          <w:szCs w:val="28"/>
          <w:shd w:val="clear" w:color="auto" w:fill="FFFFFF"/>
        </w:rPr>
        <w:t xml:space="preserve">- </w:t>
      </w:r>
      <w:r w:rsidRPr="007A201C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7A201C">
        <w:rPr>
          <w:color w:val="000000"/>
          <w:sz w:val="28"/>
          <w:szCs w:val="28"/>
          <w:shd w:val="clear" w:color="auto" w:fill="FFFFFF"/>
        </w:rPr>
        <w:t xml:space="preserve">одготовка организма учащихся к постепенно возрастающим интеллектуальным и </w:t>
      </w:r>
      <w:r w:rsidR="00984E80">
        <w:rPr>
          <w:color w:val="000000"/>
          <w:sz w:val="28"/>
          <w:szCs w:val="28"/>
          <w:shd w:val="clear" w:color="auto" w:fill="FFFFFF"/>
        </w:rPr>
        <w:t xml:space="preserve"> </w:t>
      </w:r>
      <w:r w:rsidRPr="007A201C">
        <w:rPr>
          <w:color w:val="000000"/>
          <w:sz w:val="28"/>
          <w:szCs w:val="28"/>
          <w:shd w:val="clear" w:color="auto" w:fill="FFFFFF"/>
        </w:rPr>
        <w:t>физическим нагрузкам.</w:t>
      </w:r>
      <w:r w:rsidRPr="007A20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4E80" w:rsidRPr="00984E80" w:rsidRDefault="00361ABA" w:rsidP="00984E80">
      <w:pPr>
        <w:shd w:val="clear" w:color="auto" w:fill="FFFFFF"/>
        <w:spacing w:line="276" w:lineRule="auto"/>
        <w:ind w:left="-567" w:right="-1" w:firstLine="283"/>
        <w:contextualSpacing/>
        <w:jc w:val="both"/>
        <w:rPr>
          <w:rStyle w:val="apple-converted-space"/>
          <w:b/>
          <w:spacing w:val="-4"/>
          <w:sz w:val="28"/>
          <w:szCs w:val="28"/>
        </w:rPr>
      </w:pPr>
      <w:r w:rsidRPr="007A201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7A201C">
        <w:rPr>
          <w:color w:val="000000"/>
          <w:sz w:val="28"/>
          <w:szCs w:val="28"/>
          <w:shd w:val="clear" w:color="auto" w:fill="FFFFFF"/>
        </w:rPr>
        <w:t>развитие моральных и волевых качеств учащихся.</w:t>
      </w:r>
      <w:r w:rsidRPr="007A20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61ABA" w:rsidRPr="007A201C" w:rsidRDefault="00361ABA" w:rsidP="00984E80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</w:rPr>
      </w:pPr>
      <w:r w:rsidRPr="007A201C">
        <w:rPr>
          <w:rStyle w:val="apple-converted-space"/>
          <w:color w:val="000000"/>
          <w:sz w:val="28"/>
          <w:szCs w:val="28"/>
          <w:shd w:val="clear" w:color="auto" w:fill="FFFFFF"/>
        </w:rPr>
        <w:t>- с</w:t>
      </w:r>
      <w:r w:rsidRPr="007A201C">
        <w:rPr>
          <w:color w:val="000000"/>
          <w:sz w:val="28"/>
          <w:szCs w:val="28"/>
          <w:shd w:val="clear" w:color="auto" w:fill="FFFFFF"/>
        </w:rPr>
        <w:t>одействие формированию социальной активности учащихся.</w:t>
      </w:r>
      <w:r w:rsidRPr="007A20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61ABA" w:rsidRPr="007A201C" w:rsidRDefault="00361ABA" w:rsidP="00984E80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  <w:shd w:val="clear" w:color="auto" w:fill="FFFFFF"/>
        </w:rPr>
      </w:pPr>
      <w:r w:rsidRPr="007A201C">
        <w:rPr>
          <w:color w:val="000000"/>
          <w:sz w:val="28"/>
          <w:szCs w:val="28"/>
        </w:rPr>
        <w:t xml:space="preserve">- </w:t>
      </w:r>
      <w:r w:rsidRPr="007A201C">
        <w:rPr>
          <w:color w:val="000000"/>
          <w:sz w:val="28"/>
          <w:szCs w:val="28"/>
          <w:shd w:val="clear" w:color="auto" w:fill="FFFFFF"/>
        </w:rPr>
        <w:t>формирование здорового образа жизни  и потребности систематически заниматься физическими упражнениями в быту.</w:t>
      </w:r>
    </w:p>
    <w:p w:rsidR="007A201C" w:rsidRPr="007A201C" w:rsidRDefault="007A201C" w:rsidP="007A201C">
      <w:pPr>
        <w:shd w:val="clear" w:color="auto" w:fill="FFFFFF"/>
        <w:spacing w:line="276" w:lineRule="auto"/>
        <w:ind w:right="-1" w:hanging="284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7A201C">
        <w:rPr>
          <w:b/>
          <w:color w:val="000000"/>
          <w:sz w:val="28"/>
          <w:szCs w:val="28"/>
          <w:shd w:val="clear" w:color="auto" w:fill="FFFFFF"/>
        </w:rPr>
        <w:t xml:space="preserve">Оздоровительные: </w:t>
      </w:r>
    </w:p>
    <w:p w:rsidR="007A201C" w:rsidRDefault="007A201C" w:rsidP="007A201C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  <w:lang w:eastAsia="ru-RU"/>
        </w:rPr>
      </w:pPr>
      <w:r w:rsidRPr="007A201C">
        <w:rPr>
          <w:color w:val="000000"/>
          <w:sz w:val="28"/>
          <w:szCs w:val="28"/>
          <w:shd w:val="clear" w:color="auto" w:fill="FFFFFF"/>
        </w:rPr>
        <w:t xml:space="preserve">- </w:t>
      </w:r>
      <w:r w:rsidRPr="007A201C">
        <w:rPr>
          <w:color w:val="000000"/>
          <w:sz w:val="28"/>
          <w:szCs w:val="28"/>
          <w:lang w:eastAsia="ru-RU"/>
        </w:rPr>
        <w:t>охрана жизни и укрепления здоровья;</w:t>
      </w:r>
    </w:p>
    <w:p w:rsidR="00984E80" w:rsidRPr="007A201C" w:rsidRDefault="00984E80" w:rsidP="007A201C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>- формирование навыков правильного и здорового питания;</w:t>
      </w:r>
    </w:p>
    <w:p w:rsidR="007A201C" w:rsidRPr="007A201C" w:rsidRDefault="007A201C" w:rsidP="007A201C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  <w:shd w:val="clear" w:color="auto" w:fill="FFFFFF"/>
        </w:rPr>
      </w:pPr>
      <w:r w:rsidRPr="007A201C">
        <w:rPr>
          <w:color w:val="000000"/>
          <w:sz w:val="28"/>
          <w:szCs w:val="28"/>
          <w:shd w:val="clear" w:color="auto" w:fill="FFFFFF"/>
        </w:rPr>
        <w:t xml:space="preserve">- </w:t>
      </w:r>
      <w:r w:rsidRPr="007A201C">
        <w:rPr>
          <w:color w:val="000000"/>
          <w:sz w:val="28"/>
          <w:szCs w:val="28"/>
          <w:lang w:eastAsia="ru-RU"/>
        </w:rPr>
        <w:t>укрепление связочно-суставного аппарата;</w:t>
      </w:r>
    </w:p>
    <w:p w:rsidR="00984E80" w:rsidRDefault="007A201C" w:rsidP="00984E80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  <w:shd w:val="clear" w:color="auto" w:fill="FFFFFF"/>
        </w:rPr>
      </w:pPr>
      <w:r w:rsidRPr="007A201C">
        <w:rPr>
          <w:color w:val="000000"/>
          <w:sz w:val="28"/>
          <w:szCs w:val="28"/>
          <w:shd w:val="clear" w:color="auto" w:fill="FFFFFF"/>
        </w:rPr>
        <w:t xml:space="preserve">- </w:t>
      </w:r>
      <w:r w:rsidRPr="007A201C">
        <w:rPr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proofErr w:type="gramStart"/>
      <w:r w:rsidRPr="007A201C">
        <w:rPr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A201C">
        <w:rPr>
          <w:color w:val="000000"/>
          <w:sz w:val="28"/>
          <w:szCs w:val="28"/>
          <w:lang w:eastAsia="ru-RU"/>
        </w:rPr>
        <w:t xml:space="preserve"> и дыхательной систем;</w:t>
      </w:r>
    </w:p>
    <w:p w:rsidR="007A201C" w:rsidRPr="007A201C" w:rsidRDefault="007A201C" w:rsidP="00984E80">
      <w:pPr>
        <w:shd w:val="clear" w:color="auto" w:fill="FFFFFF"/>
        <w:spacing w:line="276" w:lineRule="auto"/>
        <w:ind w:right="-1" w:hanging="284"/>
        <w:contextualSpacing/>
        <w:rPr>
          <w:color w:val="000000"/>
          <w:sz w:val="28"/>
          <w:szCs w:val="28"/>
          <w:shd w:val="clear" w:color="auto" w:fill="FFFFFF"/>
        </w:rPr>
      </w:pPr>
      <w:r w:rsidRPr="007A201C">
        <w:rPr>
          <w:color w:val="000000"/>
          <w:sz w:val="28"/>
          <w:szCs w:val="28"/>
          <w:shd w:val="clear" w:color="auto" w:fill="FFFFFF"/>
        </w:rPr>
        <w:t xml:space="preserve">- </w:t>
      </w:r>
      <w:r w:rsidRPr="007A201C">
        <w:rPr>
          <w:color w:val="000000"/>
          <w:sz w:val="28"/>
          <w:szCs w:val="28"/>
          <w:lang w:eastAsia="ru-RU"/>
        </w:rPr>
        <w:t>совершенствование деятельности ЦНС.</w:t>
      </w:r>
    </w:p>
    <w:p w:rsidR="004E084E" w:rsidRPr="007A201C" w:rsidRDefault="004E084E" w:rsidP="00984E80">
      <w:pPr>
        <w:shd w:val="clear" w:color="auto" w:fill="FFFFFF"/>
        <w:spacing w:line="276" w:lineRule="auto"/>
        <w:ind w:right="-1"/>
        <w:contextualSpacing/>
        <w:jc w:val="both"/>
        <w:rPr>
          <w:b/>
          <w:color w:val="FF0000"/>
          <w:spacing w:val="-4"/>
          <w:sz w:val="28"/>
          <w:szCs w:val="28"/>
          <w:u w:val="single"/>
        </w:rPr>
      </w:pPr>
    </w:p>
    <w:p w:rsidR="00064EBF" w:rsidRPr="007A201C" w:rsidRDefault="00B44096" w:rsidP="00B44096">
      <w:pPr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>Отличительными особенностями</w:t>
      </w:r>
      <w:r w:rsidRPr="007A201C">
        <w:rPr>
          <w:sz w:val="28"/>
          <w:szCs w:val="28"/>
        </w:rPr>
        <w:t xml:space="preserve"> данной программы является использование специального комплекса упражнений. Физические упражнения</w:t>
      </w:r>
      <w:r w:rsidR="00064EBF" w:rsidRPr="007A201C">
        <w:rPr>
          <w:sz w:val="28"/>
          <w:szCs w:val="28"/>
        </w:rPr>
        <w:t xml:space="preserve"> - это основное  и специфическое средство физического совершенствования, особый вид двигательной деятельности, при помощи которой осуществляется направленное воздействие </w:t>
      </w:r>
      <w:proofErr w:type="gramStart"/>
      <w:r w:rsidR="00064EBF" w:rsidRPr="007A201C">
        <w:rPr>
          <w:sz w:val="28"/>
          <w:szCs w:val="28"/>
        </w:rPr>
        <w:t>на</w:t>
      </w:r>
      <w:proofErr w:type="gramEnd"/>
      <w:r w:rsidR="00064EBF" w:rsidRPr="007A201C">
        <w:rPr>
          <w:sz w:val="28"/>
          <w:szCs w:val="28"/>
        </w:rPr>
        <w:t xml:space="preserve"> занимающегося.</w:t>
      </w:r>
    </w:p>
    <w:p w:rsidR="00064EBF" w:rsidRPr="007A201C" w:rsidRDefault="00064EBF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1.</w:t>
      </w:r>
      <w:r w:rsidR="00B44096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Общеразвивающие упражнения (с предметом, без предмета, в движении, с мячом)</w:t>
      </w:r>
    </w:p>
    <w:p w:rsidR="00064EBF" w:rsidRPr="007A201C" w:rsidRDefault="00064EBF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lastRenderedPageBreak/>
        <w:t>2.</w:t>
      </w:r>
      <w:r w:rsidR="00B44096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Дыхательная гимнастика.</w:t>
      </w:r>
    </w:p>
    <w:p w:rsidR="00064EBF" w:rsidRPr="007A201C" w:rsidRDefault="00064EBF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3.</w:t>
      </w:r>
      <w:r w:rsidR="00B44096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Гимнастика для гла</w:t>
      </w:r>
      <w:r w:rsidR="003836D7" w:rsidRPr="007A201C">
        <w:rPr>
          <w:sz w:val="28"/>
          <w:szCs w:val="28"/>
        </w:rPr>
        <w:t xml:space="preserve">з </w:t>
      </w:r>
    </w:p>
    <w:p w:rsidR="00B25D86" w:rsidRPr="007A201C" w:rsidRDefault="00B25D86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4.</w:t>
      </w:r>
      <w:r w:rsidR="00B44096" w:rsidRPr="007A201C">
        <w:rPr>
          <w:sz w:val="28"/>
          <w:szCs w:val="28"/>
        </w:rPr>
        <w:t xml:space="preserve"> Л</w:t>
      </w:r>
      <w:r w:rsidRPr="007A201C">
        <w:rPr>
          <w:sz w:val="28"/>
          <w:szCs w:val="28"/>
        </w:rPr>
        <w:t>ёгкая атлетика</w:t>
      </w:r>
    </w:p>
    <w:p w:rsidR="00B25D86" w:rsidRPr="007A201C" w:rsidRDefault="00B25D86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5.</w:t>
      </w:r>
      <w:r w:rsidR="00B44096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Акробатика</w:t>
      </w:r>
    </w:p>
    <w:p w:rsidR="006D1F45" w:rsidRDefault="00B25D86" w:rsidP="006D1F45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6</w:t>
      </w:r>
      <w:r w:rsidR="00064EBF" w:rsidRPr="007A201C">
        <w:rPr>
          <w:sz w:val="28"/>
          <w:szCs w:val="28"/>
        </w:rPr>
        <w:t>.</w:t>
      </w:r>
      <w:r w:rsidR="00B44096" w:rsidRPr="007A201C">
        <w:rPr>
          <w:sz w:val="28"/>
          <w:szCs w:val="28"/>
        </w:rPr>
        <w:t xml:space="preserve"> </w:t>
      </w:r>
      <w:r w:rsidR="00064EBF" w:rsidRPr="007A201C">
        <w:rPr>
          <w:sz w:val="28"/>
          <w:szCs w:val="28"/>
        </w:rPr>
        <w:t>Комплексы упражнений из ЛФК:</w:t>
      </w:r>
    </w:p>
    <w:p w:rsidR="006D1F45" w:rsidRDefault="006D1F45" w:rsidP="006D1F45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EBF" w:rsidRPr="007A201C">
        <w:rPr>
          <w:sz w:val="28"/>
          <w:szCs w:val="28"/>
        </w:rPr>
        <w:t>специальные упражнения для формирования правильной осанки</w:t>
      </w:r>
    </w:p>
    <w:p w:rsidR="006D1F45" w:rsidRDefault="006D1F45" w:rsidP="006D1F45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EBF" w:rsidRPr="007A201C">
        <w:rPr>
          <w:sz w:val="28"/>
          <w:szCs w:val="28"/>
        </w:rPr>
        <w:t>специальные упражнения для профилактики и лечения плоскостопия</w:t>
      </w:r>
    </w:p>
    <w:p w:rsidR="000B43A6" w:rsidRPr="007A201C" w:rsidRDefault="006D1F45" w:rsidP="006D1F45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B43A6" w:rsidRPr="007A201C">
        <w:rPr>
          <w:sz w:val="28"/>
          <w:szCs w:val="28"/>
        </w:rPr>
        <w:t>фитбол</w:t>
      </w:r>
      <w:proofErr w:type="spellEnd"/>
    </w:p>
    <w:p w:rsidR="00064EBF" w:rsidRPr="007A201C" w:rsidRDefault="00B25D86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7.</w:t>
      </w:r>
      <w:r w:rsidR="00B44096" w:rsidRPr="007A201C">
        <w:rPr>
          <w:sz w:val="28"/>
          <w:szCs w:val="28"/>
        </w:rPr>
        <w:t xml:space="preserve"> </w:t>
      </w:r>
      <w:r w:rsidR="00064EBF" w:rsidRPr="007A201C">
        <w:rPr>
          <w:sz w:val="28"/>
          <w:szCs w:val="28"/>
        </w:rPr>
        <w:t>Специальные упражнения  с использованием спортивного инвентаря.</w:t>
      </w:r>
    </w:p>
    <w:p w:rsidR="00064EBF" w:rsidRPr="007A201C" w:rsidRDefault="00B25D86" w:rsidP="004E084E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8</w:t>
      </w:r>
      <w:r w:rsidR="00875E33" w:rsidRPr="007A201C">
        <w:rPr>
          <w:sz w:val="28"/>
          <w:szCs w:val="28"/>
        </w:rPr>
        <w:t>.</w:t>
      </w:r>
      <w:r w:rsidR="00B44096" w:rsidRPr="007A201C">
        <w:rPr>
          <w:sz w:val="28"/>
          <w:szCs w:val="28"/>
        </w:rPr>
        <w:t xml:space="preserve"> </w:t>
      </w:r>
      <w:r w:rsidR="00875E33" w:rsidRPr="007A201C">
        <w:rPr>
          <w:sz w:val="28"/>
          <w:szCs w:val="28"/>
        </w:rPr>
        <w:t>Подвижные игры для группы.</w:t>
      </w:r>
      <w:r w:rsidR="00064EBF" w:rsidRPr="007A201C">
        <w:rPr>
          <w:sz w:val="28"/>
          <w:szCs w:val="28"/>
        </w:rPr>
        <w:t xml:space="preserve"> С целью разнообразия в занятиях, а также закрепления специальных упражнений в программу входят подвижные игры, которые позволяют снимать у детей неуверенность и скованность в двигательных действиях.</w:t>
      </w:r>
    </w:p>
    <w:p w:rsidR="00BB74C3" w:rsidRPr="007A201C" w:rsidRDefault="00B44096" w:rsidP="00B44096">
      <w:pPr>
        <w:spacing w:line="276" w:lineRule="auto"/>
        <w:contextualSpacing/>
        <w:rPr>
          <w:sz w:val="28"/>
          <w:szCs w:val="28"/>
        </w:rPr>
      </w:pPr>
      <w:r w:rsidRPr="007A201C">
        <w:rPr>
          <w:b/>
          <w:sz w:val="28"/>
          <w:szCs w:val="28"/>
        </w:rPr>
        <w:t xml:space="preserve">Возраст обучающихся: </w:t>
      </w:r>
      <w:r w:rsidRPr="007A201C">
        <w:rPr>
          <w:sz w:val="28"/>
          <w:szCs w:val="28"/>
        </w:rPr>
        <w:t>программа рассчитана на детей в возрасте от 7 до 11 лет.</w:t>
      </w:r>
    </w:p>
    <w:p w:rsidR="00B44096" w:rsidRPr="007A201C" w:rsidRDefault="00B44096" w:rsidP="00B44096">
      <w:pPr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>Срок реализации программы:</w:t>
      </w:r>
      <w:r w:rsidRPr="007A201C">
        <w:rPr>
          <w:color w:val="FF0000"/>
          <w:sz w:val="28"/>
          <w:szCs w:val="28"/>
        </w:rPr>
        <w:t xml:space="preserve"> </w:t>
      </w:r>
      <w:r w:rsidRPr="007A201C">
        <w:rPr>
          <w:sz w:val="28"/>
          <w:szCs w:val="28"/>
        </w:rPr>
        <w:t>программа рассчитана на 4 года</w:t>
      </w:r>
    </w:p>
    <w:p w:rsidR="00B44096" w:rsidRPr="007A201C" w:rsidRDefault="00B44096" w:rsidP="00B44096">
      <w:pPr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1 –</w:t>
      </w:r>
      <w:proofErr w:type="spellStart"/>
      <w:r w:rsidRPr="007A201C">
        <w:rPr>
          <w:sz w:val="28"/>
          <w:szCs w:val="28"/>
        </w:rPr>
        <w:t>ый</w:t>
      </w:r>
      <w:proofErr w:type="spellEnd"/>
      <w:r w:rsidRPr="007A201C">
        <w:rPr>
          <w:sz w:val="28"/>
          <w:szCs w:val="28"/>
        </w:rPr>
        <w:t xml:space="preserve"> год - 72 часов (2 часа в неделю)</w:t>
      </w:r>
    </w:p>
    <w:p w:rsidR="00B44096" w:rsidRPr="007A201C" w:rsidRDefault="00B44096" w:rsidP="00B44096">
      <w:pPr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2 –ой год - 72 часов (2 часа в неделю)</w:t>
      </w:r>
    </w:p>
    <w:p w:rsidR="00B44096" w:rsidRPr="007A201C" w:rsidRDefault="00B44096" w:rsidP="00B44096">
      <w:pPr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3 –</w:t>
      </w:r>
      <w:proofErr w:type="spellStart"/>
      <w:r w:rsidRPr="007A201C">
        <w:rPr>
          <w:sz w:val="28"/>
          <w:szCs w:val="28"/>
        </w:rPr>
        <w:t>ий</w:t>
      </w:r>
      <w:proofErr w:type="spellEnd"/>
      <w:r w:rsidRPr="007A201C">
        <w:rPr>
          <w:sz w:val="28"/>
          <w:szCs w:val="28"/>
        </w:rPr>
        <w:t xml:space="preserve"> год - 72 часов (2 часа в неделю)</w:t>
      </w:r>
    </w:p>
    <w:p w:rsidR="00875E33" w:rsidRPr="007A201C" w:rsidRDefault="00DC5A50" w:rsidP="00B44096">
      <w:pPr>
        <w:ind w:left="-567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4 </w:t>
      </w:r>
      <w:r w:rsidR="00B44096" w:rsidRPr="007A201C">
        <w:rPr>
          <w:sz w:val="28"/>
          <w:szCs w:val="28"/>
        </w:rPr>
        <w:t>–</w:t>
      </w:r>
      <w:proofErr w:type="spellStart"/>
      <w:r w:rsidR="00B44096" w:rsidRPr="007A201C">
        <w:rPr>
          <w:sz w:val="28"/>
          <w:szCs w:val="28"/>
        </w:rPr>
        <w:t>ый</w:t>
      </w:r>
      <w:proofErr w:type="spellEnd"/>
      <w:r w:rsidR="00B44096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год обучения – 72 часа</w:t>
      </w:r>
      <w:r w:rsidR="00B44096" w:rsidRPr="007A201C">
        <w:rPr>
          <w:sz w:val="28"/>
          <w:szCs w:val="28"/>
        </w:rPr>
        <w:t xml:space="preserve"> (2 часа в неделю)</w:t>
      </w:r>
      <w:r w:rsidR="00875E33" w:rsidRPr="007A201C">
        <w:rPr>
          <w:sz w:val="28"/>
          <w:szCs w:val="28"/>
        </w:rPr>
        <w:t>.</w:t>
      </w:r>
    </w:p>
    <w:p w:rsidR="00875E33" w:rsidRPr="007A201C" w:rsidRDefault="00875E33" w:rsidP="004E084E">
      <w:pPr>
        <w:spacing w:line="276" w:lineRule="auto"/>
        <w:contextualSpacing/>
        <w:rPr>
          <w:sz w:val="28"/>
          <w:szCs w:val="28"/>
        </w:rPr>
      </w:pPr>
    </w:p>
    <w:p w:rsidR="006D1F45" w:rsidRDefault="00B44096" w:rsidP="00F23A0E">
      <w:pPr>
        <w:ind w:left="-567" w:firstLine="284"/>
        <w:contextualSpacing/>
        <w:jc w:val="both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Формы и режим занятий</w:t>
      </w:r>
      <w:r w:rsidR="00F23A0E">
        <w:rPr>
          <w:b/>
          <w:sz w:val="28"/>
          <w:szCs w:val="28"/>
        </w:rPr>
        <w:t xml:space="preserve">: </w:t>
      </w:r>
    </w:p>
    <w:p w:rsidR="006D1F45" w:rsidRDefault="00F23A0E" w:rsidP="006D1F45">
      <w:pPr>
        <w:ind w:left="-567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23A0E">
        <w:rPr>
          <w:sz w:val="28"/>
          <w:szCs w:val="28"/>
        </w:rPr>
        <w:t>анятия провод</w:t>
      </w:r>
      <w:r>
        <w:rPr>
          <w:sz w:val="28"/>
          <w:szCs w:val="28"/>
        </w:rPr>
        <w:t>ится с одновозрастными группами</w:t>
      </w:r>
      <w:r w:rsidR="006D1F45">
        <w:rPr>
          <w:sz w:val="28"/>
          <w:szCs w:val="28"/>
        </w:rPr>
        <w:t xml:space="preserve"> </w:t>
      </w:r>
      <w:r w:rsidRPr="00F23A0E">
        <w:rPr>
          <w:sz w:val="28"/>
          <w:szCs w:val="28"/>
        </w:rPr>
        <w:t>детей 2 раза в неделю</w:t>
      </w:r>
      <w:r>
        <w:rPr>
          <w:sz w:val="28"/>
          <w:szCs w:val="28"/>
        </w:rPr>
        <w:t xml:space="preserve"> продолжительностью 45 минут в виде урока ( </w:t>
      </w:r>
      <w:proofErr w:type="spellStart"/>
      <w:r>
        <w:rPr>
          <w:sz w:val="28"/>
          <w:szCs w:val="28"/>
        </w:rPr>
        <w:t>теория+</w:t>
      </w:r>
      <w:proofErr w:type="spellEnd"/>
      <w:r>
        <w:rPr>
          <w:sz w:val="28"/>
          <w:szCs w:val="28"/>
        </w:rPr>
        <w:t xml:space="preserve"> практика), урок</w:t>
      </w:r>
      <w:proofErr w:type="gramStart"/>
      <w:r>
        <w:rPr>
          <w:sz w:val="28"/>
          <w:szCs w:val="28"/>
        </w:rPr>
        <w:t>а-</w:t>
      </w:r>
      <w:proofErr w:type="gramEnd"/>
      <w:r w:rsidRPr="006D1F45">
        <w:rPr>
          <w:sz w:val="28"/>
          <w:szCs w:val="28"/>
        </w:rPr>
        <w:t xml:space="preserve"> игры</w:t>
      </w:r>
      <w:r w:rsidR="006D1F45">
        <w:rPr>
          <w:sz w:val="28"/>
          <w:szCs w:val="28"/>
        </w:rPr>
        <w:t>, урока- беседы, спортивно-массового мероприятия.</w:t>
      </w:r>
    </w:p>
    <w:p w:rsidR="006D1F45" w:rsidRPr="006D1F45" w:rsidRDefault="006D1F45" w:rsidP="006D1F45">
      <w:pPr>
        <w:ind w:left="-567" w:firstLine="284"/>
        <w:contextualSpacing/>
        <w:jc w:val="both"/>
        <w:rPr>
          <w:sz w:val="28"/>
          <w:szCs w:val="28"/>
        </w:rPr>
      </w:pPr>
      <w:r w:rsidRPr="006D1F45">
        <w:rPr>
          <w:sz w:val="28"/>
          <w:szCs w:val="28"/>
        </w:rPr>
        <w:t xml:space="preserve">Ведущей формой организации обучения является </w:t>
      </w:r>
      <w:proofErr w:type="gramStart"/>
      <w:r w:rsidRPr="006D1F45">
        <w:rPr>
          <w:b/>
          <w:sz w:val="28"/>
          <w:szCs w:val="28"/>
        </w:rPr>
        <w:t>групповая</w:t>
      </w:r>
      <w:proofErr w:type="gramEnd"/>
      <w:r w:rsidRPr="006D1F45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но с учетом </w:t>
      </w:r>
      <w:r w:rsidRPr="006D1F45">
        <w:rPr>
          <w:sz w:val="28"/>
          <w:szCs w:val="28"/>
        </w:rPr>
        <w:t>индивидуальных особенностей детей. Наряду с групповой формой работы, осуществляется индивидуализация процесса обучения и применение дифференцированного подхода к детям, так как в связи с их индивидуальными способностями, результативность в усвоении программного материала может быть различной.</w:t>
      </w:r>
    </w:p>
    <w:p w:rsidR="00B44096" w:rsidRPr="007A201C" w:rsidRDefault="00B44096" w:rsidP="00B44096">
      <w:pPr>
        <w:ind w:left="-567" w:firstLine="284"/>
        <w:contextualSpacing/>
        <w:jc w:val="both"/>
        <w:rPr>
          <w:b/>
          <w:sz w:val="28"/>
          <w:szCs w:val="28"/>
        </w:rPr>
      </w:pPr>
    </w:p>
    <w:p w:rsidR="00875E33" w:rsidRPr="007A201C" w:rsidRDefault="00875E33" w:rsidP="004E084E">
      <w:pPr>
        <w:spacing w:line="276" w:lineRule="auto"/>
        <w:contextualSpacing/>
        <w:rPr>
          <w:sz w:val="28"/>
          <w:szCs w:val="28"/>
        </w:rPr>
      </w:pPr>
      <w:r w:rsidRPr="007A201C">
        <w:rPr>
          <w:b/>
          <w:sz w:val="28"/>
          <w:szCs w:val="28"/>
        </w:rPr>
        <w:t>Для реализации данной программы необходимы</w:t>
      </w:r>
      <w:r w:rsidRPr="007A201C">
        <w:rPr>
          <w:sz w:val="28"/>
          <w:szCs w:val="28"/>
        </w:rPr>
        <w:t>:</w:t>
      </w:r>
    </w:p>
    <w:p w:rsidR="00875E33" w:rsidRPr="007A201C" w:rsidRDefault="00875E33" w:rsidP="004E084E">
      <w:pPr>
        <w:spacing w:line="276" w:lineRule="auto"/>
        <w:contextualSpacing/>
        <w:rPr>
          <w:sz w:val="28"/>
          <w:szCs w:val="28"/>
        </w:rPr>
      </w:pPr>
      <w:r w:rsidRPr="007A201C">
        <w:rPr>
          <w:sz w:val="28"/>
          <w:szCs w:val="28"/>
        </w:rPr>
        <w:t>- спортивный зал для проведения занятий</w:t>
      </w:r>
    </w:p>
    <w:p w:rsidR="00875E33" w:rsidRPr="007A201C" w:rsidRDefault="00875E33" w:rsidP="004E084E">
      <w:pPr>
        <w:spacing w:line="276" w:lineRule="auto"/>
        <w:contextualSpacing/>
        <w:rPr>
          <w:sz w:val="28"/>
          <w:szCs w:val="28"/>
        </w:rPr>
      </w:pPr>
      <w:r w:rsidRPr="007A201C">
        <w:rPr>
          <w:sz w:val="28"/>
          <w:szCs w:val="28"/>
        </w:rPr>
        <w:t>- спортивный инвентарь</w:t>
      </w:r>
      <w:r w:rsidR="000E3AB7" w:rsidRPr="007A201C">
        <w:rPr>
          <w:sz w:val="28"/>
          <w:szCs w:val="28"/>
        </w:rPr>
        <w:t xml:space="preserve"> ( гимнастические коврики, гимнастические палки, мяч для </w:t>
      </w:r>
      <w:proofErr w:type="spellStart"/>
      <w:r w:rsidR="000E3AB7" w:rsidRPr="007A201C">
        <w:rPr>
          <w:sz w:val="28"/>
          <w:szCs w:val="28"/>
        </w:rPr>
        <w:t>фитбола</w:t>
      </w:r>
      <w:proofErr w:type="spellEnd"/>
      <w:r w:rsidR="000E3AB7" w:rsidRPr="007A201C">
        <w:rPr>
          <w:sz w:val="28"/>
          <w:szCs w:val="28"/>
        </w:rPr>
        <w:t>, сенсорные коврики, «сухой» бассейн</w:t>
      </w:r>
      <w:proofErr w:type="gramStart"/>
      <w:r w:rsidR="000E3AB7" w:rsidRPr="007A201C">
        <w:rPr>
          <w:sz w:val="28"/>
          <w:szCs w:val="28"/>
        </w:rPr>
        <w:t xml:space="preserve"> ,</w:t>
      </w:r>
      <w:proofErr w:type="gramEnd"/>
      <w:r w:rsidR="000E3AB7" w:rsidRPr="007A201C">
        <w:rPr>
          <w:sz w:val="28"/>
          <w:szCs w:val="28"/>
        </w:rPr>
        <w:t xml:space="preserve"> мячи, скакалки и др.)</w:t>
      </w:r>
    </w:p>
    <w:p w:rsidR="000E3AB7" w:rsidRPr="007A201C" w:rsidRDefault="000E3AB7" w:rsidP="004E084E">
      <w:pPr>
        <w:spacing w:line="276" w:lineRule="auto"/>
        <w:contextualSpacing/>
        <w:rPr>
          <w:sz w:val="28"/>
          <w:szCs w:val="28"/>
        </w:rPr>
      </w:pPr>
      <w:r w:rsidRPr="007A201C">
        <w:rPr>
          <w:sz w:val="28"/>
          <w:szCs w:val="28"/>
        </w:rPr>
        <w:t>-</w:t>
      </w:r>
      <w:r w:rsidR="00BB74C3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музыкальн</w:t>
      </w:r>
      <w:proofErr w:type="gramStart"/>
      <w:r w:rsidRPr="007A201C">
        <w:rPr>
          <w:sz w:val="28"/>
          <w:szCs w:val="28"/>
        </w:rPr>
        <w:t>о</w:t>
      </w:r>
      <w:r w:rsidR="00BB74C3" w:rsidRPr="007A201C">
        <w:rPr>
          <w:sz w:val="28"/>
          <w:szCs w:val="28"/>
        </w:rPr>
        <w:t>-</w:t>
      </w:r>
      <w:proofErr w:type="gramEnd"/>
      <w:r w:rsidR="00BB74C3" w:rsidRPr="007A201C">
        <w:rPr>
          <w:sz w:val="28"/>
          <w:szCs w:val="28"/>
        </w:rPr>
        <w:t xml:space="preserve"> техническое оснащение ( музыкальный центр)</w:t>
      </w:r>
    </w:p>
    <w:p w:rsidR="00BB74C3" w:rsidRPr="007A201C" w:rsidRDefault="00BB74C3" w:rsidP="004E084E">
      <w:pPr>
        <w:spacing w:line="276" w:lineRule="auto"/>
        <w:contextualSpacing/>
        <w:rPr>
          <w:sz w:val="28"/>
          <w:szCs w:val="28"/>
        </w:rPr>
      </w:pPr>
      <w:r w:rsidRPr="007A201C">
        <w:rPr>
          <w:sz w:val="28"/>
          <w:szCs w:val="28"/>
        </w:rPr>
        <w:t>- спортивная форма  и обувь для занятий.</w:t>
      </w:r>
    </w:p>
    <w:p w:rsidR="00B44096" w:rsidRPr="007A201C" w:rsidRDefault="00B44096" w:rsidP="00B44096">
      <w:pPr>
        <w:ind w:left="-567" w:firstLine="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Ожидаемые результаты</w:t>
      </w:r>
      <w:r w:rsidRPr="007A201C">
        <w:rPr>
          <w:b/>
          <w:sz w:val="28"/>
          <w:szCs w:val="28"/>
        </w:rPr>
        <w:t xml:space="preserve"> и способы их проверки:</w:t>
      </w:r>
    </w:p>
    <w:p w:rsidR="00B44096" w:rsidRPr="007A201C" w:rsidRDefault="00B44096" w:rsidP="00B44096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Контролем результативности программы являются функциональные исследования:</w:t>
      </w:r>
    </w:p>
    <w:p w:rsidR="00B44096" w:rsidRPr="007A201C" w:rsidRDefault="00B44096" w:rsidP="00B44096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- измерение подвижности позвоночника</w:t>
      </w:r>
    </w:p>
    <w:p w:rsidR="00B44096" w:rsidRPr="007A201C" w:rsidRDefault="00B44096" w:rsidP="00B44096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- оценка силовой выносливости мышц туловища</w:t>
      </w:r>
    </w:p>
    <w:p w:rsidR="00B44096" w:rsidRPr="007A201C" w:rsidRDefault="00B44096" w:rsidP="00B44096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- измерения пульса относительно разных нагрузок</w:t>
      </w:r>
    </w:p>
    <w:p w:rsidR="00B44096" w:rsidRPr="007A201C" w:rsidRDefault="00B44096" w:rsidP="00B44096">
      <w:pPr>
        <w:spacing w:line="276" w:lineRule="auto"/>
        <w:ind w:left="-567" w:right="-1" w:firstLine="283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В целях просмотра динамики исследования проводятся три раза в год (в начале, </w:t>
      </w:r>
      <w:r w:rsidRPr="007A201C">
        <w:rPr>
          <w:sz w:val="28"/>
          <w:szCs w:val="28"/>
        </w:rPr>
        <w:lastRenderedPageBreak/>
        <w:t>середине и в конце учебного года).</w:t>
      </w:r>
    </w:p>
    <w:p w:rsidR="00B44096" w:rsidRPr="006D1F45" w:rsidRDefault="00B44096" w:rsidP="00B44096">
      <w:pPr>
        <w:ind w:left="-567" w:firstLine="283"/>
        <w:contextualSpacing/>
        <w:jc w:val="both"/>
        <w:rPr>
          <w:sz w:val="28"/>
          <w:szCs w:val="28"/>
        </w:rPr>
      </w:pPr>
      <w:r w:rsidRPr="007A201C">
        <w:rPr>
          <w:b/>
          <w:color w:val="000000" w:themeColor="text1"/>
          <w:sz w:val="28"/>
          <w:szCs w:val="28"/>
        </w:rPr>
        <w:t xml:space="preserve">Формы подведения итогов: </w:t>
      </w:r>
      <w:r w:rsidR="006D1F45" w:rsidRPr="006D1F45">
        <w:rPr>
          <w:sz w:val="28"/>
          <w:szCs w:val="28"/>
        </w:rPr>
        <w:t>игровой тест на знание теоретического и практического материала программы</w:t>
      </w:r>
      <w:r w:rsidR="001536F9">
        <w:rPr>
          <w:sz w:val="28"/>
          <w:szCs w:val="28"/>
        </w:rPr>
        <w:t>, викторины на знание основ ЗОЖ, соревнование</w:t>
      </w:r>
      <w:r w:rsidR="009F0122">
        <w:rPr>
          <w:sz w:val="28"/>
          <w:szCs w:val="28"/>
        </w:rPr>
        <w:t>.</w:t>
      </w:r>
    </w:p>
    <w:p w:rsidR="000B43A6" w:rsidRPr="006D1F45" w:rsidRDefault="000B43A6" w:rsidP="004E084E">
      <w:pPr>
        <w:spacing w:line="276" w:lineRule="auto"/>
        <w:contextualSpacing/>
        <w:rPr>
          <w:sz w:val="28"/>
          <w:szCs w:val="28"/>
        </w:rPr>
      </w:pPr>
    </w:p>
    <w:p w:rsidR="000B43A6" w:rsidRPr="007A201C" w:rsidRDefault="000B43A6" w:rsidP="004E084E">
      <w:pPr>
        <w:spacing w:line="276" w:lineRule="auto"/>
        <w:contextualSpacing/>
        <w:rPr>
          <w:sz w:val="28"/>
          <w:szCs w:val="28"/>
        </w:rPr>
      </w:pPr>
    </w:p>
    <w:p w:rsidR="000B43A6" w:rsidRPr="007A201C" w:rsidRDefault="000B43A6" w:rsidP="004E084E">
      <w:pPr>
        <w:spacing w:line="276" w:lineRule="auto"/>
        <w:contextualSpacing/>
        <w:rPr>
          <w:sz w:val="28"/>
          <w:szCs w:val="28"/>
        </w:rPr>
      </w:pPr>
    </w:p>
    <w:p w:rsidR="000B43A6" w:rsidRPr="007A201C" w:rsidRDefault="000B43A6" w:rsidP="004E084E">
      <w:pPr>
        <w:spacing w:line="276" w:lineRule="auto"/>
        <w:contextualSpacing/>
        <w:rPr>
          <w:sz w:val="28"/>
          <w:szCs w:val="28"/>
        </w:rPr>
      </w:pPr>
    </w:p>
    <w:p w:rsidR="000B43A6" w:rsidRPr="007A201C" w:rsidRDefault="000B43A6" w:rsidP="004E084E">
      <w:pPr>
        <w:spacing w:line="276" w:lineRule="auto"/>
        <w:contextualSpacing/>
        <w:rPr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B44096" w:rsidRPr="007A201C" w:rsidRDefault="00B44096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br w:type="page"/>
      </w: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Учебно-тематический план</w:t>
      </w:r>
    </w:p>
    <w:p w:rsidR="000B43A6" w:rsidRPr="007A201C" w:rsidRDefault="000B43A6" w:rsidP="000B43A6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1 год обучения</w:t>
      </w:r>
    </w:p>
    <w:tbl>
      <w:tblPr>
        <w:tblStyle w:val="a6"/>
        <w:tblW w:w="0" w:type="auto"/>
        <w:tblInd w:w="-885" w:type="dxa"/>
        <w:tblLook w:val="04A0"/>
      </w:tblPr>
      <w:tblGrid>
        <w:gridCol w:w="555"/>
        <w:gridCol w:w="6009"/>
        <w:gridCol w:w="1222"/>
        <w:gridCol w:w="1178"/>
        <w:gridCol w:w="1492"/>
      </w:tblGrid>
      <w:tr w:rsidR="00C03433" w:rsidRPr="007A201C" w:rsidTr="00C03433">
        <w:trPr>
          <w:trHeight w:val="450"/>
        </w:trPr>
        <w:tc>
          <w:tcPr>
            <w:tcW w:w="555" w:type="dxa"/>
            <w:vMerge w:val="restart"/>
          </w:tcPr>
          <w:p w:rsidR="00C03433" w:rsidRPr="007A201C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09" w:type="dxa"/>
            <w:vMerge w:val="restart"/>
          </w:tcPr>
          <w:p w:rsidR="00C03433" w:rsidRPr="007A201C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892" w:type="dxa"/>
            <w:gridSpan w:val="3"/>
          </w:tcPr>
          <w:p w:rsidR="00C03433" w:rsidRPr="007A201C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03433" w:rsidRPr="007A201C" w:rsidTr="00C03433">
        <w:trPr>
          <w:trHeight w:val="299"/>
        </w:trPr>
        <w:tc>
          <w:tcPr>
            <w:tcW w:w="555" w:type="dxa"/>
            <w:vMerge/>
          </w:tcPr>
          <w:p w:rsidR="00C03433" w:rsidRPr="007A201C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9" w:type="dxa"/>
            <w:vMerge/>
          </w:tcPr>
          <w:p w:rsidR="00C03433" w:rsidRPr="007A201C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C03433" w:rsidRPr="007A201C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C03433" w:rsidRPr="00456C75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56C7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C03433" w:rsidRPr="00456C75" w:rsidRDefault="00C03433" w:rsidP="000B43A6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56C75">
              <w:rPr>
                <w:b/>
                <w:sz w:val="28"/>
                <w:szCs w:val="28"/>
              </w:rPr>
              <w:t>Практика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Вводное занятие</w:t>
            </w:r>
          </w:p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Инструктаж по технике безопасности (ТБ)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2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Теоретические знания о ЗОЖ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433" w:rsidRPr="007A201C" w:rsidTr="00E36F0D">
        <w:trPr>
          <w:trHeight w:val="451"/>
        </w:trPr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3</w:t>
            </w:r>
          </w:p>
        </w:tc>
        <w:tc>
          <w:tcPr>
            <w:tcW w:w="6009" w:type="dxa"/>
          </w:tcPr>
          <w:p w:rsidR="00C03433" w:rsidRPr="00E36F0D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4</w:t>
            </w:r>
          </w:p>
          <w:p w:rsidR="00C03433" w:rsidRPr="007A201C" w:rsidRDefault="00C03433" w:rsidP="00C03433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3433" w:rsidRPr="007A201C" w:rsidTr="00E36F0D">
        <w:trPr>
          <w:trHeight w:val="503"/>
        </w:trPr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4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proofErr w:type="spellStart"/>
            <w:r w:rsidRPr="007A201C">
              <w:rPr>
                <w:sz w:val="28"/>
                <w:szCs w:val="28"/>
              </w:rPr>
              <w:t>Общеразвивающие</w:t>
            </w:r>
            <w:proofErr w:type="spellEnd"/>
            <w:r w:rsidRPr="007A201C">
              <w:rPr>
                <w:sz w:val="28"/>
                <w:szCs w:val="28"/>
              </w:rPr>
              <w:t xml:space="preserve"> </w:t>
            </w:r>
            <w:proofErr w:type="spellStart"/>
            <w:r w:rsidRPr="007A201C">
              <w:rPr>
                <w:sz w:val="28"/>
                <w:szCs w:val="28"/>
              </w:rPr>
              <w:t>упр-я</w:t>
            </w:r>
            <w:proofErr w:type="spellEnd"/>
            <w:r w:rsidRPr="007A201C">
              <w:rPr>
                <w:sz w:val="28"/>
                <w:szCs w:val="28"/>
              </w:rPr>
              <w:t xml:space="preserve"> (ОРУ). 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24</w:t>
            </w:r>
          </w:p>
        </w:tc>
        <w:tc>
          <w:tcPr>
            <w:tcW w:w="1178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03433" w:rsidRPr="007A201C" w:rsidTr="00E36F0D">
        <w:trPr>
          <w:trHeight w:val="710"/>
        </w:trPr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5</w:t>
            </w:r>
          </w:p>
        </w:tc>
        <w:tc>
          <w:tcPr>
            <w:tcW w:w="6009" w:type="dxa"/>
          </w:tcPr>
          <w:p w:rsidR="00C03433" w:rsidRPr="00E36F0D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Комплекс упражнений ЛФК. Партерная гимнастика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18</w:t>
            </w:r>
          </w:p>
        </w:tc>
        <w:tc>
          <w:tcPr>
            <w:tcW w:w="1178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6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Занятия с использованием спортивно-оздоровительного инвентаря.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4</w:t>
            </w:r>
          </w:p>
        </w:tc>
        <w:tc>
          <w:tcPr>
            <w:tcW w:w="1178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7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6</w:t>
            </w:r>
          </w:p>
        </w:tc>
        <w:tc>
          <w:tcPr>
            <w:tcW w:w="1178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8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03433" w:rsidRPr="007A201C" w:rsidRDefault="00E36F0D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9C6833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  <w:r w:rsidR="009C6833">
              <w:rPr>
                <w:sz w:val="28"/>
                <w:szCs w:val="28"/>
              </w:rPr>
              <w:t>0</w:t>
            </w: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03433" w:rsidRPr="007A201C" w:rsidTr="00C03433">
        <w:tc>
          <w:tcPr>
            <w:tcW w:w="555" w:type="dxa"/>
          </w:tcPr>
          <w:p w:rsidR="00C03433" w:rsidRPr="007A201C" w:rsidRDefault="00C03433" w:rsidP="00C0343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C03433" w:rsidRPr="007A201C" w:rsidRDefault="00C03433" w:rsidP="00C03433">
            <w:pPr>
              <w:contextualSpacing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Итого:</w:t>
            </w:r>
          </w:p>
        </w:tc>
        <w:tc>
          <w:tcPr>
            <w:tcW w:w="1222" w:type="dxa"/>
          </w:tcPr>
          <w:p w:rsidR="00C03433" w:rsidRPr="007A201C" w:rsidRDefault="00C03433" w:rsidP="00C03433">
            <w:pPr>
              <w:contextualSpacing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72</w:t>
            </w:r>
          </w:p>
        </w:tc>
        <w:tc>
          <w:tcPr>
            <w:tcW w:w="1178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492" w:type="dxa"/>
          </w:tcPr>
          <w:p w:rsidR="00C03433" w:rsidRPr="007A201C" w:rsidRDefault="0027347F" w:rsidP="00C034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</w:tbl>
    <w:p w:rsidR="009C6833" w:rsidRPr="0027347F" w:rsidRDefault="00C03433" w:rsidP="009C6833">
      <w:pPr>
        <w:ind w:left="-567" w:firstLine="283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К концу первого года </w:t>
      </w:r>
      <w:proofErr w:type="gramStart"/>
      <w:r w:rsidRPr="0027347F">
        <w:rPr>
          <w:b/>
          <w:sz w:val="28"/>
          <w:szCs w:val="28"/>
        </w:rPr>
        <w:t>обучающиеся</w:t>
      </w:r>
      <w:proofErr w:type="gramEnd"/>
      <w:r w:rsidR="009C6833" w:rsidRPr="0027347F">
        <w:rPr>
          <w:b/>
          <w:sz w:val="28"/>
          <w:szCs w:val="28"/>
        </w:rPr>
        <w:t xml:space="preserve"> </w:t>
      </w:r>
    </w:p>
    <w:p w:rsidR="00C03433" w:rsidRPr="0027347F" w:rsidRDefault="00C03433" w:rsidP="009C6833">
      <w:pPr>
        <w:ind w:left="-567" w:firstLine="283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будут знать:</w:t>
      </w:r>
    </w:p>
    <w:p w:rsidR="00C03433" w:rsidRDefault="00C03433" w:rsidP="000B58B8">
      <w:pPr>
        <w:ind w:left="-284"/>
        <w:contextualSpacing/>
        <w:rPr>
          <w:sz w:val="28"/>
          <w:szCs w:val="28"/>
        </w:rPr>
      </w:pPr>
      <w:r w:rsidRPr="0027347F">
        <w:rPr>
          <w:sz w:val="28"/>
          <w:szCs w:val="28"/>
        </w:rPr>
        <w:t xml:space="preserve">- </w:t>
      </w:r>
      <w:r w:rsidR="009C6833" w:rsidRPr="0027347F">
        <w:rPr>
          <w:sz w:val="28"/>
          <w:szCs w:val="28"/>
        </w:rPr>
        <w:t>основы знаний о ЗОЖ</w:t>
      </w:r>
    </w:p>
    <w:p w:rsidR="00203B9D" w:rsidRDefault="00203B9D" w:rsidP="000B58B8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- органы движения и их функциональные особенности</w:t>
      </w:r>
    </w:p>
    <w:p w:rsidR="00203B9D" w:rsidRPr="0027347F" w:rsidRDefault="00203B9D" w:rsidP="000B58B8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- основы личной гигиены</w:t>
      </w:r>
    </w:p>
    <w:p w:rsidR="00C03433" w:rsidRPr="0027347F" w:rsidRDefault="00C03433" w:rsidP="000B58B8">
      <w:pPr>
        <w:ind w:left="-284"/>
        <w:contextualSpacing/>
        <w:rPr>
          <w:sz w:val="28"/>
          <w:szCs w:val="28"/>
        </w:rPr>
      </w:pPr>
      <w:r w:rsidRPr="0027347F">
        <w:rPr>
          <w:sz w:val="28"/>
          <w:szCs w:val="28"/>
        </w:rPr>
        <w:t>-</w:t>
      </w:r>
      <w:r w:rsidR="009C6833" w:rsidRPr="0027347F">
        <w:rPr>
          <w:sz w:val="28"/>
          <w:szCs w:val="28"/>
        </w:rPr>
        <w:t xml:space="preserve"> основы знаний о предмете «физическая культура»</w:t>
      </w:r>
    </w:p>
    <w:p w:rsidR="00C03433" w:rsidRPr="0027347F" w:rsidRDefault="00C03433" w:rsidP="000B58B8">
      <w:pPr>
        <w:ind w:left="-284"/>
        <w:contextualSpacing/>
        <w:rPr>
          <w:sz w:val="28"/>
          <w:szCs w:val="28"/>
        </w:rPr>
      </w:pPr>
      <w:r w:rsidRPr="0027347F">
        <w:rPr>
          <w:sz w:val="28"/>
          <w:szCs w:val="28"/>
        </w:rPr>
        <w:t>-</w:t>
      </w:r>
      <w:r w:rsidR="009C6833" w:rsidRPr="0027347F">
        <w:rPr>
          <w:sz w:val="28"/>
          <w:szCs w:val="28"/>
        </w:rPr>
        <w:t xml:space="preserve"> технику выполнения основ </w:t>
      </w:r>
      <w:proofErr w:type="spellStart"/>
      <w:r w:rsidR="009C6833" w:rsidRPr="0027347F">
        <w:rPr>
          <w:sz w:val="28"/>
          <w:szCs w:val="28"/>
        </w:rPr>
        <w:t>общеразвивающих</w:t>
      </w:r>
      <w:proofErr w:type="spellEnd"/>
      <w:r w:rsidR="009C6833" w:rsidRPr="0027347F">
        <w:rPr>
          <w:sz w:val="28"/>
          <w:szCs w:val="28"/>
        </w:rPr>
        <w:t xml:space="preserve"> и лечебных упражнений физической культуры</w:t>
      </w:r>
    </w:p>
    <w:p w:rsidR="00C03433" w:rsidRPr="0027347F" w:rsidRDefault="00C03433" w:rsidP="000B58B8">
      <w:pPr>
        <w:ind w:left="-284"/>
        <w:contextualSpacing/>
        <w:rPr>
          <w:sz w:val="28"/>
          <w:szCs w:val="28"/>
        </w:rPr>
      </w:pPr>
      <w:r w:rsidRPr="0027347F">
        <w:rPr>
          <w:sz w:val="28"/>
          <w:szCs w:val="28"/>
        </w:rPr>
        <w:t>-</w:t>
      </w:r>
      <w:r w:rsidR="000B58B8">
        <w:rPr>
          <w:sz w:val="28"/>
          <w:szCs w:val="28"/>
        </w:rPr>
        <w:t xml:space="preserve"> </w:t>
      </w:r>
      <w:r w:rsidR="009C6833" w:rsidRPr="0027347F">
        <w:rPr>
          <w:sz w:val="28"/>
          <w:szCs w:val="28"/>
        </w:rPr>
        <w:t>правила поведения при проведении урока физической культуры и технику безопасности.</w:t>
      </w:r>
    </w:p>
    <w:p w:rsidR="00C03433" w:rsidRPr="0027347F" w:rsidRDefault="00C03433" w:rsidP="00C03433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будут уметь: </w:t>
      </w:r>
    </w:p>
    <w:p w:rsidR="00C03433" w:rsidRPr="0027347F" w:rsidRDefault="00C03433" w:rsidP="00C03433">
      <w:pPr>
        <w:ind w:left="-284"/>
        <w:contextualSpacing/>
        <w:jc w:val="both"/>
        <w:rPr>
          <w:sz w:val="28"/>
          <w:szCs w:val="28"/>
        </w:rPr>
      </w:pPr>
      <w:r w:rsidRPr="0027347F">
        <w:rPr>
          <w:b/>
          <w:sz w:val="28"/>
          <w:szCs w:val="28"/>
        </w:rPr>
        <w:t>-</w:t>
      </w:r>
      <w:r w:rsidR="009C6833" w:rsidRPr="0027347F">
        <w:rPr>
          <w:b/>
          <w:sz w:val="28"/>
          <w:szCs w:val="28"/>
        </w:rPr>
        <w:t xml:space="preserve"> </w:t>
      </w:r>
      <w:r w:rsidR="009C6833" w:rsidRPr="0027347F">
        <w:rPr>
          <w:sz w:val="28"/>
          <w:szCs w:val="28"/>
        </w:rPr>
        <w:t>строиться и перестраиваться в шеренгу и колонну</w:t>
      </w:r>
    </w:p>
    <w:p w:rsidR="00C03433" w:rsidRDefault="00C03433" w:rsidP="00C03433">
      <w:pPr>
        <w:ind w:left="-284"/>
        <w:contextualSpacing/>
        <w:jc w:val="both"/>
        <w:rPr>
          <w:sz w:val="28"/>
          <w:szCs w:val="28"/>
        </w:rPr>
      </w:pPr>
      <w:r w:rsidRPr="0027347F">
        <w:rPr>
          <w:sz w:val="28"/>
          <w:szCs w:val="28"/>
        </w:rPr>
        <w:t>-</w:t>
      </w:r>
      <w:r w:rsidR="00C4484C">
        <w:rPr>
          <w:sz w:val="28"/>
          <w:szCs w:val="28"/>
        </w:rPr>
        <w:t xml:space="preserve"> выполнять простейшие шаги, бег, прыжки</w:t>
      </w:r>
    </w:p>
    <w:p w:rsidR="000B58B8" w:rsidRDefault="00C4484C" w:rsidP="00C03433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упражнения для формирования правильной осанки</w:t>
      </w:r>
    </w:p>
    <w:p w:rsidR="00203B9D" w:rsidRPr="0027347F" w:rsidRDefault="00203B9D" w:rsidP="00C03433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простейшие упражнения дыхательной и зрительной гимнастики</w:t>
      </w:r>
    </w:p>
    <w:p w:rsidR="00C03433" w:rsidRPr="0027347F" w:rsidRDefault="00C03433" w:rsidP="00C03433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-</w:t>
      </w:r>
      <w:r w:rsidR="009C6833" w:rsidRPr="0027347F">
        <w:rPr>
          <w:b/>
          <w:sz w:val="28"/>
          <w:szCs w:val="28"/>
        </w:rPr>
        <w:t xml:space="preserve"> </w:t>
      </w:r>
      <w:r w:rsidR="00984E80" w:rsidRPr="0027347F">
        <w:rPr>
          <w:sz w:val="28"/>
          <w:szCs w:val="28"/>
        </w:rPr>
        <w:t xml:space="preserve">пользоваться </w:t>
      </w:r>
      <w:r w:rsidR="00C4484C">
        <w:rPr>
          <w:sz w:val="28"/>
          <w:szCs w:val="28"/>
        </w:rPr>
        <w:t>спортивным инвентарём</w:t>
      </w:r>
    </w:p>
    <w:p w:rsidR="00C03433" w:rsidRPr="0027347F" w:rsidRDefault="00C03433" w:rsidP="00C03433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-</w:t>
      </w:r>
      <w:r w:rsidR="00984E80" w:rsidRPr="0027347F">
        <w:rPr>
          <w:b/>
          <w:sz w:val="28"/>
          <w:szCs w:val="28"/>
        </w:rPr>
        <w:t xml:space="preserve"> </w:t>
      </w:r>
      <w:r w:rsidR="00984E80" w:rsidRPr="0027347F">
        <w:rPr>
          <w:sz w:val="28"/>
          <w:szCs w:val="28"/>
        </w:rPr>
        <w:t>работать в коллективе и индивидуально</w:t>
      </w:r>
    </w:p>
    <w:p w:rsidR="00203B9D" w:rsidRDefault="00203B9D" w:rsidP="00537D7A">
      <w:pPr>
        <w:spacing w:after="120"/>
        <w:jc w:val="center"/>
        <w:rPr>
          <w:b/>
          <w:sz w:val="28"/>
          <w:szCs w:val="28"/>
        </w:rPr>
      </w:pPr>
    </w:p>
    <w:p w:rsidR="00203B9D" w:rsidRDefault="00203B9D" w:rsidP="00537D7A">
      <w:pPr>
        <w:spacing w:after="120"/>
        <w:jc w:val="center"/>
        <w:rPr>
          <w:b/>
          <w:sz w:val="28"/>
          <w:szCs w:val="28"/>
        </w:rPr>
      </w:pPr>
    </w:p>
    <w:p w:rsidR="00203B9D" w:rsidRDefault="00203B9D" w:rsidP="00537D7A">
      <w:pPr>
        <w:spacing w:after="120"/>
        <w:jc w:val="center"/>
        <w:rPr>
          <w:b/>
          <w:sz w:val="28"/>
          <w:szCs w:val="28"/>
        </w:rPr>
      </w:pPr>
    </w:p>
    <w:p w:rsidR="00203B9D" w:rsidRDefault="00203B9D" w:rsidP="009960E1">
      <w:pPr>
        <w:spacing w:after="120"/>
        <w:rPr>
          <w:b/>
          <w:sz w:val="28"/>
          <w:szCs w:val="28"/>
        </w:rPr>
      </w:pPr>
    </w:p>
    <w:p w:rsidR="00537D7A" w:rsidRPr="007A201C" w:rsidRDefault="00537D7A" w:rsidP="00537D7A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lastRenderedPageBreak/>
        <w:t>Учебно-тематический план</w:t>
      </w:r>
    </w:p>
    <w:p w:rsidR="00537D7A" w:rsidRPr="007A201C" w:rsidRDefault="00537D7A" w:rsidP="00537D7A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2 год обучения</w:t>
      </w:r>
    </w:p>
    <w:tbl>
      <w:tblPr>
        <w:tblStyle w:val="a6"/>
        <w:tblW w:w="0" w:type="auto"/>
        <w:tblLook w:val="04A0"/>
      </w:tblPr>
      <w:tblGrid>
        <w:gridCol w:w="527"/>
        <w:gridCol w:w="6064"/>
        <w:gridCol w:w="919"/>
        <w:gridCol w:w="1136"/>
        <w:gridCol w:w="1492"/>
      </w:tblGrid>
      <w:tr w:rsidR="0027347F" w:rsidRPr="007A201C" w:rsidTr="00C042FE">
        <w:trPr>
          <w:trHeight w:val="443"/>
        </w:trPr>
        <w:tc>
          <w:tcPr>
            <w:tcW w:w="527" w:type="dxa"/>
            <w:vMerge w:val="restart"/>
          </w:tcPr>
          <w:p w:rsidR="0027347F" w:rsidRPr="007A201C" w:rsidRDefault="0027347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64" w:type="dxa"/>
            <w:vMerge w:val="restart"/>
          </w:tcPr>
          <w:p w:rsidR="0027347F" w:rsidRPr="007A201C" w:rsidRDefault="0027347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547" w:type="dxa"/>
            <w:gridSpan w:val="3"/>
          </w:tcPr>
          <w:p w:rsidR="0027347F" w:rsidRPr="009960E1" w:rsidRDefault="0027347F" w:rsidP="00996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042FE" w:rsidRPr="007A201C" w:rsidTr="00C042FE">
        <w:trPr>
          <w:trHeight w:val="442"/>
        </w:trPr>
        <w:tc>
          <w:tcPr>
            <w:tcW w:w="527" w:type="dxa"/>
            <w:vMerge/>
          </w:tcPr>
          <w:p w:rsidR="00C042FE" w:rsidRPr="007A201C" w:rsidRDefault="00C042FE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C042FE" w:rsidRPr="007A201C" w:rsidRDefault="00C042FE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C042FE" w:rsidRPr="007A201C" w:rsidRDefault="00C042FE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C042FE" w:rsidRPr="007A201C" w:rsidRDefault="00C042FE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C042FE" w:rsidRPr="007A201C" w:rsidRDefault="00C042FE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 xml:space="preserve">Вводное занятие. </w:t>
            </w:r>
          </w:p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Инструктаж по технике безопасности (ТБ)</w:t>
            </w:r>
          </w:p>
        </w:tc>
        <w:tc>
          <w:tcPr>
            <w:tcW w:w="919" w:type="dxa"/>
          </w:tcPr>
          <w:p w:rsidR="00C042FE" w:rsidRPr="000B43A6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 w:rsidRPr="000B43A6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Теоретические знания о ЗОЖ</w:t>
            </w:r>
          </w:p>
        </w:tc>
        <w:tc>
          <w:tcPr>
            <w:tcW w:w="919" w:type="dxa"/>
          </w:tcPr>
          <w:p w:rsidR="00C042FE" w:rsidRPr="00DB2247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42FE" w:rsidRPr="007A201C" w:rsidTr="00F65651">
        <w:trPr>
          <w:trHeight w:val="549"/>
        </w:trPr>
        <w:tc>
          <w:tcPr>
            <w:tcW w:w="527" w:type="dxa"/>
          </w:tcPr>
          <w:p w:rsidR="00C042FE" w:rsidRPr="00C4484C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3</w:t>
            </w:r>
          </w:p>
        </w:tc>
        <w:tc>
          <w:tcPr>
            <w:tcW w:w="6064" w:type="dxa"/>
          </w:tcPr>
          <w:p w:rsidR="00C042FE" w:rsidRPr="00F65651" w:rsidRDefault="00C042FE" w:rsidP="00F65651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919" w:type="dxa"/>
          </w:tcPr>
          <w:p w:rsidR="00C042FE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042FE" w:rsidRPr="00F62CDF" w:rsidRDefault="00C042FE" w:rsidP="00C4484C">
            <w:pPr>
              <w:rPr>
                <w:sz w:val="28"/>
                <w:szCs w:val="28"/>
              </w:rPr>
            </w:pPr>
          </w:p>
          <w:p w:rsidR="00C042FE" w:rsidRPr="00F62CDF" w:rsidRDefault="00C042FE" w:rsidP="00C4484C">
            <w:pPr>
              <w:rPr>
                <w:sz w:val="28"/>
                <w:szCs w:val="28"/>
              </w:rPr>
            </w:pPr>
          </w:p>
          <w:p w:rsidR="00C042FE" w:rsidRPr="00F62CDF" w:rsidRDefault="00C042FE" w:rsidP="00C4484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042FE" w:rsidRPr="007A201C" w:rsidRDefault="00456C75" w:rsidP="00456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042FE" w:rsidRPr="00F65651" w:rsidRDefault="00456C75" w:rsidP="00F65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4</w:t>
            </w:r>
          </w:p>
        </w:tc>
        <w:tc>
          <w:tcPr>
            <w:tcW w:w="6064" w:type="dxa"/>
          </w:tcPr>
          <w:p w:rsidR="00C042FE" w:rsidRPr="007A201C" w:rsidRDefault="00C042FE" w:rsidP="00EF1CA2">
            <w:pPr>
              <w:spacing w:after="120"/>
              <w:rPr>
                <w:sz w:val="28"/>
                <w:szCs w:val="28"/>
              </w:rPr>
            </w:pPr>
            <w:proofErr w:type="spellStart"/>
            <w:r w:rsidRPr="007A201C">
              <w:rPr>
                <w:sz w:val="28"/>
                <w:szCs w:val="28"/>
              </w:rPr>
              <w:t>Общеразвивающие</w:t>
            </w:r>
            <w:proofErr w:type="spellEnd"/>
            <w:r w:rsidRPr="007A201C">
              <w:rPr>
                <w:sz w:val="28"/>
                <w:szCs w:val="28"/>
              </w:rPr>
              <w:t xml:space="preserve"> упражнения</w:t>
            </w:r>
          </w:p>
        </w:tc>
        <w:tc>
          <w:tcPr>
            <w:tcW w:w="919" w:type="dxa"/>
          </w:tcPr>
          <w:p w:rsidR="00C042FE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5</w:t>
            </w:r>
          </w:p>
        </w:tc>
        <w:tc>
          <w:tcPr>
            <w:tcW w:w="6064" w:type="dxa"/>
          </w:tcPr>
          <w:p w:rsidR="00C042FE" w:rsidRPr="007A201C" w:rsidRDefault="00C042FE" w:rsidP="00837F92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Комплекс упражнений ЛФК. Партерная гимнастика</w:t>
            </w:r>
          </w:p>
        </w:tc>
        <w:tc>
          <w:tcPr>
            <w:tcW w:w="919" w:type="dxa"/>
          </w:tcPr>
          <w:p w:rsidR="00C042FE" w:rsidRPr="00DB2247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6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Занятия с использованием спортивно-оздоровительного инвентаря.</w:t>
            </w:r>
          </w:p>
        </w:tc>
        <w:tc>
          <w:tcPr>
            <w:tcW w:w="919" w:type="dxa"/>
          </w:tcPr>
          <w:p w:rsidR="00C042FE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7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19" w:type="dxa"/>
          </w:tcPr>
          <w:p w:rsidR="00C042FE" w:rsidRPr="00537D7A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8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919" w:type="dxa"/>
          </w:tcPr>
          <w:p w:rsidR="00C042FE" w:rsidRPr="00537D7A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4484C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919" w:type="dxa"/>
          </w:tcPr>
          <w:p w:rsidR="00C042FE" w:rsidRPr="00DB2247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  <w:r w:rsidR="00C4484C">
              <w:rPr>
                <w:sz w:val="28"/>
                <w:szCs w:val="28"/>
              </w:rPr>
              <w:t>0</w:t>
            </w: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19" w:type="dxa"/>
          </w:tcPr>
          <w:p w:rsidR="00C042FE" w:rsidRPr="00DB2247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042FE" w:rsidRPr="007A201C" w:rsidTr="00C042FE">
        <w:tc>
          <w:tcPr>
            <w:tcW w:w="527" w:type="dxa"/>
          </w:tcPr>
          <w:p w:rsidR="00C042FE" w:rsidRPr="007A201C" w:rsidRDefault="00C042FE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4" w:type="dxa"/>
          </w:tcPr>
          <w:p w:rsidR="00C042FE" w:rsidRPr="007A201C" w:rsidRDefault="00C042FE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C042FE" w:rsidRDefault="00C042FE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492" w:type="dxa"/>
          </w:tcPr>
          <w:p w:rsidR="00C042FE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</w:tbl>
    <w:p w:rsidR="00C042FE" w:rsidRPr="00F607CF" w:rsidRDefault="00C03433" w:rsidP="00C042FE">
      <w:pPr>
        <w:ind w:left="-567" w:firstLine="283"/>
        <w:contextualSpacing/>
        <w:jc w:val="both"/>
        <w:rPr>
          <w:b/>
          <w:sz w:val="28"/>
          <w:szCs w:val="28"/>
        </w:rPr>
      </w:pPr>
      <w:r w:rsidRPr="00F607CF">
        <w:rPr>
          <w:b/>
          <w:sz w:val="28"/>
          <w:szCs w:val="28"/>
        </w:rPr>
        <w:t xml:space="preserve">К концу второго года </w:t>
      </w:r>
      <w:proofErr w:type="gramStart"/>
      <w:r w:rsidRPr="00F607CF">
        <w:rPr>
          <w:b/>
          <w:sz w:val="28"/>
          <w:szCs w:val="28"/>
        </w:rPr>
        <w:t>обучающиеся</w:t>
      </w:r>
      <w:proofErr w:type="gramEnd"/>
    </w:p>
    <w:p w:rsidR="00C042FE" w:rsidRPr="00C4484C" w:rsidRDefault="00C042FE" w:rsidP="00C4484C">
      <w:pPr>
        <w:ind w:left="-567" w:firstLine="283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будут знать:</w:t>
      </w:r>
    </w:p>
    <w:p w:rsidR="00C042FE" w:rsidRDefault="00C042FE" w:rsidP="00C042FE">
      <w:pPr>
        <w:ind w:left="-284"/>
        <w:contextualSpacing/>
        <w:jc w:val="both"/>
        <w:rPr>
          <w:sz w:val="28"/>
          <w:szCs w:val="28"/>
        </w:rPr>
      </w:pPr>
      <w:r w:rsidRPr="0027347F">
        <w:rPr>
          <w:sz w:val="28"/>
          <w:szCs w:val="28"/>
        </w:rPr>
        <w:t xml:space="preserve">- </w:t>
      </w:r>
      <w:r w:rsidR="00203B9D">
        <w:rPr>
          <w:sz w:val="28"/>
          <w:szCs w:val="28"/>
        </w:rPr>
        <w:t>основные понятия теоретического материала</w:t>
      </w:r>
      <w:r w:rsidR="0058668D">
        <w:rPr>
          <w:sz w:val="28"/>
          <w:szCs w:val="28"/>
        </w:rPr>
        <w:t xml:space="preserve"> программы</w:t>
      </w:r>
    </w:p>
    <w:p w:rsidR="00C4484C" w:rsidRDefault="00C4484C" w:rsidP="00C042FE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правила личной гигиены</w:t>
      </w:r>
    </w:p>
    <w:p w:rsidR="00C4484C" w:rsidRDefault="00C4484C" w:rsidP="00C042FE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режим дня</w:t>
      </w:r>
    </w:p>
    <w:p w:rsidR="00C4484C" w:rsidRPr="0027347F" w:rsidRDefault="00C4484C" w:rsidP="00C042FE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правильного питания</w:t>
      </w:r>
    </w:p>
    <w:p w:rsidR="00C042FE" w:rsidRPr="0027347F" w:rsidRDefault="009960E1" w:rsidP="009960E1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- технику выполнения</w:t>
      </w:r>
      <w:r w:rsidR="00C042FE" w:rsidRPr="0027347F">
        <w:rPr>
          <w:sz w:val="28"/>
          <w:szCs w:val="28"/>
        </w:rPr>
        <w:t xml:space="preserve"> </w:t>
      </w:r>
      <w:proofErr w:type="spellStart"/>
      <w:r w:rsidR="00C042FE" w:rsidRPr="0027347F">
        <w:rPr>
          <w:sz w:val="28"/>
          <w:szCs w:val="28"/>
        </w:rPr>
        <w:t>общеразвивающих</w:t>
      </w:r>
      <w:proofErr w:type="spellEnd"/>
      <w:r w:rsidR="00C042FE" w:rsidRPr="0027347F">
        <w:rPr>
          <w:sz w:val="28"/>
          <w:szCs w:val="28"/>
        </w:rPr>
        <w:t xml:space="preserve"> и лечебных упражнений физической культуры</w:t>
      </w:r>
    </w:p>
    <w:p w:rsidR="00C042FE" w:rsidRPr="0027347F" w:rsidRDefault="00C042FE" w:rsidP="009960E1">
      <w:pPr>
        <w:ind w:left="-284"/>
        <w:contextualSpacing/>
        <w:rPr>
          <w:sz w:val="28"/>
          <w:szCs w:val="28"/>
        </w:rPr>
      </w:pPr>
    </w:p>
    <w:p w:rsidR="00C042FE" w:rsidRPr="0027347F" w:rsidRDefault="00C042FE" w:rsidP="00C042FE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будут уметь: </w:t>
      </w:r>
    </w:p>
    <w:p w:rsidR="00C042FE" w:rsidRDefault="00C042FE" w:rsidP="00C042FE">
      <w:pPr>
        <w:ind w:left="-284"/>
        <w:contextualSpacing/>
        <w:jc w:val="both"/>
        <w:rPr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Pr="0027347F">
        <w:rPr>
          <w:sz w:val="28"/>
          <w:szCs w:val="28"/>
        </w:rPr>
        <w:t>строиться и перестраиваться в шеренгу и колонну</w:t>
      </w:r>
    </w:p>
    <w:p w:rsidR="000B58B8" w:rsidRPr="0027347F" w:rsidRDefault="000B58B8" w:rsidP="00C042FE">
      <w:pPr>
        <w:ind w:lef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двигаться в колонне по одному и держать равнение в затылок</w:t>
      </w:r>
    </w:p>
    <w:p w:rsidR="00C042FE" w:rsidRDefault="00C042FE" w:rsidP="00C042FE">
      <w:pPr>
        <w:ind w:left="-284"/>
        <w:contextualSpacing/>
        <w:jc w:val="both"/>
        <w:rPr>
          <w:sz w:val="28"/>
          <w:szCs w:val="28"/>
        </w:rPr>
      </w:pPr>
      <w:r w:rsidRPr="0027347F">
        <w:rPr>
          <w:sz w:val="28"/>
          <w:szCs w:val="28"/>
        </w:rPr>
        <w:t>-</w:t>
      </w:r>
      <w:r w:rsidR="000B58B8">
        <w:rPr>
          <w:sz w:val="28"/>
          <w:szCs w:val="28"/>
        </w:rPr>
        <w:t xml:space="preserve"> выполнять </w:t>
      </w:r>
      <w:r w:rsidR="00C4484C">
        <w:rPr>
          <w:sz w:val="28"/>
          <w:szCs w:val="28"/>
        </w:rPr>
        <w:t xml:space="preserve"> упражнения</w:t>
      </w:r>
      <w:r w:rsidR="009960E1">
        <w:rPr>
          <w:sz w:val="28"/>
          <w:szCs w:val="28"/>
        </w:rPr>
        <w:t>,</w:t>
      </w:r>
      <w:r w:rsidR="00C4484C">
        <w:rPr>
          <w:sz w:val="28"/>
          <w:szCs w:val="28"/>
        </w:rPr>
        <w:t xml:space="preserve"> сочетающие одновременную работу рук и ног</w:t>
      </w:r>
    </w:p>
    <w:p w:rsidR="009960E1" w:rsidRDefault="009960E1" w:rsidP="00C042FE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восстанавливать дыхание после бега</w:t>
      </w:r>
    </w:p>
    <w:p w:rsidR="009960E1" w:rsidRDefault="009960E1" w:rsidP="009960E1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наклоны корпуса</w:t>
      </w:r>
    </w:p>
    <w:p w:rsidR="009960E1" w:rsidRPr="0027347F" w:rsidRDefault="009960E1" w:rsidP="00C042FE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простейшие приседы</w:t>
      </w:r>
    </w:p>
    <w:p w:rsidR="009960E1" w:rsidRPr="009960E1" w:rsidRDefault="00C042FE" w:rsidP="009960E1">
      <w:pPr>
        <w:ind w:left="-284"/>
        <w:contextualSpacing/>
        <w:jc w:val="both"/>
        <w:rPr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="009960E1">
        <w:rPr>
          <w:sz w:val="28"/>
          <w:szCs w:val="28"/>
        </w:rPr>
        <w:t>выполнять  упражнения дыхательной и зрительной гимнастики</w:t>
      </w:r>
    </w:p>
    <w:p w:rsidR="00C042FE" w:rsidRPr="0027347F" w:rsidRDefault="009960E1" w:rsidP="00C042FE">
      <w:pPr>
        <w:ind w:left="-28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2FE" w:rsidRPr="0027347F">
        <w:rPr>
          <w:sz w:val="28"/>
          <w:szCs w:val="28"/>
        </w:rPr>
        <w:t xml:space="preserve">пользоваться </w:t>
      </w:r>
      <w:r>
        <w:rPr>
          <w:sz w:val="28"/>
          <w:szCs w:val="28"/>
        </w:rPr>
        <w:t>спортивным инвентарём</w:t>
      </w:r>
    </w:p>
    <w:p w:rsidR="00EF1CA2" w:rsidRPr="007A201C" w:rsidRDefault="00EF1CA2" w:rsidP="00561282">
      <w:pPr>
        <w:spacing w:after="120"/>
        <w:rPr>
          <w:b/>
          <w:sz w:val="28"/>
          <w:szCs w:val="28"/>
        </w:rPr>
      </w:pPr>
    </w:p>
    <w:p w:rsidR="00837F92" w:rsidRPr="007A201C" w:rsidRDefault="00837F92" w:rsidP="00837F92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lastRenderedPageBreak/>
        <w:t>Учебно-тематический план</w:t>
      </w:r>
    </w:p>
    <w:p w:rsidR="00837F92" w:rsidRPr="007A201C" w:rsidRDefault="00837F92" w:rsidP="00837F92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3 год обучения</w:t>
      </w:r>
    </w:p>
    <w:tbl>
      <w:tblPr>
        <w:tblStyle w:val="a6"/>
        <w:tblW w:w="0" w:type="auto"/>
        <w:tblLook w:val="04A0"/>
      </w:tblPr>
      <w:tblGrid>
        <w:gridCol w:w="527"/>
        <w:gridCol w:w="6064"/>
        <w:gridCol w:w="919"/>
        <w:gridCol w:w="1136"/>
        <w:gridCol w:w="1492"/>
      </w:tblGrid>
      <w:tr w:rsidR="00F607CF" w:rsidRPr="007A201C" w:rsidTr="00F607CF">
        <w:trPr>
          <w:trHeight w:val="443"/>
        </w:trPr>
        <w:tc>
          <w:tcPr>
            <w:tcW w:w="527" w:type="dxa"/>
            <w:vMerge w:val="restart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64" w:type="dxa"/>
            <w:vMerge w:val="restart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547" w:type="dxa"/>
            <w:gridSpan w:val="3"/>
          </w:tcPr>
          <w:p w:rsidR="00F607CF" w:rsidRPr="007A201C" w:rsidRDefault="00F607CF" w:rsidP="00996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607CF" w:rsidRPr="007A201C" w:rsidTr="00F607CF">
        <w:trPr>
          <w:trHeight w:val="442"/>
        </w:trPr>
        <w:tc>
          <w:tcPr>
            <w:tcW w:w="527" w:type="dxa"/>
            <w:vMerge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F607CF" w:rsidRPr="007A201C" w:rsidTr="00F607CF">
        <w:trPr>
          <w:trHeight w:val="779"/>
        </w:trPr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 xml:space="preserve">Вводное занятие. </w:t>
            </w:r>
          </w:p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Инструктаж по технике безопасности (ТБ)</w:t>
            </w:r>
          </w:p>
        </w:tc>
        <w:tc>
          <w:tcPr>
            <w:tcW w:w="919" w:type="dxa"/>
          </w:tcPr>
          <w:p w:rsidR="00F607CF" w:rsidRPr="000B43A6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 w:rsidRPr="000B43A6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Теоретические знания о ЗОЖ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3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Строевые упражнения (СУ)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4</w:t>
            </w:r>
          </w:p>
        </w:tc>
        <w:tc>
          <w:tcPr>
            <w:tcW w:w="6064" w:type="dxa"/>
          </w:tcPr>
          <w:p w:rsidR="00F607CF" w:rsidRPr="007A201C" w:rsidRDefault="00F607CF" w:rsidP="00EF1CA2">
            <w:pPr>
              <w:spacing w:after="120"/>
              <w:rPr>
                <w:sz w:val="28"/>
                <w:szCs w:val="28"/>
              </w:rPr>
            </w:pPr>
            <w:proofErr w:type="spellStart"/>
            <w:r w:rsidRPr="007A201C">
              <w:rPr>
                <w:sz w:val="28"/>
                <w:szCs w:val="28"/>
              </w:rPr>
              <w:t>Общеразвивающие</w:t>
            </w:r>
            <w:proofErr w:type="spellEnd"/>
            <w:r w:rsidRPr="007A201C">
              <w:rPr>
                <w:sz w:val="28"/>
                <w:szCs w:val="28"/>
              </w:rPr>
              <w:t xml:space="preserve"> упражнения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5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6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Комплекс упражнений ЛФК</w:t>
            </w:r>
            <w:proofErr w:type="gramStart"/>
            <w:r w:rsidRPr="007A201C">
              <w:rPr>
                <w:sz w:val="28"/>
                <w:szCs w:val="28"/>
              </w:rPr>
              <w:t xml:space="preserve"> .</w:t>
            </w:r>
            <w:proofErr w:type="gramEnd"/>
            <w:r w:rsidRPr="007A201C">
              <w:rPr>
                <w:sz w:val="28"/>
                <w:szCs w:val="28"/>
              </w:rPr>
              <w:t xml:space="preserve"> Партерная гимнастика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7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Акробатика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8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Занятия с использованием спортивно-оздоровительного инвентаря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9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19" w:type="dxa"/>
          </w:tcPr>
          <w:p w:rsidR="00F607CF" w:rsidRPr="00537D7A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10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919" w:type="dxa"/>
          </w:tcPr>
          <w:p w:rsidR="00F607CF" w:rsidRPr="00537D7A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F607CF" w:rsidRPr="007A201C" w:rsidRDefault="00456C75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607CF" w:rsidRPr="007A201C" w:rsidTr="00F607CF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</w:tr>
    </w:tbl>
    <w:p w:rsidR="00F607CF" w:rsidRPr="00456C75" w:rsidRDefault="00F607CF" w:rsidP="00F607CF">
      <w:pPr>
        <w:ind w:left="-567" w:firstLine="283"/>
        <w:contextualSpacing/>
        <w:jc w:val="both"/>
        <w:rPr>
          <w:b/>
          <w:sz w:val="28"/>
          <w:szCs w:val="28"/>
        </w:rPr>
      </w:pPr>
      <w:r w:rsidRPr="00456C75">
        <w:rPr>
          <w:b/>
          <w:sz w:val="28"/>
          <w:szCs w:val="28"/>
        </w:rPr>
        <w:t xml:space="preserve">К концу третьего года </w:t>
      </w:r>
      <w:proofErr w:type="gramStart"/>
      <w:r w:rsidRPr="00456C75">
        <w:rPr>
          <w:b/>
          <w:sz w:val="28"/>
          <w:szCs w:val="28"/>
        </w:rPr>
        <w:t>обучающиеся</w:t>
      </w:r>
      <w:proofErr w:type="gramEnd"/>
    </w:p>
    <w:p w:rsidR="00F607CF" w:rsidRPr="0027347F" w:rsidRDefault="00F607CF" w:rsidP="00F607CF">
      <w:pPr>
        <w:ind w:left="-567" w:firstLine="283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будут знать:</w:t>
      </w:r>
    </w:p>
    <w:p w:rsidR="00F607CF" w:rsidRPr="0027347F" w:rsidRDefault="009960E1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события Олимпийских игр</w:t>
      </w:r>
    </w:p>
    <w:p w:rsidR="00F607CF" w:rsidRDefault="009960E1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правила ЗОЖ</w:t>
      </w:r>
    </w:p>
    <w:p w:rsidR="009960E1" w:rsidRDefault="009960E1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во время каникул</w:t>
      </w:r>
    </w:p>
    <w:p w:rsidR="005D48AC" w:rsidRPr="0027347F" w:rsidRDefault="005D48AC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теоретического материала программы</w:t>
      </w:r>
    </w:p>
    <w:p w:rsidR="00F607CF" w:rsidRDefault="009960E1" w:rsidP="009960E1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- технику выполнения</w:t>
      </w:r>
      <w:r w:rsidR="00F607CF" w:rsidRPr="0027347F">
        <w:rPr>
          <w:sz w:val="28"/>
          <w:szCs w:val="28"/>
        </w:rPr>
        <w:t xml:space="preserve"> </w:t>
      </w:r>
      <w:proofErr w:type="spellStart"/>
      <w:r w:rsidR="00F607CF" w:rsidRPr="0027347F">
        <w:rPr>
          <w:sz w:val="28"/>
          <w:szCs w:val="28"/>
        </w:rPr>
        <w:t>общеразвивающих</w:t>
      </w:r>
      <w:proofErr w:type="spellEnd"/>
      <w:r w:rsidR="00F607CF" w:rsidRPr="0027347F">
        <w:rPr>
          <w:sz w:val="28"/>
          <w:szCs w:val="28"/>
        </w:rPr>
        <w:t xml:space="preserve"> и лечебных упражнений физической культуры</w:t>
      </w:r>
    </w:p>
    <w:p w:rsidR="005D48AC" w:rsidRPr="0027347F" w:rsidRDefault="005D48AC" w:rsidP="009960E1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технику выполнения упражнений с мячом </w:t>
      </w:r>
    </w:p>
    <w:p w:rsidR="00F607CF" w:rsidRPr="0027347F" w:rsidRDefault="00F607CF" w:rsidP="00F607CF">
      <w:pPr>
        <w:ind w:left="-284"/>
        <w:contextualSpacing/>
        <w:jc w:val="both"/>
        <w:rPr>
          <w:sz w:val="28"/>
          <w:szCs w:val="28"/>
        </w:rPr>
      </w:pPr>
    </w:p>
    <w:p w:rsidR="00F607CF" w:rsidRPr="0027347F" w:rsidRDefault="00F607CF" w:rsidP="00F607CF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будут уметь: </w:t>
      </w:r>
    </w:p>
    <w:p w:rsidR="00F607CF" w:rsidRPr="0027347F" w:rsidRDefault="00F607CF" w:rsidP="00F607CF">
      <w:pPr>
        <w:ind w:left="-284"/>
        <w:contextualSpacing/>
        <w:jc w:val="both"/>
        <w:rPr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="005D48AC">
        <w:rPr>
          <w:sz w:val="28"/>
          <w:szCs w:val="28"/>
        </w:rPr>
        <w:t>соблюдать дистанцию при движении и перестроениях</w:t>
      </w:r>
    </w:p>
    <w:p w:rsidR="00F607CF" w:rsidRDefault="005D48AC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передачу мяча</w:t>
      </w:r>
    </w:p>
    <w:p w:rsidR="005D48AC" w:rsidRDefault="005D48AC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прыжок на скакалке</w:t>
      </w:r>
    </w:p>
    <w:p w:rsidR="005D48AC" w:rsidRPr="0027347F" w:rsidRDefault="005D48AC" w:rsidP="00F607CF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вращение обруча</w:t>
      </w:r>
    </w:p>
    <w:p w:rsidR="00F607CF" w:rsidRPr="0027347F" w:rsidRDefault="00F607CF" w:rsidP="00F607CF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Pr="0027347F">
        <w:rPr>
          <w:sz w:val="28"/>
          <w:szCs w:val="28"/>
        </w:rPr>
        <w:t>пользоваться спортивным инвентарём</w:t>
      </w:r>
    </w:p>
    <w:p w:rsidR="00F607CF" w:rsidRPr="00C042FE" w:rsidRDefault="00F607CF" w:rsidP="00F607CF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Pr="0027347F">
        <w:rPr>
          <w:sz w:val="28"/>
          <w:szCs w:val="28"/>
        </w:rPr>
        <w:t>работать в коллективе и индивидуальн</w:t>
      </w:r>
      <w:r>
        <w:rPr>
          <w:b/>
          <w:sz w:val="28"/>
          <w:szCs w:val="28"/>
        </w:rPr>
        <w:t>о</w:t>
      </w:r>
    </w:p>
    <w:p w:rsidR="009960E1" w:rsidRDefault="009960E1" w:rsidP="005D48AC">
      <w:pPr>
        <w:spacing w:after="120"/>
        <w:rPr>
          <w:b/>
          <w:sz w:val="28"/>
          <w:szCs w:val="28"/>
        </w:rPr>
      </w:pPr>
    </w:p>
    <w:p w:rsidR="009960E1" w:rsidRDefault="009960E1" w:rsidP="00C3420A">
      <w:pPr>
        <w:spacing w:after="120"/>
        <w:jc w:val="center"/>
        <w:rPr>
          <w:b/>
          <w:sz w:val="28"/>
          <w:szCs w:val="28"/>
        </w:rPr>
      </w:pPr>
    </w:p>
    <w:p w:rsidR="00C3420A" w:rsidRPr="007A201C" w:rsidRDefault="00C3420A" w:rsidP="00C3420A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Учебно-тематический план</w:t>
      </w:r>
    </w:p>
    <w:p w:rsidR="00C3420A" w:rsidRPr="007A201C" w:rsidRDefault="006B4808" w:rsidP="00C3420A">
      <w:pPr>
        <w:spacing w:after="120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4</w:t>
      </w:r>
      <w:r w:rsidR="00C3420A" w:rsidRPr="007A201C">
        <w:rPr>
          <w:b/>
          <w:sz w:val="28"/>
          <w:szCs w:val="28"/>
        </w:rPr>
        <w:t xml:space="preserve"> год обучения</w:t>
      </w:r>
    </w:p>
    <w:tbl>
      <w:tblPr>
        <w:tblStyle w:val="a6"/>
        <w:tblW w:w="0" w:type="auto"/>
        <w:tblLook w:val="04A0"/>
      </w:tblPr>
      <w:tblGrid>
        <w:gridCol w:w="527"/>
        <w:gridCol w:w="6064"/>
        <w:gridCol w:w="919"/>
        <w:gridCol w:w="1136"/>
        <w:gridCol w:w="1492"/>
      </w:tblGrid>
      <w:tr w:rsidR="00F607CF" w:rsidRPr="007A201C" w:rsidTr="00456C75">
        <w:trPr>
          <w:trHeight w:val="443"/>
        </w:trPr>
        <w:tc>
          <w:tcPr>
            <w:tcW w:w="527" w:type="dxa"/>
            <w:vMerge w:val="restart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64" w:type="dxa"/>
            <w:vMerge w:val="restart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547" w:type="dxa"/>
            <w:gridSpan w:val="3"/>
          </w:tcPr>
          <w:p w:rsidR="00F607CF" w:rsidRPr="007A201C" w:rsidRDefault="00F607CF" w:rsidP="00996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01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607CF" w:rsidRPr="007A201C" w:rsidTr="00456C75">
        <w:trPr>
          <w:trHeight w:val="442"/>
        </w:trPr>
        <w:tc>
          <w:tcPr>
            <w:tcW w:w="527" w:type="dxa"/>
            <w:vMerge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 xml:space="preserve">Вводное занятие. </w:t>
            </w:r>
          </w:p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Инструктаж по технике безопасности (ТБ)</w:t>
            </w:r>
          </w:p>
        </w:tc>
        <w:tc>
          <w:tcPr>
            <w:tcW w:w="919" w:type="dxa"/>
          </w:tcPr>
          <w:p w:rsidR="00F607CF" w:rsidRPr="000B43A6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 w:rsidRPr="000B43A6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Теоретические знания о ЗОЖ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3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Строевые упражнения (СУ)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4</w:t>
            </w:r>
          </w:p>
        </w:tc>
        <w:tc>
          <w:tcPr>
            <w:tcW w:w="6064" w:type="dxa"/>
          </w:tcPr>
          <w:p w:rsidR="00F607CF" w:rsidRPr="007A201C" w:rsidRDefault="00F607CF" w:rsidP="00EF1CA2">
            <w:pPr>
              <w:spacing w:after="120"/>
              <w:rPr>
                <w:sz w:val="28"/>
                <w:szCs w:val="28"/>
              </w:rPr>
            </w:pPr>
            <w:proofErr w:type="spellStart"/>
            <w:r w:rsidRPr="007A201C">
              <w:rPr>
                <w:sz w:val="28"/>
                <w:szCs w:val="28"/>
              </w:rPr>
              <w:t>Общеразвивающие</w:t>
            </w:r>
            <w:proofErr w:type="spellEnd"/>
            <w:r w:rsidRPr="007A201C">
              <w:rPr>
                <w:sz w:val="28"/>
                <w:szCs w:val="28"/>
              </w:rPr>
              <w:t xml:space="preserve"> упражнения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5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6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Комплекс упражнений ЛФК</w:t>
            </w:r>
            <w:proofErr w:type="gramStart"/>
            <w:r w:rsidRPr="007A201C">
              <w:rPr>
                <w:sz w:val="28"/>
                <w:szCs w:val="28"/>
              </w:rPr>
              <w:t xml:space="preserve"> .</w:t>
            </w:r>
            <w:proofErr w:type="gramEnd"/>
            <w:r w:rsidRPr="007A201C">
              <w:rPr>
                <w:sz w:val="28"/>
                <w:szCs w:val="28"/>
              </w:rPr>
              <w:t xml:space="preserve"> Партерная гимнастика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07CF" w:rsidRPr="007A201C" w:rsidTr="00456C75">
        <w:trPr>
          <w:trHeight w:val="656"/>
        </w:trPr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7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Акробатика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8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Занятия с использованием спортивно-оздоровительного инвентаря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9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919" w:type="dxa"/>
          </w:tcPr>
          <w:p w:rsidR="00F607CF" w:rsidRPr="00537D7A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10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919" w:type="dxa"/>
          </w:tcPr>
          <w:p w:rsidR="00F607CF" w:rsidRPr="00537D7A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Спортивно-массовые мероприятия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19" w:type="dxa"/>
          </w:tcPr>
          <w:p w:rsidR="00F607CF" w:rsidRPr="00DB2247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607CF" w:rsidRPr="007A201C" w:rsidTr="00456C75">
        <w:tc>
          <w:tcPr>
            <w:tcW w:w="527" w:type="dxa"/>
          </w:tcPr>
          <w:p w:rsidR="00F607CF" w:rsidRPr="007A201C" w:rsidRDefault="00F607CF" w:rsidP="00EA731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4" w:type="dxa"/>
          </w:tcPr>
          <w:p w:rsidR="00F607CF" w:rsidRPr="007A201C" w:rsidRDefault="00F607CF" w:rsidP="00EA7310">
            <w:pPr>
              <w:spacing w:after="12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F607CF" w:rsidRDefault="00F607CF" w:rsidP="00C4484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492" w:type="dxa"/>
          </w:tcPr>
          <w:p w:rsidR="00F607CF" w:rsidRPr="007A201C" w:rsidRDefault="000B58B8" w:rsidP="00EA73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</w:tbl>
    <w:p w:rsidR="00456C75" w:rsidRPr="00456C75" w:rsidRDefault="00456C75" w:rsidP="00456C75">
      <w:pPr>
        <w:ind w:left="-567" w:firstLine="283"/>
        <w:contextualSpacing/>
        <w:jc w:val="both"/>
        <w:rPr>
          <w:b/>
          <w:sz w:val="28"/>
          <w:szCs w:val="28"/>
        </w:rPr>
      </w:pPr>
      <w:r w:rsidRPr="00456C75">
        <w:rPr>
          <w:b/>
          <w:sz w:val="28"/>
          <w:szCs w:val="28"/>
        </w:rPr>
        <w:t xml:space="preserve">К концу четвёртого года </w:t>
      </w:r>
      <w:proofErr w:type="gramStart"/>
      <w:r w:rsidRPr="00456C75">
        <w:rPr>
          <w:b/>
          <w:sz w:val="28"/>
          <w:szCs w:val="28"/>
        </w:rPr>
        <w:t>обучающиеся</w:t>
      </w:r>
      <w:proofErr w:type="gramEnd"/>
    </w:p>
    <w:p w:rsidR="00456C75" w:rsidRDefault="00456C75" w:rsidP="00456C75">
      <w:pPr>
        <w:ind w:left="-567" w:firstLine="283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>будут знать:</w:t>
      </w:r>
    </w:p>
    <w:p w:rsidR="00F65651" w:rsidRDefault="00F65651" w:rsidP="00456C75">
      <w:pPr>
        <w:ind w:left="-567" w:firstLine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65651">
        <w:rPr>
          <w:sz w:val="28"/>
          <w:szCs w:val="28"/>
        </w:rPr>
        <w:t>историю возникновения Олимпийских игр</w:t>
      </w:r>
    </w:p>
    <w:p w:rsidR="00F65651" w:rsidRDefault="00F65651" w:rsidP="00456C75">
      <w:pPr>
        <w:ind w:left="-567" w:firstLine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понятие и технику определения плоскостопия</w:t>
      </w:r>
    </w:p>
    <w:p w:rsidR="00F65651" w:rsidRPr="00F65651" w:rsidRDefault="00F65651" w:rsidP="00456C75">
      <w:pPr>
        <w:ind w:left="-567" w:firstLine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понятие пульс</w:t>
      </w:r>
    </w:p>
    <w:p w:rsidR="00456C75" w:rsidRPr="0027347F" w:rsidRDefault="00456C75" w:rsidP="00F65651">
      <w:pPr>
        <w:ind w:left="-284"/>
        <w:contextualSpacing/>
        <w:rPr>
          <w:sz w:val="28"/>
          <w:szCs w:val="28"/>
        </w:rPr>
      </w:pPr>
      <w:r w:rsidRPr="0027347F">
        <w:rPr>
          <w:sz w:val="28"/>
          <w:szCs w:val="28"/>
        </w:rPr>
        <w:t>-</w:t>
      </w:r>
      <w:r>
        <w:rPr>
          <w:sz w:val="28"/>
          <w:szCs w:val="28"/>
        </w:rPr>
        <w:t xml:space="preserve"> технику выполнения</w:t>
      </w:r>
      <w:r w:rsidRPr="0027347F">
        <w:rPr>
          <w:sz w:val="28"/>
          <w:szCs w:val="28"/>
        </w:rPr>
        <w:t xml:space="preserve"> </w:t>
      </w:r>
      <w:proofErr w:type="spellStart"/>
      <w:r w:rsidRPr="0027347F">
        <w:rPr>
          <w:sz w:val="28"/>
          <w:szCs w:val="28"/>
        </w:rPr>
        <w:t>общеразвивающих</w:t>
      </w:r>
      <w:proofErr w:type="spellEnd"/>
      <w:r w:rsidRPr="0027347F">
        <w:rPr>
          <w:sz w:val="28"/>
          <w:szCs w:val="28"/>
        </w:rPr>
        <w:t xml:space="preserve"> и лечебных упражнений физической культуры</w:t>
      </w:r>
    </w:p>
    <w:p w:rsidR="00456C75" w:rsidRPr="0027347F" w:rsidRDefault="00456C75" w:rsidP="00456C75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будут уметь: </w:t>
      </w:r>
    </w:p>
    <w:p w:rsidR="00456C75" w:rsidRPr="00F65651" w:rsidRDefault="00456C75" w:rsidP="00456C75">
      <w:pPr>
        <w:ind w:left="-284"/>
        <w:contextualSpacing/>
        <w:jc w:val="both"/>
        <w:rPr>
          <w:sz w:val="28"/>
          <w:szCs w:val="28"/>
        </w:rPr>
      </w:pPr>
      <w:r w:rsidRPr="0027347F">
        <w:rPr>
          <w:b/>
          <w:sz w:val="28"/>
          <w:szCs w:val="28"/>
        </w:rPr>
        <w:t>-</w:t>
      </w:r>
      <w:r w:rsidR="00F65651">
        <w:rPr>
          <w:b/>
          <w:sz w:val="28"/>
          <w:szCs w:val="28"/>
        </w:rPr>
        <w:t xml:space="preserve"> </w:t>
      </w:r>
      <w:r w:rsidR="00F65651">
        <w:rPr>
          <w:sz w:val="28"/>
          <w:szCs w:val="28"/>
        </w:rPr>
        <w:t>размыкать и смыкать колонну и шеренгу, соблюдая дистанцию</w:t>
      </w:r>
    </w:p>
    <w:p w:rsidR="00456C75" w:rsidRDefault="00F65651" w:rsidP="00456C75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перестраиваться в колонну по два</w:t>
      </w:r>
    </w:p>
    <w:p w:rsidR="00F65651" w:rsidRDefault="00F65651" w:rsidP="00456C75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метать в цель</w:t>
      </w:r>
    </w:p>
    <w:p w:rsidR="00F65651" w:rsidRDefault="00F65651" w:rsidP="00456C75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упражнения с </w:t>
      </w:r>
      <w:proofErr w:type="spellStart"/>
      <w:r>
        <w:rPr>
          <w:sz w:val="28"/>
          <w:szCs w:val="28"/>
        </w:rPr>
        <w:t>фитболом</w:t>
      </w:r>
      <w:proofErr w:type="spellEnd"/>
    </w:p>
    <w:p w:rsidR="00F65651" w:rsidRPr="0027347F" w:rsidRDefault="00F65651" w:rsidP="00456C75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измерять пульс</w:t>
      </w:r>
    </w:p>
    <w:p w:rsidR="00456C75" w:rsidRPr="0027347F" w:rsidRDefault="00456C75" w:rsidP="00456C75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="00F65651">
        <w:rPr>
          <w:sz w:val="28"/>
          <w:szCs w:val="28"/>
        </w:rPr>
        <w:t>выполнять растяжки</w:t>
      </w:r>
    </w:p>
    <w:p w:rsidR="00456C75" w:rsidRPr="00C042FE" w:rsidRDefault="00456C75" w:rsidP="00456C75">
      <w:pPr>
        <w:ind w:left="-284"/>
        <w:contextualSpacing/>
        <w:jc w:val="both"/>
        <w:rPr>
          <w:b/>
          <w:sz w:val="28"/>
          <w:szCs w:val="28"/>
        </w:rPr>
      </w:pPr>
      <w:r w:rsidRPr="0027347F">
        <w:rPr>
          <w:b/>
          <w:sz w:val="28"/>
          <w:szCs w:val="28"/>
        </w:rPr>
        <w:t xml:space="preserve">- </w:t>
      </w:r>
      <w:r w:rsidRPr="0027347F">
        <w:rPr>
          <w:sz w:val="28"/>
          <w:szCs w:val="28"/>
        </w:rPr>
        <w:t>работать в коллективе и индивидуальн</w:t>
      </w:r>
      <w:r>
        <w:rPr>
          <w:b/>
          <w:sz w:val="28"/>
          <w:szCs w:val="28"/>
        </w:rPr>
        <w:t>о</w:t>
      </w:r>
    </w:p>
    <w:p w:rsidR="00837F92" w:rsidRPr="007A201C" w:rsidRDefault="00837F92" w:rsidP="00875E33">
      <w:pPr>
        <w:spacing w:after="120"/>
        <w:rPr>
          <w:b/>
          <w:sz w:val="28"/>
          <w:szCs w:val="28"/>
        </w:rPr>
      </w:pPr>
    </w:p>
    <w:p w:rsidR="005035AF" w:rsidRPr="007A201C" w:rsidRDefault="00C03433" w:rsidP="00F65651">
      <w:pPr>
        <w:widowControl/>
        <w:suppressAutoHyphens w:val="0"/>
        <w:autoSpaceDE/>
        <w:spacing w:after="200" w:line="276" w:lineRule="auto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br w:type="page"/>
      </w:r>
      <w:r w:rsidR="00C848BE" w:rsidRPr="007A201C">
        <w:rPr>
          <w:b/>
          <w:sz w:val="28"/>
          <w:szCs w:val="28"/>
        </w:rPr>
        <w:lastRenderedPageBreak/>
        <w:t>Содержание</w:t>
      </w:r>
      <w:r w:rsidRPr="007A201C">
        <w:rPr>
          <w:b/>
          <w:sz w:val="28"/>
          <w:szCs w:val="28"/>
        </w:rPr>
        <w:t xml:space="preserve"> программы</w:t>
      </w:r>
      <w:r w:rsidR="00C848BE" w:rsidRPr="007A201C">
        <w:rPr>
          <w:b/>
          <w:sz w:val="28"/>
          <w:szCs w:val="28"/>
        </w:rPr>
        <w:t>:</w:t>
      </w:r>
    </w:p>
    <w:p w:rsidR="00C848BE" w:rsidRPr="007A201C" w:rsidRDefault="00C848BE" w:rsidP="00C03433">
      <w:pPr>
        <w:spacing w:line="276" w:lineRule="auto"/>
        <w:ind w:left="-851" w:firstLine="284"/>
        <w:contextualSpacing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1 год обучения</w:t>
      </w:r>
    </w:p>
    <w:p w:rsidR="007F24B9" w:rsidRPr="007A201C" w:rsidRDefault="007F24B9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>Вводное занятие</w:t>
      </w:r>
      <w:r w:rsidRPr="007A201C">
        <w:rPr>
          <w:sz w:val="28"/>
          <w:szCs w:val="28"/>
        </w:rPr>
        <w:t>: правила поведения в спортзале, спортивная форма, правила поведения во время проведения уроков физической культуры, правила пожарной безопасности.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C848BE" w:rsidRPr="007A201C" w:rsidRDefault="00C848BE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«Теоретические знания о ЗОЖ»</w:t>
      </w:r>
    </w:p>
    <w:p w:rsidR="00C848BE" w:rsidRPr="007A201C" w:rsidRDefault="00C848BE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Ур</w:t>
      </w:r>
      <w:r w:rsidR="00C03433" w:rsidRPr="007A201C">
        <w:rPr>
          <w:sz w:val="28"/>
          <w:szCs w:val="28"/>
        </w:rPr>
        <w:t>оки-беседы с использованием ИКТ</w:t>
      </w:r>
      <w:r w:rsidRPr="007A201C">
        <w:rPr>
          <w:sz w:val="28"/>
          <w:szCs w:val="28"/>
        </w:rPr>
        <w:t>: «Физическая культура», «Органы движения», «Человек и движение. Как и зачем всё работает?», «Личная гигиена», «Распорядок дня», «Что такое ЗОЖ?»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C848BE" w:rsidRPr="007A201C" w:rsidRDefault="00C848BE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«Строевые упражнения»</w:t>
      </w:r>
    </w:p>
    <w:p w:rsidR="00C848BE" w:rsidRPr="007A201C" w:rsidRDefault="007F24B9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</w:t>
      </w:r>
      <w:r w:rsidR="00C848BE" w:rsidRPr="007A201C">
        <w:rPr>
          <w:b/>
          <w:i/>
          <w:sz w:val="28"/>
          <w:szCs w:val="28"/>
        </w:rPr>
        <w:t>:</w:t>
      </w:r>
      <w:r w:rsidR="00C848BE" w:rsidRPr="007A201C">
        <w:rPr>
          <w:sz w:val="28"/>
          <w:szCs w:val="28"/>
        </w:rPr>
        <w:t xml:space="preserve"> техника выполнения простейших построений в шеренгу, колонну</w:t>
      </w:r>
      <w:r w:rsidRPr="007A201C">
        <w:rPr>
          <w:sz w:val="28"/>
          <w:szCs w:val="28"/>
        </w:rPr>
        <w:t>, правила выполнения команд.</w:t>
      </w:r>
    </w:p>
    <w:p w:rsidR="007F24B9" w:rsidRPr="007A201C" w:rsidRDefault="007F24B9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построения в шеренгу, колонну по одному, выполнение команд «</w:t>
      </w:r>
      <w:proofErr w:type="spellStart"/>
      <w:r w:rsidRPr="007A201C">
        <w:rPr>
          <w:sz w:val="28"/>
          <w:szCs w:val="28"/>
        </w:rPr>
        <w:t>Ровняйсь</w:t>
      </w:r>
      <w:proofErr w:type="spellEnd"/>
      <w:r w:rsidRPr="007A201C">
        <w:rPr>
          <w:sz w:val="28"/>
          <w:szCs w:val="28"/>
        </w:rPr>
        <w:t>!», и «Смирно!»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7F24B9" w:rsidRPr="007A201C" w:rsidRDefault="007F24B9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</w:t>
      </w:r>
      <w:proofErr w:type="spellStart"/>
      <w:r w:rsidRPr="007A201C">
        <w:rPr>
          <w:b/>
          <w:sz w:val="28"/>
          <w:szCs w:val="28"/>
        </w:rPr>
        <w:t>Общеразвивающие</w:t>
      </w:r>
      <w:proofErr w:type="spellEnd"/>
      <w:r w:rsidRPr="007A201C">
        <w:rPr>
          <w:b/>
          <w:sz w:val="28"/>
          <w:szCs w:val="28"/>
        </w:rPr>
        <w:t xml:space="preserve"> упражнения (ОРУ)</w:t>
      </w:r>
    </w:p>
    <w:p w:rsidR="007F24B9" w:rsidRPr="007A201C" w:rsidRDefault="007F24B9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техника выполнения упражнений комплекса разминки по кругу, </w:t>
      </w:r>
      <w:r w:rsidR="00490A31" w:rsidRPr="007A201C">
        <w:rPr>
          <w:sz w:val="28"/>
          <w:szCs w:val="28"/>
        </w:rPr>
        <w:t xml:space="preserve">техника бега, </w:t>
      </w:r>
      <w:r w:rsidRPr="007A201C">
        <w:rPr>
          <w:sz w:val="28"/>
          <w:szCs w:val="28"/>
        </w:rPr>
        <w:t>техника выполнения упражнений комплекса утренней зарядки.</w:t>
      </w:r>
    </w:p>
    <w:p w:rsidR="007F24B9" w:rsidRPr="007A201C" w:rsidRDefault="007F24B9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r w:rsidR="00490A31" w:rsidRPr="007A201C">
        <w:rPr>
          <w:sz w:val="28"/>
          <w:szCs w:val="28"/>
        </w:rPr>
        <w:t>шаги по кругу, ходьба на носках и пятках, шаг с высоким подъёмом бедра, с «</w:t>
      </w:r>
      <w:proofErr w:type="spellStart"/>
      <w:r w:rsidR="00490A31" w:rsidRPr="007A201C">
        <w:rPr>
          <w:sz w:val="28"/>
          <w:szCs w:val="28"/>
        </w:rPr>
        <w:t>захлёстом</w:t>
      </w:r>
      <w:proofErr w:type="spellEnd"/>
      <w:r w:rsidR="00490A31" w:rsidRPr="007A201C">
        <w:rPr>
          <w:sz w:val="28"/>
          <w:szCs w:val="28"/>
        </w:rPr>
        <w:t xml:space="preserve">» голени, бег по кругу, </w:t>
      </w:r>
      <w:proofErr w:type="spellStart"/>
      <w:r w:rsidR="00490A31" w:rsidRPr="007A201C">
        <w:rPr>
          <w:sz w:val="28"/>
          <w:szCs w:val="28"/>
        </w:rPr>
        <w:t>упр-я</w:t>
      </w:r>
      <w:proofErr w:type="spellEnd"/>
      <w:r w:rsidR="00490A31" w:rsidRPr="007A201C">
        <w:rPr>
          <w:sz w:val="28"/>
          <w:szCs w:val="28"/>
        </w:rPr>
        <w:t xml:space="preserve"> «Часики», «Пловец», «Замочек», «Самолёт-вертолёт»</w:t>
      </w:r>
      <w:r w:rsidR="002F5814" w:rsidRPr="007A201C">
        <w:rPr>
          <w:sz w:val="28"/>
          <w:szCs w:val="28"/>
        </w:rPr>
        <w:t>, наклоны корпуса, приседы, растяжки, прыжки.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2F5814" w:rsidRPr="007A201C" w:rsidRDefault="002F5814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«Комплекс упражнений ЛФК»</w:t>
      </w:r>
    </w:p>
    <w:p w:rsidR="002F5814" w:rsidRPr="007A201C" w:rsidRDefault="002F5814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</w:t>
      </w:r>
      <w:proofErr w:type="spellStart"/>
      <w:r w:rsidRPr="007A201C">
        <w:rPr>
          <w:sz w:val="28"/>
          <w:szCs w:val="28"/>
        </w:rPr>
        <w:t>плоскостопия</w:t>
      </w:r>
      <w:proofErr w:type="gramStart"/>
      <w:r w:rsidRPr="007A201C">
        <w:rPr>
          <w:sz w:val="28"/>
          <w:szCs w:val="28"/>
        </w:rPr>
        <w:t>,т</w:t>
      </w:r>
      <w:proofErr w:type="gramEnd"/>
      <w:r w:rsidRPr="007A201C">
        <w:rPr>
          <w:sz w:val="28"/>
          <w:szCs w:val="28"/>
        </w:rPr>
        <w:t>ехника</w:t>
      </w:r>
      <w:proofErr w:type="spellEnd"/>
      <w:r w:rsidRPr="007A201C">
        <w:rPr>
          <w:sz w:val="28"/>
          <w:szCs w:val="28"/>
        </w:rPr>
        <w:t xml:space="preserve"> выполнения упражнений лечебной </w:t>
      </w:r>
      <w:proofErr w:type="spellStart"/>
      <w:r w:rsidRPr="007A201C">
        <w:rPr>
          <w:sz w:val="28"/>
          <w:szCs w:val="28"/>
        </w:rPr>
        <w:t>физ-ры</w:t>
      </w:r>
      <w:proofErr w:type="spellEnd"/>
      <w:r w:rsidRPr="007A201C">
        <w:rPr>
          <w:sz w:val="28"/>
          <w:szCs w:val="28"/>
        </w:rPr>
        <w:t xml:space="preserve"> с использованием гимнастического коврика.</w:t>
      </w:r>
    </w:p>
    <w:p w:rsidR="002F5814" w:rsidRPr="007A201C" w:rsidRDefault="002F5814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профилактики плоскостопия,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укрепления мышечного тонуса,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формирования осанки,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гибкость.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2F5814" w:rsidRPr="007A201C" w:rsidRDefault="002F5814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«Занятия с использованием спортивно-оздоровительного инвентаря»</w:t>
      </w:r>
    </w:p>
    <w:p w:rsidR="002F5814" w:rsidRPr="007A201C" w:rsidRDefault="002F5814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спортивный инвентарь и его применение, правила использования</w:t>
      </w:r>
      <w:proofErr w:type="gramStart"/>
      <w:r w:rsidRPr="007A201C">
        <w:rPr>
          <w:sz w:val="28"/>
          <w:szCs w:val="28"/>
        </w:rPr>
        <w:t xml:space="preserve"> .</w:t>
      </w:r>
      <w:proofErr w:type="gramEnd"/>
    </w:p>
    <w:p w:rsidR="002F5814" w:rsidRPr="007A201C" w:rsidRDefault="002F5814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сенсорном коврике «Следы»</w:t>
      </w:r>
      <w:r w:rsidR="00A7159C" w:rsidRPr="007A201C">
        <w:rPr>
          <w:sz w:val="28"/>
          <w:szCs w:val="28"/>
        </w:rPr>
        <w:t xml:space="preserve">, </w:t>
      </w:r>
      <w:proofErr w:type="spellStart"/>
      <w:r w:rsidR="00A7159C" w:rsidRPr="007A201C">
        <w:rPr>
          <w:sz w:val="28"/>
          <w:szCs w:val="28"/>
        </w:rPr>
        <w:t>упр-я</w:t>
      </w:r>
      <w:proofErr w:type="spellEnd"/>
      <w:r w:rsidR="00A7159C" w:rsidRPr="007A201C">
        <w:rPr>
          <w:sz w:val="28"/>
          <w:szCs w:val="28"/>
        </w:rPr>
        <w:t xml:space="preserve"> на </w:t>
      </w:r>
      <w:r w:rsidRPr="007A201C">
        <w:rPr>
          <w:sz w:val="28"/>
          <w:szCs w:val="28"/>
        </w:rPr>
        <w:t>коврике</w:t>
      </w:r>
      <w:r w:rsidR="00A7159C" w:rsidRPr="007A201C">
        <w:rPr>
          <w:sz w:val="28"/>
          <w:szCs w:val="28"/>
        </w:rPr>
        <w:t xml:space="preserve"> «</w:t>
      </w:r>
      <w:r w:rsidRPr="007A201C">
        <w:rPr>
          <w:sz w:val="28"/>
          <w:szCs w:val="28"/>
        </w:rPr>
        <w:t xml:space="preserve">Геометрические фигуры», </w:t>
      </w:r>
      <w:r w:rsidR="00A7159C" w:rsidRPr="007A201C">
        <w:rPr>
          <w:sz w:val="28"/>
          <w:szCs w:val="28"/>
        </w:rPr>
        <w:t>«дорожка», релаксация «сухой бассейн»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«Дыхательная гимнастика»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органов дыхания и их функций. Техника выполнения дыхательной гимнастики.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правильный вдох-выдох,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«Ладошки», «Насос», «Кошка», «Обними плечи»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lastRenderedPageBreak/>
        <w:t xml:space="preserve">Раздел </w:t>
      </w:r>
      <w:r w:rsidRPr="007A201C">
        <w:rPr>
          <w:b/>
          <w:sz w:val="28"/>
          <w:szCs w:val="28"/>
        </w:rPr>
        <w:t>«Гимнастика для глаз»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органы зрения и их функции. 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Техника выполнения комплекса </w:t>
      </w:r>
      <w:proofErr w:type="spellStart"/>
      <w:r w:rsidRPr="007A201C">
        <w:rPr>
          <w:sz w:val="28"/>
          <w:szCs w:val="28"/>
        </w:rPr>
        <w:t>упр-ий</w:t>
      </w:r>
      <w:proofErr w:type="spellEnd"/>
      <w:r w:rsidRPr="007A201C">
        <w:rPr>
          <w:sz w:val="28"/>
          <w:szCs w:val="28"/>
        </w:rPr>
        <w:t xml:space="preserve"> для глаз.</w:t>
      </w:r>
    </w:p>
    <w:p w:rsidR="0091792D" w:rsidRPr="007A201C" w:rsidRDefault="00A7159C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="00F65651">
        <w:rPr>
          <w:sz w:val="28"/>
          <w:szCs w:val="28"/>
        </w:rPr>
        <w:t xml:space="preserve"> навык выполнения </w:t>
      </w:r>
      <w:proofErr w:type="spellStart"/>
      <w:r w:rsidR="00F65651">
        <w:rPr>
          <w:sz w:val="28"/>
          <w:szCs w:val="28"/>
        </w:rPr>
        <w:t>пальминга</w:t>
      </w:r>
      <w:proofErr w:type="spellEnd"/>
      <w:r w:rsidR="00F65651">
        <w:rPr>
          <w:sz w:val="28"/>
          <w:szCs w:val="28"/>
        </w:rPr>
        <w:t xml:space="preserve">, </w:t>
      </w:r>
      <w:proofErr w:type="spellStart"/>
      <w:r w:rsidR="00F65651">
        <w:rPr>
          <w:sz w:val="28"/>
          <w:szCs w:val="28"/>
        </w:rPr>
        <w:t>упр-е</w:t>
      </w:r>
      <w:proofErr w:type="spellEnd"/>
      <w:r w:rsidRPr="007A201C">
        <w:rPr>
          <w:sz w:val="28"/>
          <w:szCs w:val="28"/>
        </w:rPr>
        <w:t xml:space="preserve"> «Письмо носом»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«Подвижные игры»</w:t>
      </w:r>
    </w:p>
    <w:p w:rsidR="00A7159C" w:rsidRPr="007A201C" w:rsidRDefault="00A7159C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 xml:space="preserve">Теория: </w:t>
      </w:r>
      <w:r w:rsidRPr="007A201C">
        <w:rPr>
          <w:sz w:val="28"/>
          <w:szCs w:val="28"/>
        </w:rPr>
        <w:t xml:space="preserve">правила участия в игре, </w:t>
      </w:r>
      <w:r w:rsidR="00EA7310" w:rsidRPr="007A201C">
        <w:rPr>
          <w:sz w:val="28"/>
          <w:szCs w:val="28"/>
        </w:rPr>
        <w:t>техника безопасности при игре.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игры «Море волнуется раз…», «Вышли зайцы как-то раз…», «</w:t>
      </w:r>
      <w:proofErr w:type="spellStart"/>
      <w:proofErr w:type="gramStart"/>
      <w:r w:rsidRPr="007A201C">
        <w:rPr>
          <w:sz w:val="28"/>
          <w:szCs w:val="28"/>
        </w:rPr>
        <w:t>Съедобное-несъедобное</w:t>
      </w:r>
      <w:proofErr w:type="spellEnd"/>
      <w:proofErr w:type="gramEnd"/>
      <w:r w:rsidRPr="007A201C">
        <w:rPr>
          <w:sz w:val="28"/>
          <w:szCs w:val="28"/>
        </w:rPr>
        <w:t>», эстафеты.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AC6D1E" w:rsidRPr="007A201C" w:rsidRDefault="00AC6D1E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«Спортивно-массовые мероприятия»</w:t>
      </w:r>
    </w:p>
    <w:p w:rsidR="00AC6D1E" w:rsidRPr="007A201C" w:rsidRDefault="00AC6D1E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</w:t>
      </w:r>
      <w:r w:rsidR="0091792D" w:rsidRPr="007A201C">
        <w:rPr>
          <w:sz w:val="28"/>
          <w:szCs w:val="28"/>
        </w:rPr>
        <w:t>правила проведения эстафеты</w:t>
      </w:r>
      <w:r w:rsidRPr="007A201C">
        <w:rPr>
          <w:sz w:val="28"/>
          <w:szCs w:val="28"/>
        </w:rPr>
        <w:t>, правила безопасности при проведении эстафет.</w:t>
      </w:r>
    </w:p>
    <w:p w:rsidR="00AC6D1E" w:rsidRPr="007A201C" w:rsidRDefault="00AC6D1E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эстафетное состязание «Весёлые старты», спортивная игра «Самый ловкий»</w:t>
      </w:r>
    </w:p>
    <w:p w:rsidR="00EA7310" w:rsidRPr="007A201C" w:rsidRDefault="00EA7310" w:rsidP="00A7359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</w:p>
    <w:p w:rsidR="00EA7310" w:rsidRPr="007A201C" w:rsidRDefault="00EA7310" w:rsidP="0091792D">
      <w:pPr>
        <w:spacing w:line="276" w:lineRule="auto"/>
        <w:ind w:left="-851" w:firstLine="284"/>
        <w:contextualSpacing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2 год обучения</w:t>
      </w:r>
    </w:p>
    <w:p w:rsidR="0091792D" w:rsidRPr="007A201C" w:rsidRDefault="0091792D" w:rsidP="0091792D">
      <w:pPr>
        <w:spacing w:line="276" w:lineRule="auto"/>
        <w:ind w:left="-851" w:firstLine="284"/>
        <w:contextualSpacing/>
        <w:jc w:val="center"/>
        <w:rPr>
          <w:b/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>Вводное занятие</w:t>
      </w:r>
      <w:r w:rsidRPr="007A201C">
        <w:rPr>
          <w:sz w:val="28"/>
          <w:szCs w:val="28"/>
        </w:rPr>
        <w:t>: правила поведения в спортзале, спортивная форма, правила поведения во время проведения уроков физической культуры, правила пожарной безопасности.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«Теоретические знания о ЗОЖ»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Уроки-беседы с использованием ИКТ: «Олимпийские и </w:t>
      </w:r>
      <w:proofErr w:type="spellStart"/>
      <w:r w:rsidRPr="007A201C">
        <w:rPr>
          <w:sz w:val="28"/>
          <w:szCs w:val="28"/>
        </w:rPr>
        <w:t>паралимпийские</w:t>
      </w:r>
      <w:proofErr w:type="spellEnd"/>
      <w:r w:rsidRPr="007A201C">
        <w:rPr>
          <w:sz w:val="28"/>
          <w:szCs w:val="28"/>
        </w:rPr>
        <w:t xml:space="preserve"> игры», «Режим дня», «Личная гигиена», «В здоровом теле - здоровый дух», «Правильное питание», «ЗОЖ», «Лето-заряд бодрости»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«Строевые упражнения»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техника выполнения  построений в шеренгу, колонну. Правила равнения в затылок. Техника движения в колонне.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построения в шеренгу, колонну по одному, равнения, движение в колонне</w:t>
      </w:r>
      <w:r w:rsidR="00AC6D1E" w:rsidRPr="007A201C">
        <w:rPr>
          <w:sz w:val="28"/>
          <w:szCs w:val="28"/>
        </w:rPr>
        <w:t>.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</w:t>
      </w:r>
      <w:proofErr w:type="spellStart"/>
      <w:r w:rsidRPr="007A201C">
        <w:rPr>
          <w:b/>
          <w:sz w:val="28"/>
          <w:szCs w:val="28"/>
        </w:rPr>
        <w:t>Общеразвивающие</w:t>
      </w:r>
      <w:proofErr w:type="spellEnd"/>
      <w:r w:rsidRPr="007A201C">
        <w:rPr>
          <w:b/>
          <w:sz w:val="28"/>
          <w:szCs w:val="28"/>
        </w:rPr>
        <w:t xml:space="preserve"> упражнения (ОРУ)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>Теория: техника выполнения упражнений комплекса разминки по кругу, техника бега, техника выполнения упражнений комплекса утренней зарядки.</w:t>
      </w:r>
    </w:p>
    <w:p w:rsidR="00EA7310" w:rsidRPr="007A201C" w:rsidRDefault="00AC6D1E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sz w:val="28"/>
          <w:szCs w:val="28"/>
        </w:rPr>
        <w:t>Практика: чередования шагов</w:t>
      </w:r>
      <w:r w:rsidR="00EA7310" w:rsidRPr="007A201C">
        <w:rPr>
          <w:sz w:val="28"/>
          <w:szCs w:val="28"/>
        </w:rPr>
        <w:t>,</w:t>
      </w:r>
      <w:r w:rsidRPr="007A201C">
        <w:rPr>
          <w:sz w:val="28"/>
          <w:szCs w:val="28"/>
        </w:rPr>
        <w:t xml:space="preserve"> сочетания шагов с движениями рук,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внимание с мячом, подскоки, бег по кругу,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шейно-плечевого пояса,</w:t>
      </w:r>
      <w:r w:rsidR="0086274D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 xml:space="preserve">вращение обруча, </w:t>
      </w:r>
      <w:r w:rsidR="00EA7310" w:rsidRPr="007A201C">
        <w:rPr>
          <w:sz w:val="28"/>
          <w:szCs w:val="28"/>
        </w:rPr>
        <w:t xml:space="preserve"> наклоны корпуса, приседы, растяжки, прыжки.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«Комплекс упражнений ЛФК»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плоскостопия,</w:t>
      </w:r>
      <w:r w:rsidR="00AC6D1E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 xml:space="preserve">техника выполнения упражнений </w:t>
      </w:r>
      <w:proofErr w:type="gramStart"/>
      <w:r w:rsidRPr="007A201C">
        <w:rPr>
          <w:sz w:val="28"/>
          <w:szCs w:val="28"/>
        </w:rPr>
        <w:t>лечебной</w:t>
      </w:r>
      <w:proofErr w:type="gramEnd"/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физ-ры</w:t>
      </w:r>
      <w:proofErr w:type="spellEnd"/>
      <w:r w:rsidRPr="007A201C">
        <w:rPr>
          <w:sz w:val="28"/>
          <w:szCs w:val="28"/>
        </w:rPr>
        <w:t xml:space="preserve"> с использ</w:t>
      </w:r>
      <w:r w:rsidR="00AC6D1E" w:rsidRPr="007A201C">
        <w:rPr>
          <w:sz w:val="28"/>
          <w:szCs w:val="28"/>
        </w:rPr>
        <w:t xml:space="preserve">ованием гимнастического коврика, техника выполнений </w:t>
      </w:r>
      <w:proofErr w:type="spellStart"/>
      <w:r w:rsidR="00AC6D1E" w:rsidRPr="007A201C">
        <w:rPr>
          <w:sz w:val="28"/>
          <w:szCs w:val="28"/>
        </w:rPr>
        <w:t>упр-й</w:t>
      </w:r>
      <w:proofErr w:type="spellEnd"/>
      <w:r w:rsidR="00AC6D1E" w:rsidRPr="007A201C">
        <w:rPr>
          <w:sz w:val="28"/>
          <w:szCs w:val="28"/>
        </w:rPr>
        <w:t xml:space="preserve"> на </w:t>
      </w:r>
      <w:proofErr w:type="spellStart"/>
      <w:r w:rsidR="00AC6D1E" w:rsidRPr="007A201C">
        <w:rPr>
          <w:sz w:val="28"/>
          <w:szCs w:val="28"/>
        </w:rPr>
        <w:t>фитболе</w:t>
      </w:r>
      <w:proofErr w:type="spellEnd"/>
      <w:r w:rsidR="00AC6D1E" w:rsidRPr="007A201C">
        <w:rPr>
          <w:sz w:val="28"/>
          <w:szCs w:val="28"/>
        </w:rPr>
        <w:t>.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lastRenderedPageBreak/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профилактики плоскостопия,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укрепления мышечного тонуса,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формиро</w:t>
      </w:r>
      <w:r w:rsidR="00AC6D1E" w:rsidRPr="007A201C">
        <w:rPr>
          <w:sz w:val="28"/>
          <w:szCs w:val="28"/>
        </w:rPr>
        <w:t xml:space="preserve">вания осанки, </w:t>
      </w:r>
      <w:proofErr w:type="spellStart"/>
      <w:r w:rsidR="00AC6D1E" w:rsidRPr="007A201C">
        <w:rPr>
          <w:sz w:val="28"/>
          <w:szCs w:val="28"/>
        </w:rPr>
        <w:t>упр-я</w:t>
      </w:r>
      <w:proofErr w:type="spellEnd"/>
      <w:r w:rsidR="00AC6D1E" w:rsidRPr="007A201C">
        <w:rPr>
          <w:sz w:val="28"/>
          <w:szCs w:val="28"/>
        </w:rPr>
        <w:t xml:space="preserve"> на гибкость, </w:t>
      </w:r>
      <w:proofErr w:type="spellStart"/>
      <w:r w:rsidR="00AC6D1E" w:rsidRPr="007A201C">
        <w:rPr>
          <w:sz w:val="28"/>
          <w:szCs w:val="28"/>
        </w:rPr>
        <w:t>упр-я</w:t>
      </w:r>
      <w:proofErr w:type="spellEnd"/>
      <w:r w:rsidR="00AC6D1E" w:rsidRPr="007A201C">
        <w:rPr>
          <w:sz w:val="28"/>
          <w:szCs w:val="28"/>
        </w:rPr>
        <w:t xml:space="preserve"> на </w:t>
      </w:r>
      <w:proofErr w:type="spellStart"/>
      <w:r w:rsidR="00AC6D1E" w:rsidRPr="007A201C">
        <w:rPr>
          <w:sz w:val="28"/>
          <w:szCs w:val="28"/>
        </w:rPr>
        <w:t>фитболе</w:t>
      </w:r>
      <w:proofErr w:type="spellEnd"/>
      <w:r w:rsidR="00AC6D1E" w:rsidRPr="007A201C">
        <w:rPr>
          <w:sz w:val="28"/>
          <w:szCs w:val="28"/>
        </w:rPr>
        <w:t>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«Занятия с использованием спортивно-оздоровительного инвентаря»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спортивный инвентарь и его при</w:t>
      </w:r>
      <w:r w:rsidR="00024BE3" w:rsidRPr="007A201C">
        <w:rPr>
          <w:sz w:val="28"/>
          <w:szCs w:val="28"/>
        </w:rPr>
        <w:t>менение, правила использования, техника набрасывания кольца на фишку.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сенсорном коврике «Следы»,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коврике «Геометрические фигуры»,</w:t>
      </w:r>
      <w:r w:rsidR="00024BE3" w:rsidRPr="007A201C">
        <w:rPr>
          <w:sz w:val="28"/>
          <w:szCs w:val="28"/>
        </w:rPr>
        <w:t xml:space="preserve"> </w:t>
      </w:r>
      <w:proofErr w:type="spellStart"/>
      <w:r w:rsidR="00024BE3" w:rsidRPr="007A201C">
        <w:rPr>
          <w:sz w:val="28"/>
          <w:szCs w:val="28"/>
        </w:rPr>
        <w:t>упр-я</w:t>
      </w:r>
      <w:proofErr w:type="spellEnd"/>
      <w:r w:rsidR="00024BE3" w:rsidRPr="007A201C">
        <w:rPr>
          <w:sz w:val="28"/>
          <w:szCs w:val="28"/>
        </w:rPr>
        <w:t xml:space="preserve"> на меткость «Набрось кольцо», </w:t>
      </w:r>
      <w:r w:rsidRPr="007A201C">
        <w:rPr>
          <w:sz w:val="28"/>
          <w:szCs w:val="28"/>
        </w:rPr>
        <w:t xml:space="preserve"> «дорожка», релаксация «сухой бассейн»</w:t>
      </w:r>
      <w:r w:rsidR="00024BE3" w:rsidRPr="007A201C">
        <w:rPr>
          <w:sz w:val="28"/>
          <w:szCs w:val="28"/>
        </w:rPr>
        <w:t>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«Дыхательная гимнастика»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</w:t>
      </w:r>
      <w:r w:rsidR="00024BE3" w:rsidRPr="007A201C">
        <w:rPr>
          <w:sz w:val="28"/>
          <w:szCs w:val="28"/>
        </w:rPr>
        <w:t>изменения в организме во время дыхания, правила дыхания во время нагрузки, техника восстановления дыхания.</w:t>
      </w:r>
      <w:r w:rsidR="0086274D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Техника выполнения дыхательной гимнастики.</w:t>
      </w:r>
    </w:p>
    <w:p w:rsidR="0091792D" w:rsidRDefault="00EA7310" w:rsidP="00A73598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правильный вдох-выдох,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«Ладошки», «Насос», «Кошка», «Обними плечи»</w:t>
      </w:r>
    </w:p>
    <w:p w:rsidR="00A73598" w:rsidRPr="007A201C" w:rsidRDefault="00A73598" w:rsidP="00A73598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«Гимнастика для глаз»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</w:t>
      </w:r>
      <w:r w:rsidR="00024BE3" w:rsidRPr="007A201C">
        <w:rPr>
          <w:sz w:val="28"/>
          <w:szCs w:val="28"/>
        </w:rPr>
        <w:t>обучение техники концентрации зрительной активности.</w:t>
      </w:r>
      <w:r w:rsidRPr="007A201C">
        <w:rPr>
          <w:sz w:val="28"/>
          <w:szCs w:val="28"/>
        </w:rPr>
        <w:t xml:space="preserve"> 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Техника выполнения комплекса </w:t>
      </w:r>
      <w:proofErr w:type="spellStart"/>
      <w:r w:rsidRPr="007A201C">
        <w:rPr>
          <w:sz w:val="28"/>
          <w:szCs w:val="28"/>
        </w:rPr>
        <w:t>упр-ий</w:t>
      </w:r>
      <w:proofErr w:type="spellEnd"/>
      <w:r w:rsidRPr="007A201C">
        <w:rPr>
          <w:sz w:val="28"/>
          <w:szCs w:val="28"/>
        </w:rPr>
        <w:t xml:space="preserve"> для глаз.</w:t>
      </w:r>
    </w:p>
    <w:p w:rsidR="00EA7310" w:rsidRPr="00F65651" w:rsidRDefault="00EA7310" w:rsidP="00F51A83">
      <w:pPr>
        <w:spacing w:line="276" w:lineRule="auto"/>
        <w:ind w:left="-851" w:firstLine="284"/>
        <w:contextualSpacing/>
        <w:rPr>
          <w:sz w:val="28"/>
          <w:szCs w:val="28"/>
        </w:rPr>
      </w:pPr>
      <w:r w:rsidRPr="00F65651">
        <w:rPr>
          <w:b/>
          <w:i/>
          <w:sz w:val="28"/>
          <w:szCs w:val="28"/>
        </w:rPr>
        <w:t>Практика:</w:t>
      </w:r>
      <w:r w:rsidR="00F65651" w:rsidRPr="00F65651">
        <w:rPr>
          <w:sz w:val="28"/>
          <w:szCs w:val="28"/>
        </w:rPr>
        <w:t xml:space="preserve"> </w:t>
      </w:r>
      <w:r w:rsidRPr="00F65651">
        <w:rPr>
          <w:sz w:val="28"/>
          <w:szCs w:val="28"/>
        </w:rPr>
        <w:t xml:space="preserve"> </w:t>
      </w:r>
      <w:r w:rsidR="00F51A83">
        <w:rPr>
          <w:sz w:val="28"/>
          <w:szCs w:val="28"/>
        </w:rPr>
        <w:t xml:space="preserve">овладение техникой выполнения </w:t>
      </w:r>
      <w:proofErr w:type="spellStart"/>
      <w:r w:rsidR="00F51A83">
        <w:rPr>
          <w:sz w:val="28"/>
          <w:szCs w:val="28"/>
        </w:rPr>
        <w:t>пальминга</w:t>
      </w:r>
      <w:proofErr w:type="spellEnd"/>
      <w:r w:rsidR="00F51A83">
        <w:rPr>
          <w:sz w:val="28"/>
          <w:szCs w:val="28"/>
        </w:rPr>
        <w:t xml:space="preserve">, </w:t>
      </w:r>
      <w:proofErr w:type="spellStart"/>
      <w:r w:rsidRPr="00F65651">
        <w:rPr>
          <w:sz w:val="28"/>
          <w:szCs w:val="28"/>
        </w:rPr>
        <w:t>упр-я</w:t>
      </w:r>
      <w:proofErr w:type="spellEnd"/>
      <w:r w:rsidRPr="00F65651">
        <w:rPr>
          <w:sz w:val="28"/>
          <w:szCs w:val="28"/>
        </w:rPr>
        <w:t xml:space="preserve"> «Письмо носо</w:t>
      </w:r>
      <w:r w:rsidR="00F65651">
        <w:rPr>
          <w:sz w:val="28"/>
          <w:szCs w:val="28"/>
        </w:rPr>
        <w:t>м», «Сквозь пальцы»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«Подвижные игры»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участия в игре, техника безопасности при игре.</w:t>
      </w:r>
    </w:p>
    <w:p w:rsidR="00EA7310" w:rsidRPr="007A201C" w:rsidRDefault="00EA7310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игры «Море волнуется раз…», «</w:t>
      </w:r>
      <w:proofErr w:type="spellStart"/>
      <w:proofErr w:type="gramStart"/>
      <w:r w:rsidRPr="007A201C">
        <w:rPr>
          <w:sz w:val="28"/>
          <w:szCs w:val="28"/>
        </w:rPr>
        <w:t>С</w:t>
      </w:r>
      <w:r w:rsidR="00024BE3" w:rsidRPr="007A201C">
        <w:rPr>
          <w:sz w:val="28"/>
          <w:szCs w:val="28"/>
        </w:rPr>
        <w:t>ъедобное-несъедобное</w:t>
      </w:r>
      <w:proofErr w:type="spellEnd"/>
      <w:proofErr w:type="gramEnd"/>
      <w:r w:rsidR="00024BE3" w:rsidRPr="007A201C">
        <w:rPr>
          <w:sz w:val="28"/>
          <w:szCs w:val="28"/>
        </w:rPr>
        <w:t>», эстафеты, «Набрось кольцо»</w:t>
      </w:r>
      <w:r w:rsidR="00626155" w:rsidRPr="007A201C">
        <w:rPr>
          <w:sz w:val="28"/>
          <w:szCs w:val="28"/>
        </w:rPr>
        <w:t xml:space="preserve">, «Кисточки, </w:t>
      </w:r>
      <w:proofErr w:type="spellStart"/>
      <w:r w:rsidR="00626155" w:rsidRPr="007A201C">
        <w:rPr>
          <w:sz w:val="28"/>
          <w:szCs w:val="28"/>
        </w:rPr>
        <w:t>красочки</w:t>
      </w:r>
      <w:proofErr w:type="spellEnd"/>
      <w:r w:rsidR="00626155" w:rsidRPr="007A201C">
        <w:rPr>
          <w:sz w:val="28"/>
          <w:szCs w:val="28"/>
        </w:rPr>
        <w:t>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«Спортивно-массовые мероприятия»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проведения эстафеты</w:t>
      </w:r>
      <w:proofErr w:type="gramStart"/>
      <w:r w:rsidRPr="007A201C">
        <w:rPr>
          <w:sz w:val="28"/>
          <w:szCs w:val="28"/>
        </w:rPr>
        <w:t xml:space="preserve"> ,</w:t>
      </w:r>
      <w:proofErr w:type="gramEnd"/>
      <w:r w:rsidRPr="007A201C">
        <w:rPr>
          <w:sz w:val="28"/>
          <w:szCs w:val="28"/>
        </w:rPr>
        <w:t xml:space="preserve"> правила безопасности при проведении эстафет.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эстафетное состязание «</w:t>
      </w:r>
      <w:r w:rsidR="00D30436" w:rsidRPr="007A201C">
        <w:rPr>
          <w:sz w:val="28"/>
          <w:szCs w:val="28"/>
        </w:rPr>
        <w:t xml:space="preserve">Весёлые старты», спортивный конкурс </w:t>
      </w:r>
      <w:r w:rsidRPr="007A201C">
        <w:rPr>
          <w:sz w:val="28"/>
          <w:szCs w:val="28"/>
        </w:rPr>
        <w:t xml:space="preserve"> «Богатырские игры», спортивная игра «Самый ловкий»</w:t>
      </w:r>
    </w:p>
    <w:p w:rsidR="00024BE3" w:rsidRPr="007A201C" w:rsidRDefault="00024BE3" w:rsidP="00A73598">
      <w:pPr>
        <w:spacing w:line="276" w:lineRule="auto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91792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3 год обучения</w:t>
      </w:r>
    </w:p>
    <w:p w:rsidR="0091792D" w:rsidRPr="007A201C" w:rsidRDefault="0091792D" w:rsidP="0091792D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>Вводное занятие</w:t>
      </w:r>
      <w:r w:rsidRPr="007A201C">
        <w:rPr>
          <w:sz w:val="28"/>
          <w:szCs w:val="28"/>
        </w:rPr>
        <w:t>: правила поведения в спортзале, спортивная форма, правила поведения во время проведения уроков физической культуры, правила пожарной безопасности.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«Теоретические знания о ЗОЖ»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lastRenderedPageBreak/>
        <w:t xml:space="preserve">Уроки-беседы с использованием ИКТ: «Олимпийские и </w:t>
      </w:r>
      <w:proofErr w:type="spellStart"/>
      <w:r w:rsidRPr="007A201C">
        <w:rPr>
          <w:sz w:val="28"/>
          <w:szCs w:val="28"/>
        </w:rPr>
        <w:t>паралимпийские</w:t>
      </w:r>
      <w:proofErr w:type="spellEnd"/>
      <w:r w:rsidRPr="007A201C">
        <w:rPr>
          <w:sz w:val="28"/>
          <w:szCs w:val="28"/>
        </w:rPr>
        <w:t xml:space="preserve"> игры», «Режим дня», «Личная гигиена», «В здоровом теле - здоровый дух», «Правильное питание. Нет </w:t>
      </w:r>
      <w:proofErr w:type="spellStart"/>
      <w:r w:rsidRPr="007A201C">
        <w:rPr>
          <w:sz w:val="28"/>
          <w:szCs w:val="28"/>
        </w:rPr>
        <w:t>фаст</w:t>
      </w:r>
      <w:proofErr w:type="spellEnd"/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фуду</w:t>
      </w:r>
      <w:proofErr w:type="spellEnd"/>
      <w:r w:rsidRPr="007A201C">
        <w:rPr>
          <w:sz w:val="28"/>
          <w:szCs w:val="28"/>
        </w:rPr>
        <w:t xml:space="preserve">!», </w:t>
      </w:r>
      <w:r w:rsidR="0086274D" w:rsidRPr="007A201C">
        <w:rPr>
          <w:sz w:val="28"/>
          <w:szCs w:val="28"/>
        </w:rPr>
        <w:t>«Правильная осанка»</w:t>
      </w:r>
      <w:proofErr w:type="gramStart"/>
      <w:r w:rsidR="0086274D" w:rsidRPr="007A201C">
        <w:rPr>
          <w:sz w:val="28"/>
          <w:szCs w:val="28"/>
        </w:rPr>
        <w:t>,«</w:t>
      </w:r>
      <w:proofErr w:type="gramEnd"/>
      <w:r w:rsidR="0086274D" w:rsidRPr="007A201C">
        <w:rPr>
          <w:sz w:val="28"/>
          <w:szCs w:val="28"/>
        </w:rPr>
        <w:t>ЗОЖ», «Опасности летних забав</w:t>
      </w:r>
      <w:r w:rsidRPr="007A201C">
        <w:rPr>
          <w:sz w:val="28"/>
          <w:szCs w:val="28"/>
        </w:rPr>
        <w:t>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«Строевые упражнения»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техника выполнения  построений в шеренгу, </w:t>
      </w:r>
      <w:r w:rsidR="0086274D" w:rsidRPr="007A201C">
        <w:rPr>
          <w:sz w:val="28"/>
          <w:szCs w:val="28"/>
        </w:rPr>
        <w:t>колонну. Техника выполнения перестроений. Понятие дистанции, правила соблюдения дистанции.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построения в шеренгу, колонну по одному, равнения, движение в колонне</w:t>
      </w:r>
      <w:r w:rsidR="0086274D" w:rsidRPr="007A201C">
        <w:rPr>
          <w:sz w:val="28"/>
          <w:szCs w:val="28"/>
        </w:rPr>
        <w:t>, игра «Стоп» на соблюдение дистанции.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</w:t>
      </w:r>
      <w:proofErr w:type="spellStart"/>
      <w:r w:rsidRPr="007A201C">
        <w:rPr>
          <w:b/>
          <w:sz w:val="28"/>
          <w:szCs w:val="28"/>
        </w:rPr>
        <w:t>Общеразвивающие</w:t>
      </w:r>
      <w:proofErr w:type="spellEnd"/>
      <w:r w:rsidRPr="007A201C">
        <w:rPr>
          <w:b/>
          <w:sz w:val="28"/>
          <w:szCs w:val="28"/>
        </w:rPr>
        <w:t xml:space="preserve"> упражнения (ОРУ)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техника выполнения упражнений комплекса разминки по кругу, техника бега, техника выполнения упражнений комплекса утренней зарядки.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чередования шагов, сочетания шагов с движениями рук,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внимание с мячом, подскоки, бег по кругу,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шейно-плечевого пояса,</w:t>
      </w:r>
      <w:r w:rsidR="0086274D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вращение обруча,  наклоны корпуса, приседы, растяжки, прыжки</w:t>
      </w:r>
      <w:r w:rsidR="0086274D" w:rsidRPr="007A201C">
        <w:rPr>
          <w:sz w:val="28"/>
          <w:szCs w:val="28"/>
        </w:rPr>
        <w:t>, расслабление</w:t>
      </w:r>
      <w:r w:rsidRPr="007A201C">
        <w:rPr>
          <w:sz w:val="28"/>
          <w:szCs w:val="28"/>
        </w:rPr>
        <w:t>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86274D" w:rsidRPr="007A201C" w:rsidRDefault="0086274D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«Лёгкая атлетика»</w:t>
      </w:r>
    </w:p>
    <w:p w:rsidR="0086274D" w:rsidRPr="007A201C" w:rsidRDefault="0086274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направлений движения в зале. Диагональ. Техника выполнения </w:t>
      </w:r>
      <w:proofErr w:type="gramStart"/>
      <w:r w:rsidRPr="007A201C">
        <w:rPr>
          <w:sz w:val="28"/>
          <w:szCs w:val="28"/>
        </w:rPr>
        <w:t>беговых</w:t>
      </w:r>
      <w:proofErr w:type="gramEnd"/>
      <w:r w:rsidRPr="007A201C">
        <w:rPr>
          <w:sz w:val="28"/>
          <w:szCs w:val="28"/>
        </w:rPr>
        <w:t xml:space="preserve">, прыжковых </w:t>
      </w:r>
      <w:proofErr w:type="spellStart"/>
      <w:r w:rsidRPr="007A201C">
        <w:rPr>
          <w:sz w:val="28"/>
          <w:szCs w:val="28"/>
        </w:rPr>
        <w:t>упр-й</w:t>
      </w:r>
      <w:proofErr w:type="spellEnd"/>
      <w:r w:rsidRPr="007A201C">
        <w:rPr>
          <w:sz w:val="28"/>
          <w:szCs w:val="28"/>
        </w:rPr>
        <w:t xml:space="preserve">. Техника подачи мяча. Техника передачи в парах, техника броска </w:t>
      </w:r>
      <w:proofErr w:type="gramStart"/>
      <w:r w:rsidRPr="007A201C">
        <w:rPr>
          <w:sz w:val="28"/>
          <w:szCs w:val="28"/>
        </w:rPr>
        <w:t xml:space="preserve">( </w:t>
      </w:r>
      <w:proofErr w:type="gramEnd"/>
      <w:r w:rsidRPr="007A201C">
        <w:rPr>
          <w:sz w:val="28"/>
          <w:szCs w:val="28"/>
        </w:rPr>
        <w:t>метание)</w:t>
      </w:r>
    </w:p>
    <w:p w:rsidR="0086274D" w:rsidRPr="007A201C" w:rsidRDefault="0086274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бег «вперёд колени», </w:t>
      </w:r>
      <w:proofErr w:type="spellStart"/>
      <w:r w:rsidRPr="007A201C">
        <w:rPr>
          <w:sz w:val="28"/>
          <w:szCs w:val="28"/>
        </w:rPr>
        <w:t>упр-е</w:t>
      </w:r>
      <w:proofErr w:type="spellEnd"/>
      <w:r w:rsidRPr="007A201C">
        <w:rPr>
          <w:sz w:val="28"/>
          <w:szCs w:val="28"/>
        </w:rPr>
        <w:t xml:space="preserve"> «ножницы», бег «с </w:t>
      </w:r>
      <w:proofErr w:type="spellStart"/>
      <w:r w:rsidRPr="007A201C">
        <w:rPr>
          <w:sz w:val="28"/>
          <w:szCs w:val="28"/>
        </w:rPr>
        <w:t>захлёстом</w:t>
      </w:r>
      <w:proofErr w:type="spellEnd"/>
      <w:r w:rsidRPr="007A201C">
        <w:rPr>
          <w:sz w:val="28"/>
          <w:szCs w:val="28"/>
        </w:rPr>
        <w:t>» голени. Подача мяча, передача в парах, метание</w:t>
      </w:r>
      <w:r w:rsidR="00626155" w:rsidRPr="007A201C">
        <w:rPr>
          <w:sz w:val="28"/>
          <w:szCs w:val="28"/>
        </w:rPr>
        <w:t xml:space="preserve"> в цель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«Комплекс упражнений ЛФК»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плоскостопия, техника выполнения упражнений </w:t>
      </w:r>
      <w:proofErr w:type="gramStart"/>
      <w:r w:rsidRPr="007A201C">
        <w:rPr>
          <w:sz w:val="28"/>
          <w:szCs w:val="28"/>
        </w:rPr>
        <w:t>лечебной</w:t>
      </w:r>
      <w:proofErr w:type="gramEnd"/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физ-ры</w:t>
      </w:r>
      <w:proofErr w:type="spellEnd"/>
      <w:r w:rsidRPr="007A201C">
        <w:rPr>
          <w:sz w:val="28"/>
          <w:szCs w:val="28"/>
        </w:rPr>
        <w:t xml:space="preserve"> с использованием гимнастического коврика, техника выполнений </w:t>
      </w:r>
      <w:proofErr w:type="spellStart"/>
      <w:r w:rsidRPr="007A201C">
        <w:rPr>
          <w:sz w:val="28"/>
          <w:szCs w:val="28"/>
        </w:rPr>
        <w:t>упр-й</w:t>
      </w:r>
      <w:proofErr w:type="spellEnd"/>
      <w:r w:rsidRPr="007A201C">
        <w:rPr>
          <w:sz w:val="28"/>
          <w:szCs w:val="28"/>
        </w:rPr>
        <w:t xml:space="preserve"> на </w:t>
      </w:r>
      <w:proofErr w:type="spellStart"/>
      <w:r w:rsidRPr="007A201C">
        <w:rPr>
          <w:sz w:val="28"/>
          <w:szCs w:val="28"/>
        </w:rPr>
        <w:t>фитболе</w:t>
      </w:r>
      <w:proofErr w:type="spellEnd"/>
      <w:r w:rsidRPr="007A201C">
        <w:rPr>
          <w:sz w:val="28"/>
          <w:szCs w:val="28"/>
        </w:rPr>
        <w:t>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профилактики плоскостопия,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укрепления мышечного тонуса,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формирования осанки,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гибкость,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</w:t>
      </w:r>
      <w:proofErr w:type="spellStart"/>
      <w:r w:rsidRPr="007A201C">
        <w:rPr>
          <w:sz w:val="28"/>
          <w:szCs w:val="28"/>
        </w:rPr>
        <w:t>фитболе</w:t>
      </w:r>
      <w:proofErr w:type="spellEnd"/>
      <w:r w:rsidRPr="007A201C">
        <w:rPr>
          <w:sz w:val="28"/>
          <w:szCs w:val="28"/>
        </w:rPr>
        <w:t>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«Акробатика»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безопасности при использовании скакалки. Техника прыжка через скакалку.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прыжки на скакалке на двух ногах.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«Занятия с использованием спортивно-оздоровительного инвентаря»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спортивный инвентарь и его применение, правила использования, техника набрасывания кольца на фишку.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sz w:val="28"/>
          <w:szCs w:val="28"/>
        </w:rPr>
        <w:t xml:space="preserve">Практика: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сенсорном коврике «Следы»,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коврике «Геометрические </w:t>
      </w:r>
      <w:r w:rsidRPr="007A201C">
        <w:rPr>
          <w:sz w:val="28"/>
          <w:szCs w:val="28"/>
        </w:rPr>
        <w:lastRenderedPageBreak/>
        <w:t xml:space="preserve">фигуры»,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меткость «Набрось кольцо»,  «дорожка», релаксация «сухой бассейн».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«Дыхательная гимнастика»</w:t>
      </w:r>
    </w:p>
    <w:p w:rsidR="00024BE3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="00024BE3" w:rsidRPr="007A201C">
        <w:rPr>
          <w:sz w:val="28"/>
          <w:szCs w:val="28"/>
        </w:rPr>
        <w:t xml:space="preserve"> правила дыхания во время нагрузки, техника восстановления дыхания.</w:t>
      </w:r>
      <w:r w:rsidRPr="007A201C">
        <w:rPr>
          <w:sz w:val="28"/>
          <w:szCs w:val="28"/>
        </w:rPr>
        <w:t xml:space="preserve"> </w:t>
      </w:r>
      <w:r w:rsidR="00024BE3" w:rsidRPr="007A201C">
        <w:rPr>
          <w:sz w:val="28"/>
          <w:szCs w:val="28"/>
        </w:rPr>
        <w:t>Техника выполнения дыхательной гимнастики.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правильный вдох-выдох,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«Ладошки», «Насос», «Кошка», «Обними плечи»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«Гимнастика для глаз»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обучение техники концентрации зрительной активности. 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Техника выполнения комплекса </w:t>
      </w:r>
      <w:proofErr w:type="spellStart"/>
      <w:r w:rsidRPr="007A201C">
        <w:rPr>
          <w:sz w:val="28"/>
          <w:szCs w:val="28"/>
        </w:rPr>
        <w:t>упр-ий</w:t>
      </w:r>
      <w:proofErr w:type="spellEnd"/>
      <w:r w:rsidRPr="007A201C">
        <w:rPr>
          <w:sz w:val="28"/>
          <w:szCs w:val="28"/>
        </w:rPr>
        <w:t xml:space="preserve"> для глаз.</w:t>
      </w:r>
    </w:p>
    <w:p w:rsidR="00024BE3" w:rsidRPr="007A201C" w:rsidRDefault="00024BE3" w:rsidP="00F51A83">
      <w:pPr>
        <w:spacing w:line="276" w:lineRule="auto"/>
        <w:ind w:left="-851" w:firstLine="284"/>
        <w:contextualSpacing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="00F51A83">
        <w:rPr>
          <w:sz w:val="28"/>
          <w:szCs w:val="28"/>
        </w:rPr>
        <w:t xml:space="preserve"> расслабление и активация зрения, </w:t>
      </w:r>
      <w:proofErr w:type="spellStart"/>
      <w:r w:rsidR="00F51A83">
        <w:rPr>
          <w:sz w:val="28"/>
          <w:szCs w:val="28"/>
        </w:rPr>
        <w:t>упр-я</w:t>
      </w:r>
      <w:proofErr w:type="spellEnd"/>
      <w:r w:rsidR="00F51A83">
        <w:rPr>
          <w:sz w:val="28"/>
          <w:szCs w:val="28"/>
        </w:rPr>
        <w:t xml:space="preserve"> «Волшебная точка</w:t>
      </w:r>
      <w:r w:rsidRPr="007A201C">
        <w:rPr>
          <w:sz w:val="28"/>
          <w:szCs w:val="28"/>
        </w:rPr>
        <w:t>, «Сквозь пальцы», «След мяча»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«Подвижные игры»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участия в игре, техника безопасности при игре.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</w:t>
      </w:r>
      <w:r w:rsidR="00626155" w:rsidRPr="007A201C">
        <w:rPr>
          <w:b/>
          <w:i/>
          <w:sz w:val="28"/>
          <w:szCs w:val="28"/>
        </w:rPr>
        <w:t>тика:</w:t>
      </w:r>
      <w:r w:rsidR="00626155" w:rsidRPr="007A201C">
        <w:rPr>
          <w:sz w:val="28"/>
          <w:szCs w:val="28"/>
        </w:rPr>
        <w:t xml:space="preserve"> игры </w:t>
      </w:r>
      <w:r w:rsidRPr="007A201C">
        <w:rPr>
          <w:sz w:val="28"/>
          <w:szCs w:val="28"/>
        </w:rPr>
        <w:t xml:space="preserve"> «</w:t>
      </w:r>
      <w:proofErr w:type="spellStart"/>
      <w:proofErr w:type="gramStart"/>
      <w:r w:rsidRPr="007A201C">
        <w:rPr>
          <w:sz w:val="28"/>
          <w:szCs w:val="28"/>
        </w:rPr>
        <w:t>Съедобное-несъедобное</w:t>
      </w:r>
      <w:proofErr w:type="spellEnd"/>
      <w:proofErr w:type="gramEnd"/>
      <w:r w:rsidRPr="007A201C">
        <w:rPr>
          <w:sz w:val="28"/>
          <w:szCs w:val="28"/>
        </w:rPr>
        <w:t xml:space="preserve">», </w:t>
      </w:r>
      <w:r w:rsidR="00626155" w:rsidRPr="007A201C">
        <w:rPr>
          <w:sz w:val="28"/>
          <w:szCs w:val="28"/>
        </w:rPr>
        <w:t xml:space="preserve">«Набрось кольцо», «Боулинг», «Кисточки, </w:t>
      </w:r>
      <w:proofErr w:type="spellStart"/>
      <w:r w:rsidR="00626155" w:rsidRPr="007A201C">
        <w:rPr>
          <w:sz w:val="28"/>
          <w:szCs w:val="28"/>
        </w:rPr>
        <w:t>красочки</w:t>
      </w:r>
      <w:proofErr w:type="spellEnd"/>
      <w:r w:rsidR="00626155" w:rsidRPr="007A201C">
        <w:rPr>
          <w:sz w:val="28"/>
          <w:szCs w:val="28"/>
        </w:rPr>
        <w:t xml:space="preserve">», </w:t>
      </w:r>
      <w:r w:rsidRPr="007A201C">
        <w:rPr>
          <w:sz w:val="28"/>
          <w:szCs w:val="28"/>
        </w:rPr>
        <w:t>эстафеты.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«Спортивно-массовые мероприятия»</w:t>
      </w:r>
    </w:p>
    <w:p w:rsidR="00024BE3" w:rsidRPr="007A201C" w:rsidRDefault="00024BE3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проведения эстафеты</w:t>
      </w:r>
      <w:proofErr w:type="gramStart"/>
      <w:r w:rsidRPr="007A201C">
        <w:rPr>
          <w:sz w:val="28"/>
          <w:szCs w:val="28"/>
        </w:rPr>
        <w:t xml:space="preserve"> ,</w:t>
      </w:r>
      <w:proofErr w:type="gramEnd"/>
      <w:r w:rsidRPr="007A201C">
        <w:rPr>
          <w:sz w:val="28"/>
          <w:szCs w:val="28"/>
        </w:rPr>
        <w:t xml:space="preserve"> правила безопасности при проведении эстафет.</w:t>
      </w:r>
    </w:p>
    <w:p w:rsidR="00626155" w:rsidRPr="00A73598" w:rsidRDefault="00024BE3" w:rsidP="00A73598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эстафетное состязание «В</w:t>
      </w:r>
      <w:r w:rsidR="00D30436" w:rsidRPr="007A201C">
        <w:rPr>
          <w:sz w:val="28"/>
          <w:szCs w:val="28"/>
        </w:rPr>
        <w:t xml:space="preserve">есёлые старты», спортивный конкурс </w:t>
      </w:r>
      <w:r w:rsidRPr="007A201C">
        <w:rPr>
          <w:sz w:val="28"/>
          <w:szCs w:val="28"/>
        </w:rPr>
        <w:t>«Богатырские игры»</w:t>
      </w:r>
      <w:r w:rsidR="00A73598">
        <w:rPr>
          <w:sz w:val="28"/>
          <w:szCs w:val="28"/>
        </w:rPr>
        <w:t>, спортивная игра «Самый ловкий»</w:t>
      </w:r>
    </w:p>
    <w:p w:rsidR="00626155" w:rsidRPr="007A201C" w:rsidRDefault="00626155" w:rsidP="00A7359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</w:p>
    <w:p w:rsidR="00626155" w:rsidRPr="007A201C" w:rsidRDefault="00626155" w:rsidP="0091792D">
      <w:pPr>
        <w:spacing w:line="276" w:lineRule="auto"/>
        <w:ind w:left="-851" w:firstLine="284"/>
        <w:contextualSpacing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4 год обучения</w:t>
      </w:r>
    </w:p>
    <w:p w:rsidR="0091792D" w:rsidRPr="007A201C" w:rsidRDefault="0091792D" w:rsidP="0091792D">
      <w:pPr>
        <w:spacing w:line="276" w:lineRule="auto"/>
        <w:ind w:left="-851" w:firstLine="284"/>
        <w:contextualSpacing/>
        <w:jc w:val="center"/>
        <w:rPr>
          <w:b/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sz w:val="28"/>
          <w:szCs w:val="28"/>
        </w:rPr>
        <w:t>Вводное занятие</w:t>
      </w:r>
      <w:r w:rsidRPr="007A201C">
        <w:rPr>
          <w:sz w:val="28"/>
          <w:szCs w:val="28"/>
        </w:rPr>
        <w:t>: правила поведения в спортзале, спортивная форма, правила поведения во время проведения уроков физической культуры, правила пожарной безопасности.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«Теоретические знания о ЗОЖ»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Уроки-беседы с использованием ИКТ: «Олимпийские и </w:t>
      </w:r>
      <w:proofErr w:type="spellStart"/>
      <w:r w:rsidRPr="007A201C">
        <w:rPr>
          <w:sz w:val="28"/>
          <w:szCs w:val="28"/>
        </w:rPr>
        <w:t>паралимпийские</w:t>
      </w:r>
      <w:proofErr w:type="spellEnd"/>
      <w:r w:rsidRPr="007A201C">
        <w:rPr>
          <w:sz w:val="28"/>
          <w:szCs w:val="28"/>
        </w:rPr>
        <w:t xml:space="preserve"> игры», «Режим дня», «Личная гигиена», «В здоровом теле - здоровый дух», «Правильное питание</w:t>
      </w:r>
      <w:r w:rsidR="0091792D" w:rsidRPr="007A201C">
        <w:rPr>
          <w:sz w:val="28"/>
          <w:szCs w:val="28"/>
        </w:rPr>
        <w:t xml:space="preserve"> </w:t>
      </w:r>
      <w:r w:rsidRPr="007A201C">
        <w:rPr>
          <w:sz w:val="28"/>
          <w:szCs w:val="28"/>
        </w:rPr>
        <w:t>- залог здоровья!», «Плоскостопие. Техника определения», «ЗОЖ», «Опасности летних забав»</w:t>
      </w:r>
      <w:r w:rsidR="0091792D" w:rsidRPr="007A201C">
        <w:rPr>
          <w:sz w:val="28"/>
          <w:szCs w:val="28"/>
        </w:rPr>
        <w:t xml:space="preserve">. 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«Строевые упражнения»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техника выполнения  построений в шеренгу, колонну. Техника выполнения </w:t>
      </w:r>
      <w:r w:rsidRPr="007A201C">
        <w:rPr>
          <w:sz w:val="28"/>
          <w:szCs w:val="28"/>
        </w:rPr>
        <w:lastRenderedPageBreak/>
        <w:t xml:space="preserve">перестроений. Понятие дистанции, правила соблюдения дистанции. Техника выполнения </w:t>
      </w:r>
      <w:proofErr w:type="spellStart"/>
      <w:r w:rsidRPr="007A201C">
        <w:rPr>
          <w:sz w:val="28"/>
          <w:szCs w:val="28"/>
        </w:rPr>
        <w:t>размыканий</w:t>
      </w:r>
      <w:proofErr w:type="spellEnd"/>
      <w:r w:rsidRPr="007A201C">
        <w:rPr>
          <w:sz w:val="28"/>
          <w:szCs w:val="28"/>
        </w:rPr>
        <w:t xml:space="preserve"> и </w:t>
      </w:r>
      <w:proofErr w:type="spellStart"/>
      <w:r w:rsidRPr="007A201C">
        <w:rPr>
          <w:sz w:val="28"/>
          <w:szCs w:val="28"/>
        </w:rPr>
        <w:t>смыканий</w:t>
      </w:r>
      <w:proofErr w:type="spellEnd"/>
      <w:r w:rsidRPr="007A201C">
        <w:rPr>
          <w:sz w:val="28"/>
          <w:szCs w:val="28"/>
        </w:rPr>
        <w:t>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построения в шеренгу, колонну по одному, равнения, движение в колонне, игра «Стоп» на соблюдение дистанции, перестроение в колонну по два.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</w:t>
      </w:r>
      <w:proofErr w:type="spellStart"/>
      <w:r w:rsidRPr="007A201C">
        <w:rPr>
          <w:b/>
          <w:sz w:val="28"/>
          <w:szCs w:val="28"/>
        </w:rPr>
        <w:t>Общеразвивающие</w:t>
      </w:r>
      <w:proofErr w:type="spellEnd"/>
      <w:r w:rsidRPr="007A201C">
        <w:rPr>
          <w:b/>
          <w:sz w:val="28"/>
          <w:szCs w:val="28"/>
        </w:rPr>
        <w:t xml:space="preserve"> упражнения (ОРУ)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техника выполнения упражнений комплекса разминки по кругу, техника бега, техника выполнения упражнений комплекса утренней зарядки.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чередования шагов, сочетания шагов с движениями рук,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внимание с мячом, подскоки, бег по кругу,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шейно-плечевого пояса, вращение обруча,  наклоны корпуса, приседы, растяжки, прыжки, расслабление.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«Лёгкая атлетика»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направлений движения в зале. Диагональ. Техника выполнения </w:t>
      </w:r>
      <w:proofErr w:type="gramStart"/>
      <w:r w:rsidRPr="007A201C">
        <w:rPr>
          <w:sz w:val="28"/>
          <w:szCs w:val="28"/>
        </w:rPr>
        <w:t>беговых</w:t>
      </w:r>
      <w:proofErr w:type="gramEnd"/>
      <w:r w:rsidRPr="007A201C">
        <w:rPr>
          <w:sz w:val="28"/>
          <w:szCs w:val="28"/>
        </w:rPr>
        <w:t xml:space="preserve">, прыжковых </w:t>
      </w:r>
      <w:proofErr w:type="spellStart"/>
      <w:r w:rsidRPr="007A201C">
        <w:rPr>
          <w:sz w:val="28"/>
          <w:szCs w:val="28"/>
        </w:rPr>
        <w:t>упр-й</w:t>
      </w:r>
      <w:proofErr w:type="spellEnd"/>
      <w:r w:rsidRPr="007A201C">
        <w:rPr>
          <w:sz w:val="28"/>
          <w:szCs w:val="28"/>
        </w:rPr>
        <w:t xml:space="preserve">. Техника подачи мяча. Техника передачи в парах, техника броска </w:t>
      </w:r>
      <w:proofErr w:type="gramStart"/>
      <w:r w:rsidRPr="007A201C">
        <w:rPr>
          <w:sz w:val="28"/>
          <w:szCs w:val="28"/>
        </w:rPr>
        <w:t xml:space="preserve">( </w:t>
      </w:r>
      <w:proofErr w:type="gramEnd"/>
      <w:r w:rsidRPr="007A201C">
        <w:rPr>
          <w:sz w:val="28"/>
          <w:szCs w:val="28"/>
        </w:rPr>
        <w:t>метание)</w:t>
      </w:r>
      <w:r w:rsidR="005035AF" w:rsidRPr="007A201C">
        <w:rPr>
          <w:sz w:val="28"/>
          <w:szCs w:val="28"/>
        </w:rPr>
        <w:t xml:space="preserve">, техника прохождения полосы </w:t>
      </w:r>
      <w:proofErr w:type="spellStart"/>
      <w:r w:rsidR="005035AF" w:rsidRPr="007A201C">
        <w:rPr>
          <w:sz w:val="28"/>
          <w:szCs w:val="28"/>
        </w:rPr>
        <w:t>препятсвий</w:t>
      </w:r>
      <w:proofErr w:type="spellEnd"/>
      <w:r w:rsidR="005035AF" w:rsidRPr="007A201C">
        <w:rPr>
          <w:sz w:val="28"/>
          <w:szCs w:val="28"/>
        </w:rPr>
        <w:t>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бег «вперёд колени», </w:t>
      </w:r>
      <w:proofErr w:type="spellStart"/>
      <w:r w:rsidRPr="007A201C">
        <w:rPr>
          <w:sz w:val="28"/>
          <w:szCs w:val="28"/>
        </w:rPr>
        <w:t>упр-е</w:t>
      </w:r>
      <w:proofErr w:type="spellEnd"/>
      <w:r w:rsidRPr="007A201C">
        <w:rPr>
          <w:sz w:val="28"/>
          <w:szCs w:val="28"/>
        </w:rPr>
        <w:t xml:space="preserve"> «ножницы», бег «с </w:t>
      </w:r>
      <w:proofErr w:type="spellStart"/>
      <w:r w:rsidRPr="007A201C">
        <w:rPr>
          <w:sz w:val="28"/>
          <w:szCs w:val="28"/>
        </w:rPr>
        <w:t>захлёстом</w:t>
      </w:r>
      <w:proofErr w:type="spellEnd"/>
      <w:r w:rsidRPr="007A201C">
        <w:rPr>
          <w:sz w:val="28"/>
          <w:szCs w:val="28"/>
        </w:rPr>
        <w:t>» голени. Подача мяча, передача в парах, метание в цель</w:t>
      </w:r>
      <w:r w:rsidR="005035AF" w:rsidRPr="007A201C">
        <w:rPr>
          <w:sz w:val="28"/>
          <w:szCs w:val="28"/>
        </w:rPr>
        <w:t>, игра «12 записок» прохождение заданий полосы препятствий.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«Комплекс упражнений ЛФК»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понятие плоскостопия, техника выполнения упражнений </w:t>
      </w:r>
      <w:proofErr w:type="gramStart"/>
      <w:r w:rsidRPr="007A201C">
        <w:rPr>
          <w:sz w:val="28"/>
          <w:szCs w:val="28"/>
        </w:rPr>
        <w:t>лечебной</w:t>
      </w:r>
      <w:proofErr w:type="gramEnd"/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физ-ры</w:t>
      </w:r>
      <w:proofErr w:type="spellEnd"/>
      <w:r w:rsidRPr="007A201C">
        <w:rPr>
          <w:sz w:val="28"/>
          <w:szCs w:val="28"/>
        </w:rPr>
        <w:t xml:space="preserve"> с использованием гимнастического коврика, техника выполнений </w:t>
      </w:r>
      <w:proofErr w:type="spellStart"/>
      <w:r w:rsidRPr="007A201C">
        <w:rPr>
          <w:sz w:val="28"/>
          <w:szCs w:val="28"/>
        </w:rPr>
        <w:t>упр-й</w:t>
      </w:r>
      <w:proofErr w:type="spellEnd"/>
      <w:r w:rsidRPr="007A201C">
        <w:rPr>
          <w:sz w:val="28"/>
          <w:szCs w:val="28"/>
        </w:rPr>
        <w:t xml:space="preserve"> на </w:t>
      </w:r>
      <w:proofErr w:type="spellStart"/>
      <w:r w:rsidRPr="007A201C">
        <w:rPr>
          <w:sz w:val="28"/>
          <w:szCs w:val="28"/>
        </w:rPr>
        <w:t>фитболе</w:t>
      </w:r>
      <w:proofErr w:type="spellEnd"/>
      <w:r w:rsidRPr="007A201C">
        <w:rPr>
          <w:sz w:val="28"/>
          <w:szCs w:val="28"/>
        </w:rPr>
        <w:t>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профилактики плоскостопия,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укрепления мышечного тонуса,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для формирования осанки,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гибкость,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</w:t>
      </w:r>
      <w:proofErr w:type="spellStart"/>
      <w:r w:rsidRPr="007A201C">
        <w:rPr>
          <w:sz w:val="28"/>
          <w:szCs w:val="28"/>
        </w:rPr>
        <w:t>фитболе</w:t>
      </w:r>
      <w:proofErr w:type="spellEnd"/>
      <w:r w:rsidRPr="007A201C">
        <w:rPr>
          <w:sz w:val="28"/>
          <w:szCs w:val="28"/>
        </w:rPr>
        <w:t>.</w:t>
      </w:r>
    </w:p>
    <w:p w:rsidR="00A73598" w:rsidRDefault="00A73598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«Акробатика»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безопасности при использовании скакалки. Техника прыжка через скакалку</w:t>
      </w:r>
      <w:r w:rsidR="005035AF" w:rsidRPr="007A201C">
        <w:rPr>
          <w:sz w:val="28"/>
          <w:szCs w:val="28"/>
        </w:rPr>
        <w:t xml:space="preserve"> на одной ноге, «крест»</w:t>
      </w:r>
      <w:proofErr w:type="gramStart"/>
      <w:r w:rsidRPr="007A201C">
        <w:rPr>
          <w:sz w:val="28"/>
          <w:szCs w:val="28"/>
        </w:rPr>
        <w:t>.</w:t>
      </w:r>
      <w:r w:rsidR="005035AF" w:rsidRPr="007A201C">
        <w:rPr>
          <w:sz w:val="28"/>
          <w:szCs w:val="28"/>
        </w:rPr>
        <w:t>Т</w:t>
      </w:r>
      <w:proofErr w:type="gramEnd"/>
      <w:r w:rsidR="005035AF" w:rsidRPr="007A201C">
        <w:rPr>
          <w:sz w:val="28"/>
          <w:szCs w:val="28"/>
        </w:rPr>
        <w:t>ехника выполнения стойки на лопатках. Техника выполнения отжиманий.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</w:t>
      </w:r>
      <w:r w:rsidR="005035AF" w:rsidRPr="007A201C">
        <w:rPr>
          <w:b/>
          <w:i/>
          <w:sz w:val="28"/>
          <w:szCs w:val="28"/>
        </w:rPr>
        <w:t>тика:</w:t>
      </w:r>
      <w:r w:rsidR="005035AF" w:rsidRPr="007A201C">
        <w:rPr>
          <w:sz w:val="28"/>
          <w:szCs w:val="28"/>
        </w:rPr>
        <w:t xml:space="preserve"> прыжки на скакалке на одной ноге, смена ног во время прыжка</w:t>
      </w:r>
      <w:r w:rsidRPr="007A201C">
        <w:rPr>
          <w:sz w:val="28"/>
          <w:szCs w:val="28"/>
        </w:rPr>
        <w:t>.</w:t>
      </w:r>
      <w:r w:rsidR="005035AF" w:rsidRPr="007A201C">
        <w:rPr>
          <w:sz w:val="28"/>
          <w:szCs w:val="28"/>
        </w:rPr>
        <w:t xml:space="preserve"> Стойка «Берёзка», </w:t>
      </w:r>
      <w:proofErr w:type="gramStart"/>
      <w:r w:rsidR="005035AF" w:rsidRPr="007A201C">
        <w:rPr>
          <w:sz w:val="28"/>
          <w:szCs w:val="28"/>
        </w:rPr>
        <w:t>упоры</w:t>
      </w:r>
      <w:proofErr w:type="gramEnd"/>
      <w:r w:rsidR="005035AF" w:rsidRPr="007A201C">
        <w:rPr>
          <w:sz w:val="28"/>
          <w:szCs w:val="28"/>
        </w:rPr>
        <w:t xml:space="preserve"> лёжа, отжимание.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«Занятия с использованием спортивно-оздоровительного инвентаря»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спортивный инвентарь и его применен</w:t>
      </w:r>
      <w:r w:rsidR="005035AF" w:rsidRPr="007A201C">
        <w:rPr>
          <w:sz w:val="28"/>
          <w:szCs w:val="28"/>
        </w:rPr>
        <w:t>ие, правила использования.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сенсорном коврике «Следы»,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коврике «Геометрические фигуры»,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на меткость «Набрось кольцо»,  «дорожка», релаксация «сухой бассейн».</w:t>
      </w:r>
      <w:proofErr w:type="gramEnd"/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«Дыхательная гимнастика»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="005035AF" w:rsidRPr="007A201C">
        <w:rPr>
          <w:sz w:val="28"/>
          <w:szCs w:val="28"/>
        </w:rPr>
        <w:t xml:space="preserve"> совершенствование навыков правильного дыхания.</w:t>
      </w:r>
      <w:r w:rsidRPr="007A201C">
        <w:rPr>
          <w:sz w:val="28"/>
          <w:szCs w:val="28"/>
        </w:rPr>
        <w:t xml:space="preserve"> Техника выполнения </w:t>
      </w:r>
      <w:r w:rsidRPr="007A201C">
        <w:rPr>
          <w:sz w:val="28"/>
          <w:szCs w:val="28"/>
        </w:rPr>
        <w:lastRenderedPageBreak/>
        <w:t>дыхательной гимнастики.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правильный вдох-выдох, </w:t>
      </w:r>
      <w:proofErr w:type="spellStart"/>
      <w:r w:rsidRPr="007A201C">
        <w:rPr>
          <w:sz w:val="28"/>
          <w:szCs w:val="28"/>
        </w:rPr>
        <w:t>упр-я</w:t>
      </w:r>
      <w:proofErr w:type="spellEnd"/>
      <w:r w:rsidRPr="007A201C">
        <w:rPr>
          <w:sz w:val="28"/>
          <w:szCs w:val="28"/>
        </w:rPr>
        <w:t xml:space="preserve"> «Ладошки», «Насос», «Кошка», «Обними плечи»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«Гимнастика для глаз»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обучение техники концентрации зрительной активности. 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sz w:val="28"/>
          <w:szCs w:val="28"/>
        </w:rPr>
        <w:t xml:space="preserve">Техника выполнения комплекса </w:t>
      </w:r>
      <w:proofErr w:type="spellStart"/>
      <w:r w:rsidRPr="007A201C">
        <w:rPr>
          <w:sz w:val="28"/>
          <w:szCs w:val="28"/>
        </w:rPr>
        <w:t>упр-ий</w:t>
      </w:r>
      <w:proofErr w:type="spellEnd"/>
      <w:r w:rsidRPr="007A201C">
        <w:rPr>
          <w:sz w:val="28"/>
          <w:szCs w:val="28"/>
        </w:rPr>
        <w:t xml:space="preserve"> для глаз.</w:t>
      </w:r>
    </w:p>
    <w:p w:rsidR="0091792D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</w:t>
      </w:r>
      <w:proofErr w:type="spellStart"/>
      <w:r w:rsidR="00F51A83">
        <w:rPr>
          <w:sz w:val="28"/>
          <w:szCs w:val="28"/>
        </w:rPr>
        <w:t>упр-я</w:t>
      </w:r>
      <w:proofErr w:type="spellEnd"/>
      <w:r w:rsidR="00F51A83">
        <w:rPr>
          <w:sz w:val="28"/>
          <w:szCs w:val="28"/>
        </w:rPr>
        <w:t xml:space="preserve"> « Следи за мной», «Лишний предмет», «Цветные сны»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«Подвижные игры»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участия в игре, техника безопасности при игре.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 xml:space="preserve">Практика: </w:t>
      </w:r>
      <w:r w:rsidRPr="007A201C">
        <w:rPr>
          <w:sz w:val="28"/>
          <w:szCs w:val="28"/>
        </w:rPr>
        <w:t>игры  «</w:t>
      </w:r>
      <w:proofErr w:type="spellStart"/>
      <w:proofErr w:type="gramStart"/>
      <w:r w:rsidRPr="007A201C">
        <w:rPr>
          <w:sz w:val="28"/>
          <w:szCs w:val="28"/>
        </w:rPr>
        <w:t>Съедобное-несъедобное</w:t>
      </w:r>
      <w:proofErr w:type="spellEnd"/>
      <w:proofErr w:type="gramEnd"/>
      <w:r w:rsidRPr="007A201C">
        <w:rPr>
          <w:sz w:val="28"/>
          <w:szCs w:val="28"/>
        </w:rPr>
        <w:t xml:space="preserve">», «Набрось кольцо», «Боулинг», «Кисточки, </w:t>
      </w:r>
      <w:proofErr w:type="spellStart"/>
      <w:r w:rsidRPr="007A201C">
        <w:rPr>
          <w:sz w:val="28"/>
          <w:szCs w:val="28"/>
        </w:rPr>
        <w:t>красочки</w:t>
      </w:r>
      <w:proofErr w:type="spellEnd"/>
      <w:r w:rsidRPr="007A201C">
        <w:rPr>
          <w:sz w:val="28"/>
          <w:szCs w:val="28"/>
        </w:rPr>
        <w:t xml:space="preserve">», </w:t>
      </w:r>
      <w:r w:rsidR="005035AF" w:rsidRPr="007A201C">
        <w:rPr>
          <w:sz w:val="28"/>
          <w:szCs w:val="28"/>
        </w:rPr>
        <w:t xml:space="preserve">«Атомы», </w:t>
      </w:r>
      <w:r w:rsidRPr="007A201C">
        <w:rPr>
          <w:sz w:val="28"/>
          <w:szCs w:val="28"/>
        </w:rPr>
        <w:t>эстафеты.</w:t>
      </w:r>
    </w:p>
    <w:p w:rsidR="0091792D" w:rsidRPr="007A201C" w:rsidRDefault="0091792D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b/>
          <w:sz w:val="28"/>
          <w:szCs w:val="28"/>
        </w:rPr>
      </w:pPr>
      <w:r w:rsidRPr="007A201C">
        <w:rPr>
          <w:sz w:val="28"/>
          <w:szCs w:val="28"/>
        </w:rPr>
        <w:t xml:space="preserve">Раздел </w:t>
      </w:r>
      <w:r w:rsidRPr="007A201C">
        <w:rPr>
          <w:b/>
          <w:sz w:val="28"/>
          <w:szCs w:val="28"/>
        </w:rPr>
        <w:t>«Спортивно-массовые мероприятия»</w:t>
      </w:r>
    </w:p>
    <w:p w:rsidR="00626155" w:rsidRPr="007A201C" w:rsidRDefault="00626155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r w:rsidRPr="007A201C">
        <w:rPr>
          <w:b/>
          <w:i/>
          <w:sz w:val="28"/>
          <w:szCs w:val="28"/>
        </w:rPr>
        <w:t>Теория:</w:t>
      </w:r>
      <w:r w:rsidRPr="007A201C">
        <w:rPr>
          <w:sz w:val="28"/>
          <w:szCs w:val="28"/>
        </w:rPr>
        <w:t xml:space="preserve"> правила проведения эстафеты</w:t>
      </w:r>
      <w:proofErr w:type="gramStart"/>
      <w:r w:rsidRPr="007A201C">
        <w:rPr>
          <w:sz w:val="28"/>
          <w:szCs w:val="28"/>
        </w:rPr>
        <w:t xml:space="preserve"> ,</w:t>
      </w:r>
      <w:proofErr w:type="gramEnd"/>
      <w:r w:rsidRPr="007A201C">
        <w:rPr>
          <w:sz w:val="28"/>
          <w:szCs w:val="28"/>
        </w:rPr>
        <w:t xml:space="preserve"> правила безопасности при проведении эстафет.</w:t>
      </w:r>
    </w:p>
    <w:p w:rsidR="00626155" w:rsidRPr="007A201C" w:rsidRDefault="00D30436" w:rsidP="00C03433">
      <w:pPr>
        <w:spacing w:line="276" w:lineRule="auto"/>
        <w:ind w:left="-851" w:firstLine="284"/>
        <w:contextualSpacing/>
        <w:jc w:val="both"/>
        <w:rPr>
          <w:sz w:val="28"/>
          <w:szCs w:val="28"/>
        </w:rPr>
      </w:pPr>
      <w:proofErr w:type="gramStart"/>
      <w:r w:rsidRPr="007A201C">
        <w:rPr>
          <w:b/>
          <w:i/>
          <w:sz w:val="28"/>
          <w:szCs w:val="28"/>
        </w:rPr>
        <w:t>Практика:</w:t>
      </w:r>
      <w:r w:rsidRPr="007A201C">
        <w:rPr>
          <w:sz w:val="28"/>
          <w:szCs w:val="28"/>
        </w:rPr>
        <w:t xml:space="preserve"> спортивно-интеллектуальная игра «Своя игра»</w:t>
      </w:r>
      <w:r w:rsidR="00626155" w:rsidRPr="007A201C">
        <w:rPr>
          <w:sz w:val="28"/>
          <w:szCs w:val="28"/>
        </w:rPr>
        <w:t xml:space="preserve">, </w:t>
      </w:r>
      <w:r w:rsidR="005035AF" w:rsidRPr="007A201C">
        <w:rPr>
          <w:sz w:val="28"/>
          <w:szCs w:val="28"/>
        </w:rPr>
        <w:t xml:space="preserve">эстафета « Ловкий, быстрый, смелый», </w:t>
      </w:r>
      <w:r w:rsidRPr="007A201C">
        <w:rPr>
          <w:sz w:val="28"/>
          <w:szCs w:val="28"/>
        </w:rPr>
        <w:t xml:space="preserve">спортивный конкурс </w:t>
      </w:r>
      <w:r w:rsidR="00626155" w:rsidRPr="007A201C">
        <w:rPr>
          <w:sz w:val="28"/>
          <w:szCs w:val="28"/>
        </w:rPr>
        <w:t xml:space="preserve"> «Богатырские игры», </w:t>
      </w:r>
      <w:r w:rsidR="005035AF" w:rsidRPr="007A201C">
        <w:rPr>
          <w:sz w:val="28"/>
          <w:szCs w:val="28"/>
        </w:rPr>
        <w:t>спортивный конкурс</w:t>
      </w:r>
      <w:r w:rsidR="00626155" w:rsidRPr="007A201C">
        <w:rPr>
          <w:sz w:val="28"/>
          <w:szCs w:val="28"/>
        </w:rPr>
        <w:t xml:space="preserve"> «</w:t>
      </w:r>
      <w:r w:rsidR="005035AF" w:rsidRPr="007A201C">
        <w:rPr>
          <w:sz w:val="28"/>
          <w:szCs w:val="28"/>
        </w:rPr>
        <w:t>Олимпийские игры</w:t>
      </w:r>
      <w:r w:rsidR="00626155" w:rsidRPr="007A201C">
        <w:rPr>
          <w:sz w:val="28"/>
          <w:szCs w:val="28"/>
        </w:rPr>
        <w:t>»</w:t>
      </w:r>
      <w:r w:rsidR="005035AF" w:rsidRPr="007A201C">
        <w:rPr>
          <w:sz w:val="28"/>
          <w:szCs w:val="28"/>
        </w:rPr>
        <w:t>.</w:t>
      </w:r>
      <w:proofErr w:type="gramEnd"/>
    </w:p>
    <w:p w:rsidR="00626155" w:rsidRPr="007A201C" w:rsidRDefault="00626155" w:rsidP="00626155">
      <w:pPr>
        <w:spacing w:after="120"/>
        <w:jc w:val="center"/>
        <w:rPr>
          <w:sz w:val="28"/>
          <w:szCs w:val="28"/>
        </w:rPr>
      </w:pPr>
    </w:p>
    <w:p w:rsidR="00626155" w:rsidRPr="007A201C" w:rsidRDefault="00626155" w:rsidP="00626155">
      <w:pPr>
        <w:spacing w:after="120"/>
        <w:jc w:val="center"/>
        <w:rPr>
          <w:b/>
          <w:sz w:val="28"/>
          <w:szCs w:val="28"/>
        </w:rPr>
      </w:pPr>
    </w:p>
    <w:p w:rsidR="00626155" w:rsidRPr="007A201C" w:rsidRDefault="00626155" w:rsidP="00AB4C61">
      <w:pPr>
        <w:spacing w:after="120"/>
        <w:jc w:val="center"/>
        <w:rPr>
          <w:b/>
          <w:sz w:val="28"/>
          <w:szCs w:val="28"/>
        </w:rPr>
      </w:pPr>
    </w:p>
    <w:p w:rsidR="00626155" w:rsidRPr="007A201C" w:rsidRDefault="00626155" w:rsidP="00AB4C61">
      <w:pPr>
        <w:spacing w:after="120"/>
        <w:jc w:val="center"/>
        <w:rPr>
          <w:b/>
          <w:sz w:val="28"/>
          <w:szCs w:val="28"/>
        </w:rPr>
      </w:pPr>
    </w:p>
    <w:p w:rsidR="00626155" w:rsidRPr="007A201C" w:rsidRDefault="00626155" w:rsidP="00AB4C61">
      <w:pPr>
        <w:spacing w:after="120"/>
        <w:jc w:val="center"/>
        <w:rPr>
          <w:b/>
          <w:sz w:val="28"/>
          <w:szCs w:val="28"/>
        </w:rPr>
      </w:pPr>
    </w:p>
    <w:p w:rsidR="0091792D" w:rsidRPr="007A201C" w:rsidRDefault="0091792D" w:rsidP="0091792D">
      <w:pPr>
        <w:pStyle w:val="a7"/>
        <w:ind w:left="-567" w:firstLine="283"/>
        <w:jc w:val="center"/>
        <w:rPr>
          <w:b/>
          <w:sz w:val="28"/>
          <w:szCs w:val="28"/>
        </w:rPr>
      </w:pPr>
      <w:r w:rsidRPr="007A201C">
        <w:rPr>
          <w:b/>
          <w:sz w:val="28"/>
          <w:szCs w:val="28"/>
        </w:rPr>
        <w:t>Методическое обеспечение программы</w:t>
      </w:r>
    </w:p>
    <w:p w:rsidR="0091792D" w:rsidRPr="007A201C" w:rsidRDefault="0091792D" w:rsidP="0091792D">
      <w:pPr>
        <w:pStyle w:val="a7"/>
        <w:ind w:left="-567" w:firstLine="283"/>
        <w:jc w:val="center"/>
        <w:rPr>
          <w:b/>
          <w:sz w:val="28"/>
          <w:szCs w:val="28"/>
        </w:rPr>
      </w:pPr>
    </w:p>
    <w:tbl>
      <w:tblPr>
        <w:tblStyle w:val="a6"/>
        <w:tblW w:w="11199" w:type="dxa"/>
        <w:tblInd w:w="-743" w:type="dxa"/>
        <w:tblLayout w:type="fixed"/>
        <w:tblLook w:val="04A0"/>
      </w:tblPr>
      <w:tblGrid>
        <w:gridCol w:w="2552"/>
        <w:gridCol w:w="2127"/>
        <w:gridCol w:w="2409"/>
        <w:gridCol w:w="2410"/>
        <w:gridCol w:w="1701"/>
      </w:tblGrid>
      <w:tr w:rsidR="0091792D" w:rsidRPr="007A201C" w:rsidTr="001C5C93">
        <w:tc>
          <w:tcPr>
            <w:tcW w:w="2552" w:type="dxa"/>
          </w:tcPr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2127" w:type="dxa"/>
          </w:tcPr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2409" w:type="dxa"/>
          </w:tcPr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Методы и приемы учебно-воспитательного процесса</w:t>
            </w:r>
          </w:p>
        </w:tc>
        <w:tc>
          <w:tcPr>
            <w:tcW w:w="2410" w:type="dxa"/>
          </w:tcPr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Дидактический материал</w:t>
            </w:r>
          </w:p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1701" w:type="dxa"/>
          </w:tcPr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1792D" w:rsidRPr="007A201C" w:rsidRDefault="0091792D" w:rsidP="007E6061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Формы подведения итогов</w:t>
            </w:r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127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Инструктаж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 xml:space="preserve">Беседа 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Знакомство  с программой</w:t>
            </w:r>
          </w:p>
        </w:tc>
        <w:tc>
          <w:tcPr>
            <w:tcW w:w="2409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 xml:space="preserve">Словесные </w:t>
            </w:r>
          </w:p>
        </w:tc>
        <w:tc>
          <w:tcPr>
            <w:tcW w:w="2410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Инвентарь</w:t>
            </w:r>
          </w:p>
          <w:p w:rsidR="0091792D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Памятки по ТБ</w:t>
            </w:r>
          </w:p>
          <w:p w:rsidR="001D5A8E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701" w:type="dxa"/>
          </w:tcPr>
          <w:p w:rsidR="0091792D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Теоретические знания о ЗОЖ</w:t>
            </w:r>
          </w:p>
        </w:tc>
        <w:tc>
          <w:tcPr>
            <w:tcW w:w="2127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Беседа</w:t>
            </w:r>
          </w:p>
          <w:p w:rsidR="007A201C" w:rsidRPr="00F51A83" w:rsidRDefault="007A201C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Л</w:t>
            </w:r>
            <w:r w:rsidR="0091792D" w:rsidRPr="00F51A83">
              <w:rPr>
                <w:sz w:val="28"/>
                <w:szCs w:val="28"/>
              </w:rPr>
              <w:t>екция</w:t>
            </w:r>
          </w:p>
          <w:p w:rsidR="0091792D" w:rsidRPr="00F51A83" w:rsidRDefault="007A201C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Презентация</w:t>
            </w:r>
          </w:p>
        </w:tc>
        <w:tc>
          <w:tcPr>
            <w:tcW w:w="2409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</w:tc>
        <w:tc>
          <w:tcPr>
            <w:tcW w:w="2410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 пособия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Видеоматериалы</w:t>
            </w:r>
          </w:p>
        </w:tc>
        <w:tc>
          <w:tcPr>
            <w:tcW w:w="1701" w:type="dxa"/>
          </w:tcPr>
          <w:p w:rsidR="0091792D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1C5C9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91792D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  <w:p w:rsidR="001D5A8E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lastRenderedPageBreak/>
              <w:t>Строевые упражнения</w:t>
            </w:r>
          </w:p>
        </w:tc>
        <w:tc>
          <w:tcPr>
            <w:tcW w:w="2127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Практические занятия и упражнения</w:t>
            </w:r>
          </w:p>
        </w:tc>
        <w:tc>
          <w:tcPr>
            <w:tcW w:w="2409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 пособия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  <w:p w:rsidR="0091792D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ОФУ</w:t>
            </w:r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7A201C">
              <w:rPr>
                <w:sz w:val="28"/>
                <w:szCs w:val="28"/>
              </w:rPr>
              <w:t>Общеразвивающие</w:t>
            </w:r>
            <w:proofErr w:type="spellEnd"/>
            <w:r w:rsidRPr="007A201C">
              <w:rPr>
                <w:sz w:val="28"/>
                <w:szCs w:val="28"/>
              </w:rPr>
              <w:t xml:space="preserve"> упражнения (ОРУ)</w:t>
            </w:r>
          </w:p>
        </w:tc>
        <w:tc>
          <w:tcPr>
            <w:tcW w:w="2127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Практические занятия и упражнения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2409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91792D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Практические</w:t>
            </w:r>
          </w:p>
          <w:p w:rsidR="001D5A8E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2410" w:type="dxa"/>
          </w:tcPr>
          <w:p w:rsidR="001C5C93" w:rsidRPr="00F51A83" w:rsidRDefault="001C5C93" w:rsidP="007E606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701" w:type="dxa"/>
          </w:tcPr>
          <w:p w:rsidR="0091792D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2127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Лекция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Практические занятия и упражнения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2409" w:type="dxa"/>
          </w:tcPr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91792D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Индивидуальные</w:t>
            </w:r>
          </w:p>
          <w:p w:rsidR="001D5A8E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91792D" w:rsidRPr="00F51A83" w:rsidRDefault="0091792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C5C9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пособия</w:t>
            </w:r>
          </w:p>
          <w:p w:rsidR="0091792D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701" w:type="dxa"/>
          </w:tcPr>
          <w:p w:rsidR="0091792D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Соревнова-ние</w:t>
            </w:r>
            <w:proofErr w:type="spellEnd"/>
            <w:proofErr w:type="gramEnd"/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Комплекс упражнений ЛФК</w:t>
            </w:r>
          </w:p>
        </w:tc>
        <w:tc>
          <w:tcPr>
            <w:tcW w:w="2127" w:type="dxa"/>
          </w:tcPr>
          <w:p w:rsidR="0091792D" w:rsidRDefault="00F51A8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F51A83" w:rsidRDefault="00F51A8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Игровые упражнения</w:t>
            </w:r>
          </w:p>
          <w:p w:rsidR="00F51A83" w:rsidRPr="00F51A83" w:rsidRDefault="00F51A8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09" w:type="dxa"/>
          </w:tcPr>
          <w:p w:rsidR="001D5A8E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1D5A8E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1D5A8E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Индивидуальные</w:t>
            </w:r>
          </w:p>
          <w:p w:rsidR="0091792D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1C5C9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пособия</w:t>
            </w:r>
          </w:p>
          <w:p w:rsidR="001C5C9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701" w:type="dxa"/>
          </w:tcPr>
          <w:p w:rsidR="0091792D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1792D" w:rsidRPr="007A201C" w:rsidTr="001C5C93">
        <w:tc>
          <w:tcPr>
            <w:tcW w:w="2552" w:type="dxa"/>
          </w:tcPr>
          <w:p w:rsidR="0091792D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Акробатика</w:t>
            </w:r>
            <w:r w:rsidR="0091792D" w:rsidRPr="007A2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51A83" w:rsidRDefault="00F51A83" w:rsidP="00F51A8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1792D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1D5A8E" w:rsidRPr="00F51A83" w:rsidRDefault="001D5A8E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5A8E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1D5A8E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1D5A8E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Индивидуальные</w:t>
            </w:r>
          </w:p>
          <w:p w:rsidR="0091792D" w:rsidRPr="00F51A83" w:rsidRDefault="001D5A8E" w:rsidP="001D5A8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1C5C9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пособия</w:t>
            </w:r>
          </w:p>
          <w:p w:rsidR="0091792D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701" w:type="dxa"/>
          </w:tcPr>
          <w:p w:rsidR="0091792D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Соревнова-ние</w:t>
            </w:r>
            <w:proofErr w:type="spellEnd"/>
            <w:proofErr w:type="gramEnd"/>
          </w:p>
        </w:tc>
      </w:tr>
      <w:tr w:rsidR="001C5C93" w:rsidRPr="007A201C" w:rsidTr="001C5C93">
        <w:tc>
          <w:tcPr>
            <w:tcW w:w="2552" w:type="dxa"/>
          </w:tcPr>
          <w:p w:rsidR="00F51A83" w:rsidRPr="007A201C" w:rsidRDefault="00F51A8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Занятия с использованием спортивно-оздоровительного инвентаря</w:t>
            </w:r>
          </w:p>
        </w:tc>
        <w:tc>
          <w:tcPr>
            <w:tcW w:w="2127" w:type="dxa"/>
          </w:tcPr>
          <w:p w:rsidR="001C5C9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F51A83" w:rsidRPr="00F51A83" w:rsidRDefault="00F51A8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Индивидуальные</w:t>
            </w:r>
          </w:p>
          <w:p w:rsidR="00F51A8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F51A8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Сенсорные коврики, сухой бассейн,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>, обручи, скакалки, мячи, гимнастические палки, коврики для гимнастики</w:t>
            </w:r>
          </w:p>
        </w:tc>
        <w:tc>
          <w:tcPr>
            <w:tcW w:w="1701" w:type="dxa"/>
          </w:tcPr>
          <w:p w:rsid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1536F9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C02B23" w:rsidRPr="007A201C" w:rsidTr="001C5C93">
        <w:tc>
          <w:tcPr>
            <w:tcW w:w="2552" w:type="dxa"/>
          </w:tcPr>
          <w:p w:rsidR="00C02B23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127" w:type="dxa"/>
          </w:tcPr>
          <w:p w:rsidR="00C02B2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1C5C9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09" w:type="dxa"/>
          </w:tcPr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Индивидуальные</w:t>
            </w:r>
          </w:p>
          <w:p w:rsidR="00C02B2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C02B2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материалы</w:t>
            </w:r>
          </w:p>
        </w:tc>
        <w:tc>
          <w:tcPr>
            <w:tcW w:w="1701" w:type="dxa"/>
          </w:tcPr>
          <w:p w:rsidR="00C02B23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C02B23" w:rsidRPr="007A201C" w:rsidTr="001C5C93">
        <w:tc>
          <w:tcPr>
            <w:tcW w:w="2552" w:type="dxa"/>
          </w:tcPr>
          <w:p w:rsidR="00C02B23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2127" w:type="dxa"/>
          </w:tcPr>
          <w:p w:rsidR="001C5C9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C02B2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09" w:type="dxa"/>
          </w:tcPr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1C5C9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Индивидуальные</w:t>
            </w:r>
          </w:p>
          <w:p w:rsidR="00C02B23" w:rsidRPr="00F51A83" w:rsidRDefault="001C5C93" w:rsidP="001C5C93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C02B2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материалы</w:t>
            </w:r>
          </w:p>
          <w:p w:rsidR="001C5C9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701" w:type="dxa"/>
          </w:tcPr>
          <w:p w:rsidR="00C02B23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C02B23" w:rsidRPr="007A201C" w:rsidTr="001C5C93">
        <w:tc>
          <w:tcPr>
            <w:tcW w:w="2552" w:type="dxa"/>
          </w:tcPr>
          <w:p w:rsidR="00C02B23" w:rsidRPr="007A201C" w:rsidRDefault="00C02B2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7A201C">
              <w:rPr>
                <w:sz w:val="28"/>
                <w:szCs w:val="28"/>
              </w:rPr>
              <w:lastRenderedPageBreak/>
              <w:t>Спортивно-массовые мероприятия</w:t>
            </w:r>
          </w:p>
        </w:tc>
        <w:tc>
          <w:tcPr>
            <w:tcW w:w="2127" w:type="dxa"/>
          </w:tcPr>
          <w:p w:rsidR="00C02B23" w:rsidRPr="00F51A83" w:rsidRDefault="007A201C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Эстафеты</w:t>
            </w:r>
          </w:p>
          <w:p w:rsidR="007A201C" w:rsidRPr="00F51A83" w:rsidRDefault="007A201C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Викторины</w:t>
            </w:r>
          </w:p>
          <w:p w:rsidR="007A201C" w:rsidRPr="00F51A83" w:rsidRDefault="007A201C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Конкурсы</w:t>
            </w:r>
          </w:p>
        </w:tc>
        <w:tc>
          <w:tcPr>
            <w:tcW w:w="2409" w:type="dxa"/>
          </w:tcPr>
          <w:p w:rsidR="00C02B23" w:rsidRPr="00F51A83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Словесные</w:t>
            </w:r>
          </w:p>
          <w:p w:rsidR="00E36F0D" w:rsidRPr="00F51A83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Наглядные</w:t>
            </w:r>
          </w:p>
          <w:p w:rsidR="00E36F0D" w:rsidRPr="00F51A83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410" w:type="dxa"/>
          </w:tcPr>
          <w:p w:rsidR="00C02B23" w:rsidRPr="00F51A83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  <w:lang w:val="en-US"/>
              </w:rPr>
              <w:t>CD</w:t>
            </w:r>
            <w:r w:rsidRPr="00F51A83">
              <w:rPr>
                <w:sz w:val="28"/>
                <w:szCs w:val="28"/>
              </w:rPr>
              <w:t xml:space="preserve"> воспроизводящее устройство</w:t>
            </w:r>
          </w:p>
          <w:p w:rsidR="00E36F0D" w:rsidRPr="00F51A83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Спортивный инвентарь</w:t>
            </w:r>
          </w:p>
          <w:p w:rsidR="00E36F0D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 w:rsidRPr="00F51A83">
              <w:rPr>
                <w:sz w:val="28"/>
                <w:szCs w:val="28"/>
              </w:rPr>
              <w:t>Ноутбук.</w:t>
            </w:r>
          </w:p>
          <w:p w:rsidR="001C5C93" w:rsidRPr="00F51A83" w:rsidRDefault="001C5C93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Грамоты, дипломы</w:t>
            </w:r>
          </w:p>
          <w:p w:rsidR="00E36F0D" w:rsidRPr="00F51A83" w:rsidRDefault="00E36F0D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23" w:rsidRPr="00F51A83" w:rsidRDefault="001536F9" w:rsidP="007E6061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Награжде-ние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победите-лей</w:t>
            </w:r>
            <w:proofErr w:type="spellEnd"/>
          </w:p>
        </w:tc>
      </w:tr>
    </w:tbl>
    <w:p w:rsidR="0091792D" w:rsidRPr="007A201C" w:rsidRDefault="0091792D" w:rsidP="0091792D">
      <w:pPr>
        <w:ind w:left="-567" w:firstLine="284"/>
        <w:contextualSpacing/>
        <w:jc w:val="both"/>
        <w:rPr>
          <w:sz w:val="28"/>
          <w:szCs w:val="28"/>
        </w:rPr>
      </w:pPr>
    </w:p>
    <w:p w:rsidR="00626155" w:rsidRDefault="00626155" w:rsidP="00AB4C61">
      <w:pPr>
        <w:spacing w:after="120"/>
        <w:jc w:val="center"/>
        <w:rPr>
          <w:b/>
          <w:sz w:val="28"/>
          <w:szCs w:val="28"/>
        </w:rPr>
      </w:pPr>
    </w:p>
    <w:p w:rsidR="00626155" w:rsidRDefault="00626155" w:rsidP="00AB4C61">
      <w:pPr>
        <w:spacing w:after="120"/>
        <w:jc w:val="center"/>
        <w:rPr>
          <w:b/>
          <w:sz w:val="28"/>
          <w:szCs w:val="28"/>
        </w:rPr>
      </w:pPr>
    </w:p>
    <w:p w:rsidR="00626155" w:rsidRDefault="00626155" w:rsidP="005035AF">
      <w:pPr>
        <w:spacing w:after="120"/>
        <w:rPr>
          <w:b/>
          <w:sz w:val="28"/>
          <w:szCs w:val="28"/>
        </w:rPr>
      </w:pPr>
    </w:p>
    <w:p w:rsidR="00C02B23" w:rsidRDefault="00C02B23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6155" w:rsidRDefault="00626155" w:rsidP="00C02B23">
      <w:pPr>
        <w:spacing w:after="120" w:line="276" w:lineRule="auto"/>
        <w:ind w:left="-851" w:firstLine="284"/>
        <w:jc w:val="center"/>
        <w:rPr>
          <w:b/>
          <w:sz w:val="28"/>
          <w:szCs w:val="28"/>
        </w:rPr>
      </w:pPr>
    </w:p>
    <w:p w:rsidR="00AB4C61" w:rsidRDefault="00AB4C61" w:rsidP="00C02B23">
      <w:pPr>
        <w:spacing w:after="120" w:line="276" w:lineRule="auto"/>
        <w:ind w:left="-85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AB4C61" w:rsidRPr="006A586F" w:rsidRDefault="00AB4C61" w:rsidP="00C02B23">
      <w:pPr>
        <w:pStyle w:val="a7"/>
        <w:numPr>
          <w:ilvl w:val="0"/>
          <w:numId w:val="2"/>
        </w:numPr>
        <w:spacing w:line="276" w:lineRule="auto"/>
        <w:ind w:left="-851" w:firstLine="284"/>
        <w:rPr>
          <w:rStyle w:val="c5"/>
          <w:color w:val="000000" w:themeColor="text1"/>
          <w:sz w:val="28"/>
          <w:szCs w:val="28"/>
        </w:rPr>
      </w:pPr>
      <w:r w:rsidRPr="006A586F">
        <w:rPr>
          <w:rStyle w:val="c5"/>
          <w:color w:val="000000" w:themeColor="text1"/>
          <w:sz w:val="28"/>
          <w:szCs w:val="28"/>
        </w:rPr>
        <w:t xml:space="preserve">Е.Б. </w:t>
      </w:r>
      <w:proofErr w:type="spellStart"/>
      <w:r w:rsidRPr="006A586F">
        <w:rPr>
          <w:rStyle w:val="c5"/>
          <w:color w:val="000000" w:themeColor="text1"/>
          <w:sz w:val="28"/>
          <w:szCs w:val="28"/>
        </w:rPr>
        <w:t>Деревлева</w:t>
      </w:r>
      <w:proofErr w:type="spellEnd"/>
      <w:r w:rsidRPr="006A586F">
        <w:rPr>
          <w:rStyle w:val="c5"/>
          <w:color w:val="000000" w:themeColor="text1"/>
          <w:sz w:val="28"/>
          <w:szCs w:val="28"/>
        </w:rPr>
        <w:t xml:space="preserve"> и др. // Гимнастическая аэробика // Библиотечка «Первое сентября» // Серия «Спо</w:t>
      </w:r>
      <w:proofErr w:type="gramStart"/>
      <w:r w:rsidRPr="006A586F">
        <w:rPr>
          <w:rStyle w:val="c5"/>
          <w:color w:val="000000" w:themeColor="text1"/>
          <w:sz w:val="28"/>
          <w:szCs w:val="28"/>
        </w:rPr>
        <w:t>рт в шк</w:t>
      </w:r>
      <w:proofErr w:type="gramEnd"/>
      <w:r w:rsidRPr="006A586F">
        <w:rPr>
          <w:rStyle w:val="c5"/>
          <w:color w:val="000000" w:themeColor="text1"/>
          <w:sz w:val="28"/>
          <w:szCs w:val="28"/>
        </w:rPr>
        <w:t>оле» №24 // М.2008 год;</w:t>
      </w:r>
    </w:p>
    <w:p w:rsidR="00AB4C61" w:rsidRPr="00AB4C61" w:rsidRDefault="00AB4C61" w:rsidP="00C02B23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before="100" w:beforeAutospacing="1" w:line="276" w:lineRule="auto"/>
        <w:ind w:left="-851" w:firstLine="284"/>
        <w:rPr>
          <w:color w:val="000000" w:themeColor="text1"/>
          <w:sz w:val="28"/>
          <w:szCs w:val="28"/>
          <w:lang w:eastAsia="ru-RU"/>
        </w:rPr>
      </w:pPr>
      <w:r w:rsidRPr="006A586F">
        <w:rPr>
          <w:color w:val="000000" w:themeColor="text1"/>
          <w:sz w:val="28"/>
          <w:szCs w:val="28"/>
          <w:lang w:eastAsia="ru-RU"/>
        </w:rPr>
        <w:t xml:space="preserve">Ю.Г. </w:t>
      </w:r>
      <w:proofErr w:type="spellStart"/>
      <w:r w:rsidRPr="006A586F">
        <w:rPr>
          <w:color w:val="000000" w:themeColor="text1"/>
          <w:sz w:val="28"/>
          <w:szCs w:val="28"/>
          <w:lang w:eastAsia="ru-RU"/>
        </w:rPr>
        <w:t>Коджаспиров</w:t>
      </w:r>
      <w:proofErr w:type="spellEnd"/>
      <w:r w:rsidRPr="006A586F">
        <w:rPr>
          <w:color w:val="000000" w:themeColor="text1"/>
          <w:sz w:val="28"/>
          <w:szCs w:val="28"/>
          <w:lang w:eastAsia="ru-RU"/>
        </w:rPr>
        <w:t xml:space="preserve"> // Физкульт-ура! Ура! Ура! // М.2002 год;</w:t>
      </w:r>
    </w:p>
    <w:p w:rsidR="00AB4C61" w:rsidRPr="00AB4C61" w:rsidRDefault="00AB4C61" w:rsidP="00C02B23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before="100" w:beforeAutospacing="1" w:line="276" w:lineRule="auto"/>
        <w:ind w:left="-851" w:firstLine="284"/>
        <w:rPr>
          <w:color w:val="000000" w:themeColor="text1"/>
          <w:sz w:val="28"/>
          <w:szCs w:val="28"/>
          <w:lang w:eastAsia="ru-RU"/>
        </w:rPr>
      </w:pPr>
      <w:r w:rsidRPr="006A586F">
        <w:rPr>
          <w:color w:val="000000" w:themeColor="text1"/>
          <w:sz w:val="28"/>
          <w:szCs w:val="28"/>
          <w:lang w:eastAsia="ru-RU"/>
        </w:rPr>
        <w:t xml:space="preserve">С.К. </w:t>
      </w:r>
      <w:proofErr w:type="spellStart"/>
      <w:r w:rsidRPr="006A586F">
        <w:rPr>
          <w:color w:val="000000" w:themeColor="text1"/>
          <w:sz w:val="28"/>
          <w:szCs w:val="28"/>
          <w:lang w:eastAsia="ru-RU"/>
        </w:rPr>
        <w:t>Кучкильдин</w:t>
      </w:r>
      <w:proofErr w:type="spellEnd"/>
      <w:r w:rsidRPr="006A586F">
        <w:rPr>
          <w:color w:val="000000" w:themeColor="text1"/>
          <w:sz w:val="28"/>
          <w:szCs w:val="28"/>
          <w:lang w:eastAsia="ru-RU"/>
        </w:rPr>
        <w:t xml:space="preserve"> //Гимнастика. Нестандартный подход // Библиотечка «Первое сентября» // Серия «Спо</w:t>
      </w:r>
      <w:proofErr w:type="gramStart"/>
      <w:r w:rsidRPr="006A586F">
        <w:rPr>
          <w:color w:val="000000" w:themeColor="text1"/>
          <w:sz w:val="28"/>
          <w:szCs w:val="28"/>
          <w:lang w:eastAsia="ru-RU"/>
        </w:rPr>
        <w:t>рт в шк</w:t>
      </w:r>
      <w:proofErr w:type="gramEnd"/>
      <w:r w:rsidRPr="006A586F">
        <w:rPr>
          <w:color w:val="000000" w:themeColor="text1"/>
          <w:sz w:val="28"/>
          <w:szCs w:val="28"/>
          <w:lang w:eastAsia="ru-RU"/>
        </w:rPr>
        <w:t>оле» №20 // М.2008 год</w:t>
      </w:r>
    </w:p>
    <w:p w:rsidR="00AB4C61" w:rsidRPr="00AB4C61" w:rsidRDefault="00AB4C61" w:rsidP="00C02B23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before="100" w:beforeAutospacing="1" w:line="276" w:lineRule="auto"/>
        <w:ind w:left="-851" w:firstLine="284"/>
        <w:rPr>
          <w:color w:val="000000" w:themeColor="text1"/>
          <w:sz w:val="28"/>
          <w:szCs w:val="28"/>
          <w:lang w:eastAsia="ru-RU"/>
        </w:rPr>
      </w:pPr>
      <w:r w:rsidRPr="006A586F">
        <w:rPr>
          <w:color w:val="000000" w:themeColor="text1"/>
          <w:sz w:val="28"/>
          <w:szCs w:val="28"/>
          <w:lang w:eastAsia="ru-RU"/>
        </w:rPr>
        <w:t>А.П.Матвеев // Рабочие программы. Физическая культура. 1 – 4 классы // М.2011 год;</w:t>
      </w:r>
    </w:p>
    <w:p w:rsidR="00AB4C61" w:rsidRPr="00AB4C61" w:rsidRDefault="00AB4C61" w:rsidP="00C02B23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before="100" w:beforeAutospacing="1" w:line="276" w:lineRule="auto"/>
        <w:ind w:left="-851" w:firstLine="284"/>
        <w:rPr>
          <w:color w:val="000000" w:themeColor="text1"/>
          <w:sz w:val="28"/>
          <w:szCs w:val="28"/>
          <w:lang w:eastAsia="ru-RU"/>
        </w:rPr>
      </w:pPr>
      <w:r w:rsidRPr="006A586F">
        <w:rPr>
          <w:color w:val="000000" w:themeColor="text1"/>
          <w:sz w:val="28"/>
          <w:szCs w:val="28"/>
          <w:lang w:eastAsia="ru-RU"/>
        </w:rPr>
        <w:t>А.П.Матвеев // Академический школьный учебник. Физическая культура. 1 класс // М.2011 год;</w:t>
      </w:r>
    </w:p>
    <w:p w:rsidR="00AB4C61" w:rsidRPr="006A586F" w:rsidRDefault="00AB4C61" w:rsidP="00C02B23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proofErr w:type="spellStart"/>
      <w:r w:rsidRPr="006A586F">
        <w:rPr>
          <w:color w:val="000000" w:themeColor="text1"/>
          <w:sz w:val="28"/>
          <w:szCs w:val="28"/>
        </w:rPr>
        <w:t>Бейтс</w:t>
      </w:r>
      <w:proofErr w:type="spellEnd"/>
      <w:r w:rsidRPr="006A586F">
        <w:rPr>
          <w:color w:val="000000" w:themeColor="text1"/>
          <w:sz w:val="28"/>
          <w:szCs w:val="28"/>
        </w:rPr>
        <w:t xml:space="preserve"> У. Г., </w:t>
      </w:r>
      <w:proofErr w:type="spellStart"/>
      <w:r w:rsidRPr="006A586F">
        <w:rPr>
          <w:color w:val="000000" w:themeColor="text1"/>
          <w:sz w:val="28"/>
          <w:szCs w:val="28"/>
        </w:rPr>
        <w:t>Корбет</w:t>
      </w:r>
      <w:proofErr w:type="spellEnd"/>
      <w:r w:rsidRPr="006A586F">
        <w:rPr>
          <w:color w:val="000000" w:themeColor="text1"/>
          <w:sz w:val="28"/>
          <w:szCs w:val="28"/>
        </w:rPr>
        <w:t xml:space="preserve"> М. Д. </w:t>
      </w:r>
      <w:r w:rsidR="006A586F">
        <w:rPr>
          <w:color w:val="000000" w:themeColor="text1"/>
          <w:sz w:val="28"/>
          <w:szCs w:val="28"/>
        </w:rPr>
        <w:t>//</w:t>
      </w:r>
      <w:r w:rsidRPr="006A586F">
        <w:rPr>
          <w:color w:val="000000" w:themeColor="text1"/>
          <w:sz w:val="28"/>
          <w:szCs w:val="28"/>
        </w:rPr>
        <w:t>Как приобрести хорошее зрение без очков.</w:t>
      </w:r>
      <w:r w:rsidR="006A586F">
        <w:rPr>
          <w:color w:val="000000" w:themeColor="text1"/>
          <w:sz w:val="28"/>
          <w:szCs w:val="28"/>
        </w:rPr>
        <w:t>//</w:t>
      </w:r>
      <w:r w:rsidRPr="006A586F">
        <w:rPr>
          <w:color w:val="000000" w:themeColor="text1"/>
          <w:sz w:val="28"/>
          <w:szCs w:val="28"/>
        </w:rPr>
        <w:t xml:space="preserve"> — Вильнюс, 1990.</w:t>
      </w:r>
    </w:p>
    <w:p w:rsidR="00AB4C61" w:rsidRPr="006A586F" w:rsidRDefault="00AB4C61" w:rsidP="00C02B23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proofErr w:type="spellStart"/>
      <w:r w:rsidRPr="006A586F">
        <w:rPr>
          <w:color w:val="000000" w:themeColor="text1"/>
          <w:sz w:val="28"/>
          <w:szCs w:val="28"/>
        </w:rPr>
        <w:t>Доман</w:t>
      </w:r>
      <w:proofErr w:type="spellEnd"/>
      <w:r w:rsidRPr="006A586F">
        <w:rPr>
          <w:color w:val="000000" w:themeColor="text1"/>
          <w:sz w:val="28"/>
          <w:szCs w:val="28"/>
        </w:rPr>
        <w:t xml:space="preserve"> Г. </w:t>
      </w:r>
      <w:r w:rsidR="006A586F">
        <w:rPr>
          <w:color w:val="000000" w:themeColor="text1"/>
          <w:sz w:val="28"/>
          <w:szCs w:val="28"/>
        </w:rPr>
        <w:t>//</w:t>
      </w:r>
      <w:r w:rsidRPr="006A586F">
        <w:rPr>
          <w:color w:val="000000" w:themeColor="text1"/>
          <w:sz w:val="28"/>
          <w:szCs w:val="28"/>
        </w:rPr>
        <w:t xml:space="preserve">Как сделать ребенка физически совершенным. </w:t>
      </w:r>
      <w:r w:rsidR="006A586F">
        <w:rPr>
          <w:color w:val="000000" w:themeColor="text1"/>
          <w:sz w:val="28"/>
          <w:szCs w:val="28"/>
        </w:rPr>
        <w:t>//</w:t>
      </w:r>
      <w:r w:rsidRPr="006A586F">
        <w:rPr>
          <w:color w:val="000000" w:themeColor="text1"/>
          <w:sz w:val="28"/>
          <w:szCs w:val="28"/>
        </w:rPr>
        <w:t>— М., 1996.</w:t>
      </w:r>
    </w:p>
    <w:p w:rsidR="006A586F" w:rsidRPr="006A586F" w:rsidRDefault="006A586F" w:rsidP="00C02B23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76" w:lineRule="auto"/>
        <w:ind w:left="-851" w:right="150" w:firstLine="284"/>
        <w:rPr>
          <w:color w:val="000000" w:themeColor="text1"/>
          <w:sz w:val="28"/>
          <w:szCs w:val="28"/>
          <w:lang w:eastAsia="ru-RU"/>
        </w:rPr>
      </w:pPr>
      <w:proofErr w:type="spellStart"/>
      <w:r w:rsidRPr="006A586F">
        <w:rPr>
          <w:color w:val="000000" w:themeColor="text1"/>
          <w:sz w:val="28"/>
          <w:szCs w:val="28"/>
          <w:lang w:eastAsia="ru-RU"/>
        </w:rPr>
        <w:t>Екжанова</w:t>
      </w:r>
      <w:proofErr w:type="spellEnd"/>
      <w:r w:rsidRPr="006A586F">
        <w:rPr>
          <w:color w:val="000000" w:themeColor="text1"/>
          <w:sz w:val="28"/>
          <w:szCs w:val="28"/>
          <w:lang w:eastAsia="ru-RU"/>
        </w:rPr>
        <w:t xml:space="preserve"> Е. А., </w:t>
      </w:r>
      <w:proofErr w:type="spellStart"/>
      <w:r w:rsidRPr="006A586F">
        <w:rPr>
          <w:color w:val="000000" w:themeColor="text1"/>
          <w:sz w:val="28"/>
          <w:szCs w:val="28"/>
          <w:lang w:eastAsia="ru-RU"/>
        </w:rPr>
        <w:t>Фроликова</w:t>
      </w:r>
      <w:proofErr w:type="spellEnd"/>
      <w:r w:rsidRPr="006A586F">
        <w:rPr>
          <w:color w:val="000000" w:themeColor="text1"/>
          <w:sz w:val="28"/>
          <w:szCs w:val="28"/>
          <w:lang w:eastAsia="ru-RU"/>
        </w:rPr>
        <w:t xml:space="preserve"> О. А. </w:t>
      </w:r>
      <w:r>
        <w:rPr>
          <w:color w:val="000000" w:themeColor="text1"/>
          <w:sz w:val="28"/>
          <w:szCs w:val="28"/>
          <w:lang w:eastAsia="ru-RU"/>
        </w:rPr>
        <w:t>//</w:t>
      </w:r>
      <w:r w:rsidRPr="006A586F">
        <w:rPr>
          <w:color w:val="000000" w:themeColor="text1"/>
          <w:sz w:val="28"/>
          <w:szCs w:val="28"/>
          <w:lang w:eastAsia="ru-RU"/>
        </w:rPr>
        <w:t xml:space="preserve">Эффективная коррекция для первоклассников в играх и упражнениях. </w:t>
      </w:r>
      <w:r>
        <w:rPr>
          <w:color w:val="000000" w:themeColor="text1"/>
          <w:sz w:val="28"/>
          <w:szCs w:val="28"/>
          <w:lang w:eastAsia="ru-RU"/>
        </w:rPr>
        <w:t>//</w:t>
      </w:r>
      <w:r w:rsidRPr="006A586F">
        <w:rPr>
          <w:color w:val="000000" w:themeColor="text1"/>
          <w:sz w:val="28"/>
          <w:szCs w:val="28"/>
          <w:lang w:eastAsia="ru-RU"/>
        </w:rPr>
        <w:t>— СПб</w:t>
      </w:r>
      <w:proofErr w:type="gramStart"/>
      <w:r w:rsidRPr="006A586F">
        <w:rPr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6A586F">
        <w:rPr>
          <w:color w:val="000000" w:themeColor="text1"/>
          <w:sz w:val="28"/>
          <w:szCs w:val="28"/>
          <w:lang w:eastAsia="ru-RU"/>
        </w:rPr>
        <w:t xml:space="preserve">КАРО, 2007. </w:t>
      </w:r>
    </w:p>
    <w:p w:rsidR="006A586F" w:rsidRPr="006A586F" w:rsidRDefault="006A586F" w:rsidP="00C02B23">
      <w:pPr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-851" w:firstLine="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Л.В.Шапкова</w:t>
      </w:r>
      <w:proofErr w:type="spellEnd"/>
      <w:r>
        <w:rPr>
          <w:color w:val="000000" w:themeColor="text1"/>
          <w:sz w:val="28"/>
          <w:szCs w:val="28"/>
        </w:rPr>
        <w:t>. //</w:t>
      </w:r>
      <w:r w:rsidRPr="006A586F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Частные методики адаптивной физической культуры.//</w:t>
      </w:r>
      <w:r>
        <w:rPr>
          <w:color w:val="000000" w:themeColor="text1"/>
          <w:sz w:val="28"/>
          <w:szCs w:val="28"/>
        </w:rPr>
        <w:t xml:space="preserve"> Учебник.</w:t>
      </w:r>
      <w:r w:rsidRPr="006A586F">
        <w:rPr>
          <w:color w:val="000000" w:themeColor="text1"/>
          <w:sz w:val="28"/>
          <w:szCs w:val="28"/>
        </w:rPr>
        <w:t xml:space="preserve"> – М.: Советский спорт, 2007. – 608 </w:t>
      </w:r>
      <w:proofErr w:type="gramStart"/>
      <w:r w:rsidRPr="006A586F">
        <w:rPr>
          <w:color w:val="000000" w:themeColor="text1"/>
          <w:sz w:val="28"/>
          <w:szCs w:val="28"/>
        </w:rPr>
        <w:t>с</w:t>
      </w:r>
      <w:proofErr w:type="gramEnd"/>
      <w:r w:rsidRPr="006A586F">
        <w:rPr>
          <w:color w:val="000000" w:themeColor="text1"/>
          <w:sz w:val="28"/>
          <w:szCs w:val="28"/>
        </w:rPr>
        <w:t>.</w:t>
      </w:r>
    </w:p>
    <w:p w:rsidR="001536F9" w:rsidRPr="001536F9" w:rsidRDefault="006A586F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6A586F">
        <w:rPr>
          <w:color w:val="000000" w:themeColor="text1"/>
          <w:sz w:val="28"/>
          <w:szCs w:val="28"/>
        </w:rPr>
        <w:t xml:space="preserve"> </w:t>
      </w:r>
      <w:proofErr w:type="spellStart"/>
      <w:r w:rsidRPr="006A586F">
        <w:rPr>
          <w:sz w:val="28"/>
          <w:szCs w:val="28"/>
        </w:rPr>
        <w:t>Литош</w:t>
      </w:r>
      <w:proofErr w:type="spellEnd"/>
      <w:r w:rsidRPr="006A586F">
        <w:rPr>
          <w:sz w:val="28"/>
          <w:szCs w:val="28"/>
        </w:rPr>
        <w:t xml:space="preserve"> Н.Л. </w:t>
      </w:r>
      <w:r>
        <w:rPr>
          <w:b/>
          <w:sz w:val="28"/>
          <w:szCs w:val="28"/>
        </w:rPr>
        <w:t>//</w:t>
      </w:r>
      <w:r>
        <w:rPr>
          <w:sz w:val="28"/>
          <w:szCs w:val="28"/>
        </w:rPr>
        <w:t>Адаптивная физическая культура»</w:t>
      </w:r>
      <w:r w:rsidRPr="006A586F">
        <w:rPr>
          <w:sz w:val="28"/>
          <w:szCs w:val="28"/>
        </w:rPr>
        <w:t xml:space="preserve">. Психолого-педагогическая характеристика детей с нарушениями в развитии: Учебное пособие. – М.: </w:t>
      </w:r>
      <w:proofErr w:type="spellStart"/>
      <w:r w:rsidRPr="006A586F">
        <w:rPr>
          <w:sz w:val="28"/>
          <w:szCs w:val="28"/>
        </w:rPr>
        <w:t>Спорт-Академ-Пресс</w:t>
      </w:r>
      <w:proofErr w:type="spellEnd"/>
      <w:r w:rsidRPr="006A586F">
        <w:rPr>
          <w:sz w:val="28"/>
          <w:szCs w:val="28"/>
        </w:rPr>
        <w:t>, 2002. – 140 с.</w:t>
      </w:r>
    </w:p>
    <w:p w:rsidR="001536F9" w:rsidRPr="001536F9" w:rsidRDefault="001536F9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1536F9">
        <w:rPr>
          <w:sz w:val="28"/>
          <w:szCs w:val="28"/>
        </w:rPr>
        <w:t>Аэробика. Теория и методика проведения занятий: Учебное пособие для студентов ВУЗов физической культуры</w:t>
      </w:r>
      <w:proofErr w:type="gramStart"/>
      <w:r w:rsidRPr="001536F9">
        <w:rPr>
          <w:sz w:val="28"/>
          <w:szCs w:val="28"/>
        </w:rPr>
        <w:t>/П</w:t>
      </w:r>
      <w:proofErr w:type="gramEnd"/>
      <w:r w:rsidRPr="001536F9">
        <w:rPr>
          <w:sz w:val="28"/>
          <w:szCs w:val="28"/>
        </w:rPr>
        <w:t xml:space="preserve">од ред. Е.Б. </w:t>
      </w:r>
      <w:proofErr w:type="spellStart"/>
      <w:r w:rsidRPr="001536F9">
        <w:rPr>
          <w:sz w:val="28"/>
          <w:szCs w:val="28"/>
        </w:rPr>
        <w:t>Мякиченко</w:t>
      </w:r>
      <w:proofErr w:type="spellEnd"/>
      <w:r w:rsidRPr="001536F9">
        <w:rPr>
          <w:sz w:val="28"/>
          <w:szCs w:val="28"/>
        </w:rPr>
        <w:t xml:space="preserve"> и М.П. Шестакова. -  М. – </w:t>
      </w:r>
      <w:proofErr w:type="spellStart"/>
      <w:r w:rsidRPr="001536F9">
        <w:rPr>
          <w:sz w:val="28"/>
          <w:szCs w:val="28"/>
        </w:rPr>
        <w:t>СпортАкадемПресс</w:t>
      </w:r>
      <w:proofErr w:type="spellEnd"/>
      <w:r w:rsidRPr="001536F9">
        <w:rPr>
          <w:sz w:val="28"/>
          <w:szCs w:val="28"/>
        </w:rPr>
        <w:t>, 2002. – 304с.</w:t>
      </w:r>
    </w:p>
    <w:p w:rsidR="001536F9" w:rsidRPr="001536F9" w:rsidRDefault="001536F9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1536F9">
        <w:rPr>
          <w:sz w:val="28"/>
          <w:szCs w:val="28"/>
        </w:rPr>
        <w:t xml:space="preserve"> Гимнастика и  методика преподавания/Учебник для институтов физической культуры (Под ред. </w:t>
      </w:r>
      <w:proofErr w:type="spellStart"/>
      <w:r w:rsidRPr="001536F9">
        <w:rPr>
          <w:sz w:val="28"/>
          <w:szCs w:val="28"/>
        </w:rPr>
        <w:t>Смолевского</w:t>
      </w:r>
      <w:proofErr w:type="spellEnd"/>
      <w:r w:rsidRPr="001536F9">
        <w:rPr>
          <w:sz w:val="28"/>
          <w:szCs w:val="28"/>
        </w:rPr>
        <w:t xml:space="preserve"> В.М.). – Физкультура и спорт. – 1987. – 336с.</w:t>
      </w:r>
    </w:p>
    <w:p w:rsidR="001536F9" w:rsidRPr="001536F9" w:rsidRDefault="001536F9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1536F9">
        <w:rPr>
          <w:sz w:val="28"/>
          <w:szCs w:val="28"/>
        </w:rPr>
        <w:t xml:space="preserve"> Максименко А.М. Теория и методика физической культуры/Учебник. – М. – «Физическая культура», 2005, 533с.</w:t>
      </w:r>
    </w:p>
    <w:p w:rsidR="001536F9" w:rsidRPr="001536F9" w:rsidRDefault="001536F9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1536F9">
        <w:rPr>
          <w:sz w:val="28"/>
          <w:szCs w:val="28"/>
        </w:rPr>
        <w:t xml:space="preserve">Мониторинг физической подготовленности учащихся и обеспечения физической культуры в учреждениях образования Москвы. Методические рекомендации/Под </w:t>
      </w:r>
      <w:proofErr w:type="gramStart"/>
      <w:r w:rsidRPr="001536F9">
        <w:rPr>
          <w:sz w:val="28"/>
          <w:szCs w:val="28"/>
        </w:rPr>
        <w:t>общ</w:t>
      </w:r>
      <w:proofErr w:type="gramEnd"/>
      <w:r w:rsidRPr="001536F9">
        <w:rPr>
          <w:sz w:val="28"/>
          <w:szCs w:val="28"/>
        </w:rPr>
        <w:t xml:space="preserve">. ред. </w:t>
      </w:r>
      <w:proofErr w:type="spellStart"/>
      <w:r w:rsidRPr="001536F9">
        <w:rPr>
          <w:sz w:val="28"/>
          <w:szCs w:val="28"/>
        </w:rPr>
        <w:t>Тяпина</w:t>
      </w:r>
      <w:proofErr w:type="spellEnd"/>
      <w:r w:rsidRPr="001536F9">
        <w:rPr>
          <w:sz w:val="28"/>
          <w:szCs w:val="28"/>
        </w:rPr>
        <w:t xml:space="preserve"> А.Н. – М., 2002. – 19с.</w:t>
      </w:r>
    </w:p>
    <w:p w:rsidR="001536F9" w:rsidRPr="001536F9" w:rsidRDefault="001536F9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1536F9">
        <w:rPr>
          <w:sz w:val="28"/>
          <w:szCs w:val="28"/>
        </w:rPr>
        <w:t>.</w:t>
      </w:r>
      <w:proofErr w:type="spellStart"/>
      <w:r w:rsidRPr="001536F9">
        <w:rPr>
          <w:sz w:val="28"/>
          <w:szCs w:val="28"/>
        </w:rPr>
        <w:t>Полиевский</w:t>
      </w:r>
      <w:proofErr w:type="spellEnd"/>
      <w:r w:rsidRPr="001536F9">
        <w:rPr>
          <w:sz w:val="28"/>
          <w:szCs w:val="28"/>
        </w:rPr>
        <w:t xml:space="preserve"> С.А., </w:t>
      </w:r>
      <w:proofErr w:type="spellStart"/>
      <w:r w:rsidRPr="001536F9">
        <w:rPr>
          <w:sz w:val="28"/>
          <w:szCs w:val="28"/>
        </w:rPr>
        <w:t>Глейберман</w:t>
      </w:r>
      <w:proofErr w:type="spellEnd"/>
      <w:r w:rsidRPr="001536F9">
        <w:rPr>
          <w:sz w:val="28"/>
          <w:szCs w:val="28"/>
        </w:rPr>
        <w:t xml:space="preserve"> А.Н., </w:t>
      </w:r>
      <w:proofErr w:type="spellStart"/>
      <w:r w:rsidRPr="001536F9">
        <w:rPr>
          <w:sz w:val="28"/>
          <w:szCs w:val="28"/>
        </w:rPr>
        <w:t>Залетаев</w:t>
      </w:r>
      <w:proofErr w:type="spellEnd"/>
      <w:r w:rsidRPr="001536F9">
        <w:rPr>
          <w:sz w:val="28"/>
          <w:szCs w:val="28"/>
        </w:rPr>
        <w:t xml:space="preserve"> И.П. </w:t>
      </w:r>
      <w:proofErr w:type="spellStart"/>
      <w:r w:rsidRPr="001536F9">
        <w:rPr>
          <w:sz w:val="28"/>
          <w:szCs w:val="28"/>
        </w:rPr>
        <w:t>Общеразвивающие</w:t>
      </w:r>
      <w:proofErr w:type="spellEnd"/>
      <w:r w:rsidRPr="001536F9">
        <w:rPr>
          <w:sz w:val="28"/>
          <w:szCs w:val="28"/>
        </w:rPr>
        <w:t xml:space="preserve"> упражнения – М.: Физкультура и спорт, 2002. – 120с.</w:t>
      </w:r>
    </w:p>
    <w:p w:rsidR="001536F9" w:rsidRPr="001536F9" w:rsidRDefault="001536F9" w:rsidP="001536F9">
      <w:pPr>
        <w:pStyle w:val="a7"/>
        <w:numPr>
          <w:ilvl w:val="0"/>
          <w:numId w:val="2"/>
        </w:numPr>
        <w:spacing w:line="276" w:lineRule="auto"/>
        <w:ind w:left="-851" w:firstLine="284"/>
        <w:rPr>
          <w:color w:val="000000" w:themeColor="text1"/>
          <w:sz w:val="28"/>
          <w:szCs w:val="28"/>
        </w:rPr>
      </w:pPr>
      <w:r w:rsidRPr="001536F9">
        <w:rPr>
          <w:sz w:val="28"/>
          <w:szCs w:val="28"/>
        </w:rPr>
        <w:t xml:space="preserve">Физическое здоровье </w:t>
      </w:r>
      <w:proofErr w:type="gramStart"/>
      <w:r w:rsidRPr="001536F9">
        <w:rPr>
          <w:sz w:val="28"/>
          <w:szCs w:val="28"/>
        </w:rPr>
        <w:t>обучающихся</w:t>
      </w:r>
      <w:proofErr w:type="gramEnd"/>
      <w:r w:rsidRPr="001536F9">
        <w:rPr>
          <w:sz w:val="28"/>
          <w:szCs w:val="28"/>
        </w:rPr>
        <w:t xml:space="preserve"> и пути его совершенствования//Информационно-методический сборник №4. – М. – ГОМЦ «Школьная книга», 2003, 208с.</w:t>
      </w:r>
    </w:p>
    <w:p w:rsidR="001536F9" w:rsidRPr="001536F9" w:rsidRDefault="001536F9" w:rsidP="001536F9">
      <w:pPr>
        <w:pStyle w:val="a7"/>
        <w:jc w:val="both"/>
        <w:rPr>
          <w:sz w:val="28"/>
          <w:szCs w:val="28"/>
        </w:rPr>
      </w:pPr>
    </w:p>
    <w:sectPr w:rsidR="001536F9" w:rsidRPr="001536F9" w:rsidSect="007E60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6"/>
        </w:tabs>
      </w:pPr>
      <w:rPr>
        <w:rFonts w:ascii="Symbol" w:hAnsi="Symbol"/>
      </w:rPr>
    </w:lvl>
  </w:abstractNum>
  <w:abstractNum w:abstractNumId="1">
    <w:nsid w:val="045A19F0"/>
    <w:multiLevelType w:val="multilevel"/>
    <w:tmpl w:val="79CE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83774"/>
    <w:multiLevelType w:val="multilevel"/>
    <w:tmpl w:val="3244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F02EF"/>
    <w:multiLevelType w:val="multilevel"/>
    <w:tmpl w:val="953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3281D"/>
    <w:multiLevelType w:val="multilevel"/>
    <w:tmpl w:val="266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30C3D"/>
    <w:multiLevelType w:val="hybridMultilevel"/>
    <w:tmpl w:val="7CEA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50C7C"/>
    <w:multiLevelType w:val="hybridMultilevel"/>
    <w:tmpl w:val="35D2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0013E"/>
    <w:multiLevelType w:val="hybridMultilevel"/>
    <w:tmpl w:val="BBD8CBC0"/>
    <w:lvl w:ilvl="0" w:tplc="BA388BA4">
      <w:start w:val="1"/>
      <w:numFmt w:val="bullet"/>
      <w:lvlText w:val="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  <w:b/>
        <w:i w:val="0"/>
        <w:color w:val="auto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736C22"/>
    <w:multiLevelType w:val="multilevel"/>
    <w:tmpl w:val="508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140"/>
    <w:multiLevelType w:val="multilevel"/>
    <w:tmpl w:val="D8E4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30501"/>
    <w:multiLevelType w:val="multilevel"/>
    <w:tmpl w:val="64A4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BF"/>
    <w:rsid w:val="00024BE3"/>
    <w:rsid w:val="0004716F"/>
    <w:rsid w:val="00052550"/>
    <w:rsid w:val="00064EBF"/>
    <w:rsid w:val="00086670"/>
    <w:rsid w:val="00091C1E"/>
    <w:rsid w:val="000B43A6"/>
    <w:rsid w:val="000B58B8"/>
    <w:rsid w:val="000D097B"/>
    <w:rsid w:val="000E3AB7"/>
    <w:rsid w:val="0011004B"/>
    <w:rsid w:val="001536F9"/>
    <w:rsid w:val="001A450A"/>
    <w:rsid w:val="001C5C93"/>
    <w:rsid w:val="001D5A8E"/>
    <w:rsid w:val="001E6065"/>
    <w:rsid w:val="001F0A68"/>
    <w:rsid w:val="001F1D4F"/>
    <w:rsid w:val="00203B9D"/>
    <w:rsid w:val="0023790B"/>
    <w:rsid w:val="00257C3F"/>
    <w:rsid w:val="0027347F"/>
    <w:rsid w:val="002F32F5"/>
    <w:rsid w:val="002F5814"/>
    <w:rsid w:val="00361ABA"/>
    <w:rsid w:val="003836D7"/>
    <w:rsid w:val="003C1776"/>
    <w:rsid w:val="003D6D9F"/>
    <w:rsid w:val="003E087E"/>
    <w:rsid w:val="00444B67"/>
    <w:rsid w:val="00456C75"/>
    <w:rsid w:val="004756B5"/>
    <w:rsid w:val="00490A31"/>
    <w:rsid w:val="004E084E"/>
    <w:rsid w:val="004E63D8"/>
    <w:rsid w:val="004F79EC"/>
    <w:rsid w:val="005035AF"/>
    <w:rsid w:val="00537D7A"/>
    <w:rsid w:val="00561282"/>
    <w:rsid w:val="0057261B"/>
    <w:rsid w:val="0058668D"/>
    <w:rsid w:val="005A30F2"/>
    <w:rsid w:val="005B290D"/>
    <w:rsid w:val="005D48AC"/>
    <w:rsid w:val="006046A3"/>
    <w:rsid w:val="00626155"/>
    <w:rsid w:val="00643D1C"/>
    <w:rsid w:val="006675BE"/>
    <w:rsid w:val="00674681"/>
    <w:rsid w:val="006A586F"/>
    <w:rsid w:val="006B4808"/>
    <w:rsid w:val="006C32C4"/>
    <w:rsid w:val="006D1F45"/>
    <w:rsid w:val="00726461"/>
    <w:rsid w:val="0078272B"/>
    <w:rsid w:val="007A201C"/>
    <w:rsid w:val="007C4C46"/>
    <w:rsid w:val="007E6061"/>
    <w:rsid w:val="007F09B1"/>
    <w:rsid w:val="007F1A37"/>
    <w:rsid w:val="007F24B9"/>
    <w:rsid w:val="00824E51"/>
    <w:rsid w:val="00837F92"/>
    <w:rsid w:val="0086274D"/>
    <w:rsid w:val="00863FA0"/>
    <w:rsid w:val="00875E33"/>
    <w:rsid w:val="00882085"/>
    <w:rsid w:val="008C3540"/>
    <w:rsid w:val="008C5EC9"/>
    <w:rsid w:val="008E5691"/>
    <w:rsid w:val="0091792D"/>
    <w:rsid w:val="00931CAE"/>
    <w:rsid w:val="00984E80"/>
    <w:rsid w:val="009960E1"/>
    <w:rsid w:val="009C6833"/>
    <w:rsid w:val="009F0122"/>
    <w:rsid w:val="00A031EC"/>
    <w:rsid w:val="00A40218"/>
    <w:rsid w:val="00A65F8F"/>
    <w:rsid w:val="00A7159C"/>
    <w:rsid w:val="00A73598"/>
    <w:rsid w:val="00AB4C61"/>
    <w:rsid w:val="00AC6D1E"/>
    <w:rsid w:val="00B25D86"/>
    <w:rsid w:val="00B44096"/>
    <w:rsid w:val="00B82593"/>
    <w:rsid w:val="00BB74C3"/>
    <w:rsid w:val="00C02B23"/>
    <w:rsid w:val="00C02BC3"/>
    <w:rsid w:val="00C03433"/>
    <w:rsid w:val="00C042FE"/>
    <w:rsid w:val="00C06B24"/>
    <w:rsid w:val="00C07874"/>
    <w:rsid w:val="00C3420A"/>
    <w:rsid w:val="00C4484C"/>
    <w:rsid w:val="00C848BE"/>
    <w:rsid w:val="00CB4E18"/>
    <w:rsid w:val="00D30436"/>
    <w:rsid w:val="00D834E1"/>
    <w:rsid w:val="00DB038A"/>
    <w:rsid w:val="00DB2247"/>
    <w:rsid w:val="00DC5A50"/>
    <w:rsid w:val="00E00415"/>
    <w:rsid w:val="00E36F0D"/>
    <w:rsid w:val="00E65D76"/>
    <w:rsid w:val="00EA7310"/>
    <w:rsid w:val="00EB3B68"/>
    <w:rsid w:val="00EE6F4D"/>
    <w:rsid w:val="00EF1CA2"/>
    <w:rsid w:val="00F23A0E"/>
    <w:rsid w:val="00F51A83"/>
    <w:rsid w:val="00F607CF"/>
    <w:rsid w:val="00F62CDF"/>
    <w:rsid w:val="00F65651"/>
    <w:rsid w:val="00F72AA9"/>
    <w:rsid w:val="00FA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064EBF"/>
    <w:pPr>
      <w:shd w:val="clear" w:color="auto" w:fill="FFFFFF"/>
      <w:spacing w:before="280" w:after="280"/>
      <w:ind w:left="-567" w:right="-1" w:firstLine="283"/>
      <w:jc w:val="both"/>
    </w:pPr>
    <w:rPr>
      <w:iCs/>
      <w:color w:val="212121"/>
      <w:spacing w:val="-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E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4EB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0B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B4C61"/>
  </w:style>
  <w:style w:type="paragraph" w:styleId="a7">
    <w:name w:val="List Paragraph"/>
    <w:basedOn w:val="a"/>
    <w:uiPriority w:val="34"/>
    <w:qFormat/>
    <w:rsid w:val="00AB4C61"/>
    <w:pPr>
      <w:ind w:left="720"/>
      <w:contextualSpacing/>
    </w:pPr>
  </w:style>
  <w:style w:type="character" w:customStyle="1" w:styleId="apple-converted-space">
    <w:name w:val="apple-converted-space"/>
    <w:basedOn w:val="a0"/>
    <w:rsid w:val="00361ABA"/>
  </w:style>
  <w:style w:type="character" w:customStyle="1" w:styleId="c0">
    <w:name w:val="c0"/>
    <w:basedOn w:val="a0"/>
    <w:rsid w:val="00F23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9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2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0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36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7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08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62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0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7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0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2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9E74-BBCF-40CB-838F-4C16C92E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19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2012-05-30T04:34:00Z</dcterms:created>
  <dcterms:modified xsi:type="dcterms:W3CDTF">2012-11-16T19:16:00Z</dcterms:modified>
</cp:coreProperties>
</file>