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1A" w:rsidRDefault="0053151A" w:rsidP="00531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всероссийской олимпиады по биологии</w:t>
      </w:r>
    </w:p>
    <w:p w:rsidR="0053151A" w:rsidRDefault="0053151A" w:rsidP="00531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2013-2014 учебный год</w:t>
      </w:r>
    </w:p>
    <w:p w:rsidR="0053151A" w:rsidRDefault="0053151A" w:rsidP="00531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53151A" w:rsidRDefault="0053151A" w:rsidP="00531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619" w:rsidRPr="00076619" w:rsidRDefault="00076619" w:rsidP="00445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619">
        <w:rPr>
          <w:rFonts w:ascii="Times New Roman" w:hAnsi="Times New Roman" w:cs="Times New Roman"/>
          <w:b/>
          <w:sz w:val="28"/>
          <w:szCs w:val="28"/>
        </w:rPr>
        <w:t>Задание 1. Выполните тест. Из четырех ответов выберите один правильный.</w:t>
      </w:r>
    </w:p>
    <w:p w:rsidR="00076619" w:rsidRDefault="00076619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8B6">
        <w:rPr>
          <w:rFonts w:ascii="Times New Roman" w:hAnsi="Times New Roman" w:cs="Times New Roman"/>
          <w:sz w:val="28"/>
          <w:szCs w:val="28"/>
        </w:rPr>
        <w:t xml:space="preserve">1. Наука, изучающая насекомых: 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Default="00076619" w:rsidP="00FB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58B6" w:rsidRPr="004458B6">
        <w:rPr>
          <w:rFonts w:ascii="Times New Roman" w:hAnsi="Times New Roman" w:cs="Times New Roman"/>
          <w:sz w:val="28"/>
          <w:szCs w:val="28"/>
        </w:rPr>
        <w:t>а) териология б) энтомология в) ихтиология г) микология.</w:t>
      </w:r>
    </w:p>
    <w:p w:rsidR="00FB4E1B" w:rsidRPr="00FB4E1B" w:rsidRDefault="00FB4E1B" w:rsidP="00FB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8B6">
        <w:rPr>
          <w:rFonts w:ascii="Times New Roman" w:hAnsi="Times New Roman" w:cs="Times New Roman"/>
          <w:sz w:val="28"/>
          <w:szCs w:val="28"/>
        </w:rPr>
        <w:t>2.</w:t>
      </w:r>
      <w:r w:rsidRPr="004458B6">
        <w:rPr>
          <w:sz w:val="28"/>
          <w:szCs w:val="28"/>
        </w:rPr>
        <w:t xml:space="preserve"> </w:t>
      </w:r>
      <w:r w:rsidRPr="004458B6">
        <w:rPr>
          <w:rFonts w:ascii="Times New Roman" w:hAnsi="Times New Roman" w:cs="Times New Roman"/>
          <w:sz w:val="28"/>
          <w:szCs w:val="28"/>
        </w:rPr>
        <w:t>Организм, который относят и к царству растений и к царству животных: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076619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58B6" w:rsidRPr="004458B6">
        <w:rPr>
          <w:rFonts w:ascii="Times New Roman" w:hAnsi="Times New Roman" w:cs="Times New Roman"/>
          <w:sz w:val="28"/>
          <w:szCs w:val="28"/>
        </w:rPr>
        <w:t xml:space="preserve">а) амёба б) инфузория в) эвглена г) мухомор. </w:t>
      </w:r>
    </w:p>
    <w:p w:rsidR="004458B6" w:rsidRPr="004458B6" w:rsidRDefault="004458B6" w:rsidP="008F286D">
      <w:pPr>
        <w:rPr>
          <w:rFonts w:ascii="Times New Roman" w:hAnsi="Times New Roman" w:cs="Times New Roman"/>
        </w:rPr>
      </w:pP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8B6">
        <w:rPr>
          <w:rFonts w:ascii="Times New Roman" w:hAnsi="Times New Roman" w:cs="Times New Roman"/>
          <w:sz w:val="28"/>
          <w:szCs w:val="28"/>
        </w:rPr>
        <w:t>3. Морковь, свёкла, капуста – это растения: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Default="00076619" w:rsidP="00FB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58B6" w:rsidRPr="004458B6">
        <w:rPr>
          <w:rFonts w:ascii="Times New Roman" w:hAnsi="Times New Roman" w:cs="Times New Roman"/>
          <w:sz w:val="28"/>
          <w:szCs w:val="28"/>
        </w:rPr>
        <w:t>а) однолетние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B6" w:rsidRPr="004458B6">
        <w:rPr>
          <w:rFonts w:ascii="Times New Roman" w:hAnsi="Times New Roman" w:cs="Times New Roman"/>
          <w:sz w:val="28"/>
          <w:szCs w:val="28"/>
        </w:rPr>
        <w:t xml:space="preserve"> б) двулетние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B6" w:rsidRPr="004458B6">
        <w:rPr>
          <w:rFonts w:ascii="Times New Roman" w:hAnsi="Times New Roman" w:cs="Times New Roman"/>
          <w:sz w:val="28"/>
          <w:szCs w:val="28"/>
        </w:rPr>
        <w:t xml:space="preserve"> в) споровые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B6" w:rsidRPr="004458B6">
        <w:rPr>
          <w:rFonts w:ascii="Times New Roman" w:hAnsi="Times New Roman" w:cs="Times New Roman"/>
          <w:sz w:val="28"/>
          <w:szCs w:val="28"/>
        </w:rPr>
        <w:t xml:space="preserve"> г) вечнозелёные.</w:t>
      </w:r>
    </w:p>
    <w:p w:rsidR="00FB4E1B" w:rsidRPr="00FB4E1B" w:rsidRDefault="00FB4E1B" w:rsidP="00FB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8B6">
        <w:rPr>
          <w:rFonts w:ascii="Times New Roman" w:hAnsi="Times New Roman" w:cs="Times New Roman"/>
          <w:sz w:val="28"/>
          <w:szCs w:val="28"/>
        </w:rPr>
        <w:t>4. Клетки животных и человека в отличие от клеток растения не имеют:</w:t>
      </w:r>
    </w:p>
    <w:p w:rsidR="00076619" w:rsidRPr="004458B6" w:rsidRDefault="00076619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6619">
        <w:rPr>
          <w:rFonts w:ascii="Times New Roman" w:hAnsi="Times New Roman" w:cs="Times New Roman"/>
          <w:sz w:val="28"/>
          <w:szCs w:val="28"/>
        </w:rPr>
        <w:t xml:space="preserve"> а</w:t>
      </w:r>
      <w:r w:rsidR="00FC02DA">
        <w:rPr>
          <w:rFonts w:ascii="Times New Roman" w:hAnsi="Times New Roman" w:cs="Times New Roman"/>
          <w:sz w:val="28"/>
          <w:szCs w:val="28"/>
        </w:rPr>
        <w:t xml:space="preserve">) </w:t>
      </w:r>
      <w:r w:rsidR="00076619">
        <w:rPr>
          <w:rFonts w:ascii="Times New Roman" w:hAnsi="Times New Roman" w:cs="Times New Roman"/>
          <w:sz w:val="28"/>
          <w:szCs w:val="28"/>
        </w:rPr>
        <w:t>рибосом  б</w:t>
      </w:r>
      <w:r w:rsidR="00FC02DA">
        <w:rPr>
          <w:rFonts w:ascii="Times New Roman" w:hAnsi="Times New Roman" w:cs="Times New Roman"/>
          <w:sz w:val="28"/>
          <w:szCs w:val="28"/>
        </w:rPr>
        <w:t xml:space="preserve">) </w:t>
      </w:r>
      <w:r w:rsidR="00076619">
        <w:rPr>
          <w:rFonts w:ascii="Times New Roman" w:hAnsi="Times New Roman" w:cs="Times New Roman"/>
          <w:sz w:val="28"/>
          <w:szCs w:val="28"/>
        </w:rPr>
        <w:t>хлоропластов   в</w:t>
      </w:r>
      <w:r w:rsidR="00FC02DA">
        <w:rPr>
          <w:rFonts w:ascii="Times New Roman" w:hAnsi="Times New Roman" w:cs="Times New Roman"/>
          <w:sz w:val="28"/>
          <w:szCs w:val="28"/>
        </w:rPr>
        <w:t xml:space="preserve">) </w:t>
      </w:r>
      <w:r w:rsidR="00076619">
        <w:rPr>
          <w:rFonts w:ascii="Times New Roman" w:hAnsi="Times New Roman" w:cs="Times New Roman"/>
          <w:sz w:val="28"/>
          <w:szCs w:val="28"/>
        </w:rPr>
        <w:t>хромосом    г</w:t>
      </w:r>
      <w:r w:rsidR="00FC02DA">
        <w:rPr>
          <w:rFonts w:ascii="Times New Roman" w:hAnsi="Times New Roman" w:cs="Times New Roman"/>
          <w:sz w:val="28"/>
          <w:szCs w:val="28"/>
        </w:rPr>
        <w:t xml:space="preserve">) </w:t>
      </w:r>
      <w:r w:rsidRPr="004458B6">
        <w:rPr>
          <w:rFonts w:ascii="Times New Roman" w:hAnsi="Times New Roman" w:cs="Times New Roman"/>
          <w:sz w:val="28"/>
          <w:szCs w:val="28"/>
        </w:rPr>
        <w:t xml:space="preserve">наружной клеточной </w:t>
      </w:r>
      <w:r w:rsidR="00076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619" w:rsidRDefault="00076619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мембраны.</w:t>
      </w:r>
    </w:p>
    <w:p w:rsid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458B6">
        <w:t xml:space="preserve"> </w:t>
      </w:r>
      <w:r w:rsidRPr="004458B6">
        <w:rPr>
          <w:rFonts w:ascii="Times New Roman" w:hAnsi="Times New Roman" w:cs="Times New Roman"/>
          <w:sz w:val="28"/>
          <w:szCs w:val="28"/>
        </w:rPr>
        <w:t>Клеточное строение имеют: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8B6">
        <w:rPr>
          <w:rFonts w:ascii="Times New Roman" w:hAnsi="Times New Roman" w:cs="Times New Roman"/>
          <w:sz w:val="28"/>
          <w:szCs w:val="28"/>
        </w:rPr>
        <w:t>а) все живые организмы</w:t>
      </w:r>
      <w:r w:rsidR="00076619">
        <w:rPr>
          <w:rFonts w:ascii="Times New Roman" w:hAnsi="Times New Roman" w:cs="Times New Roman"/>
          <w:sz w:val="28"/>
          <w:szCs w:val="28"/>
        </w:rPr>
        <w:t xml:space="preserve">   </w:t>
      </w:r>
      <w:r w:rsidRPr="004458B6">
        <w:rPr>
          <w:rFonts w:ascii="Times New Roman" w:hAnsi="Times New Roman" w:cs="Times New Roman"/>
          <w:sz w:val="28"/>
          <w:szCs w:val="28"/>
        </w:rPr>
        <w:t>б) растения</w:t>
      </w:r>
      <w:r w:rsidR="00076619">
        <w:rPr>
          <w:rFonts w:ascii="Times New Roman" w:hAnsi="Times New Roman" w:cs="Times New Roman"/>
          <w:sz w:val="28"/>
          <w:szCs w:val="28"/>
        </w:rPr>
        <w:t xml:space="preserve">    </w:t>
      </w:r>
      <w:r w:rsidRPr="004458B6">
        <w:rPr>
          <w:rFonts w:ascii="Times New Roman" w:hAnsi="Times New Roman" w:cs="Times New Roman"/>
          <w:sz w:val="28"/>
          <w:szCs w:val="28"/>
        </w:rPr>
        <w:t>в) животные</w:t>
      </w:r>
      <w:r w:rsidR="00076619">
        <w:rPr>
          <w:rFonts w:ascii="Times New Roman" w:hAnsi="Times New Roman" w:cs="Times New Roman"/>
          <w:sz w:val="28"/>
          <w:szCs w:val="28"/>
        </w:rPr>
        <w:t>.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58B6">
        <w:rPr>
          <w:rFonts w:ascii="Times New Roman" w:hAnsi="Times New Roman" w:cs="Times New Roman"/>
          <w:sz w:val="28"/>
          <w:szCs w:val="28"/>
        </w:rPr>
        <w:t>. Раздражимость характерна: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076619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всех живых организмов   б) только для растений  </w:t>
      </w:r>
      <w:r w:rsidR="004458B6" w:rsidRPr="004458B6">
        <w:rPr>
          <w:rFonts w:ascii="Times New Roman" w:hAnsi="Times New Roman" w:cs="Times New Roman"/>
          <w:sz w:val="28"/>
          <w:szCs w:val="28"/>
        </w:rPr>
        <w:t>в) только для животных.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58B6">
        <w:rPr>
          <w:rFonts w:ascii="Times New Roman" w:hAnsi="Times New Roman" w:cs="Times New Roman"/>
          <w:sz w:val="28"/>
          <w:szCs w:val="28"/>
        </w:rPr>
        <w:t>. Питани</w:t>
      </w:r>
      <w:proofErr w:type="gramStart"/>
      <w:r w:rsidRPr="004458B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458B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8B6">
        <w:rPr>
          <w:rFonts w:ascii="Times New Roman" w:hAnsi="Times New Roman" w:cs="Times New Roman"/>
          <w:sz w:val="28"/>
          <w:szCs w:val="28"/>
        </w:rPr>
        <w:t>а) получение необходимых веществ из окружающей среды;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8B6">
        <w:rPr>
          <w:rFonts w:ascii="Times New Roman" w:hAnsi="Times New Roman" w:cs="Times New Roman"/>
          <w:sz w:val="28"/>
          <w:szCs w:val="28"/>
        </w:rPr>
        <w:t>б) поступление в организм кислорода;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8B6">
        <w:rPr>
          <w:rFonts w:ascii="Times New Roman" w:hAnsi="Times New Roman" w:cs="Times New Roman"/>
          <w:sz w:val="28"/>
          <w:szCs w:val="28"/>
        </w:rPr>
        <w:t>в) выделение ненужных веществ.</w:t>
      </w:r>
    </w:p>
    <w:p w:rsid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458B6">
        <w:t xml:space="preserve"> </w:t>
      </w:r>
      <w:r w:rsidRPr="004458B6">
        <w:rPr>
          <w:rFonts w:ascii="Times New Roman" w:hAnsi="Times New Roman" w:cs="Times New Roman"/>
          <w:sz w:val="28"/>
          <w:szCs w:val="28"/>
        </w:rPr>
        <w:t>Главными частями цветка являются</w:t>
      </w:r>
      <w:r w:rsidR="00076619">
        <w:rPr>
          <w:rFonts w:ascii="Times New Roman" w:hAnsi="Times New Roman" w:cs="Times New Roman"/>
          <w:sz w:val="28"/>
          <w:szCs w:val="28"/>
        </w:rPr>
        <w:t>:</w:t>
      </w:r>
    </w:p>
    <w:p w:rsidR="004458B6" w:rsidRPr="004458B6" w:rsidRDefault="00076619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а) л</w:t>
      </w:r>
      <w:r w:rsidR="004458B6" w:rsidRPr="004458B6">
        <w:rPr>
          <w:rFonts w:ascii="Times New Roman" w:hAnsi="Times New Roman" w:cs="Times New Roman"/>
          <w:sz w:val="28"/>
          <w:szCs w:val="28"/>
        </w:rPr>
        <w:t>епестки и венчик</w:t>
      </w:r>
    </w:p>
    <w:p w:rsidR="004458B6" w:rsidRPr="004458B6" w:rsidRDefault="00076619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т</w:t>
      </w:r>
      <w:r w:rsidR="004458B6" w:rsidRPr="004458B6">
        <w:rPr>
          <w:rFonts w:ascii="Times New Roman" w:hAnsi="Times New Roman" w:cs="Times New Roman"/>
          <w:sz w:val="28"/>
          <w:szCs w:val="28"/>
        </w:rPr>
        <w:t>ычинки и пестики</w:t>
      </w:r>
    </w:p>
    <w:p w:rsidR="004458B6" w:rsidRPr="004458B6" w:rsidRDefault="00076619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ч</w:t>
      </w:r>
      <w:r w:rsidR="004458B6" w:rsidRPr="004458B6">
        <w:rPr>
          <w:rFonts w:ascii="Times New Roman" w:hAnsi="Times New Roman" w:cs="Times New Roman"/>
          <w:sz w:val="28"/>
          <w:szCs w:val="28"/>
        </w:rPr>
        <w:t>ашелистики и лепестки</w:t>
      </w:r>
    </w:p>
    <w:p w:rsidR="004458B6" w:rsidRDefault="00076619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ц</w:t>
      </w:r>
      <w:r w:rsidR="004458B6" w:rsidRPr="004458B6">
        <w:rPr>
          <w:rFonts w:ascii="Times New Roman" w:hAnsi="Times New Roman" w:cs="Times New Roman"/>
          <w:sz w:val="28"/>
          <w:szCs w:val="28"/>
        </w:rPr>
        <w:t>ветоножка и цветоложе</w:t>
      </w:r>
    </w:p>
    <w:p w:rsidR="00FB4E1B" w:rsidRDefault="00FB4E1B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5BC" w:rsidRPr="002805BC" w:rsidRDefault="004458B6" w:rsidP="0028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805BC" w:rsidRPr="002805BC">
        <w:t xml:space="preserve"> </w:t>
      </w:r>
      <w:r w:rsidR="002805BC" w:rsidRPr="002805BC">
        <w:rPr>
          <w:rFonts w:ascii="Times New Roman" w:hAnsi="Times New Roman" w:cs="Times New Roman"/>
          <w:sz w:val="28"/>
          <w:szCs w:val="28"/>
        </w:rPr>
        <w:t>Тело лишайника называют:</w:t>
      </w:r>
    </w:p>
    <w:p w:rsidR="002805BC" w:rsidRPr="002805BC" w:rsidRDefault="002805BC" w:rsidP="0028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5BC" w:rsidRDefault="002805BC" w:rsidP="0028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5BC">
        <w:rPr>
          <w:rFonts w:ascii="Times New Roman" w:hAnsi="Times New Roman" w:cs="Times New Roman"/>
          <w:sz w:val="28"/>
          <w:szCs w:val="28"/>
        </w:rPr>
        <w:t>а) кустиком                б) симбиозом              в) слоевищем</w:t>
      </w:r>
    </w:p>
    <w:p w:rsidR="002805BC" w:rsidRPr="002805BC" w:rsidRDefault="002805BC" w:rsidP="0028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5BC" w:rsidRPr="002805BC" w:rsidRDefault="002805BC" w:rsidP="0028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2805BC">
        <w:rPr>
          <w:rFonts w:ascii="Times New Roman" w:hAnsi="Times New Roman" w:cs="Times New Roman"/>
          <w:sz w:val="28"/>
          <w:szCs w:val="28"/>
        </w:rPr>
        <w:t>Дрожжи-это</w:t>
      </w:r>
      <w:proofErr w:type="gramEnd"/>
      <w:r w:rsidRPr="002805BC">
        <w:rPr>
          <w:rFonts w:ascii="Times New Roman" w:hAnsi="Times New Roman" w:cs="Times New Roman"/>
          <w:sz w:val="28"/>
          <w:szCs w:val="28"/>
        </w:rPr>
        <w:t>:</w:t>
      </w:r>
    </w:p>
    <w:p w:rsidR="002805BC" w:rsidRPr="002805BC" w:rsidRDefault="002805BC" w:rsidP="0028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B6" w:rsidRPr="004458B6" w:rsidRDefault="002805BC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5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5BC">
        <w:rPr>
          <w:rFonts w:ascii="Times New Roman" w:hAnsi="Times New Roman" w:cs="Times New Roman"/>
          <w:sz w:val="28"/>
          <w:szCs w:val="28"/>
        </w:rPr>
        <w:t xml:space="preserve">одноклеточные грибы     б) грибы </w:t>
      </w:r>
      <w:proofErr w:type="gramStart"/>
      <w:r w:rsidRPr="002805B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805BC">
        <w:rPr>
          <w:rFonts w:ascii="Times New Roman" w:hAnsi="Times New Roman" w:cs="Times New Roman"/>
          <w:sz w:val="28"/>
          <w:szCs w:val="28"/>
        </w:rPr>
        <w:t>аразиты        в) грибы-хищники</w:t>
      </w:r>
    </w:p>
    <w:p w:rsidR="004458B6" w:rsidRPr="004458B6" w:rsidRDefault="004458B6" w:rsidP="00445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86D" w:rsidRPr="00FB4E1B" w:rsidRDefault="008F286D" w:rsidP="008F286D">
      <w:pPr>
        <w:rPr>
          <w:rFonts w:ascii="Times New Roman" w:hAnsi="Times New Roman" w:cs="Times New Roman"/>
          <w:b/>
          <w:sz w:val="28"/>
          <w:szCs w:val="28"/>
        </w:rPr>
      </w:pPr>
      <w:r w:rsidRPr="0007661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076619" w:rsidRPr="0007661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76619">
        <w:rPr>
          <w:rFonts w:ascii="Times New Roman" w:hAnsi="Times New Roman" w:cs="Times New Roman"/>
          <w:b/>
          <w:sz w:val="28"/>
          <w:szCs w:val="28"/>
        </w:rPr>
        <w:t>.  Какие утверждения верны? (мах.10)</w:t>
      </w:r>
    </w:p>
    <w:p w:rsidR="008F286D" w:rsidRPr="008F286D" w:rsidRDefault="008F286D" w:rsidP="008F286D">
      <w:pPr>
        <w:rPr>
          <w:rFonts w:ascii="Times New Roman" w:hAnsi="Times New Roman" w:cs="Times New Roman"/>
          <w:sz w:val="28"/>
          <w:szCs w:val="28"/>
        </w:rPr>
      </w:pPr>
      <w:r w:rsidRPr="008F286D">
        <w:rPr>
          <w:rFonts w:ascii="Times New Roman" w:hAnsi="Times New Roman" w:cs="Times New Roman"/>
          <w:sz w:val="28"/>
          <w:szCs w:val="28"/>
        </w:rPr>
        <w:t>1</w:t>
      </w:r>
      <w:r w:rsidR="00076619">
        <w:rPr>
          <w:rFonts w:ascii="Times New Roman" w:hAnsi="Times New Roman" w:cs="Times New Roman"/>
          <w:sz w:val="28"/>
          <w:szCs w:val="28"/>
        </w:rPr>
        <w:t>.</w:t>
      </w:r>
      <w:r w:rsidR="002805BC" w:rsidRPr="002805BC">
        <w:t xml:space="preserve"> </w:t>
      </w:r>
      <w:r w:rsidR="002805BC" w:rsidRPr="002805BC">
        <w:rPr>
          <w:rFonts w:ascii="Times New Roman" w:hAnsi="Times New Roman" w:cs="Times New Roman"/>
          <w:sz w:val="28"/>
          <w:szCs w:val="28"/>
        </w:rPr>
        <w:t>Вирусы – это особые безъядерные клетки</w:t>
      </w:r>
    </w:p>
    <w:p w:rsidR="008F286D" w:rsidRPr="008F286D" w:rsidRDefault="008F286D" w:rsidP="008F286D">
      <w:pPr>
        <w:rPr>
          <w:rFonts w:ascii="Times New Roman" w:hAnsi="Times New Roman" w:cs="Times New Roman"/>
          <w:sz w:val="28"/>
          <w:szCs w:val="28"/>
        </w:rPr>
      </w:pPr>
      <w:r w:rsidRPr="008F286D">
        <w:rPr>
          <w:rFonts w:ascii="Times New Roman" w:hAnsi="Times New Roman" w:cs="Times New Roman"/>
          <w:sz w:val="28"/>
          <w:szCs w:val="28"/>
        </w:rPr>
        <w:t>2. Растения и грибы относятся к одному царству.</w:t>
      </w:r>
    </w:p>
    <w:p w:rsidR="008F286D" w:rsidRPr="008F286D" w:rsidRDefault="008F286D" w:rsidP="008F286D">
      <w:pPr>
        <w:rPr>
          <w:rFonts w:ascii="Times New Roman" w:hAnsi="Times New Roman" w:cs="Times New Roman"/>
          <w:sz w:val="28"/>
          <w:szCs w:val="28"/>
        </w:rPr>
      </w:pPr>
      <w:r w:rsidRPr="008F286D">
        <w:rPr>
          <w:rFonts w:ascii="Times New Roman" w:hAnsi="Times New Roman" w:cs="Times New Roman"/>
          <w:sz w:val="28"/>
          <w:szCs w:val="28"/>
        </w:rPr>
        <w:t>3. Выделение происходит у всех живых организмов.</w:t>
      </w:r>
    </w:p>
    <w:p w:rsidR="008F286D" w:rsidRPr="008F286D" w:rsidRDefault="008F286D" w:rsidP="008F286D">
      <w:pPr>
        <w:rPr>
          <w:rFonts w:ascii="Times New Roman" w:hAnsi="Times New Roman" w:cs="Times New Roman"/>
          <w:sz w:val="28"/>
          <w:szCs w:val="28"/>
        </w:rPr>
      </w:pPr>
      <w:r w:rsidRPr="008F286D">
        <w:rPr>
          <w:rFonts w:ascii="Times New Roman" w:hAnsi="Times New Roman" w:cs="Times New Roman"/>
          <w:sz w:val="28"/>
          <w:szCs w:val="28"/>
        </w:rPr>
        <w:t>4. Растения способны активно перемещаться с одного места на другое.</w:t>
      </w:r>
    </w:p>
    <w:p w:rsidR="008F286D" w:rsidRPr="008F286D" w:rsidRDefault="008F286D" w:rsidP="008F286D">
      <w:pPr>
        <w:rPr>
          <w:rFonts w:ascii="Times New Roman" w:hAnsi="Times New Roman" w:cs="Times New Roman"/>
          <w:sz w:val="28"/>
          <w:szCs w:val="28"/>
        </w:rPr>
      </w:pPr>
      <w:r w:rsidRPr="008F286D">
        <w:rPr>
          <w:rFonts w:ascii="Times New Roman" w:hAnsi="Times New Roman" w:cs="Times New Roman"/>
          <w:sz w:val="28"/>
          <w:szCs w:val="28"/>
        </w:rPr>
        <w:t>5. Расти могут только растения.</w:t>
      </w:r>
    </w:p>
    <w:p w:rsidR="008F286D" w:rsidRPr="008F286D" w:rsidRDefault="008F286D" w:rsidP="008F286D">
      <w:pPr>
        <w:rPr>
          <w:rFonts w:ascii="Times New Roman" w:hAnsi="Times New Roman" w:cs="Times New Roman"/>
          <w:sz w:val="28"/>
          <w:szCs w:val="28"/>
        </w:rPr>
      </w:pPr>
      <w:r w:rsidRPr="008F286D">
        <w:rPr>
          <w:rFonts w:ascii="Times New Roman" w:hAnsi="Times New Roman" w:cs="Times New Roman"/>
          <w:sz w:val="28"/>
          <w:szCs w:val="28"/>
        </w:rPr>
        <w:t>6. Растения - основной источник кислорода.</w:t>
      </w:r>
    </w:p>
    <w:p w:rsidR="008F286D" w:rsidRPr="008F286D" w:rsidRDefault="008F286D" w:rsidP="008F286D">
      <w:pPr>
        <w:rPr>
          <w:rFonts w:ascii="Times New Roman" w:hAnsi="Times New Roman" w:cs="Times New Roman"/>
          <w:sz w:val="28"/>
          <w:szCs w:val="28"/>
        </w:rPr>
      </w:pPr>
      <w:r w:rsidRPr="008F286D">
        <w:rPr>
          <w:rFonts w:ascii="Times New Roman" w:hAnsi="Times New Roman" w:cs="Times New Roman"/>
          <w:sz w:val="28"/>
          <w:szCs w:val="28"/>
        </w:rPr>
        <w:t>7. Все живые организмы обладают подвижностью.</w:t>
      </w:r>
    </w:p>
    <w:p w:rsidR="008F286D" w:rsidRPr="008F286D" w:rsidRDefault="008F286D" w:rsidP="008F286D">
      <w:pPr>
        <w:rPr>
          <w:rFonts w:ascii="Times New Roman" w:hAnsi="Times New Roman" w:cs="Times New Roman"/>
          <w:sz w:val="28"/>
          <w:szCs w:val="28"/>
        </w:rPr>
      </w:pPr>
      <w:r w:rsidRPr="008F286D">
        <w:rPr>
          <w:rFonts w:ascii="Times New Roman" w:hAnsi="Times New Roman" w:cs="Times New Roman"/>
          <w:sz w:val="28"/>
          <w:szCs w:val="28"/>
        </w:rPr>
        <w:t>8. Растения питаются готовыми органическими веществами.</w:t>
      </w:r>
    </w:p>
    <w:p w:rsidR="008F286D" w:rsidRPr="008F286D" w:rsidRDefault="008F286D" w:rsidP="008F286D">
      <w:pPr>
        <w:rPr>
          <w:rFonts w:ascii="Times New Roman" w:hAnsi="Times New Roman" w:cs="Times New Roman"/>
          <w:sz w:val="28"/>
          <w:szCs w:val="28"/>
        </w:rPr>
      </w:pPr>
      <w:r w:rsidRPr="008F286D">
        <w:rPr>
          <w:rFonts w:ascii="Times New Roman" w:hAnsi="Times New Roman" w:cs="Times New Roman"/>
          <w:sz w:val="28"/>
          <w:szCs w:val="28"/>
        </w:rPr>
        <w:t xml:space="preserve">9. Бактерии </w:t>
      </w:r>
      <w:r w:rsidR="000013C0">
        <w:rPr>
          <w:rFonts w:ascii="Times New Roman" w:hAnsi="Times New Roman" w:cs="Times New Roman"/>
          <w:sz w:val="28"/>
          <w:szCs w:val="28"/>
        </w:rPr>
        <w:t>-</w:t>
      </w:r>
      <w:r w:rsidRPr="008F286D">
        <w:rPr>
          <w:rFonts w:ascii="Times New Roman" w:hAnsi="Times New Roman" w:cs="Times New Roman"/>
          <w:sz w:val="28"/>
          <w:szCs w:val="28"/>
        </w:rPr>
        <w:t>это одноклеточные животные</w:t>
      </w:r>
    </w:p>
    <w:p w:rsidR="008F286D" w:rsidRPr="008F286D" w:rsidRDefault="008F286D" w:rsidP="008F286D">
      <w:pPr>
        <w:rPr>
          <w:rFonts w:ascii="Times New Roman" w:hAnsi="Times New Roman" w:cs="Times New Roman"/>
          <w:sz w:val="28"/>
          <w:szCs w:val="28"/>
        </w:rPr>
      </w:pPr>
      <w:r w:rsidRPr="008F286D">
        <w:rPr>
          <w:rFonts w:ascii="Times New Roman" w:hAnsi="Times New Roman" w:cs="Times New Roman"/>
          <w:sz w:val="28"/>
          <w:szCs w:val="28"/>
        </w:rPr>
        <w:t>10. Морковь и фасоль имеют стержневую корневую систему</w:t>
      </w:r>
    </w:p>
    <w:p w:rsidR="00F27A73" w:rsidRPr="008F286D" w:rsidRDefault="00F27A73" w:rsidP="008F28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7A73" w:rsidRPr="008F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CC"/>
    <w:rsid w:val="000013C0"/>
    <w:rsid w:val="00076619"/>
    <w:rsid w:val="002805BC"/>
    <w:rsid w:val="003D39CC"/>
    <w:rsid w:val="004458B6"/>
    <w:rsid w:val="0053151A"/>
    <w:rsid w:val="008F286D"/>
    <w:rsid w:val="00B96837"/>
    <w:rsid w:val="00D84F2C"/>
    <w:rsid w:val="00F27A73"/>
    <w:rsid w:val="00FB4E1B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2013-07-22T18:02:00Z</dcterms:created>
  <dcterms:modified xsi:type="dcterms:W3CDTF">2013-09-12T14:01:00Z</dcterms:modified>
</cp:coreProperties>
</file>