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64" w:rsidRDefault="003D68B1" w:rsidP="005B4893">
      <w:pPr>
        <w:jc w:val="both"/>
        <w:rPr>
          <w:b/>
          <w:sz w:val="36"/>
          <w:szCs w:val="36"/>
        </w:rPr>
      </w:pPr>
      <w:r w:rsidRPr="001221A2">
        <w:rPr>
          <w:sz w:val="36"/>
          <w:szCs w:val="36"/>
        </w:rPr>
        <w:t xml:space="preserve">             </w:t>
      </w:r>
      <w:r w:rsidRPr="00D07BCE">
        <w:rPr>
          <w:b/>
          <w:sz w:val="36"/>
          <w:szCs w:val="36"/>
        </w:rPr>
        <w:t xml:space="preserve">Открытый урок по </w:t>
      </w:r>
      <w:r w:rsidR="00254B64">
        <w:rPr>
          <w:b/>
          <w:sz w:val="36"/>
          <w:szCs w:val="36"/>
        </w:rPr>
        <w:t>вокалу</w:t>
      </w:r>
    </w:p>
    <w:p w:rsidR="003D68B1" w:rsidRDefault="003D68B1" w:rsidP="005B4893">
      <w:pPr>
        <w:jc w:val="both"/>
        <w:rPr>
          <w:sz w:val="28"/>
          <w:szCs w:val="28"/>
        </w:rPr>
      </w:pPr>
      <w:r w:rsidRPr="00D07BCE">
        <w:rPr>
          <w:b/>
          <w:sz w:val="28"/>
          <w:szCs w:val="28"/>
        </w:rPr>
        <w:t>Преподаватель:</w:t>
      </w:r>
      <w:r w:rsidRPr="0012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Архипова Наталья Анатольевна</w:t>
      </w:r>
    </w:p>
    <w:p w:rsidR="003D68B1" w:rsidRDefault="003D68B1" w:rsidP="005B4893">
      <w:pPr>
        <w:jc w:val="both"/>
        <w:rPr>
          <w:sz w:val="28"/>
          <w:szCs w:val="28"/>
        </w:rPr>
      </w:pPr>
      <w:r w:rsidRPr="00D07BCE">
        <w:rPr>
          <w:b/>
          <w:sz w:val="28"/>
          <w:szCs w:val="28"/>
        </w:rPr>
        <w:t>Концертмейстер: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Веретехина</w:t>
      </w:r>
      <w:proofErr w:type="spellEnd"/>
      <w:r>
        <w:rPr>
          <w:sz w:val="28"/>
          <w:szCs w:val="28"/>
        </w:rPr>
        <w:t xml:space="preserve"> Татьяна Михайловна</w:t>
      </w:r>
    </w:p>
    <w:p w:rsidR="003D68B1" w:rsidRDefault="003D68B1" w:rsidP="005B4893">
      <w:pPr>
        <w:jc w:val="both"/>
        <w:rPr>
          <w:sz w:val="28"/>
          <w:szCs w:val="28"/>
        </w:rPr>
      </w:pPr>
      <w:r w:rsidRPr="00D07BCE">
        <w:rPr>
          <w:b/>
          <w:sz w:val="28"/>
          <w:szCs w:val="28"/>
        </w:rPr>
        <w:t>Тема урока:</w:t>
      </w:r>
      <w:r w:rsidR="0054283C">
        <w:rPr>
          <w:b/>
          <w:sz w:val="28"/>
          <w:szCs w:val="28"/>
        </w:rPr>
        <w:t xml:space="preserve"> </w:t>
      </w:r>
      <w:r w:rsidR="0054283C" w:rsidRPr="0054283C">
        <w:rPr>
          <w:sz w:val="28"/>
          <w:szCs w:val="28"/>
        </w:rPr>
        <w:t>Работа над</w:t>
      </w:r>
      <w:r w:rsidR="005428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283C">
        <w:rPr>
          <w:sz w:val="28"/>
          <w:szCs w:val="28"/>
        </w:rPr>
        <w:t>дикцией и артикуляцией</w:t>
      </w:r>
      <w:r w:rsidR="00CA7E16">
        <w:rPr>
          <w:sz w:val="28"/>
          <w:szCs w:val="28"/>
        </w:rPr>
        <w:t xml:space="preserve"> в</w:t>
      </w:r>
      <w:r w:rsidR="005B4893">
        <w:rPr>
          <w:sz w:val="28"/>
          <w:szCs w:val="28"/>
        </w:rPr>
        <w:t xml:space="preserve"> вокальных </w:t>
      </w:r>
      <w:r w:rsidR="00CA7E16">
        <w:rPr>
          <w:sz w:val="28"/>
          <w:szCs w:val="28"/>
        </w:rPr>
        <w:t xml:space="preserve"> упражнениях и</w:t>
      </w:r>
      <w:r w:rsidR="005B4893">
        <w:rPr>
          <w:sz w:val="28"/>
          <w:szCs w:val="28"/>
        </w:rPr>
        <w:t xml:space="preserve"> музыкальном </w:t>
      </w:r>
      <w:r w:rsidR="00CA7E16">
        <w:rPr>
          <w:sz w:val="28"/>
          <w:szCs w:val="28"/>
        </w:rPr>
        <w:t xml:space="preserve"> произведении</w:t>
      </w:r>
      <w:r w:rsidR="005B4893">
        <w:rPr>
          <w:sz w:val="28"/>
          <w:szCs w:val="28"/>
        </w:rPr>
        <w:t xml:space="preserve"> с начинающим вокалистом.</w:t>
      </w:r>
    </w:p>
    <w:p w:rsidR="003D68B1" w:rsidRDefault="003D68B1" w:rsidP="005B4893">
      <w:pPr>
        <w:jc w:val="both"/>
        <w:rPr>
          <w:sz w:val="28"/>
          <w:szCs w:val="28"/>
        </w:rPr>
      </w:pPr>
      <w:r w:rsidRPr="00D07BCE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индивидуальная</w:t>
      </w:r>
    </w:p>
    <w:p w:rsidR="00CA7E16" w:rsidRDefault="00CA7E16" w:rsidP="005B4893">
      <w:pPr>
        <w:jc w:val="both"/>
        <w:rPr>
          <w:sz w:val="28"/>
          <w:szCs w:val="28"/>
        </w:rPr>
      </w:pPr>
      <w:r w:rsidRPr="0054283C">
        <w:rPr>
          <w:b/>
          <w:sz w:val="28"/>
          <w:szCs w:val="28"/>
        </w:rPr>
        <w:t>Дисциплина:</w:t>
      </w:r>
      <w:r>
        <w:rPr>
          <w:sz w:val="28"/>
          <w:szCs w:val="28"/>
        </w:rPr>
        <w:t xml:space="preserve"> вокал</w:t>
      </w:r>
    </w:p>
    <w:p w:rsidR="00CA7E16" w:rsidRDefault="00CA7E16" w:rsidP="005B4893">
      <w:pPr>
        <w:jc w:val="both"/>
        <w:rPr>
          <w:sz w:val="28"/>
          <w:szCs w:val="28"/>
        </w:rPr>
      </w:pPr>
      <w:r w:rsidRPr="0054283C">
        <w:rPr>
          <w:b/>
          <w:sz w:val="28"/>
          <w:szCs w:val="28"/>
        </w:rPr>
        <w:t>Год обучения</w:t>
      </w:r>
      <w:r>
        <w:rPr>
          <w:sz w:val="28"/>
          <w:szCs w:val="28"/>
        </w:rPr>
        <w:t>: 1</w:t>
      </w:r>
    </w:p>
    <w:p w:rsidR="003D68B1" w:rsidRDefault="003D68B1" w:rsidP="005B4893">
      <w:pPr>
        <w:jc w:val="both"/>
        <w:rPr>
          <w:sz w:val="28"/>
          <w:szCs w:val="28"/>
        </w:rPr>
      </w:pPr>
      <w:r w:rsidRPr="00D07BCE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="002262E8">
        <w:rPr>
          <w:sz w:val="28"/>
          <w:szCs w:val="28"/>
        </w:rPr>
        <w:t>комбинированный</w:t>
      </w:r>
    </w:p>
    <w:p w:rsidR="00CA7E16" w:rsidRPr="00CA7E16" w:rsidRDefault="00CA7E16" w:rsidP="005B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16" w:rsidRDefault="00CA7E16" w:rsidP="005B48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16">
        <w:rPr>
          <w:rFonts w:ascii="Arial" w:eastAsia="Times New Roman" w:hAnsi="Arial" w:cs="Arial"/>
          <w:b/>
          <w:sz w:val="24"/>
          <w:szCs w:val="24"/>
          <w:lang w:eastAsia="ru-RU"/>
        </w:rPr>
        <w:t>Цель:</w:t>
      </w:r>
      <w:r w:rsidRPr="00CA7E1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A7E1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A7E16">
        <w:rPr>
          <w:rFonts w:ascii="Arial" w:eastAsia="Times New Roman" w:hAnsi="Arial" w:cs="Arial"/>
          <w:sz w:val="24"/>
          <w:szCs w:val="24"/>
          <w:lang w:eastAsia="ru-RU"/>
        </w:rPr>
        <w:t xml:space="preserve">  Развитие артикуляционного аппарата вокалиста по средствам отработки правильного произношения слова во время исполнения музыкального произведения.</w:t>
      </w:r>
    </w:p>
    <w:p w:rsidR="00CA7E16" w:rsidRPr="00CA7E16" w:rsidRDefault="00CA7E16" w:rsidP="005B48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E16" w:rsidRDefault="00CA7E16" w:rsidP="005B48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E16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CA7E16" w:rsidRPr="00CA7E16" w:rsidRDefault="00CA7E16" w:rsidP="005B48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1CAB" w:rsidRPr="00301CAB" w:rsidRDefault="00CA7E16" w:rsidP="005B489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A7E1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Образовательные:</w:t>
      </w:r>
    </w:p>
    <w:p w:rsidR="00CA7E16" w:rsidRPr="00CA7E16" w:rsidRDefault="00CA7E16" w:rsidP="005B489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CA7E16" w:rsidRPr="00CA7E16" w:rsidRDefault="00CA7E16" w:rsidP="005B48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16">
        <w:rPr>
          <w:rFonts w:ascii="Arial" w:eastAsia="Times New Roman" w:hAnsi="Arial" w:cs="Arial"/>
          <w:sz w:val="24"/>
          <w:szCs w:val="24"/>
          <w:lang w:eastAsia="ru-RU"/>
        </w:rPr>
        <w:t>Обучение правильному произношению скороговорок.</w:t>
      </w:r>
    </w:p>
    <w:p w:rsidR="00CA7E16" w:rsidRDefault="00CA7E16" w:rsidP="005B48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16">
        <w:rPr>
          <w:rFonts w:ascii="Arial" w:eastAsia="Times New Roman" w:hAnsi="Arial" w:cs="Arial"/>
          <w:sz w:val="24"/>
          <w:szCs w:val="24"/>
          <w:lang w:eastAsia="ru-RU"/>
        </w:rPr>
        <w:t xml:space="preserve">Обучение </w:t>
      </w:r>
      <w:proofErr w:type="spellStart"/>
      <w:r w:rsidRPr="00CA7E16">
        <w:rPr>
          <w:rFonts w:ascii="Arial" w:eastAsia="Times New Roman" w:hAnsi="Arial" w:cs="Arial"/>
          <w:sz w:val="24"/>
          <w:szCs w:val="24"/>
          <w:lang w:eastAsia="ru-RU"/>
        </w:rPr>
        <w:t>пропеванию</w:t>
      </w:r>
      <w:proofErr w:type="spellEnd"/>
      <w:r w:rsidRPr="00CA7E16">
        <w:rPr>
          <w:rFonts w:ascii="Arial" w:eastAsia="Times New Roman" w:hAnsi="Arial" w:cs="Arial"/>
          <w:sz w:val="24"/>
          <w:szCs w:val="24"/>
          <w:lang w:eastAsia="ru-RU"/>
        </w:rPr>
        <w:t xml:space="preserve"> дикционных оборотов в музыкально-тренировочном матери</w:t>
      </w:r>
      <w:r w:rsidR="00765E35">
        <w:rPr>
          <w:rFonts w:ascii="Arial" w:eastAsia="Times New Roman" w:hAnsi="Arial" w:cs="Arial"/>
          <w:sz w:val="24"/>
          <w:szCs w:val="24"/>
          <w:lang w:eastAsia="ru-RU"/>
        </w:rPr>
        <w:t>але и при исполнении музыкального произведения</w:t>
      </w:r>
      <w:r w:rsidRPr="00CA7E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1CAB" w:rsidRDefault="00301CAB" w:rsidP="005B48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Познакомить с понятиями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дикция, артикуляция.</w:t>
      </w:r>
    </w:p>
    <w:p w:rsidR="00CA7E16" w:rsidRPr="00CA7E16" w:rsidRDefault="00CA7E16" w:rsidP="005B4893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E16" w:rsidRDefault="00CA7E16" w:rsidP="005B489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A7E1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Развивающие:</w:t>
      </w:r>
    </w:p>
    <w:p w:rsidR="00CA7E16" w:rsidRPr="00CA7E16" w:rsidRDefault="00CA7E16" w:rsidP="005B489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CA7E16" w:rsidRPr="00CA7E16" w:rsidRDefault="00CA7E16" w:rsidP="005B48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16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певческого и артикуляционного аппарата. </w:t>
      </w:r>
    </w:p>
    <w:p w:rsidR="00CA7E16" w:rsidRDefault="00CA7E16" w:rsidP="005B48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16">
        <w:rPr>
          <w:rFonts w:ascii="Arial" w:eastAsia="Times New Roman" w:hAnsi="Arial" w:cs="Arial"/>
          <w:sz w:val="24"/>
          <w:szCs w:val="24"/>
          <w:lang w:eastAsia="ru-RU"/>
        </w:rPr>
        <w:t>Формирование навыка фразировки музыкально-вокального произведения с опорой на дикционный оборот.</w:t>
      </w:r>
    </w:p>
    <w:p w:rsidR="00CA7E16" w:rsidRPr="00CA7E16" w:rsidRDefault="00CA7E16" w:rsidP="005B4893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E16" w:rsidRDefault="00CA7E16" w:rsidP="005B489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A7E1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Воспитательные:</w:t>
      </w:r>
    </w:p>
    <w:p w:rsidR="00CA7E16" w:rsidRPr="00CA7E16" w:rsidRDefault="00CA7E16" w:rsidP="005B489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CA7E16" w:rsidRPr="00CA7E16" w:rsidRDefault="00CA7E16" w:rsidP="005B48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16">
        <w:rPr>
          <w:rFonts w:ascii="Arial" w:eastAsia="Times New Roman" w:hAnsi="Arial" w:cs="Arial"/>
          <w:sz w:val="24"/>
          <w:szCs w:val="24"/>
          <w:lang w:eastAsia="ru-RU"/>
        </w:rPr>
        <w:t>Формирование речевой культуры.</w:t>
      </w:r>
    </w:p>
    <w:p w:rsidR="00CA7E16" w:rsidRPr="00CA7E16" w:rsidRDefault="00CA7E16" w:rsidP="005B48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16">
        <w:rPr>
          <w:rFonts w:ascii="Arial" w:eastAsia="Times New Roman" w:hAnsi="Arial" w:cs="Arial"/>
          <w:sz w:val="24"/>
          <w:szCs w:val="24"/>
          <w:lang w:eastAsia="ru-RU"/>
        </w:rPr>
        <w:t>Воспитание внимательности и добросовестного отношения к труду.</w:t>
      </w:r>
    </w:p>
    <w:p w:rsidR="00CA7E16" w:rsidRPr="00CA7E16" w:rsidRDefault="00CA7E16" w:rsidP="005B48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Воспитание осознанного подхода к обучению.</w:t>
      </w:r>
    </w:p>
    <w:p w:rsidR="00CA7E16" w:rsidRPr="00CA7E16" w:rsidRDefault="00CA7E16" w:rsidP="005B48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E16" w:rsidRDefault="00CA7E16" w:rsidP="005B4893">
      <w:pPr>
        <w:jc w:val="both"/>
        <w:rPr>
          <w:sz w:val="28"/>
          <w:szCs w:val="28"/>
        </w:rPr>
      </w:pPr>
    </w:p>
    <w:p w:rsidR="005B4893" w:rsidRDefault="005B4893" w:rsidP="005B4893">
      <w:pPr>
        <w:jc w:val="both"/>
        <w:rPr>
          <w:sz w:val="28"/>
          <w:szCs w:val="28"/>
        </w:rPr>
      </w:pPr>
    </w:p>
    <w:p w:rsidR="005B4893" w:rsidRDefault="005B4893" w:rsidP="005B4893">
      <w:pPr>
        <w:jc w:val="both"/>
        <w:rPr>
          <w:sz w:val="28"/>
          <w:szCs w:val="28"/>
        </w:rPr>
      </w:pPr>
    </w:p>
    <w:p w:rsidR="003D68B1" w:rsidRPr="007B2D03" w:rsidRDefault="003D68B1" w:rsidP="003D68B1">
      <w:pPr>
        <w:rPr>
          <w:b/>
          <w:i/>
          <w:sz w:val="24"/>
          <w:szCs w:val="24"/>
        </w:rPr>
      </w:pPr>
      <w:r w:rsidRPr="007B2D03">
        <w:rPr>
          <w:b/>
          <w:i/>
          <w:sz w:val="24"/>
          <w:szCs w:val="24"/>
        </w:rPr>
        <w:lastRenderedPageBreak/>
        <w:t>Методы обучения:</w:t>
      </w:r>
    </w:p>
    <w:p w:rsidR="003D68B1" w:rsidRPr="007B2D03" w:rsidRDefault="00AA57BF" w:rsidP="005B4893">
      <w:pPr>
        <w:jc w:val="both"/>
        <w:rPr>
          <w:rFonts w:ascii="Arial" w:hAnsi="Arial" w:cs="Arial"/>
          <w:sz w:val="24"/>
          <w:szCs w:val="24"/>
        </w:rPr>
      </w:pPr>
      <w:r w:rsidRPr="007B2D03">
        <w:rPr>
          <w:rFonts w:ascii="Arial" w:hAnsi="Arial" w:cs="Arial"/>
          <w:i/>
          <w:sz w:val="24"/>
          <w:szCs w:val="24"/>
        </w:rPr>
        <w:t xml:space="preserve">  </w:t>
      </w:r>
      <w:r w:rsidR="003D68B1" w:rsidRPr="007B2D03">
        <w:rPr>
          <w:rFonts w:ascii="Arial" w:hAnsi="Arial" w:cs="Arial"/>
          <w:i/>
          <w:sz w:val="24"/>
          <w:szCs w:val="24"/>
        </w:rPr>
        <w:t xml:space="preserve">  </w:t>
      </w:r>
      <w:r w:rsidR="003D68B1" w:rsidRPr="007B2D03">
        <w:rPr>
          <w:rFonts w:ascii="Arial" w:hAnsi="Arial" w:cs="Arial"/>
          <w:sz w:val="24"/>
          <w:szCs w:val="24"/>
        </w:rPr>
        <w:t>*наглядный (слуховой и зрительный);</w:t>
      </w:r>
    </w:p>
    <w:p w:rsidR="003D68B1" w:rsidRPr="007B2D03" w:rsidRDefault="00AA57BF" w:rsidP="005B4893">
      <w:pPr>
        <w:jc w:val="both"/>
        <w:rPr>
          <w:rFonts w:ascii="Arial" w:hAnsi="Arial" w:cs="Arial"/>
          <w:sz w:val="24"/>
          <w:szCs w:val="24"/>
        </w:rPr>
      </w:pPr>
      <w:r w:rsidRPr="007B2D03">
        <w:rPr>
          <w:rFonts w:ascii="Arial" w:hAnsi="Arial" w:cs="Arial"/>
          <w:sz w:val="24"/>
          <w:szCs w:val="24"/>
        </w:rPr>
        <w:t xml:space="preserve"> </w:t>
      </w:r>
      <w:r w:rsidR="003D68B1" w:rsidRPr="007B2D03">
        <w:rPr>
          <w:rFonts w:ascii="Arial" w:hAnsi="Arial" w:cs="Arial"/>
          <w:sz w:val="24"/>
          <w:szCs w:val="24"/>
        </w:rPr>
        <w:t xml:space="preserve">   * словесный (</w:t>
      </w:r>
      <w:r w:rsidR="00D15C12" w:rsidRPr="007B2D03">
        <w:rPr>
          <w:rFonts w:ascii="Arial" w:hAnsi="Arial" w:cs="Arial"/>
          <w:sz w:val="24"/>
          <w:szCs w:val="24"/>
        </w:rPr>
        <w:t>рассказ, объяснение,  диалог</w:t>
      </w:r>
      <w:r w:rsidR="003D68B1" w:rsidRPr="007B2D03">
        <w:rPr>
          <w:rFonts w:ascii="Arial" w:hAnsi="Arial" w:cs="Arial"/>
          <w:sz w:val="24"/>
          <w:szCs w:val="24"/>
        </w:rPr>
        <w:t>);</w:t>
      </w:r>
    </w:p>
    <w:p w:rsidR="003D68B1" w:rsidRPr="007B2D03" w:rsidRDefault="00AA57BF" w:rsidP="005B4893">
      <w:pPr>
        <w:jc w:val="both"/>
        <w:rPr>
          <w:rFonts w:ascii="Arial" w:hAnsi="Arial" w:cs="Arial"/>
          <w:sz w:val="24"/>
          <w:szCs w:val="24"/>
        </w:rPr>
      </w:pPr>
      <w:r w:rsidRPr="007B2D03">
        <w:rPr>
          <w:rFonts w:ascii="Arial" w:hAnsi="Arial" w:cs="Arial"/>
          <w:sz w:val="24"/>
          <w:szCs w:val="24"/>
        </w:rPr>
        <w:t xml:space="preserve">   </w:t>
      </w:r>
      <w:r w:rsidR="003D68B1" w:rsidRPr="007B2D03">
        <w:rPr>
          <w:rFonts w:ascii="Arial" w:hAnsi="Arial" w:cs="Arial"/>
          <w:sz w:val="24"/>
          <w:szCs w:val="24"/>
        </w:rPr>
        <w:t xml:space="preserve"> * иллюстративный в сочетании с репродуктивным </w:t>
      </w:r>
      <w:proofErr w:type="gramStart"/>
      <w:r w:rsidR="003D68B1" w:rsidRPr="007B2D03">
        <w:rPr>
          <w:rFonts w:ascii="Arial" w:hAnsi="Arial" w:cs="Arial"/>
          <w:sz w:val="24"/>
          <w:szCs w:val="24"/>
        </w:rPr>
        <w:t xml:space="preserve">( </w:t>
      </w:r>
      <w:proofErr w:type="gramEnd"/>
      <w:r w:rsidR="003D68B1" w:rsidRPr="007B2D03">
        <w:rPr>
          <w:rFonts w:ascii="Arial" w:hAnsi="Arial" w:cs="Arial"/>
          <w:sz w:val="24"/>
          <w:szCs w:val="24"/>
        </w:rPr>
        <w:t>вокальный показ учителем и воспроизведение услышанного</w:t>
      </w:r>
      <w:r w:rsidR="009A1822" w:rsidRPr="007B2D03">
        <w:rPr>
          <w:rFonts w:ascii="Arial" w:hAnsi="Arial" w:cs="Arial"/>
          <w:sz w:val="24"/>
          <w:szCs w:val="24"/>
        </w:rPr>
        <w:t xml:space="preserve"> учеником</w:t>
      </w:r>
      <w:r w:rsidR="003D68B1" w:rsidRPr="007B2D03">
        <w:rPr>
          <w:rFonts w:ascii="Arial" w:hAnsi="Arial" w:cs="Arial"/>
          <w:sz w:val="24"/>
          <w:szCs w:val="24"/>
        </w:rPr>
        <w:t>).</w:t>
      </w:r>
    </w:p>
    <w:p w:rsidR="00D15C12" w:rsidRPr="007B2D03" w:rsidRDefault="00AA57BF" w:rsidP="005B4893">
      <w:pPr>
        <w:jc w:val="both"/>
        <w:rPr>
          <w:sz w:val="24"/>
          <w:szCs w:val="24"/>
        </w:rPr>
      </w:pPr>
      <w:r w:rsidRPr="007B2D03">
        <w:rPr>
          <w:rFonts w:ascii="Arial" w:hAnsi="Arial" w:cs="Arial"/>
          <w:sz w:val="24"/>
          <w:szCs w:val="24"/>
        </w:rPr>
        <w:t xml:space="preserve">  </w:t>
      </w:r>
      <w:r w:rsidR="00D15C12" w:rsidRPr="007B2D03">
        <w:rPr>
          <w:rFonts w:ascii="Arial" w:hAnsi="Arial" w:cs="Arial"/>
          <w:sz w:val="24"/>
          <w:szCs w:val="24"/>
        </w:rPr>
        <w:t xml:space="preserve">  *эмпирический метод </w:t>
      </w:r>
      <w:proofErr w:type="gramStart"/>
      <w:r w:rsidR="00D15C12" w:rsidRPr="007B2D03">
        <w:rPr>
          <w:rFonts w:ascii="Arial" w:hAnsi="Arial" w:cs="Arial"/>
          <w:sz w:val="24"/>
          <w:szCs w:val="24"/>
        </w:rPr>
        <w:t xml:space="preserve">( </w:t>
      </w:r>
      <w:proofErr w:type="gramEnd"/>
      <w:r w:rsidR="00D15C12" w:rsidRPr="007B2D03">
        <w:rPr>
          <w:rFonts w:ascii="Arial" w:hAnsi="Arial" w:cs="Arial"/>
          <w:sz w:val="24"/>
          <w:szCs w:val="24"/>
        </w:rPr>
        <w:t>метод практического, опытного поиска понятных для ребенка слов, определений</w:t>
      </w:r>
      <w:r w:rsidR="00526A5E" w:rsidRPr="007B2D03">
        <w:rPr>
          <w:rFonts w:ascii="Arial" w:hAnsi="Arial" w:cs="Arial"/>
          <w:sz w:val="24"/>
          <w:szCs w:val="24"/>
        </w:rPr>
        <w:t xml:space="preserve"> для описания вокальных приемов).</w:t>
      </w:r>
      <w:bookmarkStart w:id="0" w:name="_GoBack"/>
      <w:bookmarkEnd w:id="0"/>
    </w:p>
    <w:p w:rsidR="003D68B1" w:rsidRPr="007B2D03" w:rsidRDefault="003D68B1" w:rsidP="003D68B1">
      <w:pPr>
        <w:rPr>
          <w:b/>
          <w:i/>
          <w:sz w:val="24"/>
          <w:szCs w:val="24"/>
        </w:rPr>
      </w:pPr>
      <w:r w:rsidRPr="007B2D03">
        <w:rPr>
          <w:b/>
          <w:i/>
          <w:sz w:val="24"/>
          <w:szCs w:val="24"/>
        </w:rPr>
        <w:t>Методические приёмы:</w:t>
      </w:r>
    </w:p>
    <w:p w:rsidR="003D68B1" w:rsidRPr="007B2D03" w:rsidRDefault="003D68B1" w:rsidP="005B4893">
      <w:pPr>
        <w:jc w:val="both"/>
        <w:rPr>
          <w:rFonts w:ascii="Arial" w:hAnsi="Arial" w:cs="Arial"/>
          <w:sz w:val="24"/>
          <w:szCs w:val="24"/>
        </w:rPr>
      </w:pPr>
      <w:r w:rsidRPr="007B2D03">
        <w:rPr>
          <w:rFonts w:ascii="Arial" w:hAnsi="Arial" w:cs="Arial"/>
          <w:sz w:val="24"/>
          <w:szCs w:val="24"/>
        </w:rPr>
        <w:t xml:space="preserve"> </w:t>
      </w:r>
      <w:r w:rsidR="00AA57BF" w:rsidRPr="007B2D03">
        <w:rPr>
          <w:rFonts w:ascii="Arial" w:hAnsi="Arial" w:cs="Arial"/>
          <w:sz w:val="24"/>
          <w:szCs w:val="24"/>
        </w:rPr>
        <w:t xml:space="preserve"> </w:t>
      </w:r>
      <w:r w:rsidRPr="007B2D03">
        <w:rPr>
          <w:rFonts w:ascii="Arial" w:hAnsi="Arial" w:cs="Arial"/>
          <w:sz w:val="24"/>
          <w:szCs w:val="24"/>
        </w:rPr>
        <w:t xml:space="preserve">  *творческие задания и вопросы, побуждающие мыслительную деятельность;</w:t>
      </w:r>
    </w:p>
    <w:p w:rsidR="003D68B1" w:rsidRPr="007B2D03" w:rsidRDefault="003D68B1" w:rsidP="005B4893">
      <w:pPr>
        <w:jc w:val="both"/>
        <w:rPr>
          <w:rFonts w:ascii="Arial" w:hAnsi="Arial" w:cs="Arial"/>
          <w:sz w:val="24"/>
          <w:szCs w:val="24"/>
        </w:rPr>
      </w:pPr>
      <w:r w:rsidRPr="007B2D03">
        <w:rPr>
          <w:rFonts w:ascii="Arial" w:hAnsi="Arial" w:cs="Arial"/>
          <w:sz w:val="24"/>
          <w:szCs w:val="24"/>
        </w:rPr>
        <w:t xml:space="preserve">  </w:t>
      </w:r>
      <w:r w:rsidR="00AA57BF" w:rsidRPr="007B2D03">
        <w:rPr>
          <w:rFonts w:ascii="Arial" w:hAnsi="Arial" w:cs="Arial"/>
          <w:sz w:val="24"/>
          <w:szCs w:val="24"/>
        </w:rPr>
        <w:t xml:space="preserve"> </w:t>
      </w:r>
      <w:r w:rsidRPr="007B2D03">
        <w:rPr>
          <w:rFonts w:ascii="Arial" w:hAnsi="Arial" w:cs="Arial"/>
          <w:sz w:val="24"/>
          <w:szCs w:val="24"/>
        </w:rPr>
        <w:t xml:space="preserve"> * побуждение к самоконтролю</w:t>
      </w:r>
      <w:r w:rsidR="00AA57BF" w:rsidRPr="007B2D03">
        <w:rPr>
          <w:rFonts w:ascii="Arial" w:hAnsi="Arial" w:cs="Arial"/>
          <w:sz w:val="24"/>
          <w:szCs w:val="24"/>
        </w:rPr>
        <w:t>;</w:t>
      </w:r>
    </w:p>
    <w:p w:rsidR="00AA57BF" w:rsidRPr="007B2D03" w:rsidRDefault="00AA57BF" w:rsidP="005B4893">
      <w:pPr>
        <w:jc w:val="both"/>
        <w:rPr>
          <w:rFonts w:ascii="Arial" w:hAnsi="Arial" w:cs="Arial"/>
          <w:sz w:val="24"/>
          <w:szCs w:val="24"/>
        </w:rPr>
      </w:pPr>
      <w:r w:rsidRPr="007B2D03">
        <w:rPr>
          <w:rFonts w:ascii="Arial" w:hAnsi="Arial" w:cs="Arial"/>
          <w:sz w:val="24"/>
          <w:szCs w:val="24"/>
        </w:rPr>
        <w:t xml:space="preserve">    * проговаривание текста песни «нараспев»;</w:t>
      </w:r>
    </w:p>
    <w:p w:rsidR="003D68B1" w:rsidRPr="007B2D03" w:rsidRDefault="00AA57BF" w:rsidP="005B4893">
      <w:pPr>
        <w:jc w:val="both"/>
        <w:rPr>
          <w:rFonts w:ascii="Arial" w:hAnsi="Arial" w:cs="Arial"/>
          <w:sz w:val="24"/>
          <w:szCs w:val="24"/>
        </w:rPr>
      </w:pPr>
      <w:r w:rsidRPr="007B2D03">
        <w:rPr>
          <w:rFonts w:ascii="Arial" w:hAnsi="Arial" w:cs="Arial"/>
          <w:sz w:val="24"/>
          <w:szCs w:val="24"/>
        </w:rPr>
        <w:t xml:space="preserve">   </w:t>
      </w:r>
      <w:r w:rsidR="003D68B1" w:rsidRPr="007B2D03">
        <w:rPr>
          <w:rFonts w:ascii="Arial" w:hAnsi="Arial" w:cs="Arial"/>
          <w:sz w:val="24"/>
          <w:szCs w:val="24"/>
        </w:rPr>
        <w:t xml:space="preserve"> *поощрение (с целью стимуляции их интереса к занятиям)  как способ вызвать положительные эмоции.</w:t>
      </w:r>
    </w:p>
    <w:p w:rsidR="00AA57BF" w:rsidRPr="007B2D03" w:rsidRDefault="00AA57BF" w:rsidP="005B4893">
      <w:pPr>
        <w:jc w:val="both"/>
        <w:rPr>
          <w:rFonts w:ascii="Arial" w:hAnsi="Arial" w:cs="Arial"/>
          <w:i/>
          <w:sz w:val="24"/>
          <w:szCs w:val="24"/>
        </w:rPr>
      </w:pPr>
    </w:p>
    <w:p w:rsidR="00AA57BF" w:rsidRPr="007B2D03" w:rsidRDefault="00AA57BF" w:rsidP="00AA57BF">
      <w:pPr>
        <w:rPr>
          <w:b/>
          <w:i/>
          <w:sz w:val="24"/>
          <w:szCs w:val="24"/>
        </w:rPr>
      </w:pPr>
      <w:r w:rsidRPr="007B2D03">
        <w:rPr>
          <w:b/>
          <w:i/>
          <w:sz w:val="24"/>
          <w:szCs w:val="24"/>
        </w:rPr>
        <w:t>Оборудование и материалы:</w:t>
      </w:r>
    </w:p>
    <w:p w:rsidR="00AA57BF" w:rsidRPr="007B2D03" w:rsidRDefault="00AA57BF" w:rsidP="00AA57BF">
      <w:pPr>
        <w:rPr>
          <w:rFonts w:ascii="Arial" w:hAnsi="Arial" w:cs="Arial"/>
          <w:sz w:val="24"/>
          <w:szCs w:val="24"/>
        </w:rPr>
      </w:pPr>
      <w:r w:rsidRPr="007B2D03">
        <w:rPr>
          <w:rFonts w:ascii="Arial" w:hAnsi="Arial" w:cs="Arial"/>
          <w:sz w:val="24"/>
          <w:szCs w:val="24"/>
        </w:rPr>
        <w:t>- просторное светлое помещение;</w:t>
      </w:r>
    </w:p>
    <w:p w:rsidR="00AA57BF" w:rsidRPr="007B2D03" w:rsidRDefault="005B4893" w:rsidP="00AA57BF">
      <w:pPr>
        <w:rPr>
          <w:rFonts w:ascii="Arial" w:hAnsi="Arial" w:cs="Arial"/>
          <w:sz w:val="24"/>
          <w:szCs w:val="24"/>
        </w:rPr>
      </w:pPr>
      <w:r w:rsidRPr="007B2D03">
        <w:rPr>
          <w:rFonts w:ascii="Arial" w:hAnsi="Arial" w:cs="Arial"/>
          <w:sz w:val="24"/>
          <w:szCs w:val="24"/>
        </w:rPr>
        <w:t>- фортепиано.</w:t>
      </w:r>
    </w:p>
    <w:p w:rsidR="00AA57BF" w:rsidRPr="007B2D03" w:rsidRDefault="00AA57BF" w:rsidP="00AA57BF">
      <w:pPr>
        <w:rPr>
          <w:i/>
          <w:sz w:val="24"/>
          <w:szCs w:val="24"/>
        </w:rPr>
      </w:pPr>
    </w:p>
    <w:p w:rsidR="00AA57BF" w:rsidRPr="007B2D03" w:rsidRDefault="00AA57BF" w:rsidP="00AA57BF">
      <w:pPr>
        <w:rPr>
          <w:b/>
          <w:i/>
          <w:sz w:val="24"/>
          <w:szCs w:val="24"/>
        </w:rPr>
      </w:pPr>
      <w:r w:rsidRPr="007B2D03">
        <w:rPr>
          <w:b/>
          <w:i/>
          <w:sz w:val="24"/>
          <w:szCs w:val="24"/>
        </w:rPr>
        <w:t>Методическое обеспечение занятия:</w:t>
      </w:r>
    </w:p>
    <w:p w:rsidR="00AA57BF" w:rsidRPr="007B2D03" w:rsidRDefault="00AA57BF" w:rsidP="005B4893">
      <w:pPr>
        <w:jc w:val="both"/>
        <w:rPr>
          <w:rFonts w:ascii="Arial" w:hAnsi="Arial" w:cs="Arial"/>
          <w:sz w:val="24"/>
          <w:szCs w:val="24"/>
        </w:rPr>
      </w:pPr>
      <w:r w:rsidRPr="007B2D03">
        <w:rPr>
          <w:rFonts w:ascii="Arial" w:hAnsi="Arial" w:cs="Arial"/>
          <w:sz w:val="24"/>
          <w:szCs w:val="24"/>
        </w:rPr>
        <w:t>- плакат  по теме «Дикция и артикуляция» или «Строение голосового аппарата».</w:t>
      </w:r>
    </w:p>
    <w:p w:rsidR="00AA57BF" w:rsidRPr="007B2D03" w:rsidRDefault="00AA57BF" w:rsidP="005B4893">
      <w:pPr>
        <w:jc w:val="both"/>
        <w:rPr>
          <w:rFonts w:ascii="Arial" w:hAnsi="Arial" w:cs="Arial"/>
          <w:sz w:val="24"/>
          <w:szCs w:val="24"/>
        </w:rPr>
      </w:pPr>
    </w:p>
    <w:p w:rsidR="000F04D3" w:rsidRDefault="000F04D3" w:rsidP="003D68B1">
      <w:pPr>
        <w:rPr>
          <w:sz w:val="28"/>
          <w:szCs w:val="28"/>
        </w:rPr>
      </w:pPr>
    </w:p>
    <w:p w:rsidR="005B4893" w:rsidRDefault="005B4893" w:rsidP="003D68B1">
      <w:pPr>
        <w:rPr>
          <w:sz w:val="28"/>
          <w:szCs w:val="28"/>
        </w:rPr>
      </w:pPr>
    </w:p>
    <w:p w:rsidR="005B4893" w:rsidRDefault="005B4893" w:rsidP="003D68B1">
      <w:pPr>
        <w:rPr>
          <w:sz w:val="28"/>
          <w:szCs w:val="28"/>
        </w:rPr>
      </w:pPr>
    </w:p>
    <w:p w:rsidR="005B4893" w:rsidRDefault="005B4893" w:rsidP="003D68B1">
      <w:pPr>
        <w:rPr>
          <w:sz w:val="28"/>
          <w:szCs w:val="28"/>
        </w:rPr>
      </w:pPr>
    </w:p>
    <w:p w:rsidR="005B4893" w:rsidRPr="00D04CCB" w:rsidRDefault="005B4893" w:rsidP="003D68B1">
      <w:pPr>
        <w:rPr>
          <w:sz w:val="28"/>
          <w:szCs w:val="28"/>
        </w:rPr>
      </w:pPr>
    </w:p>
    <w:p w:rsidR="003D68B1" w:rsidRPr="00D04CCB" w:rsidRDefault="003D68B1" w:rsidP="003D68B1">
      <w:pPr>
        <w:rPr>
          <w:sz w:val="28"/>
          <w:szCs w:val="28"/>
        </w:rPr>
      </w:pPr>
    </w:p>
    <w:p w:rsidR="003D68B1" w:rsidRPr="00D07BCE" w:rsidRDefault="00AA57BF" w:rsidP="005B4893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</w:t>
      </w:r>
      <w:r w:rsidR="003D68B1" w:rsidRPr="00D07BCE">
        <w:rPr>
          <w:b/>
          <w:sz w:val="48"/>
          <w:szCs w:val="48"/>
        </w:rPr>
        <w:t xml:space="preserve">    Структура урока    </w:t>
      </w:r>
    </w:p>
    <w:p w:rsidR="003D68B1" w:rsidRPr="00B67BE2" w:rsidRDefault="00B67BE2" w:rsidP="005B4893">
      <w:pPr>
        <w:jc w:val="both"/>
        <w:rPr>
          <w:b/>
          <w:sz w:val="32"/>
          <w:szCs w:val="32"/>
        </w:rPr>
      </w:pPr>
      <w:proofErr w:type="gramStart"/>
      <w:r w:rsidRPr="00B67BE2">
        <w:rPr>
          <w:b/>
          <w:sz w:val="32"/>
          <w:szCs w:val="32"/>
          <w:lang w:val="en-US"/>
        </w:rPr>
        <w:t>I</w:t>
      </w:r>
      <w:r w:rsidRPr="00B67BE2">
        <w:rPr>
          <w:b/>
          <w:sz w:val="32"/>
          <w:szCs w:val="32"/>
        </w:rPr>
        <w:t xml:space="preserve">. </w:t>
      </w:r>
      <w:r w:rsidR="003D68B1" w:rsidRPr="00B67BE2">
        <w:rPr>
          <w:b/>
          <w:sz w:val="32"/>
          <w:szCs w:val="32"/>
        </w:rPr>
        <w:t>Организационный момент</w:t>
      </w:r>
      <w:r>
        <w:rPr>
          <w:b/>
          <w:sz w:val="32"/>
          <w:szCs w:val="32"/>
        </w:rPr>
        <w:t>.</w:t>
      </w:r>
      <w:proofErr w:type="gramEnd"/>
      <w:r w:rsidR="003E1E1B">
        <w:rPr>
          <w:b/>
          <w:sz w:val="32"/>
          <w:szCs w:val="32"/>
        </w:rPr>
        <w:t xml:space="preserve">  (1-2 минуты)</w:t>
      </w:r>
    </w:p>
    <w:p w:rsidR="00301CAB" w:rsidRDefault="00EC32BF" w:rsidP="005B48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Педагог:  Здравствуй! Тема нашего урока – «Дикция и артикуляция в исполнении  упражнений и вокального произведения». Сегодня на уроке мы будем работать над развитием артикуляционного аппарата, над четким и правильным произношением слов при исполнении песни.</w:t>
      </w:r>
    </w:p>
    <w:p w:rsidR="00EC32BF" w:rsidRDefault="00B67BE2" w:rsidP="005B4893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lang w:val="en-US"/>
        </w:rPr>
        <w:t>II</w:t>
      </w:r>
      <w:r>
        <w:rPr>
          <w:rFonts w:cs="Arial"/>
          <w:b/>
          <w:sz w:val="32"/>
          <w:szCs w:val="32"/>
        </w:rPr>
        <w:t xml:space="preserve">. </w:t>
      </w:r>
      <w:r w:rsidR="00EC32BF" w:rsidRPr="00EC32BF">
        <w:rPr>
          <w:rFonts w:cs="Arial"/>
          <w:b/>
          <w:sz w:val="32"/>
          <w:szCs w:val="32"/>
        </w:rPr>
        <w:t>Объяснение темы.</w:t>
      </w:r>
      <w:r w:rsidR="003E1E1B">
        <w:rPr>
          <w:rFonts w:cs="Arial"/>
          <w:b/>
          <w:sz w:val="32"/>
          <w:szCs w:val="32"/>
        </w:rPr>
        <w:t xml:space="preserve"> (3 -5 мин.)</w:t>
      </w:r>
    </w:p>
    <w:p w:rsidR="00002513" w:rsidRDefault="00002513" w:rsidP="005B4893">
      <w:pPr>
        <w:jc w:val="both"/>
        <w:rPr>
          <w:rFonts w:ascii="Arial" w:hAnsi="Arial" w:cs="Arial"/>
          <w:sz w:val="24"/>
          <w:szCs w:val="24"/>
        </w:rPr>
      </w:pPr>
      <w:r w:rsidRPr="00002513">
        <w:rPr>
          <w:rFonts w:ascii="Arial" w:hAnsi="Arial" w:cs="Arial"/>
          <w:b/>
          <w:i/>
          <w:sz w:val="24"/>
          <w:szCs w:val="24"/>
        </w:rPr>
        <w:t xml:space="preserve">   </w:t>
      </w:r>
      <w:r w:rsidRPr="0000251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C32BF" w:rsidRPr="00002513">
        <w:rPr>
          <w:rFonts w:ascii="Arial" w:hAnsi="Arial" w:cs="Arial"/>
          <w:b/>
          <w:i/>
          <w:sz w:val="24"/>
          <w:szCs w:val="24"/>
          <w:u w:val="single"/>
        </w:rPr>
        <w:t>Дикция</w:t>
      </w:r>
      <w:r w:rsidR="00EC32BF" w:rsidRPr="00EC32BF">
        <w:rPr>
          <w:rFonts w:ascii="Arial" w:hAnsi="Arial" w:cs="Arial"/>
          <w:sz w:val="24"/>
          <w:szCs w:val="24"/>
        </w:rPr>
        <w:t xml:space="preserve"> – это чёткое, ясное, разборчивое произношение (</w:t>
      </w:r>
      <w:proofErr w:type="spellStart"/>
      <w:r w:rsidR="00EC32BF" w:rsidRPr="00EC32BF">
        <w:rPr>
          <w:rFonts w:ascii="Arial" w:hAnsi="Arial" w:cs="Arial"/>
          <w:sz w:val="24"/>
          <w:szCs w:val="24"/>
        </w:rPr>
        <w:t>пропевание</w:t>
      </w:r>
      <w:proofErr w:type="spellEnd"/>
      <w:r w:rsidR="00EC32BF" w:rsidRPr="00EC32BF">
        <w:rPr>
          <w:rFonts w:ascii="Arial" w:hAnsi="Arial" w:cs="Arial"/>
          <w:sz w:val="24"/>
          <w:szCs w:val="24"/>
        </w:rPr>
        <w:t>) всех звуков текста. Зависит она от активности губ и языка, правильного дыхания и артикуляции в целом. Человек с хорошей «дикцией» экономно расходует воздух, у него отсутствуют  п</w:t>
      </w:r>
      <w:r>
        <w:rPr>
          <w:rFonts w:ascii="Arial" w:hAnsi="Arial" w:cs="Arial"/>
          <w:sz w:val="24"/>
          <w:szCs w:val="24"/>
        </w:rPr>
        <w:t xml:space="preserve">осторонние дополнительные звуки. </w:t>
      </w:r>
    </w:p>
    <w:p w:rsidR="00002513" w:rsidRDefault="00002513" w:rsidP="005B48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Формирование речи осуществляется </w:t>
      </w:r>
      <w:r w:rsidRPr="00002513">
        <w:rPr>
          <w:rFonts w:ascii="Arial" w:hAnsi="Arial" w:cs="Arial"/>
          <w:b/>
          <w:i/>
          <w:sz w:val="24"/>
          <w:szCs w:val="24"/>
          <w:u w:val="single"/>
        </w:rPr>
        <w:t>артикуляционным аппаратом</w:t>
      </w:r>
      <w:r>
        <w:rPr>
          <w:rFonts w:ascii="Arial" w:hAnsi="Arial" w:cs="Arial"/>
          <w:sz w:val="24"/>
          <w:szCs w:val="24"/>
        </w:rPr>
        <w:t>. К нему относятся губы, язык, челюсти, горт</w:t>
      </w:r>
      <w:r w:rsidR="00B67BE2">
        <w:rPr>
          <w:rFonts w:ascii="Arial" w:hAnsi="Arial" w:cs="Arial"/>
          <w:sz w:val="24"/>
          <w:szCs w:val="24"/>
        </w:rPr>
        <w:t>ань с голосовыми связками, зубы. ( Показ плаката: строение голосового аппарата).</w:t>
      </w:r>
    </w:p>
    <w:p w:rsidR="00EC32BF" w:rsidRDefault="00002513" w:rsidP="005B48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Работа артикуляционного аппарата</w:t>
      </w:r>
      <w:r w:rsidR="00E27F8E">
        <w:rPr>
          <w:rFonts w:ascii="Arial" w:hAnsi="Arial" w:cs="Arial"/>
          <w:sz w:val="24"/>
          <w:szCs w:val="24"/>
        </w:rPr>
        <w:t xml:space="preserve"> (далее - АА)</w:t>
      </w:r>
      <w:r>
        <w:rPr>
          <w:rFonts w:ascii="Arial" w:hAnsi="Arial" w:cs="Arial"/>
          <w:sz w:val="24"/>
          <w:szCs w:val="24"/>
        </w:rPr>
        <w:t xml:space="preserve"> для достижения хорошей дикции называется </w:t>
      </w:r>
      <w:r w:rsidRPr="00002513">
        <w:rPr>
          <w:rFonts w:ascii="Arial" w:hAnsi="Arial" w:cs="Arial"/>
          <w:b/>
          <w:i/>
          <w:sz w:val="24"/>
          <w:szCs w:val="24"/>
          <w:u w:val="single"/>
        </w:rPr>
        <w:t>артикуляцией</w:t>
      </w:r>
      <w:r>
        <w:rPr>
          <w:rFonts w:ascii="Arial" w:hAnsi="Arial" w:cs="Arial"/>
          <w:sz w:val="24"/>
          <w:szCs w:val="24"/>
        </w:rPr>
        <w:t>.</w:t>
      </w:r>
      <w:r w:rsidR="00E27F8E">
        <w:rPr>
          <w:rFonts w:ascii="Arial" w:hAnsi="Arial" w:cs="Arial"/>
          <w:sz w:val="24"/>
          <w:szCs w:val="24"/>
        </w:rPr>
        <w:t xml:space="preserve">  Правильная работа АА позволяет сделать звучание голоса красивым. Для этого необходимо не зажимать нижнюю челюсть, а свободно ее опускать, язык должен быть мягким, свободным, мягкое нёбо – «на зевке»</w:t>
      </w:r>
      <w:r w:rsidR="00B67BE2">
        <w:rPr>
          <w:rFonts w:ascii="Arial" w:hAnsi="Arial" w:cs="Arial"/>
          <w:sz w:val="24"/>
          <w:szCs w:val="24"/>
        </w:rPr>
        <w:t>, гортань опущена. Можно представить, что во рту лежит горячая картошка, либо маленькая слива.</w:t>
      </w:r>
    </w:p>
    <w:p w:rsidR="00526A5E" w:rsidRPr="00B67BE2" w:rsidRDefault="00B67BE2" w:rsidP="005B4893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lang w:val="en-US"/>
        </w:rPr>
        <w:t>III</w:t>
      </w:r>
      <w:r>
        <w:rPr>
          <w:rFonts w:cs="Arial"/>
          <w:b/>
          <w:sz w:val="32"/>
          <w:szCs w:val="32"/>
        </w:rPr>
        <w:t xml:space="preserve">. </w:t>
      </w:r>
      <w:r w:rsidRPr="00B67BE2">
        <w:rPr>
          <w:rFonts w:cs="Arial"/>
          <w:b/>
          <w:sz w:val="32"/>
          <w:szCs w:val="32"/>
        </w:rPr>
        <w:t>Практическая часть.</w:t>
      </w:r>
    </w:p>
    <w:p w:rsidR="00B67BE2" w:rsidRDefault="00B67BE2" w:rsidP="005B4893">
      <w:pPr>
        <w:ind w:left="360"/>
        <w:jc w:val="both"/>
        <w:rPr>
          <w:i/>
          <w:sz w:val="24"/>
          <w:szCs w:val="24"/>
        </w:rPr>
      </w:pPr>
      <w:r>
        <w:rPr>
          <w:sz w:val="32"/>
          <w:szCs w:val="32"/>
        </w:rPr>
        <w:t>1.</w:t>
      </w:r>
      <w:r w:rsidR="003D68B1" w:rsidRPr="00E309C7">
        <w:rPr>
          <w:b/>
          <w:sz w:val="32"/>
          <w:szCs w:val="32"/>
          <w:u w:val="single"/>
        </w:rPr>
        <w:t>Распевание</w:t>
      </w:r>
      <w:r w:rsidR="003D68B1" w:rsidRPr="00E309C7">
        <w:rPr>
          <w:sz w:val="32"/>
          <w:szCs w:val="32"/>
          <w:u w:val="single"/>
        </w:rPr>
        <w:t xml:space="preserve"> </w:t>
      </w:r>
      <w:r w:rsidR="003E1E1B">
        <w:rPr>
          <w:sz w:val="32"/>
          <w:szCs w:val="32"/>
          <w:u w:val="single"/>
        </w:rPr>
        <w:t>(15 мин.)</w:t>
      </w:r>
    </w:p>
    <w:p w:rsidR="003D68B1" w:rsidRPr="005F2AEB" w:rsidRDefault="00B67BE2" w:rsidP="005B4893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3D68B1">
        <w:rPr>
          <w:sz w:val="28"/>
          <w:szCs w:val="28"/>
        </w:rPr>
        <w:t>.1</w:t>
      </w:r>
      <w:r w:rsidR="003D68B1" w:rsidRPr="005F2AEB">
        <w:rPr>
          <w:sz w:val="28"/>
          <w:szCs w:val="28"/>
        </w:rPr>
        <w:t xml:space="preserve">    </w:t>
      </w:r>
      <w:r w:rsidR="00A916BA">
        <w:rPr>
          <w:sz w:val="28"/>
          <w:szCs w:val="28"/>
          <w:u w:val="single"/>
        </w:rPr>
        <w:t>Дыхательные упражнения.</w:t>
      </w:r>
    </w:p>
    <w:p w:rsidR="003D68B1" w:rsidRDefault="003D68B1" w:rsidP="005B489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637D4">
        <w:rPr>
          <w:sz w:val="28"/>
          <w:szCs w:val="28"/>
          <w:u w:val="single"/>
        </w:rPr>
        <w:t xml:space="preserve">Дыхательная гимнастика  </w:t>
      </w:r>
      <w:proofErr w:type="spellStart"/>
      <w:r w:rsidRPr="000637D4">
        <w:rPr>
          <w:sz w:val="28"/>
          <w:szCs w:val="28"/>
          <w:u w:val="single"/>
        </w:rPr>
        <w:t>А.Н.Стрельниковой</w:t>
      </w:r>
      <w:proofErr w:type="spellEnd"/>
      <w:r w:rsidR="00B67BE2" w:rsidRPr="00B67BE2">
        <w:rPr>
          <w:sz w:val="28"/>
          <w:szCs w:val="28"/>
        </w:rPr>
        <w:t xml:space="preserve"> (см. Приложение 1</w:t>
      </w:r>
      <w:r w:rsidR="00B67BE2">
        <w:rPr>
          <w:sz w:val="28"/>
          <w:szCs w:val="28"/>
        </w:rPr>
        <w:t>)</w:t>
      </w:r>
    </w:p>
    <w:p w:rsidR="00AA71B4" w:rsidRPr="00B67BE2" w:rsidRDefault="00AA71B4" w:rsidP="005B489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A71B4">
        <w:rPr>
          <w:bCs/>
          <w:iCs/>
          <w:sz w:val="28"/>
          <w:szCs w:val="28"/>
          <w:u w:val="single"/>
        </w:rPr>
        <w:t>Упражнение на тренировку брюшного пресса</w:t>
      </w:r>
      <w:r w:rsidRPr="00AA71B4">
        <w:rPr>
          <w:sz w:val="28"/>
          <w:szCs w:val="28"/>
        </w:rPr>
        <w:t>: активные движения передней стенки живота </w:t>
      </w:r>
      <w:r w:rsidRPr="00AA71B4">
        <w:rPr>
          <w:i/>
          <w:iCs/>
          <w:sz w:val="28"/>
          <w:szCs w:val="28"/>
        </w:rPr>
        <w:t>(“выпячивание” – при вдохе, “втягивание” – при выдохе</w:t>
      </w:r>
      <w:r w:rsidRPr="00AA71B4">
        <w:rPr>
          <w:sz w:val="28"/>
          <w:szCs w:val="28"/>
        </w:rPr>
        <w:t>). Необходимо следить за тем, чтобы при вдохе не поднимались плечи, не напрягались мышцы шеи.</w:t>
      </w:r>
    </w:p>
    <w:p w:rsidR="00A916BA" w:rsidRPr="00CF6ED6" w:rsidRDefault="000637D4" w:rsidP="005B4893">
      <w:pPr>
        <w:pStyle w:val="a4"/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  <w:shd w:val="clear" w:color="auto" w:fill="FFFFFF"/>
        </w:rPr>
        <w:t>Надуй шарик</w:t>
      </w:r>
      <w:r w:rsidR="003D68B1" w:rsidRPr="000637D4">
        <w:rPr>
          <w:rFonts w:cs="Arial"/>
          <w:sz w:val="28"/>
          <w:szCs w:val="28"/>
          <w:u w:val="single"/>
          <w:shd w:val="clear" w:color="auto" w:fill="FFFFFF"/>
        </w:rPr>
        <w:t>.</w:t>
      </w:r>
      <w:r w:rsidR="003D68B1" w:rsidRPr="00CF6ED6">
        <w:rPr>
          <w:rFonts w:cs="Arial"/>
          <w:sz w:val="28"/>
          <w:szCs w:val="28"/>
          <w:shd w:val="clear" w:color="auto" w:fill="FFFFFF"/>
        </w:rPr>
        <w:t xml:space="preserve"> «Надувая шарик» широко разв</w:t>
      </w:r>
      <w:r w:rsidR="00A916BA" w:rsidRPr="00CF6ED6">
        <w:rPr>
          <w:rFonts w:cs="Arial"/>
          <w:sz w:val="28"/>
          <w:szCs w:val="28"/>
          <w:shd w:val="clear" w:color="auto" w:fill="FFFFFF"/>
        </w:rPr>
        <w:t>ести</w:t>
      </w:r>
      <w:r w:rsidR="003D68B1" w:rsidRPr="00CF6ED6">
        <w:rPr>
          <w:rFonts w:cs="Arial"/>
          <w:sz w:val="28"/>
          <w:szCs w:val="28"/>
          <w:shd w:val="clear" w:color="auto" w:fill="FFFFFF"/>
        </w:rPr>
        <w:t xml:space="preserve"> руки в стороны и </w:t>
      </w:r>
      <w:r>
        <w:rPr>
          <w:rFonts w:cs="Arial"/>
          <w:sz w:val="28"/>
          <w:szCs w:val="28"/>
          <w:shd w:val="clear" w:color="auto" w:fill="FFFFFF"/>
        </w:rPr>
        <w:t>сделать глубокий вдох, затем медленно сводить</w:t>
      </w:r>
      <w:r w:rsidR="003D68B1" w:rsidRPr="00CF6ED6">
        <w:rPr>
          <w:rFonts w:cs="Arial"/>
          <w:sz w:val="28"/>
          <w:szCs w:val="28"/>
          <w:shd w:val="clear" w:color="auto" w:fill="FFFFFF"/>
        </w:rPr>
        <w:t xml:space="preserve"> руки, соединяя ладони перед грудью и выдувая воздух – «</w:t>
      </w:r>
      <w:proofErr w:type="spellStart"/>
      <w:r w:rsidR="00CF6ED6" w:rsidRPr="00CF6ED6">
        <w:rPr>
          <w:rFonts w:cs="Arial"/>
          <w:sz w:val="28"/>
          <w:szCs w:val="28"/>
          <w:shd w:val="clear" w:color="auto" w:fill="FFFFFF"/>
        </w:rPr>
        <w:t>ссс</w:t>
      </w:r>
      <w:proofErr w:type="spellEnd"/>
      <w:r w:rsidR="003D68B1" w:rsidRPr="00CF6ED6">
        <w:rPr>
          <w:rFonts w:cs="Arial"/>
          <w:sz w:val="28"/>
          <w:szCs w:val="28"/>
          <w:shd w:val="clear" w:color="auto" w:fill="FFFFFF"/>
        </w:rPr>
        <w:t>».</w:t>
      </w:r>
      <w:r w:rsidR="00A916BA" w:rsidRPr="00CF6ED6">
        <w:rPr>
          <w:rFonts w:cs="Arial"/>
          <w:sz w:val="28"/>
          <w:szCs w:val="28"/>
          <w:shd w:val="clear" w:color="auto" w:fill="FFFFFF"/>
        </w:rPr>
        <w:t xml:space="preserve"> Для правильного вдоха рекомендуются сравнения: «Вдохни так, чтобы воздух дошел до пояса», «вдохни глубоко, с удовольствием, как будто нюхаешь </w:t>
      </w:r>
      <w:r w:rsidR="00A916BA" w:rsidRPr="00CF6ED6">
        <w:rPr>
          <w:rFonts w:cs="Arial"/>
          <w:sz w:val="28"/>
          <w:szCs w:val="28"/>
          <w:shd w:val="clear" w:color="auto" w:fill="FFFFFF"/>
        </w:rPr>
        <w:lastRenderedPageBreak/>
        <w:t>душистый красивый цветок». Взяв дыхание, не следует сразу выдыхать воздух. Необходима небольшая задержка дыхания, затем очень экономный, продолжительный выдох.</w:t>
      </w:r>
    </w:p>
    <w:p w:rsidR="003D68B1" w:rsidRPr="00CF6ED6" w:rsidRDefault="00A916BA" w:rsidP="005B4893">
      <w:pPr>
        <w:pStyle w:val="a4"/>
        <w:ind w:left="360"/>
        <w:jc w:val="both"/>
        <w:rPr>
          <w:rFonts w:cs="Arial"/>
          <w:sz w:val="28"/>
          <w:szCs w:val="28"/>
          <w:shd w:val="clear" w:color="auto" w:fill="FFFFFF"/>
        </w:rPr>
      </w:pPr>
      <w:r w:rsidRPr="00CF6ED6">
        <w:rPr>
          <w:rFonts w:cs="Arial"/>
          <w:b/>
          <w:sz w:val="28"/>
          <w:szCs w:val="28"/>
          <w:shd w:val="clear" w:color="auto" w:fill="FFFFFF"/>
        </w:rPr>
        <w:t>Цель</w:t>
      </w:r>
      <w:r w:rsidR="00AA57BF">
        <w:rPr>
          <w:rFonts w:cs="Arial"/>
          <w:sz w:val="28"/>
          <w:szCs w:val="28"/>
          <w:shd w:val="clear" w:color="auto" w:fill="FFFFFF"/>
        </w:rPr>
        <w:t xml:space="preserve"> – развитие навыка  продолжительного</w:t>
      </w:r>
      <w:r w:rsidRPr="00CF6ED6">
        <w:rPr>
          <w:rFonts w:cs="Arial"/>
          <w:sz w:val="28"/>
          <w:szCs w:val="28"/>
          <w:shd w:val="clear" w:color="auto" w:fill="FFFFFF"/>
        </w:rPr>
        <w:t xml:space="preserve"> певческого дыхания.</w:t>
      </w:r>
      <w:r w:rsidR="003D68B1" w:rsidRPr="00CF6ED6"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CF6ED6" w:rsidRDefault="00CF6ED6" w:rsidP="005B4893">
      <w:pPr>
        <w:pStyle w:val="a4"/>
        <w:ind w:left="360"/>
        <w:jc w:val="both"/>
        <w:rPr>
          <w:rFonts w:ascii="Arial" w:hAnsi="Arial" w:cs="Arial"/>
          <w:b/>
          <w:shd w:val="clear" w:color="auto" w:fill="FFFFFF"/>
        </w:rPr>
      </w:pPr>
    </w:p>
    <w:p w:rsidR="000F04D3" w:rsidRDefault="000F04D3" w:rsidP="005B4893">
      <w:pPr>
        <w:pStyle w:val="a4"/>
        <w:ind w:left="360"/>
        <w:jc w:val="both"/>
        <w:rPr>
          <w:rFonts w:ascii="Arial" w:hAnsi="Arial" w:cs="Arial"/>
          <w:b/>
          <w:shd w:val="clear" w:color="auto" w:fill="FFFFFF"/>
        </w:rPr>
      </w:pPr>
    </w:p>
    <w:p w:rsidR="00CF6ED6" w:rsidRPr="00CF6ED6" w:rsidRDefault="00CF6ED6" w:rsidP="005B4893">
      <w:pPr>
        <w:pStyle w:val="a4"/>
        <w:jc w:val="both"/>
        <w:rPr>
          <w:rFonts w:ascii="Arial" w:hAnsi="Arial" w:cs="Arial"/>
          <w:sz w:val="24"/>
          <w:szCs w:val="24"/>
        </w:rPr>
      </w:pPr>
      <w:r w:rsidRPr="00CF6ED6">
        <w:rPr>
          <w:rFonts w:ascii="Arial" w:hAnsi="Arial" w:cs="Arial"/>
          <w:sz w:val="24"/>
          <w:szCs w:val="24"/>
          <w:shd w:val="clear" w:color="auto" w:fill="FFFFFF"/>
        </w:rPr>
        <w:t>1.2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6ED6">
        <w:rPr>
          <w:rFonts w:ascii="Arial" w:hAnsi="Arial" w:cs="Arial"/>
          <w:sz w:val="24"/>
          <w:szCs w:val="24"/>
          <w:u w:val="single"/>
          <w:shd w:val="clear" w:color="auto" w:fill="FFFFFF"/>
        </w:rPr>
        <w:t>Артикуляционные упражнения.</w:t>
      </w:r>
    </w:p>
    <w:p w:rsidR="00A916BA" w:rsidRPr="00A916BA" w:rsidRDefault="00A916BA" w:rsidP="005B4893">
      <w:pPr>
        <w:pStyle w:val="a4"/>
        <w:ind w:left="720"/>
        <w:jc w:val="both"/>
        <w:rPr>
          <w:rFonts w:ascii="Arial" w:hAnsi="Arial" w:cs="Arial"/>
          <w:sz w:val="28"/>
          <w:szCs w:val="28"/>
        </w:rPr>
      </w:pPr>
    </w:p>
    <w:p w:rsidR="003D68B1" w:rsidRPr="00CF6ED6" w:rsidRDefault="003D68B1" w:rsidP="005B489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F6ED6">
        <w:rPr>
          <w:sz w:val="28"/>
          <w:szCs w:val="28"/>
        </w:rPr>
        <w:t>Артикуляционная гимнастика («язычок», работа мышц губ)</w:t>
      </w:r>
      <w:r w:rsidR="00A916BA" w:rsidRPr="00CF6ED6">
        <w:rPr>
          <w:sz w:val="28"/>
          <w:szCs w:val="28"/>
        </w:rPr>
        <w:t>.</w:t>
      </w:r>
      <w:r w:rsidRPr="00CF6ED6">
        <w:rPr>
          <w:sz w:val="28"/>
          <w:szCs w:val="28"/>
        </w:rPr>
        <w:t xml:space="preserve"> </w:t>
      </w:r>
    </w:p>
    <w:p w:rsidR="00F80854" w:rsidRPr="007A0C0E" w:rsidRDefault="003D68B1" w:rsidP="005B489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F6ED6">
        <w:rPr>
          <w:sz w:val="28"/>
          <w:szCs w:val="28"/>
        </w:rPr>
        <w:t>Скороговорки: «От топота копыт пыль по полю летит»</w:t>
      </w:r>
      <w:r w:rsidR="000F04D3">
        <w:rPr>
          <w:sz w:val="28"/>
          <w:szCs w:val="28"/>
        </w:rPr>
        <w:t xml:space="preserve"> - на </w:t>
      </w:r>
      <w:proofErr w:type="gramStart"/>
      <w:r w:rsidR="000F04D3">
        <w:rPr>
          <w:sz w:val="28"/>
          <w:szCs w:val="28"/>
        </w:rPr>
        <w:t>глухое</w:t>
      </w:r>
      <w:proofErr w:type="gramEnd"/>
      <w:r w:rsidR="000F04D3">
        <w:rPr>
          <w:sz w:val="28"/>
          <w:szCs w:val="28"/>
        </w:rPr>
        <w:t xml:space="preserve"> согласные;</w:t>
      </w:r>
      <w:r w:rsidRPr="00CF6ED6">
        <w:rPr>
          <w:sz w:val="28"/>
          <w:szCs w:val="28"/>
        </w:rPr>
        <w:t xml:space="preserve"> «На мели </w:t>
      </w:r>
      <w:r w:rsidRPr="000F04D3">
        <w:rPr>
          <w:sz w:val="28"/>
          <w:szCs w:val="28"/>
        </w:rPr>
        <w:t>лениво лосося ловили»</w:t>
      </w:r>
      <w:r w:rsidR="000F04D3">
        <w:rPr>
          <w:sz w:val="28"/>
          <w:szCs w:val="28"/>
        </w:rPr>
        <w:t xml:space="preserve"> - на работу кончика языка</w:t>
      </w:r>
      <w:r w:rsidR="00CF6ED6" w:rsidRPr="000F04D3">
        <w:rPr>
          <w:sz w:val="28"/>
          <w:szCs w:val="28"/>
        </w:rPr>
        <w:t>. Проговариваются по 3 раза на одном дыхании.</w:t>
      </w:r>
      <w:r w:rsidRPr="000F04D3">
        <w:rPr>
          <w:sz w:val="28"/>
          <w:szCs w:val="28"/>
        </w:rPr>
        <w:t xml:space="preserve">    </w:t>
      </w:r>
      <w:r w:rsidR="00CF6ED6" w:rsidRPr="000F04D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0F04D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F6ED6" w:rsidRPr="000F04D3">
        <w:rPr>
          <w:b/>
          <w:sz w:val="28"/>
          <w:szCs w:val="28"/>
        </w:rPr>
        <w:t xml:space="preserve">  Цель </w:t>
      </w:r>
      <w:r w:rsidR="00CF6ED6" w:rsidRPr="000F04D3">
        <w:rPr>
          <w:sz w:val="28"/>
          <w:szCs w:val="28"/>
        </w:rPr>
        <w:t>-</w:t>
      </w:r>
      <w:r w:rsidRPr="000F04D3">
        <w:rPr>
          <w:b/>
          <w:sz w:val="28"/>
          <w:szCs w:val="28"/>
        </w:rPr>
        <w:t xml:space="preserve"> </w:t>
      </w:r>
      <w:r w:rsidRPr="000F04D3">
        <w:rPr>
          <w:sz w:val="28"/>
          <w:szCs w:val="28"/>
        </w:rPr>
        <w:t>активизировать артикуляционный аппарат</w:t>
      </w:r>
      <w:r w:rsidR="00CF6ED6" w:rsidRPr="000F04D3">
        <w:rPr>
          <w:sz w:val="28"/>
          <w:szCs w:val="28"/>
        </w:rPr>
        <w:t>.</w:t>
      </w:r>
    </w:p>
    <w:p w:rsidR="00F80854" w:rsidRDefault="00F80854" w:rsidP="005B4893">
      <w:pPr>
        <w:pStyle w:val="a4"/>
        <w:jc w:val="both"/>
        <w:rPr>
          <w:sz w:val="28"/>
          <w:szCs w:val="28"/>
        </w:rPr>
      </w:pPr>
    </w:p>
    <w:p w:rsidR="00F80854" w:rsidRDefault="00F80854" w:rsidP="005B4893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1.3 </w:t>
      </w:r>
      <w:r>
        <w:rPr>
          <w:sz w:val="28"/>
          <w:szCs w:val="28"/>
          <w:u w:val="single"/>
        </w:rPr>
        <w:t>Вокальные упражнения</w:t>
      </w:r>
    </w:p>
    <w:p w:rsidR="000616A2" w:rsidRPr="000616A2" w:rsidRDefault="000616A2" w:rsidP="005B4893">
      <w:pPr>
        <w:pStyle w:val="a5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A0C0E">
        <w:rPr>
          <w:rFonts w:ascii="Arial" w:hAnsi="Arial" w:cs="Arial"/>
          <w:i/>
          <w:color w:val="000000"/>
        </w:rPr>
        <w:t xml:space="preserve">Формирование высокой позиции звука, округлости гласной, острого интонирования </w:t>
      </w:r>
      <w:proofErr w:type="spellStart"/>
      <w:r w:rsidRPr="007A0C0E">
        <w:rPr>
          <w:rFonts w:ascii="Arial" w:hAnsi="Arial" w:cs="Arial"/>
          <w:i/>
          <w:color w:val="000000"/>
        </w:rPr>
        <w:t>терцового</w:t>
      </w:r>
      <w:proofErr w:type="spellEnd"/>
      <w:r w:rsidRPr="007A0C0E">
        <w:rPr>
          <w:rFonts w:ascii="Arial" w:hAnsi="Arial" w:cs="Arial"/>
          <w:i/>
          <w:color w:val="000000"/>
        </w:rPr>
        <w:t xml:space="preserve"> тона, опорного дыхания</w:t>
      </w:r>
      <w:r w:rsidR="00051C53" w:rsidRPr="007A0C0E">
        <w:rPr>
          <w:rFonts w:ascii="Arial" w:hAnsi="Arial" w:cs="Arial"/>
          <w:i/>
          <w:color w:val="000000"/>
        </w:rPr>
        <w:t>.</w:t>
      </w:r>
      <w:r w:rsidRPr="000616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746EA15" wp14:editId="168EF389">
            <wp:extent cx="2085975" cy="742950"/>
            <wp:effectExtent l="0" t="0" r="9525" b="0"/>
            <wp:docPr id="1" name="Рисунок 1" descr="http://festival.1september.ru/articles/574865/f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4865/f_clip_image02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F" w:rsidRDefault="000616A2" w:rsidP="005B4893">
      <w:pPr>
        <w:pStyle w:val="a5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AA71B4">
        <w:rPr>
          <w:rFonts w:ascii="Arial" w:hAnsi="Arial" w:cs="Arial"/>
          <w:color w:val="000000"/>
        </w:rPr>
        <w:t xml:space="preserve">. </w:t>
      </w:r>
      <w:r w:rsidRPr="007A0C0E">
        <w:rPr>
          <w:rFonts w:ascii="Arial" w:hAnsi="Arial" w:cs="Arial"/>
          <w:i/>
          <w:color w:val="000000"/>
        </w:rPr>
        <w:t>Осознанная фразировка, владение опорным дыханием.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5218253" wp14:editId="71915C6D">
            <wp:extent cx="4381500" cy="752475"/>
            <wp:effectExtent l="0" t="0" r="0" b="9525"/>
            <wp:docPr id="2" name="Рисунок 2" descr="http://festival.1september.ru/articles/574865/f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4865/f_clip_image0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F" w:rsidRPr="007A0C0E" w:rsidRDefault="007A0C0E" w:rsidP="005B4893">
      <w:pPr>
        <w:pStyle w:val="a5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A0C0E">
        <w:rPr>
          <w:rFonts w:ascii="Arial" w:hAnsi="Arial" w:cs="Arial"/>
          <w:i/>
          <w:color w:val="000000"/>
        </w:rPr>
        <w:t>Упражнение на работу кончика языка</w:t>
      </w:r>
      <w:r>
        <w:rPr>
          <w:rFonts w:ascii="Arial" w:hAnsi="Arial" w:cs="Arial"/>
          <w:color w:val="000000"/>
        </w:rPr>
        <w:t xml:space="preserve">: </w:t>
      </w:r>
      <w:r w:rsidRPr="007A0C0E">
        <w:rPr>
          <w:rFonts w:ascii="Arial" w:hAnsi="Arial" w:cs="Arial"/>
          <w:color w:val="000000"/>
        </w:rPr>
        <w:t xml:space="preserve"> вверх по звукам Т53 на слоги «ля-</w:t>
      </w:r>
      <w:proofErr w:type="spellStart"/>
      <w:r w:rsidRPr="007A0C0E">
        <w:rPr>
          <w:rFonts w:ascii="Arial" w:hAnsi="Arial" w:cs="Arial"/>
          <w:color w:val="000000"/>
        </w:rPr>
        <w:t>лё</w:t>
      </w:r>
      <w:proofErr w:type="spellEnd"/>
      <w:r w:rsidRPr="007A0C0E">
        <w:rPr>
          <w:rFonts w:ascii="Arial" w:hAnsi="Arial" w:cs="Arial"/>
          <w:color w:val="000000"/>
        </w:rPr>
        <w:t>-</w:t>
      </w:r>
      <w:proofErr w:type="spellStart"/>
      <w:r w:rsidRPr="007A0C0E">
        <w:rPr>
          <w:rFonts w:ascii="Arial" w:hAnsi="Arial" w:cs="Arial"/>
          <w:color w:val="000000"/>
        </w:rPr>
        <w:t>лю</w:t>
      </w:r>
      <w:proofErr w:type="spellEnd"/>
      <w:r w:rsidRPr="007A0C0E">
        <w:rPr>
          <w:rFonts w:ascii="Arial" w:hAnsi="Arial" w:cs="Arial"/>
          <w:color w:val="000000"/>
        </w:rPr>
        <w:t>», вниз</w:t>
      </w:r>
      <w:r>
        <w:rPr>
          <w:rFonts w:ascii="Arial" w:hAnsi="Arial" w:cs="Arial"/>
          <w:color w:val="000000"/>
        </w:rPr>
        <w:t xml:space="preserve"> -</w:t>
      </w:r>
      <w:r w:rsidRPr="007A0C0E">
        <w:rPr>
          <w:rFonts w:ascii="Arial" w:hAnsi="Arial" w:cs="Arial"/>
          <w:color w:val="000000"/>
        </w:rPr>
        <w:t xml:space="preserve"> </w:t>
      </w:r>
      <w:proofErr w:type="spellStart"/>
      <w:r w:rsidRPr="007A0C0E">
        <w:rPr>
          <w:rFonts w:ascii="Arial" w:hAnsi="Arial" w:cs="Arial"/>
          <w:color w:val="000000"/>
        </w:rPr>
        <w:t>поступенное</w:t>
      </w:r>
      <w:proofErr w:type="spellEnd"/>
      <w:r w:rsidRPr="007A0C0E">
        <w:rPr>
          <w:rFonts w:ascii="Arial" w:hAnsi="Arial" w:cs="Arial"/>
          <w:color w:val="000000"/>
        </w:rPr>
        <w:t xml:space="preserve"> движение от 5 ступени к 1 на слоги «ля-ли-</w:t>
      </w:r>
      <w:proofErr w:type="spellStart"/>
      <w:r w:rsidRPr="007A0C0E">
        <w:rPr>
          <w:rFonts w:ascii="Arial" w:hAnsi="Arial" w:cs="Arial"/>
          <w:color w:val="000000"/>
        </w:rPr>
        <w:t>лё</w:t>
      </w:r>
      <w:proofErr w:type="spellEnd"/>
      <w:r w:rsidRPr="007A0C0E">
        <w:rPr>
          <w:rFonts w:ascii="Arial" w:hAnsi="Arial" w:cs="Arial"/>
          <w:color w:val="000000"/>
        </w:rPr>
        <w:t>-ли-</w:t>
      </w:r>
      <w:proofErr w:type="spellStart"/>
      <w:r w:rsidRPr="007A0C0E">
        <w:rPr>
          <w:rFonts w:ascii="Arial" w:hAnsi="Arial" w:cs="Arial"/>
          <w:color w:val="000000"/>
        </w:rPr>
        <w:t>лю</w:t>
      </w:r>
      <w:proofErr w:type="spellEnd"/>
      <w:r w:rsidRPr="007A0C0E">
        <w:rPr>
          <w:rFonts w:ascii="Arial" w:hAnsi="Arial" w:cs="Arial"/>
          <w:color w:val="000000"/>
        </w:rPr>
        <w:t xml:space="preserve">». </w:t>
      </w:r>
    </w:p>
    <w:p w:rsidR="00F80854" w:rsidRPr="00AA71B4" w:rsidRDefault="00AA71B4" w:rsidP="005B4893">
      <w:pPr>
        <w:pStyle w:val="a4"/>
        <w:numPr>
          <w:ilvl w:val="0"/>
          <w:numId w:val="1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Песенк</w:t>
      </w:r>
      <w:proofErr w:type="gramStart"/>
      <w:r>
        <w:rPr>
          <w:sz w:val="28"/>
          <w:szCs w:val="28"/>
        </w:rPr>
        <w:t>а</w:t>
      </w:r>
      <w:r w:rsidR="003E1E1B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попевка</w:t>
      </w:r>
      <w:proofErr w:type="spellEnd"/>
      <w:r>
        <w:rPr>
          <w:sz w:val="28"/>
          <w:szCs w:val="28"/>
        </w:rPr>
        <w:t xml:space="preserve"> «</w:t>
      </w:r>
      <w:r w:rsidR="003E1E1B">
        <w:rPr>
          <w:sz w:val="28"/>
          <w:szCs w:val="28"/>
        </w:rPr>
        <w:t>Кролики</w:t>
      </w:r>
      <w:r>
        <w:rPr>
          <w:sz w:val="28"/>
          <w:szCs w:val="28"/>
        </w:rPr>
        <w:t>» Горбиной Е.В. (см. Приложение 2)</w:t>
      </w:r>
    </w:p>
    <w:p w:rsidR="00F80854" w:rsidRDefault="00F80854" w:rsidP="005B4893">
      <w:pPr>
        <w:jc w:val="both"/>
        <w:rPr>
          <w:szCs w:val="28"/>
        </w:rPr>
      </w:pPr>
    </w:p>
    <w:p w:rsidR="00612967" w:rsidRDefault="00612967" w:rsidP="005B4893">
      <w:pPr>
        <w:jc w:val="both"/>
        <w:rPr>
          <w:szCs w:val="28"/>
        </w:rPr>
      </w:pPr>
    </w:p>
    <w:p w:rsidR="005B4893" w:rsidRDefault="005B4893" w:rsidP="005B4893">
      <w:pPr>
        <w:jc w:val="both"/>
        <w:rPr>
          <w:szCs w:val="28"/>
        </w:rPr>
      </w:pPr>
    </w:p>
    <w:p w:rsidR="00F80854" w:rsidRPr="00087BBD" w:rsidRDefault="00F80854" w:rsidP="005B4893">
      <w:pPr>
        <w:jc w:val="both"/>
        <w:rPr>
          <w:b/>
          <w:sz w:val="28"/>
          <w:szCs w:val="28"/>
        </w:rPr>
      </w:pPr>
      <w:r w:rsidRPr="00087BBD">
        <w:rPr>
          <w:b/>
          <w:sz w:val="28"/>
          <w:szCs w:val="28"/>
        </w:rPr>
        <w:t>2. Работа над дикцией и артикуляцией в песне «Долгожданная весна» муз</w:t>
      </w:r>
      <w:proofErr w:type="gramStart"/>
      <w:r w:rsidRPr="00087BBD">
        <w:rPr>
          <w:b/>
          <w:sz w:val="28"/>
          <w:szCs w:val="28"/>
        </w:rPr>
        <w:t>.</w:t>
      </w:r>
      <w:proofErr w:type="gramEnd"/>
      <w:r w:rsidRPr="00087BBD">
        <w:rPr>
          <w:b/>
          <w:sz w:val="28"/>
          <w:szCs w:val="28"/>
        </w:rPr>
        <w:t xml:space="preserve"> </w:t>
      </w:r>
      <w:proofErr w:type="gramStart"/>
      <w:r w:rsidR="00AA57BF">
        <w:rPr>
          <w:b/>
          <w:sz w:val="28"/>
          <w:szCs w:val="28"/>
        </w:rPr>
        <w:t>и</w:t>
      </w:r>
      <w:proofErr w:type="gramEnd"/>
      <w:r w:rsidR="00AA57BF">
        <w:rPr>
          <w:b/>
          <w:sz w:val="28"/>
          <w:szCs w:val="28"/>
        </w:rPr>
        <w:t xml:space="preserve"> сл. </w:t>
      </w:r>
      <w:proofErr w:type="spellStart"/>
      <w:r w:rsidR="00AA57BF">
        <w:rPr>
          <w:b/>
          <w:sz w:val="28"/>
          <w:szCs w:val="28"/>
        </w:rPr>
        <w:t>Д.Трубачева</w:t>
      </w:r>
      <w:proofErr w:type="spellEnd"/>
      <w:r w:rsidR="00AA57BF">
        <w:rPr>
          <w:b/>
          <w:sz w:val="28"/>
          <w:szCs w:val="28"/>
        </w:rPr>
        <w:t>. (15 -17 мин.)</w:t>
      </w:r>
    </w:p>
    <w:p w:rsidR="00087BBD" w:rsidRPr="005B4893" w:rsidRDefault="00087BBD" w:rsidP="005B4893">
      <w:pPr>
        <w:jc w:val="both"/>
        <w:rPr>
          <w:rFonts w:ascii="Arial" w:hAnsi="Arial" w:cs="Arial"/>
          <w:sz w:val="24"/>
          <w:szCs w:val="24"/>
        </w:rPr>
      </w:pPr>
      <w:r w:rsidRPr="005B4893">
        <w:rPr>
          <w:rFonts w:ascii="Arial" w:hAnsi="Arial" w:cs="Arial"/>
          <w:sz w:val="24"/>
          <w:szCs w:val="24"/>
        </w:rPr>
        <w:t xml:space="preserve">Педагог:  Давай вспомним песню «Долгожданная весна», которую мы </w:t>
      </w:r>
      <w:r w:rsidR="00D54A43" w:rsidRPr="005B4893">
        <w:rPr>
          <w:rFonts w:ascii="Arial" w:hAnsi="Arial" w:cs="Arial"/>
          <w:sz w:val="24"/>
          <w:szCs w:val="24"/>
        </w:rPr>
        <w:t>разучили на предыдущем занятии.  (Разучена мелодия на слог)</w:t>
      </w:r>
    </w:p>
    <w:p w:rsidR="00333BCC" w:rsidRPr="005B4893" w:rsidRDefault="00333BCC" w:rsidP="005B4893">
      <w:pPr>
        <w:jc w:val="both"/>
        <w:rPr>
          <w:rFonts w:ascii="Arial" w:hAnsi="Arial" w:cs="Arial"/>
          <w:sz w:val="24"/>
          <w:szCs w:val="24"/>
        </w:rPr>
      </w:pPr>
      <w:r w:rsidRPr="005B4893">
        <w:rPr>
          <w:rFonts w:ascii="Arial" w:hAnsi="Arial" w:cs="Arial"/>
          <w:sz w:val="24"/>
          <w:szCs w:val="24"/>
        </w:rPr>
        <w:t xml:space="preserve">а) </w:t>
      </w:r>
      <w:r w:rsidRPr="005B4893">
        <w:rPr>
          <w:rFonts w:ascii="Arial" w:hAnsi="Arial" w:cs="Arial"/>
          <w:sz w:val="24"/>
          <w:szCs w:val="24"/>
          <w:u w:val="single"/>
        </w:rPr>
        <w:t>Б</w:t>
      </w:r>
      <w:r w:rsidR="00612967" w:rsidRPr="005B4893">
        <w:rPr>
          <w:rFonts w:ascii="Arial" w:hAnsi="Arial" w:cs="Arial"/>
          <w:sz w:val="24"/>
          <w:szCs w:val="24"/>
          <w:u w:val="single"/>
        </w:rPr>
        <w:t>еседа о настроении песни</w:t>
      </w:r>
      <w:r w:rsidR="00612967" w:rsidRPr="005B48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2967" w:rsidRPr="005B4893">
        <w:rPr>
          <w:rFonts w:ascii="Arial" w:hAnsi="Arial" w:cs="Arial"/>
          <w:sz w:val="24"/>
          <w:szCs w:val="24"/>
        </w:rPr>
        <w:t xml:space="preserve">( </w:t>
      </w:r>
      <w:proofErr w:type="gramEnd"/>
      <w:r w:rsidR="00612967" w:rsidRPr="005B4893">
        <w:rPr>
          <w:rFonts w:ascii="Arial" w:hAnsi="Arial" w:cs="Arial"/>
          <w:sz w:val="24"/>
          <w:szCs w:val="24"/>
        </w:rPr>
        <w:t>радостная, весенняя, солнечная).</w:t>
      </w:r>
    </w:p>
    <w:p w:rsidR="00333BCC" w:rsidRPr="005B4893" w:rsidRDefault="00333BCC" w:rsidP="005B4893">
      <w:pPr>
        <w:jc w:val="both"/>
        <w:rPr>
          <w:rFonts w:ascii="Arial" w:hAnsi="Arial" w:cs="Arial"/>
          <w:sz w:val="24"/>
          <w:szCs w:val="24"/>
        </w:rPr>
      </w:pPr>
      <w:r w:rsidRPr="005B4893">
        <w:rPr>
          <w:rFonts w:ascii="Arial" w:hAnsi="Arial" w:cs="Arial"/>
          <w:sz w:val="24"/>
          <w:szCs w:val="24"/>
        </w:rPr>
        <w:t xml:space="preserve">б) </w:t>
      </w:r>
      <w:r w:rsidRPr="005B4893">
        <w:rPr>
          <w:rFonts w:ascii="Arial" w:hAnsi="Arial" w:cs="Arial"/>
          <w:sz w:val="24"/>
          <w:szCs w:val="24"/>
          <w:u w:val="single"/>
        </w:rPr>
        <w:t>Проверка домашнего задания</w:t>
      </w:r>
    </w:p>
    <w:p w:rsidR="002262E8" w:rsidRPr="005B4893" w:rsidRDefault="00D54A43" w:rsidP="005B4893">
      <w:pPr>
        <w:jc w:val="both"/>
        <w:rPr>
          <w:rFonts w:ascii="Arial" w:hAnsi="Arial" w:cs="Arial"/>
          <w:sz w:val="24"/>
          <w:szCs w:val="24"/>
        </w:rPr>
      </w:pPr>
      <w:r w:rsidRPr="005B4893">
        <w:rPr>
          <w:rFonts w:ascii="Arial" w:hAnsi="Arial" w:cs="Arial"/>
          <w:sz w:val="24"/>
          <w:szCs w:val="24"/>
        </w:rPr>
        <w:lastRenderedPageBreak/>
        <w:t>-Дома тебе нужно было отметить опорные слова в каждой строчке</w:t>
      </w:r>
      <w:r w:rsidR="002262E8" w:rsidRPr="005B4893">
        <w:rPr>
          <w:rFonts w:ascii="Arial" w:hAnsi="Arial" w:cs="Arial"/>
          <w:sz w:val="24"/>
          <w:szCs w:val="24"/>
        </w:rPr>
        <w:t xml:space="preserve"> 1-го куплета и припева.</w:t>
      </w:r>
    </w:p>
    <w:p w:rsidR="00F80854" w:rsidRPr="00087BBD" w:rsidRDefault="007A0C0E" w:rsidP="005B4893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 Зима</w:t>
      </w:r>
      <w:r w:rsidR="00D877BA" w:rsidRPr="00087BBD">
        <w:rPr>
          <w:sz w:val="28"/>
          <w:szCs w:val="28"/>
        </w:rPr>
        <w:t xml:space="preserve">, </w:t>
      </w:r>
      <w:r w:rsidR="00D877BA" w:rsidRPr="007A0C0E">
        <w:rPr>
          <w:sz w:val="28"/>
          <w:szCs w:val="28"/>
          <w:u w:val="single"/>
        </w:rPr>
        <w:t>не обижайся</w:t>
      </w:r>
      <w:r w:rsidR="00D877BA" w:rsidRPr="00087BBD">
        <w:rPr>
          <w:sz w:val="28"/>
          <w:szCs w:val="28"/>
        </w:rPr>
        <w:t xml:space="preserve"> – твое времечко прошло,</w:t>
      </w:r>
    </w:p>
    <w:p w:rsidR="00D877BA" w:rsidRPr="005B4893" w:rsidRDefault="00D877BA" w:rsidP="005B4893">
      <w:pPr>
        <w:pStyle w:val="a4"/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 xml:space="preserve">   Хотим мы, чтоб настало </w:t>
      </w:r>
      <w:r w:rsidRPr="005B4893">
        <w:rPr>
          <w:rFonts w:cs="Arial"/>
          <w:sz w:val="28"/>
          <w:szCs w:val="28"/>
          <w:u w:val="single"/>
        </w:rPr>
        <w:t>весеннее</w:t>
      </w:r>
      <w:r w:rsidRPr="005B4893">
        <w:rPr>
          <w:rFonts w:cs="Arial"/>
          <w:sz w:val="28"/>
          <w:szCs w:val="28"/>
        </w:rPr>
        <w:t xml:space="preserve"> тепло,</w:t>
      </w:r>
    </w:p>
    <w:p w:rsidR="00D877BA" w:rsidRPr="005B4893" w:rsidRDefault="00D877BA" w:rsidP="005B4893">
      <w:pPr>
        <w:pStyle w:val="a4"/>
        <w:jc w:val="both"/>
        <w:rPr>
          <w:rFonts w:cs="Arial"/>
          <w:sz w:val="28"/>
          <w:szCs w:val="28"/>
          <w:u w:val="single"/>
        </w:rPr>
      </w:pPr>
      <w:r w:rsidRPr="005B4893">
        <w:rPr>
          <w:rFonts w:cs="Arial"/>
          <w:sz w:val="28"/>
          <w:szCs w:val="28"/>
        </w:rPr>
        <w:t xml:space="preserve">    Чтобы запели </w:t>
      </w:r>
      <w:proofErr w:type="gramStart"/>
      <w:r w:rsidRPr="005B4893">
        <w:rPr>
          <w:rFonts w:cs="Arial"/>
          <w:sz w:val="28"/>
          <w:szCs w:val="28"/>
          <w:u w:val="single"/>
        </w:rPr>
        <w:t>птицы</w:t>
      </w:r>
      <w:proofErr w:type="gramEnd"/>
      <w:r w:rsidRPr="005B4893">
        <w:rPr>
          <w:rFonts w:cs="Arial"/>
          <w:sz w:val="28"/>
          <w:szCs w:val="28"/>
        </w:rPr>
        <w:t xml:space="preserve"> и расцвела </w:t>
      </w:r>
      <w:r w:rsidRPr="005B4893">
        <w:rPr>
          <w:rFonts w:cs="Arial"/>
          <w:sz w:val="28"/>
          <w:szCs w:val="28"/>
          <w:u w:val="single"/>
        </w:rPr>
        <w:t>сирень,</w:t>
      </w:r>
    </w:p>
    <w:p w:rsidR="00D877BA" w:rsidRPr="005B4893" w:rsidRDefault="00D877BA" w:rsidP="005B4893">
      <w:pPr>
        <w:pStyle w:val="a4"/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 xml:space="preserve">    Чтоб мы </w:t>
      </w:r>
      <w:r w:rsidRPr="005B4893">
        <w:rPr>
          <w:rFonts w:cs="Arial"/>
          <w:sz w:val="28"/>
          <w:szCs w:val="28"/>
          <w:u w:val="single"/>
        </w:rPr>
        <w:t xml:space="preserve">гулять </w:t>
      </w:r>
      <w:r w:rsidRPr="005B4893">
        <w:rPr>
          <w:rFonts w:cs="Arial"/>
          <w:sz w:val="28"/>
          <w:szCs w:val="28"/>
        </w:rPr>
        <w:t>могли бы целый день.</w:t>
      </w:r>
    </w:p>
    <w:p w:rsidR="00D54A43" w:rsidRPr="005B4893" w:rsidRDefault="00D54A43" w:rsidP="005B4893">
      <w:pPr>
        <w:pStyle w:val="a4"/>
        <w:jc w:val="both"/>
        <w:rPr>
          <w:rFonts w:cs="Arial"/>
          <w:sz w:val="28"/>
          <w:szCs w:val="28"/>
        </w:rPr>
      </w:pPr>
    </w:p>
    <w:p w:rsidR="00D877BA" w:rsidRPr="005B4893" w:rsidRDefault="00D877BA" w:rsidP="005B4893">
      <w:pPr>
        <w:pStyle w:val="a4"/>
        <w:jc w:val="both"/>
        <w:rPr>
          <w:rFonts w:cs="Arial"/>
          <w:sz w:val="28"/>
          <w:szCs w:val="28"/>
          <w:u w:val="single"/>
        </w:rPr>
      </w:pPr>
      <w:r w:rsidRPr="005B4893">
        <w:rPr>
          <w:rFonts w:cs="Arial"/>
          <w:sz w:val="28"/>
          <w:szCs w:val="28"/>
        </w:rPr>
        <w:t xml:space="preserve">Припев: Весною свежий </w:t>
      </w:r>
      <w:r w:rsidRPr="005B4893">
        <w:rPr>
          <w:rFonts w:cs="Arial"/>
          <w:sz w:val="28"/>
          <w:szCs w:val="28"/>
          <w:u w:val="single"/>
        </w:rPr>
        <w:t xml:space="preserve">ветер </w:t>
      </w:r>
      <w:r w:rsidRPr="005B4893">
        <w:rPr>
          <w:rFonts w:cs="Arial"/>
          <w:sz w:val="28"/>
          <w:szCs w:val="28"/>
        </w:rPr>
        <w:t xml:space="preserve">и светлее </w:t>
      </w:r>
      <w:r w:rsidRPr="005B4893">
        <w:rPr>
          <w:rFonts w:cs="Arial"/>
          <w:sz w:val="28"/>
          <w:szCs w:val="28"/>
          <w:u w:val="single"/>
        </w:rPr>
        <w:t>небеса,</w:t>
      </w:r>
    </w:p>
    <w:p w:rsidR="00D877BA" w:rsidRPr="005B4893" w:rsidRDefault="00D877BA" w:rsidP="005B4893">
      <w:pPr>
        <w:pStyle w:val="a4"/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 xml:space="preserve">                Становятся </w:t>
      </w:r>
      <w:r w:rsidRPr="005B4893">
        <w:rPr>
          <w:rFonts w:cs="Arial"/>
          <w:sz w:val="28"/>
          <w:szCs w:val="28"/>
          <w:u w:val="single"/>
        </w:rPr>
        <w:t>задорнее и ярче</w:t>
      </w:r>
      <w:r w:rsidRPr="005B4893">
        <w:rPr>
          <w:rFonts w:cs="Arial"/>
          <w:sz w:val="28"/>
          <w:szCs w:val="28"/>
        </w:rPr>
        <w:t xml:space="preserve"> голоса.</w:t>
      </w:r>
    </w:p>
    <w:p w:rsidR="00D877BA" w:rsidRPr="005B4893" w:rsidRDefault="00D877BA" w:rsidP="005B4893">
      <w:pPr>
        <w:pStyle w:val="a4"/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 xml:space="preserve">                Весною столько </w:t>
      </w:r>
      <w:r w:rsidRPr="005B4893">
        <w:rPr>
          <w:rFonts w:cs="Arial"/>
          <w:sz w:val="28"/>
          <w:szCs w:val="28"/>
          <w:u w:val="single"/>
        </w:rPr>
        <w:t>света</w:t>
      </w:r>
      <w:r w:rsidRPr="005B4893">
        <w:rPr>
          <w:rFonts w:cs="Arial"/>
          <w:sz w:val="28"/>
          <w:szCs w:val="28"/>
        </w:rPr>
        <w:t xml:space="preserve">, столько солнечной </w:t>
      </w:r>
      <w:r w:rsidRPr="005B4893">
        <w:rPr>
          <w:rFonts w:cs="Arial"/>
          <w:sz w:val="28"/>
          <w:szCs w:val="28"/>
          <w:u w:val="single"/>
        </w:rPr>
        <w:t>любви</w:t>
      </w:r>
      <w:r w:rsidRPr="005B4893">
        <w:rPr>
          <w:rFonts w:cs="Arial"/>
          <w:sz w:val="28"/>
          <w:szCs w:val="28"/>
        </w:rPr>
        <w:t>,</w:t>
      </w:r>
    </w:p>
    <w:p w:rsidR="00D877BA" w:rsidRPr="005B4893" w:rsidRDefault="00D877BA" w:rsidP="005B4893">
      <w:pPr>
        <w:pStyle w:val="a4"/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 xml:space="preserve">                Весною так </w:t>
      </w:r>
      <w:r w:rsidRPr="005B4893">
        <w:rPr>
          <w:rFonts w:cs="Arial"/>
          <w:sz w:val="28"/>
          <w:szCs w:val="28"/>
          <w:u w:val="single"/>
        </w:rPr>
        <w:t>прекрасны</w:t>
      </w:r>
      <w:r w:rsidRPr="005B4893">
        <w:rPr>
          <w:rFonts w:cs="Arial"/>
          <w:sz w:val="28"/>
          <w:szCs w:val="28"/>
        </w:rPr>
        <w:t xml:space="preserve"> соловьи!</w:t>
      </w:r>
    </w:p>
    <w:p w:rsidR="00D54A43" w:rsidRPr="005B4893" w:rsidRDefault="00D54A43" w:rsidP="005B4893">
      <w:pPr>
        <w:pStyle w:val="a4"/>
        <w:jc w:val="both"/>
        <w:rPr>
          <w:rFonts w:cs="Arial"/>
          <w:sz w:val="28"/>
          <w:szCs w:val="28"/>
        </w:rPr>
      </w:pPr>
    </w:p>
    <w:p w:rsidR="00D877BA" w:rsidRPr="005B4893" w:rsidRDefault="00D877BA" w:rsidP="005B4893">
      <w:pPr>
        <w:pStyle w:val="a4"/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>2. Мы зимы провожаем, встречаем мы весну.</w:t>
      </w:r>
    </w:p>
    <w:p w:rsidR="00D877BA" w:rsidRPr="005B4893" w:rsidRDefault="00D877BA" w:rsidP="005B4893">
      <w:pPr>
        <w:pStyle w:val="a4"/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 xml:space="preserve">    </w:t>
      </w:r>
      <w:r w:rsidR="007A0C0E" w:rsidRPr="005B4893">
        <w:rPr>
          <w:rFonts w:cs="Arial"/>
          <w:sz w:val="28"/>
          <w:szCs w:val="28"/>
        </w:rPr>
        <w:t xml:space="preserve">Пусть солнышко согреет </w:t>
      </w:r>
      <w:r w:rsidRPr="005B4893">
        <w:rPr>
          <w:rFonts w:cs="Arial"/>
          <w:sz w:val="28"/>
          <w:szCs w:val="28"/>
        </w:rPr>
        <w:t xml:space="preserve"> и елку и сосну.</w:t>
      </w:r>
    </w:p>
    <w:p w:rsidR="00D877BA" w:rsidRPr="005B4893" w:rsidRDefault="00D877BA" w:rsidP="005B4893">
      <w:pPr>
        <w:pStyle w:val="a4"/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 xml:space="preserve">   </w:t>
      </w:r>
      <w:r w:rsidR="007A0C0E" w:rsidRPr="005B4893">
        <w:rPr>
          <w:rFonts w:cs="Arial"/>
          <w:sz w:val="28"/>
          <w:szCs w:val="28"/>
        </w:rPr>
        <w:t xml:space="preserve"> И пусть порхают бабочки, и пусть поет скворец,</w:t>
      </w:r>
    </w:p>
    <w:p w:rsidR="00D877BA" w:rsidRPr="005B4893" w:rsidRDefault="00D877BA" w:rsidP="005B4893">
      <w:pPr>
        <w:pStyle w:val="a4"/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 xml:space="preserve">   </w:t>
      </w:r>
      <w:r w:rsidR="007A0C0E" w:rsidRPr="005B4893">
        <w:rPr>
          <w:rFonts w:cs="Arial"/>
          <w:sz w:val="28"/>
          <w:szCs w:val="28"/>
        </w:rPr>
        <w:t xml:space="preserve"> И раскрывает </w:t>
      </w:r>
      <w:r w:rsidR="003E4F83" w:rsidRPr="005B4893">
        <w:rPr>
          <w:rFonts w:cs="Arial"/>
          <w:sz w:val="28"/>
          <w:szCs w:val="28"/>
        </w:rPr>
        <w:t xml:space="preserve">клювик </w:t>
      </w:r>
      <w:r w:rsidR="007A0C0E" w:rsidRPr="005B4893">
        <w:rPr>
          <w:rFonts w:cs="Arial"/>
          <w:sz w:val="28"/>
          <w:szCs w:val="28"/>
        </w:rPr>
        <w:t>маленький птенец.</w:t>
      </w:r>
    </w:p>
    <w:p w:rsidR="00333BCC" w:rsidRPr="005B4893" w:rsidRDefault="00333BCC" w:rsidP="005B4893">
      <w:pPr>
        <w:pStyle w:val="a4"/>
        <w:jc w:val="both"/>
        <w:rPr>
          <w:rFonts w:cs="Arial"/>
          <w:sz w:val="28"/>
          <w:szCs w:val="28"/>
        </w:rPr>
      </w:pPr>
    </w:p>
    <w:p w:rsidR="002262E8" w:rsidRPr="005B4893" w:rsidRDefault="00612967" w:rsidP="005B4893">
      <w:pPr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>в)</w:t>
      </w:r>
      <w:r w:rsidRPr="005B4893">
        <w:rPr>
          <w:rFonts w:cs="Arial"/>
          <w:sz w:val="28"/>
          <w:szCs w:val="28"/>
          <w:u w:val="single"/>
        </w:rPr>
        <w:t xml:space="preserve"> </w:t>
      </w:r>
      <w:r w:rsidR="002262E8" w:rsidRPr="005B4893">
        <w:rPr>
          <w:rFonts w:cs="Arial"/>
          <w:sz w:val="28"/>
          <w:szCs w:val="28"/>
          <w:u w:val="single"/>
        </w:rPr>
        <w:t xml:space="preserve"> прочитать текст, выделяя опорные слова</w:t>
      </w:r>
      <w:r w:rsidR="00333BCC" w:rsidRPr="005B4893">
        <w:rPr>
          <w:rFonts w:cs="Arial"/>
          <w:sz w:val="28"/>
          <w:szCs w:val="28"/>
        </w:rPr>
        <w:t xml:space="preserve"> </w:t>
      </w:r>
      <w:proofErr w:type="gramStart"/>
      <w:r w:rsidR="00333BCC" w:rsidRPr="005B4893">
        <w:rPr>
          <w:rFonts w:cs="Arial"/>
          <w:sz w:val="28"/>
          <w:szCs w:val="28"/>
        </w:rPr>
        <w:t xml:space="preserve">( </w:t>
      </w:r>
      <w:proofErr w:type="gramEnd"/>
      <w:r w:rsidR="00333BCC" w:rsidRPr="005B4893">
        <w:rPr>
          <w:rFonts w:cs="Arial"/>
          <w:sz w:val="28"/>
          <w:szCs w:val="28"/>
        </w:rPr>
        <w:t>сначала в строчках, потом в куплете и в песне)</w:t>
      </w:r>
      <w:r w:rsidR="002262E8" w:rsidRPr="005B4893">
        <w:rPr>
          <w:rFonts w:cs="Arial"/>
          <w:sz w:val="28"/>
          <w:szCs w:val="28"/>
        </w:rPr>
        <w:t>, что позволяет</w:t>
      </w:r>
      <w:r w:rsidR="00333BCC" w:rsidRPr="005B4893">
        <w:rPr>
          <w:rFonts w:cs="Arial"/>
          <w:sz w:val="28"/>
          <w:szCs w:val="28"/>
        </w:rPr>
        <w:t xml:space="preserve"> прочувствовать смысл фразы, куплета, а после, при пении, использовать правильную интонацию, эмоционально окрасить текст, сделать соответствующую кульминацию. «Пойте мысль!» - говорил Станиславский.</w:t>
      </w:r>
    </w:p>
    <w:p w:rsidR="00612967" w:rsidRPr="005B4893" w:rsidRDefault="00612967" w:rsidP="005B4893">
      <w:pPr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 xml:space="preserve">г) </w:t>
      </w:r>
      <w:r w:rsidRPr="005B4893">
        <w:rPr>
          <w:rFonts w:cs="Arial"/>
          <w:sz w:val="28"/>
          <w:szCs w:val="28"/>
          <w:u w:val="single"/>
        </w:rPr>
        <w:t>прочитать 1 куплет «нараспев»</w:t>
      </w:r>
      <w:r w:rsidRPr="005B4893">
        <w:rPr>
          <w:rFonts w:cs="Arial"/>
          <w:sz w:val="28"/>
          <w:szCs w:val="28"/>
        </w:rPr>
        <w:t xml:space="preserve"> - протягивать гласные и коротко произносить согласные:</w:t>
      </w:r>
    </w:p>
    <w:p w:rsidR="00612967" w:rsidRPr="005B4893" w:rsidRDefault="00612967" w:rsidP="005B4893">
      <w:pPr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 xml:space="preserve">« </w:t>
      </w:r>
      <w:proofErr w:type="spellStart"/>
      <w:r w:rsidRPr="005B4893">
        <w:rPr>
          <w:rFonts w:cs="Arial"/>
          <w:sz w:val="28"/>
          <w:szCs w:val="28"/>
        </w:rPr>
        <w:t>Зи</w:t>
      </w:r>
      <w:proofErr w:type="spellEnd"/>
      <w:r w:rsidRPr="005B4893">
        <w:rPr>
          <w:rFonts w:cs="Arial"/>
          <w:sz w:val="28"/>
          <w:szCs w:val="28"/>
        </w:rPr>
        <w:t>-</w:t>
      </w:r>
      <w:proofErr w:type="spellStart"/>
      <w:r w:rsidRPr="005B4893">
        <w:rPr>
          <w:rFonts w:cs="Arial"/>
          <w:sz w:val="28"/>
          <w:szCs w:val="28"/>
        </w:rPr>
        <w:t>ма</w:t>
      </w:r>
      <w:proofErr w:type="spellEnd"/>
      <w:r w:rsidRPr="005B4893">
        <w:rPr>
          <w:rFonts w:cs="Arial"/>
          <w:sz w:val="28"/>
          <w:szCs w:val="28"/>
        </w:rPr>
        <w:t>-не-а-</w:t>
      </w:r>
      <w:proofErr w:type="spellStart"/>
      <w:r w:rsidRPr="005B4893">
        <w:rPr>
          <w:rFonts w:cs="Arial"/>
          <w:sz w:val="28"/>
          <w:szCs w:val="28"/>
        </w:rPr>
        <w:t>би</w:t>
      </w:r>
      <w:proofErr w:type="spellEnd"/>
      <w:r w:rsidRPr="005B4893">
        <w:rPr>
          <w:rFonts w:cs="Arial"/>
          <w:sz w:val="28"/>
          <w:szCs w:val="28"/>
        </w:rPr>
        <w:t>-</w:t>
      </w:r>
      <w:proofErr w:type="spellStart"/>
      <w:r w:rsidRPr="005B4893">
        <w:rPr>
          <w:rFonts w:cs="Arial"/>
          <w:sz w:val="28"/>
          <w:szCs w:val="28"/>
        </w:rPr>
        <w:t>жа</w:t>
      </w:r>
      <w:proofErr w:type="spellEnd"/>
      <w:r w:rsidRPr="005B4893">
        <w:rPr>
          <w:rFonts w:cs="Arial"/>
          <w:sz w:val="28"/>
          <w:szCs w:val="28"/>
        </w:rPr>
        <w:t>-</w:t>
      </w:r>
      <w:proofErr w:type="spellStart"/>
      <w:r w:rsidRPr="005B4893">
        <w:rPr>
          <w:rFonts w:cs="Arial"/>
          <w:sz w:val="28"/>
          <w:szCs w:val="28"/>
        </w:rPr>
        <w:t>йся</w:t>
      </w:r>
      <w:proofErr w:type="spellEnd"/>
      <w:r w:rsidRPr="005B4893">
        <w:rPr>
          <w:rFonts w:cs="Arial"/>
          <w:sz w:val="28"/>
          <w:szCs w:val="28"/>
        </w:rPr>
        <w:t>-</w:t>
      </w:r>
      <w:proofErr w:type="spellStart"/>
      <w:r w:rsidRPr="005B4893">
        <w:rPr>
          <w:rFonts w:cs="Arial"/>
          <w:sz w:val="28"/>
          <w:szCs w:val="28"/>
        </w:rPr>
        <w:t>тва</w:t>
      </w:r>
      <w:proofErr w:type="spellEnd"/>
      <w:r w:rsidRPr="005B4893">
        <w:rPr>
          <w:rFonts w:cs="Arial"/>
          <w:sz w:val="28"/>
          <w:szCs w:val="28"/>
        </w:rPr>
        <w:t>-ё-</w:t>
      </w:r>
      <w:proofErr w:type="spellStart"/>
      <w:r w:rsidRPr="005B4893">
        <w:rPr>
          <w:rFonts w:cs="Arial"/>
          <w:sz w:val="28"/>
          <w:szCs w:val="28"/>
        </w:rPr>
        <w:t>вре</w:t>
      </w:r>
      <w:proofErr w:type="spellEnd"/>
      <w:r w:rsidRPr="005B4893">
        <w:rPr>
          <w:rFonts w:cs="Arial"/>
          <w:sz w:val="28"/>
          <w:szCs w:val="28"/>
        </w:rPr>
        <w:t>-м</w:t>
      </w:r>
      <w:proofErr w:type="gramStart"/>
      <w:r w:rsidRPr="005B4893">
        <w:rPr>
          <w:rFonts w:cs="Arial"/>
          <w:sz w:val="28"/>
          <w:szCs w:val="28"/>
        </w:rPr>
        <w:t>и(</w:t>
      </w:r>
      <w:proofErr w:type="gramEnd"/>
      <w:r w:rsidRPr="005B4893">
        <w:rPr>
          <w:rFonts w:cs="Arial"/>
          <w:sz w:val="28"/>
          <w:szCs w:val="28"/>
        </w:rPr>
        <w:t>е)-</w:t>
      </w:r>
      <w:proofErr w:type="spellStart"/>
      <w:r w:rsidRPr="005B4893">
        <w:rPr>
          <w:rFonts w:cs="Arial"/>
          <w:sz w:val="28"/>
          <w:szCs w:val="28"/>
        </w:rPr>
        <w:t>чка</w:t>
      </w:r>
      <w:proofErr w:type="spellEnd"/>
      <w:r w:rsidRPr="005B4893">
        <w:rPr>
          <w:rFonts w:cs="Arial"/>
          <w:sz w:val="28"/>
          <w:szCs w:val="28"/>
        </w:rPr>
        <w:t>-</w:t>
      </w:r>
      <w:proofErr w:type="spellStart"/>
      <w:r w:rsidRPr="005B4893">
        <w:rPr>
          <w:rFonts w:cs="Arial"/>
          <w:sz w:val="28"/>
          <w:szCs w:val="28"/>
        </w:rPr>
        <w:t>пра</w:t>
      </w:r>
      <w:proofErr w:type="spellEnd"/>
      <w:r w:rsidRPr="005B4893">
        <w:rPr>
          <w:rFonts w:cs="Arial"/>
          <w:sz w:val="28"/>
          <w:szCs w:val="28"/>
        </w:rPr>
        <w:t>-шло,</w:t>
      </w:r>
    </w:p>
    <w:p w:rsidR="00612967" w:rsidRPr="005B4893" w:rsidRDefault="00612967" w:rsidP="005B4893">
      <w:pPr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 xml:space="preserve">   Ха-</w:t>
      </w:r>
      <w:proofErr w:type="spellStart"/>
      <w:r w:rsidRPr="005B4893">
        <w:rPr>
          <w:rFonts w:cs="Arial"/>
          <w:sz w:val="28"/>
          <w:szCs w:val="28"/>
        </w:rPr>
        <w:t>ти</w:t>
      </w:r>
      <w:proofErr w:type="spellEnd"/>
      <w:r w:rsidRPr="005B4893">
        <w:rPr>
          <w:rFonts w:cs="Arial"/>
          <w:sz w:val="28"/>
          <w:szCs w:val="28"/>
        </w:rPr>
        <w:t>-</w:t>
      </w:r>
      <w:proofErr w:type="spellStart"/>
      <w:r w:rsidRPr="005B4893">
        <w:rPr>
          <w:rFonts w:cs="Arial"/>
          <w:sz w:val="28"/>
          <w:szCs w:val="28"/>
        </w:rPr>
        <w:t>ммы</w:t>
      </w:r>
      <w:proofErr w:type="spellEnd"/>
      <w:r w:rsidRPr="005B4893">
        <w:rPr>
          <w:rFonts w:cs="Arial"/>
          <w:sz w:val="28"/>
          <w:szCs w:val="28"/>
        </w:rPr>
        <w:t>-</w:t>
      </w:r>
      <w:proofErr w:type="spellStart"/>
      <w:r w:rsidRPr="005B4893">
        <w:rPr>
          <w:rFonts w:cs="Arial"/>
          <w:sz w:val="28"/>
          <w:szCs w:val="28"/>
        </w:rPr>
        <w:t>што</w:t>
      </w:r>
      <w:proofErr w:type="spellEnd"/>
      <w:r w:rsidRPr="005B4893">
        <w:rPr>
          <w:rFonts w:cs="Arial"/>
          <w:sz w:val="28"/>
          <w:szCs w:val="28"/>
        </w:rPr>
        <w:t>-</w:t>
      </w:r>
      <w:proofErr w:type="spellStart"/>
      <w:r w:rsidRPr="005B4893">
        <w:rPr>
          <w:rFonts w:cs="Arial"/>
          <w:sz w:val="28"/>
          <w:szCs w:val="28"/>
        </w:rPr>
        <w:t>бна</w:t>
      </w:r>
      <w:proofErr w:type="spellEnd"/>
      <w:r w:rsidRPr="005B4893">
        <w:rPr>
          <w:rFonts w:cs="Arial"/>
          <w:sz w:val="28"/>
          <w:szCs w:val="28"/>
        </w:rPr>
        <w:t>-ста-л</w:t>
      </w:r>
      <w:proofErr w:type="gramStart"/>
      <w:r w:rsidRPr="005B4893">
        <w:rPr>
          <w:rFonts w:cs="Arial"/>
          <w:sz w:val="28"/>
          <w:szCs w:val="28"/>
        </w:rPr>
        <w:t>а(</w:t>
      </w:r>
      <w:proofErr w:type="gramEnd"/>
      <w:r w:rsidRPr="005B4893">
        <w:rPr>
          <w:rFonts w:cs="Arial"/>
          <w:sz w:val="28"/>
          <w:szCs w:val="28"/>
        </w:rPr>
        <w:t xml:space="preserve">о) </w:t>
      </w:r>
      <w:proofErr w:type="spellStart"/>
      <w:r w:rsidRPr="005B4893">
        <w:rPr>
          <w:rFonts w:cs="Arial"/>
          <w:sz w:val="28"/>
          <w:szCs w:val="28"/>
        </w:rPr>
        <w:t>ви</w:t>
      </w:r>
      <w:proofErr w:type="spellEnd"/>
      <w:r w:rsidR="00AA57BF" w:rsidRPr="005B4893">
        <w:rPr>
          <w:rFonts w:cs="Arial"/>
          <w:sz w:val="28"/>
          <w:szCs w:val="28"/>
        </w:rPr>
        <w:t>(е)</w:t>
      </w:r>
      <w:r w:rsidRPr="005B4893">
        <w:rPr>
          <w:rFonts w:cs="Arial"/>
          <w:sz w:val="28"/>
          <w:szCs w:val="28"/>
        </w:rPr>
        <w:t>-се-</w:t>
      </w:r>
      <w:proofErr w:type="spellStart"/>
      <w:r w:rsidRPr="005B4893">
        <w:rPr>
          <w:rFonts w:cs="Arial"/>
          <w:sz w:val="28"/>
          <w:szCs w:val="28"/>
        </w:rPr>
        <w:t>ннее</w:t>
      </w:r>
      <w:proofErr w:type="spellEnd"/>
      <w:r w:rsidRPr="005B4893">
        <w:rPr>
          <w:rFonts w:cs="Arial"/>
          <w:sz w:val="28"/>
          <w:szCs w:val="28"/>
        </w:rPr>
        <w:t>-те-</w:t>
      </w:r>
      <w:proofErr w:type="spellStart"/>
      <w:r w:rsidRPr="005B4893">
        <w:rPr>
          <w:rFonts w:cs="Arial"/>
          <w:sz w:val="28"/>
          <w:szCs w:val="28"/>
        </w:rPr>
        <w:t>пло</w:t>
      </w:r>
      <w:proofErr w:type="spellEnd"/>
      <w:r w:rsidRPr="005B4893">
        <w:rPr>
          <w:rFonts w:cs="Arial"/>
          <w:sz w:val="28"/>
          <w:szCs w:val="28"/>
        </w:rPr>
        <w:t>.     и т.д.</w:t>
      </w:r>
    </w:p>
    <w:p w:rsidR="00CA0E3F" w:rsidRPr="005B4893" w:rsidRDefault="00CA0E3F" w:rsidP="005B4893">
      <w:pPr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>Особенности произношения в припеве: «становятся» - «ста-но-</w:t>
      </w:r>
      <w:proofErr w:type="spellStart"/>
      <w:r w:rsidRPr="005B4893">
        <w:rPr>
          <w:rFonts w:cs="Arial"/>
          <w:sz w:val="28"/>
          <w:szCs w:val="28"/>
        </w:rPr>
        <w:t>вя</w:t>
      </w:r>
      <w:proofErr w:type="spellEnd"/>
      <w:r w:rsidRPr="005B4893">
        <w:rPr>
          <w:rFonts w:cs="Arial"/>
          <w:sz w:val="28"/>
          <w:szCs w:val="28"/>
        </w:rPr>
        <w:t>-</w:t>
      </w:r>
      <w:proofErr w:type="spellStart"/>
      <w:r w:rsidRPr="005B4893">
        <w:rPr>
          <w:rFonts w:cs="Arial"/>
          <w:sz w:val="28"/>
          <w:szCs w:val="28"/>
        </w:rPr>
        <w:t>ца</w:t>
      </w:r>
      <w:proofErr w:type="spellEnd"/>
      <w:r w:rsidRPr="005B4893">
        <w:rPr>
          <w:rFonts w:cs="Arial"/>
          <w:sz w:val="28"/>
          <w:szCs w:val="28"/>
        </w:rPr>
        <w:t>», «звонче» - «</w:t>
      </w:r>
      <w:proofErr w:type="spellStart"/>
      <w:r w:rsidRPr="005B4893">
        <w:rPr>
          <w:rFonts w:cs="Arial"/>
          <w:sz w:val="28"/>
          <w:szCs w:val="28"/>
        </w:rPr>
        <w:t>звоньче</w:t>
      </w:r>
      <w:proofErr w:type="spellEnd"/>
      <w:r w:rsidRPr="005B4893">
        <w:rPr>
          <w:rFonts w:cs="Arial"/>
          <w:sz w:val="28"/>
          <w:szCs w:val="28"/>
        </w:rPr>
        <w:t>».</w:t>
      </w:r>
    </w:p>
    <w:p w:rsidR="00612967" w:rsidRPr="005B4893" w:rsidRDefault="00612967" w:rsidP="005B4893">
      <w:pPr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>Цель – отработать правильное произношение текста</w:t>
      </w:r>
      <w:r w:rsidR="00CA0E3F" w:rsidRPr="005B4893">
        <w:rPr>
          <w:rFonts w:cs="Arial"/>
          <w:sz w:val="28"/>
          <w:szCs w:val="28"/>
        </w:rPr>
        <w:t xml:space="preserve">. </w:t>
      </w:r>
    </w:p>
    <w:p w:rsidR="00CA0E3F" w:rsidRPr="005B4893" w:rsidRDefault="00CA0E3F" w:rsidP="005B4893">
      <w:pPr>
        <w:jc w:val="both"/>
        <w:rPr>
          <w:rFonts w:cs="Arial"/>
          <w:sz w:val="28"/>
          <w:szCs w:val="28"/>
        </w:rPr>
      </w:pPr>
      <w:r w:rsidRPr="005B4893">
        <w:rPr>
          <w:rFonts w:cs="Arial"/>
          <w:sz w:val="28"/>
          <w:szCs w:val="28"/>
        </w:rPr>
        <w:t xml:space="preserve">д) </w:t>
      </w:r>
      <w:r w:rsidRPr="005B4893">
        <w:rPr>
          <w:rFonts w:cs="Arial"/>
          <w:sz w:val="28"/>
          <w:szCs w:val="28"/>
          <w:u w:val="single"/>
        </w:rPr>
        <w:t>исполнение 1 куплета и припева</w:t>
      </w:r>
      <w:r w:rsidRPr="005B4893">
        <w:rPr>
          <w:rFonts w:cs="Arial"/>
          <w:sz w:val="28"/>
          <w:szCs w:val="28"/>
        </w:rPr>
        <w:t xml:space="preserve"> сначала в медленном темпе </w:t>
      </w:r>
      <w:proofErr w:type="gramStart"/>
      <w:r w:rsidRPr="005B4893">
        <w:rPr>
          <w:rFonts w:cs="Arial"/>
          <w:sz w:val="28"/>
          <w:szCs w:val="28"/>
        </w:rPr>
        <w:t xml:space="preserve">( </w:t>
      </w:r>
      <w:proofErr w:type="gramEnd"/>
      <w:r w:rsidRPr="005B4893">
        <w:rPr>
          <w:rFonts w:cs="Arial"/>
          <w:sz w:val="28"/>
          <w:szCs w:val="28"/>
        </w:rPr>
        <w:t>следить за выполнением предыдущего задания</w:t>
      </w:r>
      <w:r w:rsidR="008B71D8" w:rsidRPr="005B4893">
        <w:rPr>
          <w:rFonts w:cs="Arial"/>
          <w:sz w:val="28"/>
          <w:szCs w:val="28"/>
        </w:rPr>
        <w:t>), а затем в темпе песни, обращая внимание на смысловую нагрузку фраз.</w:t>
      </w:r>
    </w:p>
    <w:p w:rsidR="008B71D8" w:rsidRPr="005B4893" w:rsidRDefault="008B71D8" w:rsidP="005B4893">
      <w:pPr>
        <w:jc w:val="both"/>
        <w:rPr>
          <w:rFonts w:cs="Arial"/>
          <w:sz w:val="28"/>
          <w:szCs w:val="28"/>
        </w:rPr>
      </w:pPr>
    </w:p>
    <w:p w:rsidR="002A75A2" w:rsidRDefault="002A75A2" w:rsidP="005B4893">
      <w:pPr>
        <w:jc w:val="both"/>
        <w:rPr>
          <w:rFonts w:cs="Arial"/>
          <w:sz w:val="28"/>
          <w:szCs w:val="28"/>
        </w:rPr>
      </w:pPr>
    </w:p>
    <w:p w:rsidR="002A75A2" w:rsidRDefault="002A75A2" w:rsidP="005B4893">
      <w:pPr>
        <w:jc w:val="both"/>
        <w:rPr>
          <w:rFonts w:cs="Arial"/>
          <w:sz w:val="28"/>
          <w:szCs w:val="28"/>
        </w:rPr>
      </w:pPr>
    </w:p>
    <w:p w:rsidR="002A75A2" w:rsidRDefault="002A75A2" w:rsidP="005B4893">
      <w:pPr>
        <w:jc w:val="both"/>
        <w:rPr>
          <w:rFonts w:cs="Arial"/>
          <w:sz w:val="28"/>
          <w:szCs w:val="28"/>
        </w:rPr>
      </w:pPr>
    </w:p>
    <w:p w:rsidR="008B71D8" w:rsidRDefault="008B71D8" w:rsidP="005B4893">
      <w:pPr>
        <w:jc w:val="both"/>
        <w:rPr>
          <w:rFonts w:ascii="Arial" w:hAnsi="Arial" w:cs="Arial"/>
          <w:b/>
          <w:sz w:val="28"/>
          <w:szCs w:val="28"/>
        </w:rPr>
      </w:pPr>
      <w:r w:rsidRPr="008B71D8">
        <w:rPr>
          <w:rFonts w:ascii="Arial" w:hAnsi="Arial" w:cs="Arial"/>
          <w:b/>
          <w:sz w:val="28"/>
          <w:szCs w:val="28"/>
          <w:lang w:val="en-US"/>
        </w:rPr>
        <w:t>IV</w:t>
      </w:r>
      <w:r w:rsidRPr="008B71D8">
        <w:rPr>
          <w:rFonts w:ascii="Arial" w:hAnsi="Arial" w:cs="Arial"/>
          <w:b/>
          <w:sz w:val="28"/>
          <w:szCs w:val="28"/>
        </w:rPr>
        <w:t>. Заключительный этап</w:t>
      </w:r>
      <w:r w:rsidR="002A75A2">
        <w:rPr>
          <w:rFonts w:ascii="Arial" w:hAnsi="Arial" w:cs="Arial"/>
          <w:b/>
          <w:sz w:val="28"/>
          <w:szCs w:val="28"/>
        </w:rPr>
        <w:t>. Подведение итогов.</w:t>
      </w:r>
      <w:r w:rsidR="00AA57BF">
        <w:rPr>
          <w:rFonts w:ascii="Arial" w:hAnsi="Arial" w:cs="Arial"/>
          <w:b/>
          <w:sz w:val="28"/>
          <w:szCs w:val="28"/>
        </w:rPr>
        <w:t xml:space="preserve"> (3 мин.)</w:t>
      </w:r>
    </w:p>
    <w:p w:rsidR="002A75A2" w:rsidRPr="002A75A2" w:rsidRDefault="002A75A2" w:rsidP="005B48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5A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Педагог:</w:t>
      </w:r>
      <w:r w:rsidRPr="002A75A2">
        <w:rPr>
          <w:rFonts w:ascii="Arial" w:eastAsia="Times New Roman" w:hAnsi="Arial" w:cs="Arial"/>
          <w:sz w:val="24"/>
          <w:szCs w:val="24"/>
          <w:lang w:eastAsia="ru-RU"/>
        </w:rPr>
        <w:tab/>
        <w:t>Подведём итоги нашего занятия.</w:t>
      </w:r>
    </w:p>
    <w:p w:rsidR="002A75A2" w:rsidRDefault="002A75A2" w:rsidP="005B489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5A2">
        <w:rPr>
          <w:rFonts w:ascii="Arial" w:eastAsia="Times New Roman" w:hAnsi="Arial" w:cs="Arial"/>
          <w:sz w:val="24"/>
          <w:szCs w:val="24"/>
          <w:lang w:eastAsia="ru-RU"/>
        </w:rPr>
        <w:t xml:space="preserve">Сегодня мы уделили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внимание</w:t>
      </w:r>
      <w:r w:rsidRPr="002A75A2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развитию речевого и голосового аппарата, работали над согласными буквами в скороговорках и </w:t>
      </w:r>
      <w:proofErr w:type="spellStart"/>
      <w:r w:rsidRPr="002A75A2">
        <w:rPr>
          <w:rFonts w:ascii="Arial" w:eastAsia="Times New Roman" w:hAnsi="Arial" w:cs="Arial"/>
          <w:sz w:val="24"/>
          <w:szCs w:val="24"/>
          <w:lang w:eastAsia="ru-RU"/>
        </w:rPr>
        <w:t>распев</w:t>
      </w:r>
      <w:r w:rsidR="003E4F83">
        <w:rPr>
          <w:rFonts w:ascii="Arial" w:eastAsia="Times New Roman" w:hAnsi="Arial" w:cs="Arial"/>
          <w:sz w:val="24"/>
          <w:szCs w:val="24"/>
          <w:lang w:eastAsia="ru-RU"/>
        </w:rPr>
        <w:t>ках</w:t>
      </w:r>
      <w:proofErr w:type="spellEnd"/>
      <w:r w:rsidR="003E4F83">
        <w:rPr>
          <w:rFonts w:ascii="Arial" w:eastAsia="Times New Roman" w:hAnsi="Arial" w:cs="Arial"/>
          <w:sz w:val="24"/>
          <w:szCs w:val="24"/>
          <w:lang w:eastAsia="ru-RU"/>
        </w:rPr>
        <w:t>, над текстом твоей новой песни.</w:t>
      </w:r>
      <w:r w:rsidRPr="002A75A2">
        <w:rPr>
          <w:rFonts w:ascii="Arial" w:eastAsia="Times New Roman" w:hAnsi="Arial" w:cs="Arial"/>
          <w:sz w:val="24"/>
          <w:szCs w:val="24"/>
          <w:lang w:eastAsia="ru-RU"/>
        </w:rPr>
        <w:t xml:space="preserve"> Познакомились с новыми понятиями</w: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5A2">
        <w:rPr>
          <w:rFonts w:ascii="Arial" w:eastAsia="Times New Roman" w:hAnsi="Arial" w:cs="Arial"/>
          <w:sz w:val="24"/>
          <w:szCs w:val="24"/>
          <w:lang w:eastAsia="ru-RU"/>
        </w:rPr>
        <w:t>Назови их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75A2" w:rsidRDefault="002A75A2" w:rsidP="005B489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F83">
        <w:rPr>
          <w:rFonts w:ascii="Arial" w:eastAsia="Times New Roman" w:hAnsi="Arial" w:cs="Arial"/>
          <w:i/>
          <w:sz w:val="24"/>
          <w:szCs w:val="24"/>
          <w:lang w:eastAsia="ru-RU"/>
        </w:rPr>
        <w:t>Формулировка домашнего задания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 - К следующему уроку проработай  так же 2 куплет, а первый выучи наизусть.</w:t>
      </w:r>
      <w:r w:rsidR="003E4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F83" w:rsidRPr="003E4F83">
        <w:rPr>
          <w:rFonts w:ascii="Arial" w:eastAsia="Times New Roman" w:hAnsi="Arial" w:cs="Arial"/>
          <w:i/>
          <w:sz w:val="24"/>
          <w:szCs w:val="24"/>
          <w:lang w:eastAsia="ru-RU"/>
        </w:rPr>
        <w:t>(Домашнее задание записывается в дневник)</w:t>
      </w:r>
    </w:p>
    <w:p w:rsidR="002A75A2" w:rsidRPr="008B71D8" w:rsidRDefault="002A75A2" w:rsidP="005B489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</w:t>
      </w:r>
      <w:r w:rsidR="003E4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свиданья!</w:t>
      </w:r>
    </w:p>
    <w:p w:rsidR="00D877BA" w:rsidRPr="00D877BA" w:rsidRDefault="00D877BA" w:rsidP="005B489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D877BA" w:rsidRDefault="00D877BA" w:rsidP="00333BCC">
      <w:r>
        <w:t xml:space="preserve">           </w:t>
      </w:r>
    </w:p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Default="003E4F83" w:rsidP="00333BCC"/>
    <w:p w:rsidR="003E4F83" w:rsidRPr="00D877BA" w:rsidRDefault="003E4F83" w:rsidP="00333BC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77BA" w:rsidRPr="00D877BA" w:rsidRDefault="00D877BA" w:rsidP="00D8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71D8" w:rsidRDefault="008B71D8" w:rsidP="008B71D8">
      <w:pPr>
        <w:pStyle w:val="c1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Приложение №1.</w:t>
      </w:r>
    </w:p>
    <w:p w:rsidR="008B71D8" w:rsidRDefault="008B71D8" w:rsidP="008B71D8">
      <w:pPr>
        <w:pStyle w:val="c1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Элементы дыхательной гимнастики А.Н. Стрельниковой</w:t>
      </w:r>
      <w:r>
        <w:rPr>
          <w:rStyle w:val="c8"/>
          <w:color w:val="000000"/>
          <w:sz w:val="28"/>
          <w:szCs w:val="28"/>
        </w:rPr>
        <w:t>.</w:t>
      </w:r>
    </w:p>
    <w:p w:rsidR="008B71D8" w:rsidRDefault="008B71D8" w:rsidP="008B71D8">
      <w:pPr>
        <w:pStyle w:val="c1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Предлагаемая методика была разработана педагогом-вокалистом Александрой Николаевной Стрельниковой</w:t>
      </w:r>
      <w:r w:rsidR="003E4F83">
        <w:rPr>
          <w:rStyle w:val="c8"/>
          <w:color w:val="000000"/>
          <w:sz w:val="28"/>
          <w:szCs w:val="28"/>
        </w:rPr>
        <w:t>.</w:t>
      </w:r>
    </w:p>
    <w:p w:rsidR="008B71D8" w:rsidRDefault="008B71D8" w:rsidP="008B71D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Упражнения этой лечебной дыхательной гимнастики не только восстанавливают дыхание и голос, но и вообще чрезвычайно благотворно воздействует на организм в целом:</w:t>
      </w:r>
    </w:p>
    <w:p w:rsidR="008B71D8" w:rsidRDefault="008B71D8" w:rsidP="003E4F83">
      <w:pPr>
        <w:pStyle w:val="c7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восстанавливают нарушенное носовое дыхание,</w:t>
      </w:r>
    </w:p>
    <w:p w:rsidR="008B71D8" w:rsidRDefault="008B71D8" w:rsidP="003E4F83">
      <w:pPr>
        <w:pStyle w:val="c7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улучшают дренажную функцию бронхов,</w:t>
      </w:r>
    </w:p>
    <w:p w:rsidR="008B71D8" w:rsidRDefault="008B71D8" w:rsidP="003E4F83">
      <w:pPr>
        <w:pStyle w:val="c7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положительно влияют на обменные процессы, играющие важную роль в кровоснабжении, в том числе и лёгочной ткани,</w:t>
      </w:r>
    </w:p>
    <w:p w:rsidR="008B71D8" w:rsidRDefault="008B71D8" w:rsidP="003E4F83">
      <w:pPr>
        <w:pStyle w:val="c7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повышают общую сопротивляемость организма, его тонус,</w:t>
      </w:r>
    </w:p>
    <w:p w:rsidR="008B71D8" w:rsidRDefault="008B71D8" w:rsidP="003E4F83">
      <w:pPr>
        <w:pStyle w:val="c7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улучшают нервно - психическое состояние организма.</w:t>
      </w:r>
    </w:p>
    <w:p w:rsidR="008B71D8" w:rsidRDefault="008B71D8" w:rsidP="008B71D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Упражнения выполняются количество раз, кратное 8, лучше всего “</w:t>
      </w:r>
      <w:proofErr w:type="spellStart"/>
      <w:r>
        <w:rPr>
          <w:rStyle w:val="c8"/>
          <w:color w:val="000000"/>
          <w:sz w:val="28"/>
          <w:szCs w:val="28"/>
        </w:rPr>
        <w:t>стрельниковская</w:t>
      </w:r>
      <w:proofErr w:type="spellEnd"/>
      <w:r>
        <w:rPr>
          <w:rStyle w:val="c8"/>
          <w:color w:val="000000"/>
          <w:sz w:val="28"/>
          <w:szCs w:val="28"/>
        </w:rPr>
        <w:t xml:space="preserve"> сотня” - 96 раз, но поскольку эта гимнастика - один из видов работы на уроке, то количество движений регламентируется отведённым на этот вид деятельности временем.</w:t>
      </w:r>
      <w:r w:rsidR="003E4F83">
        <w:rPr>
          <w:rStyle w:val="c8"/>
          <w:color w:val="000000"/>
          <w:sz w:val="28"/>
          <w:szCs w:val="28"/>
        </w:rPr>
        <w:t xml:space="preserve"> Вдох должен быть шумным, резким, сравнимым с ударом в ладоши.</w:t>
      </w:r>
      <w:r>
        <w:rPr>
          <w:rStyle w:val="c8"/>
          <w:color w:val="000000"/>
          <w:sz w:val="28"/>
          <w:szCs w:val="28"/>
        </w:rPr>
        <w:t xml:space="preserve">  Мы дела</w:t>
      </w:r>
      <w:r w:rsidR="003E4F83">
        <w:rPr>
          <w:rStyle w:val="c8"/>
          <w:color w:val="000000"/>
          <w:sz w:val="28"/>
          <w:szCs w:val="28"/>
        </w:rPr>
        <w:t>ем по 8 движений  дыхательного</w:t>
      </w:r>
      <w:r>
        <w:rPr>
          <w:rStyle w:val="c8"/>
          <w:color w:val="000000"/>
          <w:sz w:val="28"/>
          <w:szCs w:val="28"/>
        </w:rPr>
        <w:t xml:space="preserve"> упражнения из раздела «Постановка голоса», готовящих голосовой аппарат к дальнейшей работе. Это упражнения:</w:t>
      </w:r>
    </w:p>
    <w:p w:rsidR="008B71D8" w:rsidRDefault="008B71D8" w:rsidP="008B71D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</w:t>
      </w:r>
      <w:r w:rsidRPr="003E4F83">
        <w:rPr>
          <w:rStyle w:val="c8"/>
          <w:b/>
          <w:color w:val="000000"/>
          <w:sz w:val="28"/>
          <w:szCs w:val="28"/>
        </w:rPr>
        <w:t>Упражнение «</w:t>
      </w:r>
      <w:r w:rsidRPr="003E4F83">
        <w:rPr>
          <w:rStyle w:val="c8"/>
          <w:b/>
          <w:color w:val="000000"/>
          <w:sz w:val="28"/>
          <w:szCs w:val="28"/>
          <w:u w:val="single"/>
        </w:rPr>
        <w:t>Обними плечи</w:t>
      </w:r>
      <w:r w:rsidRPr="003E4F83">
        <w:rPr>
          <w:rStyle w:val="c8"/>
          <w:b/>
          <w:color w:val="000000"/>
          <w:sz w:val="28"/>
          <w:szCs w:val="28"/>
        </w:rPr>
        <w:t>»</w:t>
      </w:r>
      <w:r>
        <w:rPr>
          <w:rStyle w:val="c8"/>
          <w:color w:val="000000"/>
          <w:sz w:val="28"/>
          <w:szCs w:val="28"/>
        </w:rPr>
        <w:t xml:space="preserve"> (Вдох на сжатии грудной клетки).</w:t>
      </w:r>
    </w:p>
    <w:p w:rsidR="008B71D8" w:rsidRDefault="008B71D8" w:rsidP="008B71D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Исходное положение: встаньте прямо.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 Важно, чтобы руки двигались параллельно друг другу, а не крест-накрест. Руки должны двигаться параллельно, их положение в течение всего упражнения менять нельзя.</w:t>
      </w:r>
    </w:p>
    <w:p w:rsidR="008B71D8" w:rsidRDefault="008B71D8" w:rsidP="008B71D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</w:t>
      </w:r>
      <w:r w:rsidRPr="003E4F83">
        <w:rPr>
          <w:rStyle w:val="c8"/>
          <w:b/>
          <w:color w:val="000000"/>
          <w:sz w:val="28"/>
          <w:szCs w:val="28"/>
        </w:rPr>
        <w:t>Упражнение «</w:t>
      </w:r>
      <w:r w:rsidRPr="003E4F83">
        <w:rPr>
          <w:rStyle w:val="c8"/>
          <w:b/>
          <w:color w:val="000000"/>
          <w:sz w:val="28"/>
          <w:szCs w:val="28"/>
          <w:u w:val="single"/>
        </w:rPr>
        <w:t>Насос</w:t>
      </w:r>
      <w:r w:rsidRPr="003E4F83">
        <w:rPr>
          <w:rStyle w:val="c8"/>
          <w:b/>
          <w:color w:val="000000"/>
          <w:sz w:val="28"/>
          <w:szCs w:val="28"/>
        </w:rPr>
        <w:t>».</w:t>
      </w:r>
      <w:r>
        <w:rPr>
          <w:rStyle w:val="c8"/>
          <w:color w:val="000000"/>
          <w:sz w:val="28"/>
          <w:szCs w:val="28"/>
        </w:rPr>
        <w:t xml:space="preserve"> Исходное положение: встать прямо, руки опущены.</w:t>
      </w:r>
    </w:p>
    <w:p w:rsidR="008B71D8" w:rsidRDefault="008B71D8" w:rsidP="008B71D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Слегка наклонитесь вниз, к полу: спина круглая (а не прямая), голова опущена (смотрит вниз, в пол, шею не тянуть и не напрягать, руки опущены вниз). Сделайте короткий шумный вдох в конечной точке поклона («понюхайте пол»). Слегка приподнимитесь, но не выпрямляйтесь полностью – в этот момент абсолютно пассивно уходит через нос или рот.</w:t>
      </w:r>
    </w:p>
    <w:p w:rsidR="008B71D8" w:rsidRDefault="008B71D8" w:rsidP="008B71D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Снова наклонитесь и одновременно с поклоном сделайте короткий шумный вдох. Затем, выдыхая, слегка выпрямитесь, выпуская воздух через рот или нос. «Шину накачивайте» легко и просто в ритме строевого шага.</w:t>
      </w:r>
    </w:p>
    <w:p w:rsidR="008B71D8" w:rsidRDefault="008B71D8" w:rsidP="008B71D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4F83">
        <w:rPr>
          <w:rStyle w:val="c8"/>
          <w:b/>
          <w:color w:val="000000"/>
          <w:sz w:val="28"/>
          <w:szCs w:val="28"/>
        </w:rPr>
        <w:t>    Упражнение «</w:t>
      </w:r>
      <w:r w:rsidRPr="003E4F83">
        <w:rPr>
          <w:rStyle w:val="c8"/>
          <w:b/>
          <w:color w:val="000000"/>
          <w:sz w:val="28"/>
          <w:szCs w:val="28"/>
          <w:u w:val="single"/>
        </w:rPr>
        <w:t>Большой маятник</w:t>
      </w:r>
      <w:r w:rsidRPr="003E4F83">
        <w:rPr>
          <w:rStyle w:val="c8"/>
          <w:b/>
          <w:color w:val="000000"/>
          <w:sz w:val="28"/>
          <w:szCs w:val="28"/>
        </w:rPr>
        <w:t>»</w:t>
      </w:r>
      <w:r>
        <w:rPr>
          <w:rStyle w:val="c8"/>
          <w:color w:val="000000"/>
          <w:sz w:val="28"/>
          <w:szCs w:val="28"/>
        </w:rPr>
        <w:t xml:space="preserve"> («Насос» + «Обними плечи»). Исходное положение: встаньте прямо. Слегка наклонитесь к полу (руки тянутся к коленям, но не опускаются ниже них) - вдох. И сразу же без </w:t>
      </w:r>
      <w:r>
        <w:rPr>
          <w:rStyle w:val="c8"/>
          <w:color w:val="000000"/>
          <w:sz w:val="28"/>
          <w:szCs w:val="28"/>
        </w:rPr>
        <w:lastRenderedPageBreak/>
        <w:t>остановки слегка откиньтесь назад (чуть прогнувшись в пояснице), обнимая себя за плечи, - тоже вдох. Выдох пассивно уходит между вдохами - движениями. Итак: поклон полу, руки к коленям – вдох, затем лёгкий прогиб в пояснице – встречное движение рук со слегка откинутой головой (тоже вдох).</w:t>
      </w:r>
    </w:p>
    <w:p w:rsidR="00F80854" w:rsidRDefault="00F80854" w:rsidP="00F80854">
      <w:pPr>
        <w:rPr>
          <w:sz w:val="28"/>
          <w:szCs w:val="28"/>
        </w:rPr>
      </w:pPr>
    </w:p>
    <w:p w:rsidR="00F80854" w:rsidRDefault="00F80854" w:rsidP="00F80854">
      <w:pPr>
        <w:rPr>
          <w:sz w:val="28"/>
          <w:szCs w:val="28"/>
        </w:rPr>
      </w:pPr>
    </w:p>
    <w:p w:rsidR="004F4EE7" w:rsidRDefault="004F4EE7"/>
    <w:sectPr w:rsidR="004F4EE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5F" w:rsidRDefault="0043265F" w:rsidP="005B4893">
      <w:pPr>
        <w:spacing w:after="0" w:line="240" w:lineRule="auto"/>
      </w:pPr>
      <w:r>
        <w:separator/>
      </w:r>
    </w:p>
  </w:endnote>
  <w:endnote w:type="continuationSeparator" w:id="0">
    <w:p w:rsidR="0043265F" w:rsidRDefault="0043265F" w:rsidP="005B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567054"/>
      <w:docPartObj>
        <w:docPartGallery w:val="Page Numbers (Bottom of Page)"/>
        <w:docPartUnique/>
      </w:docPartObj>
    </w:sdtPr>
    <w:sdtContent>
      <w:p w:rsidR="005B4893" w:rsidRDefault="005B48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BED">
          <w:rPr>
            <w:noProof/>
          </w:rPr>
          <w:t>1</w:t>
        </w:r>
        <w:r>
          <w:fldChar w:fldCharType="end"/>
        </w:r>
      </w:p>
    </w:sdtContent>
  </w:sdt>
  <w:p w:rsidR="005B4893" w:rsidRDefault="005B48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5F" w:rsidRDefault="0043265F" w:rsidP="005B4893">
      <w:pPr>
        <w:spacing w:after="0" w:line="240" w:lineRule="auto"/>
      </w:pPr>
      <w:r>
        <w:separator/>
      </w:r>
    </w:p>
  </w:footnote>
  <w:footnote w:type="continuationSeparator" w:id="0">
    <w:p w:rsidR="0043265F" w:rsidRDefault="0043265F" w:rsidP="005B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659"/>
    <w:multiLevelType w:val="hybridMultilevel"/>
    <w:tmpl w:val="6F7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24F0"/>
    <w:multiLevelType w:val="hybridMultilevel"/>
    <w:tmpl w:val="9CE0EA84"/>
    <w:lvl w:ilvl="0" w:tplc="030C639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1854"/>
    <w:multiLevelType w:val="hybridMultilevel"/>
    <w:tmpl w:val="49FE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963B4"/>
    <w:multiLevelType w:val="hybridMultilevel"/>
    <w:tmpl w:val="42D09BC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349C0B32"/>
    <w:multiLevelType w:val="hybridMultilevel"/>
    <w:tmpl w:val="5982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5701"/>
    <w:multiLevelType w:val="hybridMultilevel"/>
    <w:tmpl w:val="F038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F4F57"/>
    <w:multiLevelType w:val="hybridMultilevel"/>
    <w:tmpl w:val="27B4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94461"/>
    <w:multiLevelType w:val="hybridMultilevel"/>
    <w:tmpl w:val="54A4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21D0"/>
    <w:multiLevelType w:val="hybridMultilevel"/>
    <w:tmpl w:val="B0AC452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65F0726B"/>
    <w:multiLevelType w:val="hybridMultilevel"/>
    <w:tmpl w:val="9C8C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16AD6"/>
    <w:multiLevelType w:val="hybridMultilevel"/>
    <w:tmpl w:val="E1D40D9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973345F"/>
    <w:multiLevelType w:val="hybridMultilevel"/>
    <w:tmpl w:val="F768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F3183"/>
    <w:multiLevelType w:val="hybridMultilevel"/>
    <w:tmpl w:val="1EF63A4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6C164AD1"/>
    <w:multiLevelType w:val="hybridMultilevel"/>
    <w:tmpl w:val="EEE0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E46CE"/>
    <w:multiLevelType w:val="hybridMultilevel"/>
    <w:tmpl w:val="C7D4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B72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4D74FF"/>
    <w:multiLevelType w:val="hybridMultilevel"/>
    <w:tmpl w:val="23FA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73894"/>
    <w:multiLevelType w:val="hybridMultilevel"/>
    <w:tmpl w:val="64186AD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7"/>
  </w:num>
  <w:num w:numId="5">
    <w:abstractNumId w:val="12"/>
  </w:num>
  <w:num w:numId="6">
    <w:abstractNumId w:val="9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1"/>
    <w:rsid w:val="00002513"/>
    <w:rsid w:val="00051C53"/>
    <w:rsid w:val="000616A2"/>
    <w:rsid w:val="000637D4"/>
    <w:rsid w:val="00087BBD"/>
    <w:rsid w:val="000F04D3"/>
    <w:rsid w:val="0013780F"/>
    <w:rsid w:val="001A1BED"/>
    <w:rsid w:val="002262E8"/>
    <w:rsid w:val="00254B64"/>
    <w:rsid w:val="002A75A2"/>
    <w:rsid w:val="002D4DE7"/>
    <w:rsid w:val="00301CAB"/>
    <w:rsid w:val="00333BCC"/>
    <w:rsid w:val="003D68B1"/>
    <w:rsid w:val="003E1E1B"/>
    <w:rsid w:val="003E4F83"/>
    <w:rsid w:val="0043265F"/>
    <w:rsid w:val="004F4EE7"/>
    <w:rsid w:val="00526A5E"/>
    <w:rsid w:val="0054283C"/>
    <w:rsid w:val="005B4893"/>
    <w:rsid w:val="00612967"/>
    <w:rsid w:val="00765E35"/>
    <w:rsid w:val="007A0C0E"/>
    <w:rsid w:val="007B2D03"/>
    <w:rsid w:val="008B71D8"/>
    <w:rsid w:val="0091311B"/>
    <w:rsid w:val="009A1822"/>
    <w:rsid w:val="00A916BA"/>
    <w:rsid w:val="00AA57BF"/>
    <w:rsid w:val="00AA71B4"/>
    <w:rsid w:val="00B67BE2"/>
    <w:rsid w:val="00CA0E3F"/>
    <w:rsid w:val="00CA7E16"/>
    <w:rsid w:val="00CF6ED6"/>
    <w:rsid w:val="00D15C12"/>
    <w:rsid w:val="00D54A43"/>
    <w:rsid w:val="00D877BA"/>
    <w:rsid w:val="00E27F8E"/>
    <w:rsid w:val="00EC32BF"/>
    <w:rsid w:val="00ED4490"/>
    <w:rsid w:val="00F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B1"/>
    <w:pPr>
      <w:ind w:left="720"/>
      <w:contextualSpacing/>
    </w:pPr>
  </w:style>
  <w:style w:type="paragraph" w:styleId="a4">
    <w:name w:val="No Spacing"/>
    <w:uiPriority w:val="1"/>
    <w:qFormat/>
    <w:rsid w:val="003D68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68B1"/>
  </w:style>
  <w:style w:type="paragraph" w:styleId="a5">
    <w:name w:val="Normal (Web)"/>
    <w:basedOn w:val="a"/>
    <w:uiPriority w:val="99"/>
    <w:unhideWhenUsed/>
    <w:rsid w:val="0006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6A2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71D8"/>
  </w:style>
  <w:style w:type="character" w:customStyle="1" w:styleId="c2">
    <w:name w:val="c2"/>
    <w:basedOn w:val="a0"/>
    <w:rsid w:val="008B71D8"/>
  </w:style>
  <w:style w:type="paragraph" w:customStyle="1" w:styleId="c3">
    <w:name w:val="c3"/>
    <w:basedOn w:val="a"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893"/>
  </w:style>
  <w:style w:type="paragraph" w:styleId="aa">
    <w:name w:val="footer"/>
    <w:basedOn w:val="a"/>
    <w:link w:val="ab"/>
    <w:uiPriority w:val="99"/>
    <w:unhideWhenUsed/>
    <w:rsid w:val="005B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4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B1"/>
    <w:pPr>
      <w:ind w:left="720"/>
      <w:contextualSpacing/>
    </w:pPr>
  </w:style>
  <w:style w:type="paragraph" w:styleId="a4">
    <w:name w:val="No Spacing"/>
    <w:uiPriority w:val="1"/>
    <w:qFormat/>
    <w:rsid w:val="003D68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68B1"/>
  </w:style>
  <w:style w:type="paragraph" w:styleId="a5">
    <w:name w:val="Normal (Web)"/>
    <w:basedOn w:val="a"/>
    <w:uiPriority w:val="99"/>
    <w:unhideWhenUsed/>
    <w:rsid w:val="0006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6A2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71D8"/>
  </w:style>
  <w:style w:type="character" w:customStyle="1" w:styleId="c2">
    <w:name w:val="c2"/>
    <w:basedOn w:val="a0"/>
    <w:rsid w:val="008B71D8"/>
  </w:style>
  <w:style w:type="paragraph" w:customStyle="1" w:styleId="c3">
    <w:name w:val="c3"/>
    <w:basedOn w:val="a"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893"/>
  </w:style>
  <w:style w:type="paragraph" w:styleId="aa">
    <w:name w:val="footer"/>
    <w:basedOn w:val="a"/>
    <w:link w:val="ab"/>
    <w:uiPriority w:val="99"/>
    <w:unhideWhenUsed/>
    <w:rsid w:val="005B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2013-03-17T21:23:00Z</cp:lastPrinted>
  <dcterms:created xsi:type="dcterms:W3CDTF">2013-03-16T06:54:00Z</dcterms:created>
  <dcterms:modified xsi:type="dcterms:W3CDTF">2013-03-17T21:29:00Z</dcterms:modified>
</cp:coreProperties>
</file>