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6B" w:rsidRPr="00D14512" w:rsidRDefault="0064676B" w:rsidP="00C91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512">
        <w:rPr>
          <w:rFonts w:ascii="Times New Roman" w:hAnsi="Times New Roman"/>
          <w:b/>
          <w:sz w:val="24"/>
          <w:szCs w:val="24"/>
        </w:rPr>
        <w:t>Выберите один верный ответ из четырёх предложенных.</w:t>
      </w:r>
    </w:p>
    <w:p w:rsidR="0064676B" w:rsidRPr="00D14512" w:rsidRDefault="0064676B" w:rsidP="00C91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512">
        <w:rPr>
          <w:rFonts w:ascii="Times New Roman" w:hAnsi="Times New Roman"/>
          <w:b/>
          <w:sz w:val="24"/>
          <w:szCs w:val="24"/>
        </w:rPr>
        <w:t>1.   Видом-эдификатором (средообразователем) в степи является:</w:t>
      </w:r>
    </w:p>
    <w:p w:rsidR="0064676B" w:rsidRPr="00D14512" w:rsidRDefault="0064676B" w:rsidP="00D14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12">
        <w:rPr>
          <w:rFonts w:ascii="Times New Roman" w:hAnsi="Times New Roman"/>
          <w:sz w:val="24"/>
          <w:szCs w:val="24"/>
        </w:rPr>
        <w:t>а) корсак (степная лисица); б) стрекоза; в) береза; г) ковыль.</w:t>
      </w:r>
    </w:p>
    <w:p w:rsidR="0064676B" w:rsidRPr="00D14512" w:rsidRDefault="0064676B" w:rsidP="00D145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512">
        <w:rPr>
          <w:rFonts w:ascii="Times New Roman" w:hAnsi="Times New Roman"/>
          <w:sz w:val="24"/>
          <w:szCs w:val="24"/>
        </w:rPr>
        <w:t>2.  Первичным источником энергии для круговорота веществ в экосистемах является :</w:t>
      </w:r>
    </w:p>
    <w:p w:rsidR="0064676B" w:rsidRPr="00D14512" w:rsidRDefault="0064676B" w:rsidP="00ED4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12">
        <w:rPr>
          <w:rFonts w:ascii="Times New Roman" w:hAnsi="Times New Roman"/>
          <w:sz w:val="24"/>
          <w:szCs w:val="24"/>
        </w:rPr>
        <w:t>а) питательные вещества; б) растения; в) микроорганизмы; г) солнечный свет.</w:t>
      </w:r>
    </w:p>
    <w:p w:rsidR="0064676B" w:rsidRPr="00D14512" w:rsidRDefault="0064676B" w:rsidP="00ED4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12">
        <w:rPr>
          <w:rFonts w:ascii="Times New Roman" w:hAnsi="Times New Roman"/>
          <w:b/>
          <w:sz w:val="24"/>
          <w:szCs w:val="24"/>
        </w:rPr>
        <w:t xml:space="preserve"> 3.   Большое число видов в экосистеме, разветвленные цепи питания, ярусность – это </w:t>
      </w:r>
    </w:p>
    <w:p w:rsidR="0064676B" w:rsidRPr="00D14512" w:rsidRDefault="0064676B" w:rsidP="00ED4B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512">
        <w:rPr>
          <w:rFonts w:ascii="Times New Roman" w:hAnsi="Times New Roman"/>
          <w:b/>
          <w:sz w:val="24"/>
          <w:szCs w:val="24"/>
        </w:rPr>
        <w:t xml:space="preserve">            признаки:</w:t>
      </w:r>
      <w:r w:rsidRPr="00D14512">
        <w:rPr>
          <w:rFonts w:ascii="Times New Roman" w:hAnsi="Times New Roman"/>
          <w:sz w:val="24"/>
          <w:szCs w:val="24"/>
        </w:rPr>
        <w:t>а) устойчивого развития экосистемы; б) смены одной экосистемы другой;</w:t>
      </w:r>
    </w:p>
    <w:p w:rsidR="0064676B" w:rsidRPr="00D14512" w:rsidRDefault="0064676B" w:rsidP="00ED4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12">
        <w:rPr>
          <w:rFonts w:ascii="Times New Roman" w:hAnsi="Times New Roman"/>
          <w:sz w:val="24"/>
          <w:szCs w:val="24"/>
        </w:rPr>
        <w:t xml:space="preserve">            в) перехода экосистемы в неустойчивое состояние; г) неустойчивости экосистемы.</w:t>
      </w:r>
    </w:p>
    <w:p w:rsidR="0064676B" w:rsidRPr="00D14512" w:rsidRDefault="0064676B" w:rsidP="00ED4B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512">
        <w:rPr>
          <w:rFonts w:ascii="Times New Roman" w:hAnsi="Times New Roman"/>
          <w:b/>
          <w:sz w:val="24"/>
          <w:szCs w:val="24"/>
        </w:rPr>
        <w:t xml:space="preserve">4.   Абиотическим компонентом круговорота веществ и потока энергии в природе </w:t>
      </w:r>
    </w:p>
    <w:p w:rsidR="0064676B" w:rsidRPr="00D14512" w:rsidRDefault="0064676B" w:rsidP="00ED4B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512">
        <w:rPr>
          <w:rFonts w:ascii="Times New Roman" w:hAnsi="Times New Roman"/>
          <w:b/>
          <w:sz w:val="24"/>
          <w:szCs w:val="24"/>
        </w:rPr>
        <w:t xml:space="preserve">            являются:</w:t>
      </w:r>
    </w:p>
    <w:p w:rsidR="0064676B" w:rsidRPr="00D14512" w:rsidRDefault="0064676B" w:rsidP="00ED4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12">
        <w:rPr>
          <w:rFonts w:ascii="Times New Roman" w:hAnsi="Times New Roman"/>
          <w:sz w:val="24"/>
          <w:szCs w:val="24"/>
        </w:rPr>
        <w:t>а) редуценты; б) консументы; в) продуценты; г) биогенные элементы.</w:t>
      </w:r>
    </w:p>
    <w:p w:rsidR="0064676B" w:rsidRPr="00D14512" w:rsidRDefault="0064676B" w:rsidP="00ED4B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512">
        <w:rPr>
          <w:rFonts w:ascii="Times New Roman" w:hAnsi="Times New Roman"/>
          <w:b/>
          <w:sz w:val="24"/>
          <w:szCs w:val="24"/>
        </w:rPr>
        <w:t>5.   Организмы, какой функциональной группы завершают круговорот веществ в</w:t>
      </w:r>
    </w:p>
    <w:p w:rsidR="0064676B" w:rsidRPr="00D14512" w:rsidRDefault="0064676B" w:rsidP="00ED4B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512">
        <w:rPr>
          <w:rFonts w:ascii="Times New Roman" w:hAnsi="Times New Roman"/>
          <w:b/>
          <w:sz w:val="24"/>
          <w:szCs w:val="24"/>
        </w:rPr>
        <w:t>биоценозе?</w:t>
      </w:r>
    </w:p>
    <w:p w:rsidR="0064676B" w:rsidRPr="00D14512" w:rsidRDefault="0064676B" w:rsidP="00ED4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12">
        <w:rPr>
          <w:rFonts w:ascii="Times New Roman" w:hAnsi="Times New Roman"/>
          <w:sz w:val="24"/>
          <w:szCs w:val="24"/>
        </w:rPr>
        <w:t>а) консументы</w:t>
      </w:r>
      <w:r w:rsidRPr="00D14512">
        <w:rPr>
          <w:rFonts w:ascii="Times New Roman" w:hAnsi="Times New Roman"/>
          <w:sz w:val="24"/>
          <w:szCs w:val="24"/>
          <w:lang w:val="en-US"/>
        </w:rPr>
        <w:t>I</w:t>
      </w:r>
      <w:r w:rsidRPr="00D14512">
        <w:rPr>
          <w:rFonts w:ascii="Times New Roman" w:hAnsi="Times New Roman"/>
          <w:sz w:val="24"/>
          <w:szCs w:val="24"/>
        </w:rPr>
        <w:t>порядка; б) консументы</w:t>
      </w:r>
      <w:r w:rsidRPr="00D14512">
        <w:rPr>
          <w:rFonts w:ascii="Times New Roman" w:hAnsi="Times New Roman"/>
          <w:sz w:val="24"/>
          <w:szCs w:val="24"/>
          <w:lang w:val="en-US"/>
        </w:rPr>
        <w:t>II</w:t>
      </w:r>
      <w:r w:rsidRPr="00D14512">
        <w:rPr>
          <w:rFonts w:ascii="Times New Roman" w:hAnsi="Times New Roman"/>
          <w:sz w:val="24"/>
          <w:szCs w:val="24"/>
        </w:rPr>
        <w:t>порядка; в) продуценты; г) редуценты.</w:t>
      </w:r>
    </w:p>
    <w:p w:rsidR="0064676B" w:rsidRPr="00D14512" w:rsidRDefault="0064676B" w:rsidP="00F159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512">
        <w:rPr>
          <w:rFonts w:ascii="Times New Roman" w:hAnsi="Times New Roman"/>
          <w:b/>
          <w:sz w:val="24"/>
          <w:szCs w:val="24"/>
        </w:rPr>
        <w:t xml:space="preserve">6.Какие организмы можно отнести к группе консументов? Выберите три верных </w:t>
      </w:r>
    </w:p>
    <w:p w:rsidR="0064676B" w:rsidRPr="00D14512" w:rsidRDefault="0064676B" w:rsidP="00F159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512">
        <w:rPr>
          <w:rFonts w:ascii="Times New Roman" w:hAnsi="Times New Roman"/>
          <w:b/>
          <w:sz w:val="24"/>
          <w:szCs w:val="24"/>
        </w:rPr>
        <w:t xml:space="preserve">           ответа.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4512">
        <w:rPr>
          <w:rFonts w:ascii="Times New Roman" w:hAnsi="Times New Roman"/>
          <w:sz w:val="24"/>
          <w:szCs w:val="24"/>
        </w:rPr>
        <w:t xml:space="preserve">а) плесневые грибы; б) растительноядные животные; в) цианобактерии; </w:t>
      </w:r>
    </w:p>
    <w:p w:rsidR="0064676B" w:rsidRPr="00D14512" w:rsidRDefault="0064676B" w:rsidP="00ED4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12">
        <w:rPr>
          <w:rFonts w:ascii="Times New Roman" w:hAnsi="Times New Roman"/>
          <w:sz w:val="24"/>
          <w:szCs w:val="24"/>
        </w:rPr>
        <w:t xml:space="preserve">    г) травянистые растения; д) бурые водоросли; е) красные водоросли</w:t>
      </w:r>
    </w:p>
    <w:p w:rsidR="0064676B" w:rsidRPr="00D14512" w:rsidRDefault="0064676B" w:rsidP="00ED4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12">
        <w:rPr>
          <w:rFonts w:ascii="Times New Roman" w:hAnsi="Times New Roman"/>
          <w:b/>
          <w:sz w:val="24"/>
          <w:szCs w:val="24"/>
        </w:rPr>
        <w:t xml:space="preserve">7.   Установите соответствие: </w:t>
      </w:r>
    </w:p>
    <w:p w:rsidR="0064676B" w:rsidRPr="00D14512" w:rsidRDefault="0064676B" w:rsidP="00ED4B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512">
        <w:rPr>
          <w:rFonts w:ascii="Times New Roman" w:hAnsi="Times New Roman"/>
          <w:b/>
          <w:sz w:val="24"/>
          <w:szCs w:val="24"/>
        </w:rPr>
        <w:t xml:space="preserve">            Живой организм                                                          Компонент экосистемы</w:t>
      </w:r>
    </w:p>
    <w:p w:rsidR="0064676B" w:rsidRPr="00D14512" w:rsidRDefault="0064676B" w:rsidP="00ED4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12">
        <w:rPr>
          <w:rFonts w:ascii="Times New Roman" w:hAnsi="Times New Roman"/>
          <w:sz w:val="24"/>
          <w:szCs w:val="24"/>
        </w:rPr>
        <w:t xml:space="preserve">            А) камыш                                                                        1) продуцент</w:t>
      </w:r>
    </w:p>
    <w:p w:rsidR="0064676B" w:rsidRPr="00D14512" w:rsidRDefault="0064676B" w:rsidP="00ED4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12">
        <w:rPr>
          <w:rFonts w:ascii="Times New Roman" w:hAnsi="Times New Roman"/>
          <w:sz w:val="24"/>
          <w:szCs w:val="24"/>
        </w:rPr>
        <w:t xml:space="preserve">            Б) карась                                                                          2) консумент</w:t>
      </w:r>
    </w:p>
    <w:p w:rsidR="0064676B" w:rsidRPr="00D14512" w:rsidRDefault="0064676B" w:rsidP="00ED4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12">
        <w:rPr>
          <w:rFonts w:ascii="Times New Roman" w:hAnsi="Times New Roman"/>
          <w:sz w:val="24"/>
          <w:szCs w:val="24"/>
        </w:rPr>
        <w:t xml:space="preserve">            В) головастик</w:t>
      </w:r>
    </w:p>
    <w:p w:rsidR="0064676B" w:rsidRPr="00D14512" w:rsidRDefault="0064676B" w:rsidP="00ED4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12">
        <w:rPr>
          <w:rFonts w:ascii="Times New Roman" w:hAnsi="Times New Roman"/>
          <w:sz w:val="24"/>
          <w:szCs w:val="24"/>
        </w:rPr>
        <w:t xml:space="preserve">            Д) фитопланктон</w:t>
      </w:r>
    </w:p>
    <w:p w:rsidR="0064676B" w:rsidRPr="00D14512" w:rsidRDefault="0064676B" w:rsidP="00ED4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12">
        <w:rPr>
          <w:rFonts w:ascii="Times New Roman" w:hAnsi="Times New Roman"/>
          <w:sz w:val="24"/>
          <w:szCs w:val="24"/>
        </w:rPr>
        <w:t xml:space="preserve">            Г) моллюск-прудовик</w:t>
      </w:r>
    </w:p>
    <w:p w:rsidR="0064676B" w:rsidRPr="00D14512" w:rsidRDefault="0064676B" w:rsidP="00ED4B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512">
        <w:rPr>
          <w:rFonts w:ascii="Times New Roman" w:hAnsi="Times New Roman"/>
          <w:b/>
          <w:sz w:val="24"/>
          <w:szCs w:val="24"/>
        </w:rPr>
        <w:t xml:space="preserve">8.   Установите правильную последовательность расположения организмов в пищевой </w:t>
      </w:r>
    </w:p>
    <w:p w:rsidR="0064676B" w:rsidRPr="00D14512" w:rsidRDefault="0064676B" w:rsidP="00ED4B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512">
        <w:rPr>
          <w:rFonts w:ascii="Times New Roman" w:hAnsi="Times New Roman"/>
          <w:b/>
          <w:sz w:val="24"/>
          <w:szCs w:val="24"/>
        </w:rPr>
        <w:t xml:space="preserve">            пресного водоёма: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4512">
        <w:rPr>
          <w:rFonts w:ascii="Times New Roman" w:hAnsi="Times New Roman"/>
          <w:sz w:val="24"/>
          <w:szCs w:val="24"/>
        </w:rPr>
        <w:t>А) чайка; Б) фитопланктон; В) корюшка; Г) зоопланктон.</w:t>
      </w:r>
    </w:p>
    <w:p w:rsidR="0064676B" w:rsidRPr="00D14512" w:rsidRDefault="0064676B" w:rsidP="00D1451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14512">
        <w:rPr>
          <w:rFonts w:ascii="Times New Roman" w:hAnsi="Times New Roman"/>
          <w:b/>
          <w:sz w:val="24"/>
          <w:szCs w:val="24"/>
        </w:rPr>
        <w:t>9. Главной причиной неустойчивости экосистем является (-ются):</w:t>
      </w:r>
    </w:p>
    <w:p w:rsidR="0064676B" w:rsidRPr="00D14512" w:rsidRDefault="0064676B" w:rsidP="00C91DD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D14512">
        <w:rPr>
          <w:rFonts w:ascii="Times New Roman" w:hAnsi="Times New Roman"/>
          <w:sz w:val="24"/>
          <w:szCs w:val="24"/>
        </w:rPr>
        <w:t>а) колебания температуры среды; б) колебания численности некоторых видов;</w:t>
      </w:r>
    </w:p>
    <w:p w:rsidR="0064676B" w:rsidRPr="00D14512" w:rsidRDefault="0064676B" w:rsidP="00D1451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D14512">
        <w:rPr>
          <w:rFonts w:ascii="Times New Roman" w:hAnsi="Times New Roman"/>
          <w:sz w:val="24"/>
          <w:szCs w:val="24"/>
        </w:rPr>
        <w:t>в) несбалансированность круговорота веществ; г) недостаток пищи.</w:t>
      </w:r>
    </w:p>
    <w:p w:rsidR="0064676B" w:rsidRPr="00D14512" w:rsidRDefault="0064676B" w:rsidP="00C91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512">
        <w:rPr>
          <w:rFonts w:ascii="Times New Roman" w:hAnsi="Times New Roman"/>
          <w:b/>
          <w:sz w:val="24"/>
          <w:szCs w:val="24"/>
        </w:rPr>
        <w:t>10. Консументы в биогеоценозе:</w:t>
      </w:r>
    </w:p>
    <w:p w:rsidR="0064676B" w:rsidRPr="00D14512" w:rsidRDefault="0064676B" w:rsidP="00C91D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12">
        <w:rPr>
          <w:rFonts w:ascii="Times New Roman" w:hAnsi="Times New Roman"/>
          <w:sz w:val="24"/>
          <w:szCs w:val="24"/>
        </w:rPr>
        <w:t xml:space="preserve">а) разлагают мертвые остатки растений и животных; </w:t>
      </w:r>
    </w:p>
    <w:p w:rsidR="0064676B" w:rsidRPr="00D14512" w:rsidRDefault="0064676B" w:rsidP="00C91D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12">
        <w:rPr>
          <w:rFonts w:ascii="Times New Roman" w:hAnsi="Times New Roman"/>
          <w:sz w:val="24"/>
          <w:szCs w:val="24"/>
        </w:rPr>
        <w:t xml:space="preserve">            б) потребляют готовые органические вещества;</w:t>
      </w:r>
    </w:p>
    <w:p w:rsidR="0064676B" w:rsidRPr="00D14512" w:rsidRDefault="0064676B" w:rsidP="00C91D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12">
        <w:rPr>
          <w:rFonts w:ascii="Times New Roman" w:hAnsi="Times New Roman"/>
          <w:sz w:val="24"/>
          <w:szCs w:val="24"/>
        </w:rPr>
        <w:t xml:space="preserve">            в) создают органические вещества из неорганических;</w:t>
      </w:r>
    </w:p>
    <w:p w:rsidR="0064676B" w:rsidRPr="00D14512" w:rsidRDefault="0064676B" w:rsidP="00C91D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12">
        <w:rPr>
          <w:rFonts w:ascii="Times New Roman" w:hAnsi="Times New Roman"/>
          <w:sz w:val="24"/>
          <w:szCs w:val="24"/>
        </w:rPr>
        <w:t xml:space="preserve">            г) являются начальным звеном в цепи питания.</w:t>
      </w:r>
    </w:p>
    <w:p w:rsidR="0064676B" w:rsidRPr="00D14512" w:rsidRDefault="0064676B" w:rsidP="00C91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512">
        <w:rPr>
          <w:rFonts w:ascii="Times New Roman" w:hAnsi="Times New Roman"/>
          <w:b/>
          <w:sz w:val="24"/>
          <w:szCs w:val="24"/>
        </w:rPr>
        <w:t xml:space="preserve">11.  Солнечную энергию в энергию химических связей органических веществ </w:t>
      </w:r>
    </w:p>
    <w:p w:rsidR="0064676B" w:rsidRPr="00D14512" w:rsidRDefault="0064676B" w:rsidP="00ED4B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512">
        <w:rPr>
          <w:rFonts w:ascii="Times New Roman" w:hAnsi="Times New Roman"/>
          <w:b/>
          <w:sz w:val="24"/>
          <w:szCs w:val="24"/>
        </w:rPr>
        <w:t xml:space="preserve">           преобразуют:</w:t>
      </w:r>
      <w:r w:rsidRPr="00D14512">
        <w:rPr>
          <w:rFonts w:ascii="Times New Roman" w:hAnsi="Times New Roman"/>
          <w:sz w:val="24"/>
          <w:szCs w:val="24"/>
        </w:rPr>
        <w:t xml:space="preserve"> а) продуценты; б) консументы; в) редуценты; г) реагенты.</w:t>
      </w:r>
    </w:p>
    <w:p w:rsidR="0064676B" w:rsidRPr="00D14512" w:rsidRDefault="0064676B" w:rsidP="00ED4B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512">
        <w:rPr>
          <w:rFonts w:ascii="Times New Roman" w:hAnsi="Times New Roman"/>
          <w:b/>
          <w:sz w:val="24"/>
          <w:szCs w:val="24"/>
        </w:rPr>
        <w:t xml:space="preserve">12.  Начальным звеном в цепях питания являются: </w:t>
      </w:r>
    </w:p>
    <w:p w:rsidR="0064676B" w:rsidRPr="00D14512" w:rsidRDefault="0064676B" w:rsidP="00ED4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12">
        <w:rPr>
          <w:rFonts w:ascii="Times New Roman" w:hAnsi="Times New Roman"/>
          <w:sz w:val="24"/>
          <w:szCs w:val="24"/>
        </w:rPr>
        <w:t xml:space="preserve">           а) грибы; б) животные; в) вирусы; г) растения.</w:t>
      </w:r>
    </w:p>
    <w:p w:rsidR="0064676B" w:rsidRPr="00D14512" w:rsidRDefault="0064676B" w:rsidP="00ED4B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512">
        <w:rPr>
          <w:rFonts w:ascii="Times New Roman" w:hAnsi="Times New Roman"/>
          <w:b/>
          <w:sz w:val="24"/>
          <w:szCs w:val="24"/>
        </w:rPr>
        <w:t xml:space="preserve"> 13.  Какие организмы можно отнести к группе продуцентов? Выберите три верных </w:t>
      </w:r>
    </w:p>
    <w:p w:rsidR="0064676B" w:rsidRPr="00D14512" w:rsidRDefault="0064676B" w:rsidP="00ED4B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512">
        <w:rPr>
          <w:rFonts w:ascii="Times New Roman" w:hAnsi="Times New Roman"/>
          <w:b/>
          <w:sz w:val="24"/>
          <w:szCs w:val="24"/>
        </w:rPr>
        <w:t xml:space="preserve">           ответа.</w:t>
      </w:r>
    </w:p>
    <w:p w:rsidR="0064676B" w:rsidRPr="00D14512" w:rsidRDefault="0064676B" w:rsidP="00ED4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12">
        <w:rPr>
          <w:rFonts w:ascii="Times New Roman" w:hAnsi="Times New Roman"/>
          <w:sz w:val="24"/>
          <w:szCs w:val="24"/>
        </w:rPr>
        <w:t xml:space="preserve"> а) плесневые грибы; б) растительноядные животные; в) цианобактерии; </w:t>
      </w:r>
    </w:p>
    <w:p w:rsidR="0064676B" w:rsidRPr="00D14512" w:rsidRDefault="0064676B" w:rsidP="00ED4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12">
        <w:rPr>
          <w:rFonts w:ascii="Times New Roman" w:hAnsi="Times New Roman"/>
          <w:sz w:val="24"/>
          <w:szCs w:val="24"/>
        </w:rPr>
        <w:t xml:space="preserve">           г) болезнетворные бактерии; д) травянистые растения; е) бурые водоросли.</w:t>
      </w:r>
    </w:p>
    <w:p w:rsidR="0064676B" w:rsidRPr="00D14512" w:rsidRDefault="0064676B" w:rsidP="00F159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512">
        <w:rPr>
          <w:rFonts w:ascii="Times New Roman" w:hAnsi="Times New Roman"/>
          <w:b/>
          <w:sz w:val="24"/>
          <w:szCs w:val="24"/>
        </w:rPr>
        <w:t>14.  Видом-эдификатором (средообразователем) в степи является:</w:t>
      </w:r>
    </w:p>
    <w:p w:rsidR="0064676B" w:rsidRPr="00D14512" w:rsidRDefault="0064676B" w:rsidP="00F15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12">
        <w:rPr>
          <w:rFonts w:ascii="Times New Roman" w:hAnsi="Times New Roman"/>
          <w:sz w:val="24"/>
          <w:szCs w:val="24"/>
        </w:rPr>
        <w:t xml:space="preserve">            а) корсак (степная лисица); б) стрекоза; в) береза; г) ковыль.</w:t>
      </w:r>
    </w:p>
    <w:p w:rsidR="0064676B" w:rsidRPr="00D14512" w:rsidRDefault="0064676B" w:rsidP="00F159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512">
        <w:rPr>
          <w:rFonts w:ascii="Times New Roman" w:hAnsi="Times New Roman"/>
          <w:b/>
          <w:sz w:val="24"/>
          <w:szCs w:val="24"/>
        </w:rPr>
        <w:t>15</w:t>
      </w:r>
      <w:r w:rsidRPr="00D14512">
        <w:rPr>
          <w:rFonts w:ascii="Times New Roman" w:hAnsi="Times New Roman"/>
          <w:sz w:val="24"/>
          <w:szCs w:val="24"/>
        </w:rPr>
        <w:t xml:space="preserve">.  </w:t>
      </w:r>
      <w:r w:rsidRPr="00D14512">
        <w:rPr>
          <w:rFonts w:ascii="Times New Roman" w:hAnsi="Times New Roman"/>
          <w:b/>
          <w:sz w:val="24"/>
          <w:szCs w:val="24"/>
        </w:rPr>
        <w:t xml:space="preserve">Абиотическим компонентом круговорота веществ и потока энергии в природе </w:t>
      </w:r>
    </w:p>
    <w:p w:rsidR="0064676B" w:rsidRPr="00D14512" w:rsidRDefault="0064676B" w:rsidP="00ED4B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512">
        <w:rPr>
          <w:rFonts w:ascii="Times New Roman" w:hAnsi="Times New Roman"/>
          <w:b/>
          <w:sz w:val="24"/>
          <w:szCs w:val="24"/>
        </w:rPr>
        <w:t xml:space="preserve">            являются: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4512">
        <w:rPr>
          <w:rFonts w:ascii="Times New Roman" w:hAnsi="Times New Roman"/>
          <w:sz w:val="24"/>
          <w:szCs w:val="24"/>
        </w:rPr>
        <w:t>а) редуценты; б) консументы; в) продуценты; г) биогенные элементы.</w:t>
      </w:r>
    </w:p>
    <w:p w:rsidR="0064676B" w:rsidRPr="00D14512" w:rsidRDefault="0064676B" w:rsidP="00ED4B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512">
        <w:rPr>
          <w:rFonts w:ascii="Times New Roman" w:hAnsi="Times New Roman"/>
          <w:sz w:val="24"/>
          <w:szCs w:val="24"/>
        </w:rPr>
        <w:t>16</w:t>
      </w:r>
      <w:r w:rsidRPr="00D14512">
        <w:rPr>
          <w:rFonts w:ascii="Times New Roman" w:hAnsi="Times New Roman"/>
          <w:b/>
          <w:sz w:val="24"/>
          <w:szCs w:val="24"/>
        </w:rPr>
        <w:t xml:space="preserve">.  Установите правильную последовательность восстановления елового леса после </w:t>
      </w:r>
    </w:p>
    <w:p w:rsidR="0064676B" w:rsidRPr="00D14512" w:rsidRDefault="0064676B" w:rsidP="00ED4B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512">
        <w:rPr>
          <w:rFonts w:ascii="Times New Roman" w:hAnsi="Times New Roman"/>
          <w:b/>
          <w:sz w:val="24"/>
          <w:szCs w:val="24"/>
        </w:rPr>
        <w:t xml:space="preserve">           вырубки.</w:t>
      </w:r>
    </w:p>
    <w:p w:rsidR="0064676B" w:rsidRPr="00D14512" w:rsidRDefault="0064676B" w:rsidP="00ED4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12">
        <w:rPr>
          <w:rFonts w:ascii="Times New Roman" w:hAnsi="Times New Roman"/>
          <w:sz w:val="24"/>
          <w:szCs w:val="24"/>
        </w:rPr>
        <w:t xml:space="preserve">           А) ели</w:t>
      </w:r>
    </w:p>
    <w:p w:rsidR="0064676B" w:rsidRPr="00D14512" w:rsidRDefault="0064676B" w:rsidP="00ED4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12">
        <w:rPr>
          <w:rFonts w:ascii="Times New Roman" w:hAnsi="Times New Roman"/>
          <w:sz w:val="24"/>
          <w:szCs w:val="24"/>
        </w:rPr>
        <w:t xml:space="preserve">           Б) светолюбивые травянистые растения</w:t>
      </w:r>
    </w:p>
    <w:p w:rsidR="0064676B" w:rsidRPr="00D14512" w:rsidRDefault="0064676B" w:rsidP="00ED4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12">
        <w:rPr>
          <w:rFonts w:ascii="Times New Roman" w:hAnsi="Times New Roman"/>
          <w:sz w:val="24"/>
          <w:szCs w:val="24"/>
        </w:rPr>
        <w:t xml:space="preserve">           В) берёзы</w:t>
      </w:r>
    </w:p>
    <w:p w:rsidR="0064676B" w:rsidRPr="00D14512" w:rsidRDefault="0064676B" w:rsidP="00ED4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512">
        <w:rPr>
          <w:rFonts w:ascii="Times New Roman" w:hAnsi="Times New Roman"/>
          <w:sz w:val="24"/>
          <w:szCs w:val="24"/>
        </w:rPr>
        <w:t xml:space="preserve">           Г) кустарники</w:t>
      </w:r>
    </w:p>
    <w:sectPr w:rsidR="0064676B" w:rsidRPr="00D14512" w:rsidSect="00C91D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612A3"/>
    <w:multiLevelType w:val="hybridMultilevel"/>
    <w:tmpl w:val="33B2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2456AA"/>
    <w:multiLevelType w:val="hybridMultilevel"/>
    <w:tmpl w:val="23F6E436"/>
    <w:lvl w:ilvl="0" w:tplc="0419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418E1C6D"/>
    <w:multiLevelType w:val="hybridMultilevel"/>
    <w:tmpl w:val="7CCC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C20"/>
    <w:rsid w:val="000612BC"/>
    <w:rsid w:val="00074355"/>
    <w:rsid w:val="00131904"/>
    <w:rsid w:val="001E1C20"/>
    <w:rsid w:val="0024797A"/>
    <w:rsid w:val="00263B13"/>
    <w:rsid w:val="004059C9"/>
    <w:rsid w:val="00521F08"/>
    <w:rsid w:val="0064676B"/>
    <w:rsid w:val="009F2C1F"/>
    <w:rsid w:val="00C91DD8"/>
    <w:rsid w:val="00D14512"/>
    <w:rsid w:val="00D43FA0"/>
    <w:rsid w:val="00E91AE5"/>
    <w:rsid w:val="00ED4B57"/>
    <w:rsid w:val="00F1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4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1</Pages>
  <Words>486</Words>
  <Characters>2773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2013-03-31T15:07:00Z</dcterms:created>
  <dcterms:modified xsi:type="dcterms:W3CDTF">2014-02-20T15:20:00Z</dcterms:modified>
</cp:coreProperties>
</file>