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E4" w:rsidRPr="003F0973" w:rsidRDefault="00951EE4" w:rsidP="003F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7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45441" w:rsidRPr="003F0973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F55A4E" w:rsidRPr="003F0973" w:rsidRDefault="00F55A4E" w:rsidP="003F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593" w:type="dxa"/>
        <w:tblInd w:w="-176" w:type="dxa"/>
        <w:tblLook w:val="04A0"/>
      </w:tblPr>
      <w:tblGrid>
        <w:gridCol w:w="2193"/>
        <w:gridCol w:w="13400"/>
      </w:tblGrid>
      <w:tr w:rsidR="00951EE4" w:rsidRPr="003F0973" w:rsidTr="00407566">
        <w:trPr>
          <w:trHeight w:val="426"/>
        </w:trPr>
        <w:tc>
          <w:tcPr>
            <w:tcW w:w="1768" w:type="dxa"/>
          </w:tcPr>
          <w:p w:rsidR="00951EE4" w:rsidRPr="003F0973" w:rsidRDefault="005039F0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</w:t>
            </w:r>
          </w:p>
        </w:tc>
        <w:tc>
          <w:tcPr>
            <w:tcW w:w="13825" w:type="dxa"/>
          </w:tcPr>
          <w:p w:rsidR="00951EE4" w:rsidRPr="00F664DA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039F0" w:rsidRPr="003F0973" w:rsidTr="006D2793">
        <w:trPr>
          <w:trHeight w:val="559"/>
        </w:trPr>
        <w:tc>
          <w:tcPr>
            <w:tcW w:w="1768" w:type="dxa"/>
          </w:tcPr>
          <w:p w:rsidR="005039F0" w:rsidRPr="003F0973" w:rsidRDefault="005039F0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25" w:type="dxa"/>
          </w:tcPr>
          <w:p w:rsidR="005039F0" w:rsidRPr="006D2793" w:rsidRDefault="003C3F7E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Видообразование</w:t>
            </w:r>
          </w:p>
        </w:tc>
      </w:tr>
      <w:tr w:rsidR="00951EE4" w:rsidRPr="003F0973" w:rsidTr="006D2793">
        <w:trPr>
          <w:trHeight w:val="551"/>
        </w:trPr>
        <w:tc>
          <w:tcPr>
            <w:tcW w:w="1768" w:type="dxa"/>
          </w:tcPr>
          <w:p w:rsidR="00951EE4" w:rsidRPr="003F0973" w:rsidRDefault="00C45441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825" w:type="dxa"/>
          </w:tcPr>
          <w:p w:rsidR="00951EE4" w:rsidRPr="003E0B07" w:rsidRDefault="003C3F7E" w:rsidP="003F0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Раскрыть механизмы процесса видообразования, сущность географического и экологического видообразования</w:t>
            </w:r>
          </w:p>
        </w:tc>
      </w:tr>
      <w:tr w:rsidR="003E0B07" w:rsidRPr="003F0973" w:rsidTr="006D2793">
        <w:trPr>
          <w:trHeight w:val="1109"/>
        </w:trPr>
        <w:tc>
          <w:tcPr>
            <w:tcW w:w="1768" w:type="dxa"/>
          </w:tcPr>
          <w:p w:rsidR="003E0B07" w:rsidRPr="003F0973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825" w:type="dxa"/>
          </w:tcPr>
          <w:p w:rsidR="003E0B07" w:rsidRPr="003F0973" w:rsidRDefault="003E0B07" w:rsidP="003E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C3F7E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«видообразование»</w:t>
            </w:r>
            <w:r w:rsidR="006D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B07" w:rsidRDefault="003E0B07" w:rsidP="003E0B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Развивающая: </w:t>
            </w:r>
            <w:r w:rsidR="00906060">
              <w:rPr>
                <w:rFonts w:ascii="Times New Roman" w:hAnsi="Times New Roman" w:cs="Times New Roman"/>
                <w:sz w:val="24"/>
                <w:szCs w:val="24"/>
              </w:rPr>
              <w:t>развитие теоретического мышления, умений устанавливать причинно-следственные связи.</w:t>
            </w:r>
          </w:p>
          <w:p w:rsidR="003E0B07" w:rsidRPr="003F0973" w:rsidRDefault="003E0B07" w:rsidP="0090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0606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="006D27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</w:t>
            </w:r>
          </w:p>
        </w:tc>
      </w:tr>
      <w:tr w:rsidR="003E0B07" w:rsidRPr="003F0973" w:rsidTr="00407566">
        <w:trPr>
          <w:trHeight w:val="438"/>
        </w:trPr>
        <w:tc>
          <w:tcPr>
            <w:tcW w:w="1768" w:type="dxa"/>
          </w:tcPr>
          <w:p w:rsidR="003E0B07" w:rsidRPr="003F0973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25" w:type="dxa"/>
          </w:tcPr>
          <w:p w:rsidR="003E0B07" w:rsidRPr="003F0973" w:rsidRDefault="006D2793" w:rsidP="00A0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E0B07" w:rsidRPr="003F0973" w:rsidTr="00F51004">
        <w:tc>
          <w:tcPr>
            <w:tcW w:w="1768" w:type="dxa"/>
          </w:tcPr>
          <w:p w:rsidR="003E0B07" w:rsidRPr="003F0973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Применяемая технология</w:t>
            </w:r>
          </w:p>
        </w:tc>
        <w:tc>
          <w:tcPr>
            <w:tcW w:w="13825" w:type="dxa"/>
          </w:tcPr>
          <w:p w:rsidR="003E0B07" w:rsidRDefault="009D2734" w:rsidP="00F3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77354">
              <w:rPr>
                <w:rFonts w:ascii="Times New Roman" w:hAnsi="Times New Roman" w:cs="Times New Roman"/>
                <w:sz w:val="24"/>
                <w:szCs w:val="24"/>
              </w:rPr>
              <w:t>последовательного формирования понятий</w:t>
            </w:r>
          </w:p>
          <w:p w:rsidR="003E0B07" w:rsidRPr="003F0973" w:rsidRDefault="003E0B07" w:rsidP="00F3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B07" w:rsidRPr="003F0973" w:rsidTr="00F51004">
        <w:tc>
          <w:tcPr>
            <w:tcW w:w="1768" w:type="dxa"/>
          </w:tcPr>
          <w:p w:rsidR="003E0B07" w:rsidRPr="003F0973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 урока</w:t>
            </w:r>
          </w:p>
        </w:tc>
        <w:tc>
          <w:tcPr>
            <w:tcW w:w="13825" w:type="dxa"/>
          </w:tcPr>
          <w:p w:rsidR="003E0B07" w:rsidRPr="003F0973" w:rsidRDefault="00906060" w:rsidP="003F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0B07" w:rsidRPr="003F0973" w:rsidTr="006D2793">
        <w:trPr>
          <w:trHeight w:val="535"/>
        </w:trPr>
        <w:tc>
          <w:tcPr>
            <w:tcW w:w="1768" w:type="dxa"/>
          </w:tcPr>
          <w:p w:rsidR="003E0B07" w:rsidRPr="003F0973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3825" w:type="dxa"/>
          </w:tcPr>
          <w:p w:rsidR="003E0B07" w:rsidRPr="003F0973" w:rsidRDefault="003E0B07" w:rsidP="00BA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D2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008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 w:rsidRPr="009D2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7312">
              <w:rPr>
                <w:rFonts w:ascii="Times New Roman" w:hAnsi="Times New Roman" w:cs="Times New Roman"/>
                <w:sz w:val="24"/>
                <w:szCs w:val="24"/>
              </w:rPr>
              <w:t>; компьютер; проектор; интерактивная доска.</w:t>
            </w:r>
          </w:p>
        </w:tc>
      </w:tr>
      <w:tr w:rsidR="003E0B07" w:rsidRPr="003F0973" w:rsidTr="006D2793">
        <w:trPr>
          <w:trHeight w:val="4388"/>
        </w:trPr>
        <w:tc>
          <w:tcPr>
            <w:tcW w:w="1768" w:type="dxa"/>
          </w:tcPr>
          <w:p w:rsidR="009D2734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3E0B07" w:rsidRPr="003F0973" w:rsidRDefault="003E0B07" w:rsidP="003F0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7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3825" w:type="dxa"/>
          </w:tcPr>
          <w:p w:rsidR="003E0B07" w:rsidRPr="00DA1B94" w:rsidRDefault="009D273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И.Б. Агафонова, Н.И. Сонин. Биология. Общие закономерности</w:t>
            </w:r>
            <w:r w:rsidR="00DA1B94" w:rsidRPr="00DA1B94">
              <w:rPr>
                <w:rFonts w:ascii="Times New Roman" w:hAnsi="Times New Roman" w:cs="Times New Roman"/>
                <w:sz w:val="24"/>
                <w:szCs w:val="24"/>
              </w:rPr>
              <w:t>. 9 класс: учебник для общеобразоват. учреждений. – М.: Дрофа, 201</w:t>
            </w:r>
            <w:r w:rsidR="00DA1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B94" w:rsidRPr="00DA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94" w:rsidRDefault="00DA1B9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А.Ю. Цибулевский, В.Б. Захаров, Н.И. Сонин. Биология. Общие закономерности. 9 класс: рабочая тетрадь к учебнику С.Г. 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В.Б.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И.Б. 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Н.И. Сонин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.–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94" w:rsidRDefault="00DA1B9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Ионцева, А.В. Торгалов. Биология в схемах и таблицах. – М.: Эксмо, 2012.</w:t>
            </w:r>
          </w:p>
          <w:p w:rsidR="00DA1B94" w:rsidRDefault="00DA1B9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Панина, Е.В. Левашко. Биология: ГИА: учебно-справочные материалы для 9 класса. – М.:Просвещение, 2011.</w:t>
            </w:r>
          </w:p>
          <w:p w:rsidR="00DA1B94" w:rsidRDefault="00DA1B9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Кириленко. Биология. 9 класс. Подготовка к ГИА: учебно-методическое пособие. – Ростовн/Д: Легион, 2012</w:t>
            </w:r>
          </w:p>
          <w:p w:rsidR="00DA1B94" w:rsidRDefault="00DA1B9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Лернер. Государственная итоговая аттестация выпускников 9 классов в новой форме. Биология. 2014: учебное пособие. – М.: Интеллект-Центр, 2014.</w:t>
            </w:r>
          </w:p>
          <w:p w:rsidR="00DA1B94" w:rsidRDefault="00DA1B9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Ловкова. Биология. 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закономерности. 9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С.Г. 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В.Б.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И.Б. 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Н.И. Сонин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.– М.: Дрофа, 20</w:t>
            </w:r>
            <w:r w:rsidR="00F51004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F51004" w:rsidRDefault="00F51004" w:rsidP="00DA1B94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Гуменюк. Биология. 9 класс: поурочные планы по 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учебнику С.Г. 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В.Б.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И.Б. 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Н.И. Сонин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2008.</w:t>
            </w:r>
          </w:p>
          <w:p w:rsidR="00F51004" w:rsidRPr="00407566" w:rsidRDefault="00F51004" w:rsidP="00407566">
            <w:pPr>
              <w:pStyle w:val="ac"/>
              <w:numPr>
                <w:ilvl w:val="0"/>
                <w:numId w:val="16"/>
              </w:numPr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Петрова. Биология. 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 xml:space="preserve"> 9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коллекции цифровых образовательных ресурсовпо 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учебнику С.Г. 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В.Б.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И.Б. 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, Н.И. Сонин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B94">
              <w:rPr>
                <w:rFonts w:ascii="Times New Roman" w:hAnsi="Times New Roman" w:cs="Times New Roman"/>
                <w:sz w:val="24"/>
                <w:szCs w:val="24"/>
              </w:rPr>
              <w:t>. 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6D2793" w:rsidRDefault="006D2793" w:rsidP="003F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E4" w:rsidRDefault="00951EE4" w:rsidP="003F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AA2794" w:rsidRPr="003F0973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407566" w:rsidRPr="003F0973" w:rsidRDefault="00407566" w:rsidP="003F0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735" w:type="dxa"/>
        <w:tblInd w:w="-176" w:type="dxa"/>
        <w:tblLayout w:type="fixed"/>
        <w:tblLook w:val="04A0"/>
      </w:tblPr>
      <w:tblGrid>
        <w:gridCol w:w="2127"/>
        <w:gridCol w:w="2552"/>
        <w:gridCol w:w="4110"/>
        <w:gridCol w:w="3261"/>
        <w:gridCol w:w="2693"/>
        <w:gridCol w:w="992"/>
      </w:tblGrid>
      <w:tr w:rsidR="00784BC7" w:rsidRPr="00784BC7" w:rsidTr="00AB5D89">
        <w:tc>
          <w:tcPr>
            <w:tcW w:w="2127" w:type="dxa"/>
            <w:vAlign w:val="center"/>
          </w:tcPr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52" w:type="dxa"/>
            <w:vAlign w:val="center"/>
          </w:tcPr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4110" w:type="dxa"/>
            <w:vAlign w:val="center"/>
          </w:tcPr>
          <w:p w:rsidR="00D06F9B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261" w:type="dxa"/>
            <w:vAlign w:val="center"/>
          </w:tcPr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кадет</w:t>
            </w:r>
          </w:p>
        </w:tc>
        <w:tc>
          <w:tcPr>
            <w:tcW w:w="2693" w:type="dxa"/>
            <w:vAlign w:val="center"/>
          </w:tcPr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992" w:type="dxa"/>
            <w:vAlign w:val="center"/>
          </w:tcPr>
          <w:p w:rsidR="00784BC7" w:rsidRPr="00784BC7" w:rsidRDefault="00784BC7" w:rsidP="00D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84BC7" w:rsidRPr="00784BC7" w:rsidTr="00AB5D89">
        <w:trPr>
          <w:trHeight w:val="1581"/>
        </w:trPr>
        <w:tc>
          <w:tcPr>
            <w:tcW w:w="2127" w:type="dxa"/>
          </w:tcPr>
          <w:p w:rsidR="00784BC7" w:rsidRPr="00784BC7" w:rsidRDefault="00784BC7" w:rsidP="00784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Мотивация. </w:t>
            </w:r>
          </w:p>
        </w:tc>
        <w:tc>
          <w:tcPr>
            <w:tcW w:w="2552" w:type="dxa"/>
          </w:tcPr>
          <w:p w:rsidR="00784BC7" w:rsidRPr="00784BC7" w:rsidRDefault="00784BC7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Подготовить кадет к работе на уроке</w:t>
            </w:r>
          </w:p>
        </w:tc>
        <w:tc>
          <w:tcPr>
            <w:tcW w:w="4110" w:type="dxa"/>
          </w:tcPr>
          <w:p w:rsidR="00784BC7" w:rsidRPr="00784BC7" w:rsidRDefault="006B1E1D" w:rsidP="006552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рапорт, приветствует кадет, 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ирует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отсутствующих;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яет 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классного помещения;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яет 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ькадет 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ку; организует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</w:t>
            </w:r>
            <w:r w:rsidR="00376F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внутренн</w:t>
            </w:r>
            <w:r w:rsidR="00376F0A"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</w:t>
            </w:r>
            <w:r w:rsidR="00376F0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 уроку</w:t>
            </w:r>
            <w:r w:rsidR="00784BC7"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84BC7" w:rsidRPr="00784BC7" w:rsidRDefault="00FD3277" w:rsidP="006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рапорт. Г</w:t>
            </w:r>
            <w:r w:rsidR="00784BC7" w:rsidRPr="00784BC7">
              <w:rPr>
                <w:rFonts w:ascii="Times New Roman" w:hAnsi="Times New Roman" w:cs="Times New Roman"/>
                <w:sz w:val="24"/>
                <w:szCs w:val="24"/>
              </w:rPr>
              <w:t xml:space="preserve">отовят рабочее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2693" w:type="dxa"/>
          </w:tcPr>
          <w:p w:rsidR="00784BC7" w:rsidRPr="00784BC7" w:rsidRDefault="00FD3277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1E1D">
              <w:rPr>
                <w:rFonts w:ascii="Times New Roman" w:hAnsi="Times New Roman" w:cs="Times New Roman"/>
                <w:sz w:val="24"/>
                <w:szCs w:val="24"/>
              </w:rPr>
              <w:t>егулятивные (формирование готовности к преодолению трудностей)</w:t>
            </w:r>
          </w:p>
        </w:tc>
        <w:tc>
          <w:tcPr>
            <w:tcW w:w="992" w:type="dxa"/>
          </w:tcPr>
          <w:p w:rsidR="00784BC7" w:rsidRPr="00784BC7" w:rsidRDefault="00E77354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BC7"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7354" w:rsidRPr="00784BC7" w:rsidTr="00CD7A08">
        <w:trPr>
          <w:trHeight w:val="4448"/>
        </w:trPr>
        <w:tc>
          <w:tcPr>
            <w:tcW w:w="2127" w:type="dxa"/>
          </w:tcPr>
          <w:p w:rsidR="00E77354" w:rsidRPr="00784BC7" w:rsidRDefault="00E77354" w:rsidP="00655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всесторонней проверки домашнего задания.</w:t>
            </w:r>
          </w:p>
        </w:tc>
        <w:tc>
          <w:tcPr>
            <w:tcW w:w="2552" w:type="dxa"/>
          </w:tcPr>
          <w:p w:rsidR="00E77354" w:rsidRPr="00784BC7" w:rsidRDefault="00E77354" w:rsidP="006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правильность и осознанность выполнения всеми учащимися домашнего задания; устранить в ходе проверки обнару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женные пробелы знаниях, </w:t>
            </w: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совершенствуя при этом ЗУН</w:t>
            </w:r>
          </w:p>
        </w:tc>
        <w:tc>
          <w:tcPr>
            <w:tcW w:w="4110" w:type="dxa"/>
          </w:tcPr>
          <w:p w:rsidR="00E77354" w:rsidRPr="00655265" w:rsidRDefault="00E77354" w:rsidP="006552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яет</w:t>
            </w: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усвоения заданного на дом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индивидуального опроса</w:t>
            </w:r>
            <w:r w:rsidR="00906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фронтальной терминологической разминки и решения биологических задач</w:t>
            </w:r>
          </w:p>
          <w:p w:rsidR="00E77354" w:rsidRDefault="00E77354" w:rsidP="006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яет</w:t>
            </w: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типичные недостатки в знаниях и их причины;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ацию</w:t>
            </w: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61" w:type="dxa"/>
          </w:tcPr>
          <w:p w:rsidR="00E77354" w:rsidRDefault="00E77354" w:rsidP="00E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</w:t>
            </w:r>
            <w:r w:rsidR="00906060">
              <w:rPr>
                <w:rFonts w:ascii="Times New Roman" w:hAnsi="Times New Roman" w:cs="Times New Roman"/>
                <w:sz w:val="24"/>
                <w:szCs w:val="24"/>
              </w:rPr>
              <w:t xml:space="preserve"> на стр. 58 учебника;</w:t>
            </w:r>
          </w:p>
          <w:p w:rsidR="00906060" w:rsidRDefault="00906060" w:rsidP="00E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определения терминов: микроэволюция, вид, популяция, мутация, генофонд, ген, популяционные волны, изоляция, борьба за существование, естественный отбор, индивидуальная наследственная изменчивость;</w:t>
            </w:r>
          </w:p>
          <w:p w:rsidR="00906060" w:rsidRDefault="00906060" w:rsidP="00E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биологические задачи по теме «Микроэволюция»</w:t>
            </w:r>
          </w:p>
        </w:tc>
        <w:tc>
          <w:tcPr>
            <w:tcW w:w="2693" w:type="dxa"/>
          </w:tcPr>
          <w:p w:rsidR="00E77354" w:rsidRDefault="00E77354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(умение работать с информацией, анализировать  ее и синтезировать новые знания, обобщать</w:t>
            </w:r>
            <w:r w:rsidR="009060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7354" w:rsidRDefault="00E77354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выражать свои мысли, владение монологической формой речи).</w:t>
            </w:r>
          </w:p>
          <w:p w:rsidR="00E77354" w:rsidRPr="00784BC7" w:rsidRDefault="00E77354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(формирование целеустремленности, настойчивости в достижении цели, самоконтроля)</w:t>
            </w:r>
          </w:p>
        </w:tc>
        <w:tc>
          <w:tcPr>
            <w:tcW w:w="992" w:type="dxa"/>
          </w:tcPr>
          <w:p w:rsidR="00E77354" w:rsidRDefault="00906060" w:rsidP="00784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E77354" w:rsidRPr="00784BC7" w:rsidTr="00CD7A08">
        <w:trPr>
          <w:trHeight w:val="983"/>
        </w:trPr>
        <w:tc>
          <w:tcPr>
            <w:tcW w:w="2127" w:type="dxa"/>
          </w:tcPr>
          <w:p w:rsidR="00E77354" w:rsidRPr="00784BC7" w:rsidRDefault="00E77354" w:rsidP="00376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 к активному и сознательному усвоению нового материала</w:t>
            </w:r>
          </w:p>
        </w:tc>
        <w:tc>
          <w:tcPr>
            <w:tcW w:w="2552" w:type="dxa"/>
          </w:tcPr>
          <w:p w:rsidR="00E77354" w:rsidRPr="006B1E1D" w:rsidRDefault="00E77354" w:rsidP="006B1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направить к цели познавательную деятельность учащихся.</w:t>
            </w:r>
          </w:p>
        </w:tc>
        <w:tc>
          <w:tcPr>
            <w:tcW w:w="4110" w:type="dxa"/>
          </w:tcPr>
          <w:p w:rsidR="00213707" w:rsidRDefault="00E77354" w:rsidP="00213707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6B1E1D">
              <w:rPr>
                <w:color w:val="000000" w:themeColor="text1"/>
              </w:rPr>
              <w:t>Направ</w:t>
            </w:r>
            <w:r>
              <w:rPr>
                <w:color w:val="000000" w:themeColor="text1"/>
              </w:rPr>
              <w:t>ляет кадет</w:t>
            </w:r>
            <w:r w:rsidRPr="006B1E1D">
              <w:rPr>
                <w:color w:val="000000" w:themeColor="text1"/>
              </w:rPr>
              <w:t xml:space="preserve"> на самостоятельное определение целей и задач занятия</w:t>
            </w:r>
            <w:r w:rsidR="00906060">
              <w:rPr>
                <w:color w:val="000000" w:themeColor="text1"/>
              </w:rPr>
              <w:t xml:space="preserve">  в процессе решения задачи: </w:t>
            </w:r>
          </w:p>
          <w:p w:rsidR="00906060" w:rsidRDefault="00906060" w:rsidP="00213707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предположить, что у данных видов (медведь белый и бурый) один предок, почему произошло разделение на разные виды?</w:t>
            </w:r>
          </w:p>
          <w:p w:rsidR="00906060" w:rsidRDefault="00906060" w:rsidP="00213707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Каких знаний вам не хватает для решения данной задачи?</w:t>
            </w:r>
          </w:p>
          <w:p w:rsidR="00906060" w:rsidRPr="00906060" w:rsidRDefault="00906060" w:rsidP="00213707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мы должны узнать и чему научиться на сегодняшнем уроке?</w:t>
            </w:r>
          </w:p>
        </w:tc>
        <w:tc>
          <w:tcPr>
            <w:tcW w:w="3261" w:type="dxa"/>
          </w:tcPr>
          <w:p w:rsidR="00E77354" w:rsidRPr="006B1E1D" w:rsidRDefault="00E77354" w:rsidP="00FD3277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Участвуют в ф</w:t>
            </w:r>
            <w:r w:rsidRPr="006B1E1D">
              <w:rPr>
                <w:color w:val="000000" w:themeColor="text1"/>
              </w:rPr>
              <w:t>ормулир</w:t>
            </w:r>
            <w:r>
              <w:rPr>
                <w:color w:val="000000" w:themeColor="text1"/>
              </w:rPr>
              <w:t>овке</w:t>
            </w:r>
            <w:r w:rsidRPr="006B1E1D">
              <w:rPr>
                <w:color w:val="000000" w:themeColor="text1"/>
              </w:rPr>
              <w:t xml:space="preserve"> цел</w:t>
            </w:r>
            <w:r>
              <w:rPr>
                <w:color w:val="000000" w:themeColor="text1"/>
              </w:rPr>
              <w:t>и</w:t>
            </w:r>
            <w:r w:rsidRPr="006B1E1D">
              <w:rPr>
                <w:color w:val="000000" w:themeColor="text1"/>
              </w:rPr>
              <w:t xml:space="preserve"> и зада</w:t>
            </w:r>
            <w:r>
              <w:rPr>
                <w:color w:val="000000" w:themeColor="text1"/>
              </w:rPr>
              <w:t>ч урока</w:t>
            </w:r>
            <w:r w:rsidRPr="006B1E1D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77354" w:rsidRPr="00784BC7" w:rsidRDefault="00E77354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(целеполагание, планирование)</w:t>
            </w:r>
          </w:p>
        </w:tc>
        <w:tc>
          <w:tcPr>
            <w:tcW w:w="992" w:type="dxa"/>
          </w:tcPr>
          <w:p w:rsidR="00E77354" w:rsidRPr="00784BC7" w:rsidRDefault="00164BED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354"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E7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7354" w:rsidRPr="00784BC7" w:rsidTr="00AB5D89">
        <w:tc>
          <w:tcPr>
            <w:tcW w:w="2127" w:type="dxa"/>
          </w:tcPr>
          <w:p w:rsidR="00E77354" w:rsidRPr="00784BC7" w:rsidRDefault="00E77354" w:rsidP="00784BC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усвоения новых знаний.</w:t>
            </w:r>
          </w:p>
        </w:tc>
        <w:tc>
          <w:tcPr>
            <w:tcW w:w="2552" w:type="dxa"/>
          </w:tcPr>
          <w:p w:rsidR="00E77354" w:rsidRPr="00376F0A" w:rsidRDefault="00E11093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</w:t>
            </w:r>
            <w:r w:rsidR="00E77354" w:rsidRPr="00E110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многообразии и уровнях организации живой материи.</w:t>
            </w:r>
          </w:p>
          <w:p w:rsidR="00E77354" w:rsidRPr="00784BC7" w:rsidRDefault="00E77354" w:rsidP="00E1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Добиться восприятия, осознания, первичного обобщения и систематизации знаний.</w:t>
            </w:r>
          </w:p>
        </w:tc>
        <w:tc>
          <w:tcPr>
            <w:tcW w:w="4110" w:type="dxa"/>
          </w:tcPr>
          <w:p w:rsidR="00B35561" w:rsidRDefault="00906060" w:rsidP="00E11093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термином «видообразование»</w:t>
            </w:r>
            <w:r w:rsidR="00EE1E3B">
              <w:rPr>
                <w:rFonts w:ascii="Times New Roman" w:hAnsi="Times New Roman" w:cs="Times New Roman"/>
                <w:sz w:val="24"/>
                <w:szCs w:val="24"/>
              </w:rPr>
              <w:t>; знакомит с историей развития знаний об образовании видов в природе.</w:t>
            </w:r>
          </w:p>
          <w:p w:rsidR="00164BED" w:rsidRDefault="00EE1E3B" w:rsidP="00164BED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работы со схемой «Пути видообразования» предлагает найти наиболее распространенный тип видообразования, приводящий к увеличению числа видов</w:t>
            </w:r>
            <w:bookmarkStart w:id="0" w:name="_GoBack"/>
            <w:bookmarkEnd w:id="0"/>
            <w:r w:rsidR="0016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E3B" w:rsidRPr="005A4403" w:rsidRDefault="00164BED" w:rsidP="00CD7A08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работы с иллюстрациями и просмотра видеофрагмента предлагает определить отличительные особенности географического и экологического видообразования, определить правильную последовательность этапов видообразования.</w:t>
            </w:r>
          </w:p>
        </w:tc>
        <w:tc>
          <w:tcPr>
            <w:tcW w:w="3261" w:type="dxa"/>
          </w:tcPr>
          <w:p w:rsidR="00B35561" w:rsidRDefault="00164BED" w:rsidP="00164BED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 определение понятия «видообразование»;</w:t>
            </w:r>
          </w:p>
          <w:p w:rsidR="00164BED" w:rsidRDefault="00164BED" w:rsidP="00164BED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отвечают на вопросы учителя;</w:t>
            </w:r>
          </w:p>
          <w:p w:rsidR="00164BED" w:rsidRDefault="00164BED" w:rsidP="00164BED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работают с иллюстрациями, смотрят видеофрагмент, определяют отличительные особенности разных путей и способов видообразования;</w:t>
            </w:r>
          </w:p>
          <w:p w:rsidR="00164BED" w:rsidRDefault="00164BED" w:rsidP="00164BED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интерактивной доске вы страивают правильную последовательность этапов видообразования;</w:t>
            </w:r>
          </w:p>
          <w:p w:rsidR="00164BED" w:rsidRPr="005A4403" w:rsidRDefault="00164BED" w:rsidP="00164BED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оформляют записи в тетради.</w:t>
            </w:r>
          </w:p>
        </w:tc>
        <w:tc>
          <w:tcPr>
            <w:tcW w:w="2693" w:type="dxa"/>
          </w:tcPr>
          <w:p w:rsidR="00E77354" w:rsidRDefault="00E77354" w:rsidP="0078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(умение работать с информацией, анализировать и</w:t>
            </w:r>
            <w:r w:rsidR="00CD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критерии для классификации, обобщать).</w:t>
            </w:r>
          </w:p>
          <w:p w:rsidR="00E77354" w:rsidRDefault="00E77354" w:rsidP="00FD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выражать свои мысли).</w:t>
            </w:r>
          </w:p>
          <w:p w:rsidR="00E77354" w:rsidRPr="00784BC7" w:rsidRDefault="00E77354" w:rsidP="00FD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(формирование целеустремленности, настойчивости в достижении цели)</w:t>
            </w:r>
          </w:p>
        </w:tc>
        <w:tc>
          <w:tcPr>
            <w:tcW w:w="992" w:type="dxa"/>
          </w:tcPr>
          <w:p w:rsidR="00E77354" w:rsidRPr="00784BC7" w:rsidRDefault="00AB5D89" w:rsidP="0000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77354"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E7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7354" w:rsidRPr="00784BC7" w:rsidTr="00AB5D89">
        <w:tc>
          <w:tcPr>
            <w:tcW w:w="2127" w:type="dxa"/>
          </w:tcPr>
          <w:p w:rsidR="00E77354" w:rsidRPr="00784BC7" w:rsidRDefault="00E77354" w:rsidP="00D8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информирования о домашнем задании, инструктаж по его выполнению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7354" w:rsidRPr="00784BC7" w:rsidRDefault="00E77354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учащимся о домашнем задании, разъяснить методику его выполнения и подвести итоги работы</w:t>
            </w:r>
          </w:p>
        </w:tc>
        <w:tc>
          <w:tcPr>
            <w:tcW w:w="4110" w:type="dxa"/>
          </w:tcPr>
          <w:p w:rsidR="00AB5D89" w:rsidRPr="00AB5D89" w:rsidRDefault="00E77354" w:rsidP="00AB5D8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</w:t>
            </w:r>
            <w:r w:rsidRPr="00AB5D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7A08">
              <w:rPr>
                <w:rFonts w:ascii="Times New Roman" w:hAnsi="Times New Roman" w:cs="Times New Roman"/>
                <w:sz w:val="24"/>
                <w:szCs w:val="24"/>
              </w:rPr>
              <w:t xml:space="preserve">г. 5 повторить, выучить </w:t>
            </w:r>
            <w:r w:rsidR="00AB5D89" w:rsidRPr="00AB5D89">
              <w:rPr>
                <w:rFonts w:ascii="Times New Roman" w:hAnsi="Times New Roman" w:cs="Times New Roman"/>
                <w:sz w:val="24"/>
                <w:szCs w:val="24"/>
              </w:rPr>
              <w:t xml:space="preserve">термины: </w:t>
            </w:r>
          </w:p>
          <w:p w:rsidR="00AB5D89" w:rsidRPr="00AB5D89" w:rsidRDefault="00AB5D89" w:rsidP="00AB5D8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D7A08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  <w:p w:rsidR="00AB5D89" w:rsidRPr="00AB5D89" w:rsidRDefault="00AB5D89" w:rsidP="00AB5D8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89">
              <w:rPr>
                <w:rFonts w:ascii="Times New Roman" w:hAnsi="Times New Roman" w:cs="Times New Roman"/>
                <w:sz w:val="24"/>
                <w:szCs w:val="24"/>
              </w:rPr>
              <w:t>* популяция</w:t>
            </w:r>
          </w:p>
          <w:p w:rsidR="00AB5D89" w:rsidRPr="00AB5D89" w:rsidRDefault="00AB5D89" w:rsidP="00AB5D8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D7A08">
              <w:rPr>
                <w:rFonts w:ascii="Times New Roman" w:hAnsi="Times New Roman" w:cs="Times New Roman"/>
                <w:sz w:val="24"/>
                <w:szCs w:val="24"/>
              </w:rPr>
              <w:t>географическое видообразование</w:t>
            </w:r>
          </w:p>
          <w:p w:rsidR="00AB5D89" w:rsidRDefault="00AB5D89" w:rsidP="00A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D7A08">
              <w:rPr>
                <w:rFonts w:ascii="Times New Roman" w:hAnsi="Times New Roman" w:cs="Times New Roman"/>
                <w:sz w:val="24"/>
                <w:szCs w:val="24"/>
              </w:rPr>
              <w:t>экологическое видообразование</w:t>
            </w:r>
          </w:p>
          <w:p w:rsidR="00E77354" w:rsidRPr="00784BC7" w:rsidRDefault="00E77354" w:rsidP="00A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89">
              <w:rPr>
                <w:rFonts w:ascii="Times New Roman" w:hAnsi="Times New Roman" w:cs="Times New Roman"/>
                <w:sz w:val="24"/>
                <w:szCs w:val="24"/>
              </w:rPr>
              <w:t>Проводит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выполнению.</w:t>
            </w:r>
          </w:p>
        </w:tc>
        <w:tc>
          <w:tcPr>
            <w:tcW w:w="3261" w:type="dxa"/>
          </w:tcPr>
          <w:p w:rsidR="00E77354" w:rsidRPr="00784BC7" w:rsidRDefault="00E77354" w:rsidP="00D8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E77354" w:rsidRPr="00784BC7" w:rsidRDefault="00E77354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(формирование готовности к преодолению трудностей,  целеустремленности, настойчивости в достижении цели)</w:t>
            </w:r>
          </w:p>
        </w:tc>
        <w:tc>
          <w:tcPr>
            <w:tcW w:w="992" w:type="dxa"/>
          </w:tcPr>
          <w:p w:rsidR="00E77354" w:rsidRPr="00784BC7" w:rsidRDefault="00AB5D89" w:rsidP="00B35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354"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64BED" w:rsidRPr="00784BC7" w:rsidTr="00AB5D89">
        <w:tc>
          <w:tcPr>
            <w:tcW w:w="2127" w:type="dxa"/>
          </w:tcPr>
          <w:p w:rsidR="00164BED" w:rsidRPr="00784BC7" w:rsidRDefault="00164BED" w:rsidP="00784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Проверка понимания нового материала</w:t>
            </w:r>
          </w:p>
        </w:tc>
        <w:tc>
          <w:tcPr>
            <w:tcW w:w="2552" w:type="dxa"/>
          </w:tcPr>
          <w:p w:rsidR="00164BED" w:rsidRPr="00784BC7" w:rsidRDefault="00164BED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Установить, усвоили или нет кадеты связь между фактами, содержанием новых понятий, устранить обнаруженные пробелы.</w:t>
            </w:r>
          </w:p>
        </w:tc>
        <w:tc>
          <w:tcPr>
            <w:tcW w:w="4110" w:type="dxa"/>
          </w:tcPr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Вырабатывает умения оперировать ранее полученными знаниями, решать практические и теоретические задачи.</w:t>
            </w:r>
          </w:p>
          <w:p w:rsidR="00164BED" w:rsidRPr="00784BC7" w:rsidRDefault="00164BED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разнообразных заданий</w:t>
            </w:r>
            <w:r w:rsidR="00CD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64BED" w:rsidRPr="00784BC7" w:rsidRDefault="00164BED" w:rsidP="00983E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биологические задачи, заполняют на доске и в тетрадях таблицу «Микроэволюция» Обобщают полученные знания, устраняют пробелы в знаниях.</w:t>
            </w:r>
          </w:p>
        </w:tc>
        <w:tc>
          <w:tcPr>
            <w:tcW w:w="2693" w:type="dxa"/>
          </w:tcPr>
          <w:p w:rsidR="00164BED" w:rsidRDefault="00164BED" w:rsidP="0040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(умение применять знания в новой ситуации).</w:t>
            </w:r>
          </w:p>
          <w:p w:rsidR="00164BED" w:rsidRPr="00784BC7" w:rsidRDefault="00164BED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(контроль)</w:t>
            </w:r>
          </w:p>
        </w:tc>
        <w:tc>
          <w:tcPr>
            <w:tcW w:w="992" w:type="dxa"/>
          </w:tcPr>
          <w:p w:rsidR="00164BED" w:rsidRPr="00784BC7" w:rsidRDefault="00CD7A08" w:rsidP="0000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4BED"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64BED" w:rsidRPr="00784BC7" w:rsidTr="00AB5D89">
        <w:tc>
          <w:tcPr>
            <w:tcW w:w="2127" w:type="dxa"/>
          </w:tcPr>
          <w:p w:rsidR="00164BED" w:rsidRPr="000B6239" w:rsidRDefault="00164BED" w:rsidP="00D852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164BED" w:rsidRPr="00784BC7" w:rsidRDefault="00164BED" w:rsidP="00D0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64BED" w:rsidRPr="00784BC7" w:rsidRDefault="00164BED" w:rsidP="00D0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дать оценку успешности достижения цели и наметить перспективу на будущее.</w:t>
            </w:r>
          </w:p>
        </w:tc>
        <w:tc>
          <w:tcPr>
            <w:tcW w:w="4110" w:type="dxa"/>
          </w:tcPr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Предлагает дополнить предложение:</w:t>
            </w:r>
          </w:p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1) Я знаю, что такое …</w:t>
            </w:r>
          </w:p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2) Я могу …</w:t>
            </w:r>
          </w:p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3) Я научился …</w:t>
            </w:r>
          </w:p>
          <w:p w:rsidR="00164BED" w:rsidRPr="00784BC7" w:rsidRDefault="00164BED" w:rsidP="0040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ценивает работу класса и отдельных кадет. Аргументирует выставление отметок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уровень  достижений своих результатов и готовность использовать их для достижения учебных целей. </w:t>
            </w:r>
          </w:p>
          <w:p w:rsidR="00164BED" w:rsidRPr="00784BC7" w:rsidRDefault="00164BED" w:rsidP="00B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оценивании ответов товарищей, планируют дальнейшую работу по изучению темы</w:t>
            </w:r>
            <w:r w:rsidRPr="0078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BED" w:rsidRPr="00784BC7" w:rsidRDefault="00164BED" w:rsidP="0040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(адекватное восприятие отметок и оценок)</w:t>
            </w:r>
          </w:p>
        </w:tc>
        <w:tc>
          <w:tcPr>
            <w:tcW w:w="992" w:type="dxa"/>
          </w:tcPr>
          <w:p w:rsidR="00164BED" w:rsidRPr="00784BC7" w:rsidRDefault="00164BED" w:rsidP="00D06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951EE4" w:rsidRPr="003F0973" w:rsidRDefault="00951EE4" w:rsidP="00F510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951EE4" w:rsidRPr="003F0973" w:rsidSect="00D06F9B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B1" w:rsidRDefault="009517B1" w:rsidP="001061CE">
      <w:pPr>
        <w:spacing w:after="0" w:line="240" w:lineRule="auto"/>
      </w:pPr>
      <w:r>
        <w:separator/>
      </w:r>
    </w:p>
  </w:endnote>
  <w:endnote w:type="continuationSeparator" w:id="1">
    <w:p w:rsidR="009517B1" w:rsidRDefault="009517B1" w:rsidP="0010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61" w:rsidRDefault="00B355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B1" w:rsidRDefault="009517B1" w:rsidP="001061CE">
      <w:pPr>
        <w:spacing w:after="0" w:line="240" w:lineRule="auto"/>
      </w:pPr>
      <w:r>
        <w:separator/>
      </w:r>
    </w:p>
  </w:footnote>
  <w:footnote w:type="continuationSeparator" w:id="1">
    <w:p w:rsidR="009517B1" w:rsidRDefault="009517B1" w:rsidP="0010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0A"/>
    <w:multiLevelType w:val="hybridMultilevel"/>
    <w:tmpl w:val="F4003712"/>
    <w:lvl w:ilvl="0" w:tplc="1BF2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C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E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7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0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4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6F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E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6F7B72"/>
    <w:multiLevelType w:val="hybridMultilevel"/>
    <w:tmpl w:val="EAF66C9C"/>
    <w:lvl w:ilvl="0" w:tplc="21B6C2E2">
      <w:start w:val="1"/>
      <w:numFmt w:val="decimal"/>
      <w:lvlText w:val="%1."/>
      <w:lvlJc w:val="left"/>
      <w:pPr>
        <w:ind w:left="7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040864AF"/>
    <w:multiLevelType w:val="hybridMultilevel"/>
    <w:tmpl w:val="7454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8B6"/>
    <w:multiLevelType w:val="hybridMultilevel"/>
    <w:tmpl w:val="62A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3C9"/>
    <w:multiLevelType w:val="multilevel"/>
    <w:tmpl w:val="700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D3086"/>
    <w:multiLevelType w:val="multilevel"/>
    <w:tmpl w:val="9AA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D67CA"/>
    <w:multiLevelType w:val="multilevel"/>
    <w:tmpl w:val="E95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E34CC"/>
    <w:multiLevelType w:val="multilevel"/>
    <w:tmpl w:val="81B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B3F70"/>
    <w:multiLevelType w:val="hybridMultilevel"/>
    <w:tmpl w:val="4A54F37C"/>
    <w:lvl w:ilvl="0" w:tplc="7E54E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EE5"/>
    <w:multiLevelType w:val="hybridMultilevel"/>
    <w:tmpl w:val="6DD2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52ED"/>
    <w:multiLevelType w:val="multilevel"/>
    <w:tmpl w:val="211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85944"/>
    <w:multiLevelType w:val="hybridMultilevel"/>
    <w:tmpl w:val="B88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53988"/>
    <w:multiLevelType w:val="hybridMultilevel"/>
    <w:tmpl w:val="CAA01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1FAB"/>
    <w:multiLevelType w:val="hybridMultilevel"/>
    <w:tmpl w:val="7C7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E033F"/>
    <w:multiLevelType w:val="multilevel"/>
    <w:tmpl w:val="7F3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96E81"/>
    <w:multiLevelType w:val="multilevel"/>
    <w:tmpl w:val="224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05EDA"/>
    <w:multiLevelType w:val="multilevel"/>
    <w:tmpl w:val="52E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009A9"/>
    <w:multiLevelType w:val="hybridMultilevel"/>
    <w:tmpl w:val="80026D66"/>
    <w:lvl w:ilvl="0" w:tplc="344CB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3163FA8"/>
    <w:multiLevelType w:val="multilevel"/>
    <w:tmpl w:val="B0F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103A0"/>
    <w:multiLevelType w:val="multilevel"/>
    <w:tmpl w:val="61D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D0721"/>
    <w:multiLevelType w:val="multilevel"/>
    <w:tmpl w:val="5D3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E7522"/>
    <w:multiLevelType w:val="hybridMultilevel"/>
    <w:tmpl w:val="E19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97604"/>
    <w:multiLevelType w:val="hybridMultilevel"/>
    <w:tmpl w:val="2DDE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A4DB7"/>
    <w:multiLevelType w:val="multilevel"/>
    <w:tmpl w:val="64D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97607"/>
    <w:multiLevelType w:val="hybridMultilevel"/>
    <w:tmpl w:val="6DD28536"/>
    <w:lvl w:ilvl="0" w:tplc="01080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0D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0A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89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6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AF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89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9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3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9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17"/>
  </w:num>
  <w:num w:numId="18">
    <w:abstractNumId w:val="12"/>
  </w:num>
  <w:num w:numId="19">
    <w:abstractNumId w:val="21"/>
  </w:num>
  <w:num w:numId="20">
    <w:abstractNumId w:val="18"/>
  </w:num>
  <w:num w:numId="21">
    <w:abstractNumId w:val="23"/>
  </w:num>
  <w:num w:numId="22">
    <w:abstractNumId w:val="16"/>
  </w:num>
  <w:num w:numId="23">
    <w:abstractNumId w:val="6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0B4E"/>
    <w:rsid w:val="00002259"/>
    <w:rsid w:val="00011B37"/>
    <w:rsid w:val="000332C7"/>
    <w:rsid w:val="000779BA"/>
    <w:rsid w:val="000C68F6"/>
    <w:rsid w:val="001061CE"/>
    <w:rsid w:val="00113D1A"/>
    <w:rsid w:val="00116E10"/>
    <w:rsid w:val="00124D36"/>
    <w:rsid w:val="0012556B"/>
    <w:rsid w:val="00136328"/>
    <w:rsid w:val="00137EB7"/>
    <w:rsid w:val="00151C9D"/>
    <w:rsid w:val="00161A28"/>
    <w:rsid w:val="00164BED"/>
    <w:rsid w:val="00170C03"/>
    <w:rsid w:val="00183789"/>
    <w:rsid w:val="001876F6"/>
    <w:rsid w:val="001A519C"/>
    <w:rsid w:val="001B575E"/>
    <w:rsid w:val="001B5A56"/>
    <w:rsid w:val="001E0197"/>
    <w:rsid w:val="00211573"/>
    <w:rsid w:val="00213707"/>
    <w:rsid w:val="00214EAF"/>
    <w:rsid w:val="00221624"/>
    <w:rsid w:val="002410A9"/>
    <w:rsid w:val="002447A9"/>
    <w:rsid w:val="00250D10"/>
    <w:rsid w:val="0025517D"/>
    <w:rsid w:val="00266F70"/>
    <w:rsid w:val="00276536"/>
    <w:rsid w:val="0028706A"/>
    <w:rsid w:val="00296B49"/>
    <w:rsid w:val="002A1817"/>
    <w:rsid w:val="002A5642"/>
    <w:rsid w:val="002B28CE"/>
    <w:rsid w:val="002D5467"/>
    <w:rsid w:val="002D7A7C"/>
    <w:rsid w:val="00333DC0"/>
    <w:rsid w:val="003347E6"/>
    <w:rsid w:val="00337E23"/>
    <w:rsid w:val="003434D8"/>
    <w:rsid w:val="003616DE"/>
    <w:rsid w:val="00375212"/>
    <w:rsid w:val="00376F0A"/>
    <w:rsid w:val="003928F2"/>
    <w:rsid w:val="00392B2E"/>
    <w:rsid w:val="00392CCA"/>
    <w:rsid w:val="003B345F"/>
    <w:rsid w:val="003B44A4"/>
    <w:rsid w:val="003C3F7E"/>
    <w:rsid w:val="003E0B07"/>
    <w:rsid w:val="003E252A"/>
    <w:rsid w:val="003F0973"/>
    <w:rsid w:val="004040B9"/>
    <w:rsid w:val="0040604E"/>
    <w:rsid w:val="00407566"/>
    <w:rsid w:val="004113E4"/>
    <w:rsid w:val="0044033F"/>
    <w:rsid w:val="00440409"/>
    <w:rsid w:val="0044364C"/>
    <w:rsid w:val="00473FBC"/>
    <w:rsid w:val="004768F6"/>
    <w:rsid w:val="00477CD6"/>
    <w:rsid w:val="004C19BB"/>
    <w:rsid w:val="004F5C5C"/>
    <w:rsid w:val="005039F0"/>
    <w:rsid w:val="00541577"/>
    <w:rsid w:val="005546D4"/>
    <w:rsid w:val="00586458"/>
    <w:rsid w:val="0059159D"/>
    <w:rsid w:val="005A4403"/>
    <w:rsid w:val="005C79E2"/>
    <w:rsid w:val="005D70BD"/>
    <w:rsid w:val="005F1976"/>
    <w:rsid w:val="00606891"/>
    <w:rsid w:val="00621B42"/>
    <w:rsid w:val="006268D8"/>
    <w:rsid w:val="00626DDD"/>
    <w:rsid w:val="00637036"/>
    <w:rsid w:val="00647172"/>
    <w:rsid w:val="00655265"/>
    <w:rsid w:val="00656B25"/>
    <w:rsid w:val="00657513"/>
    <w:rsid w:val="00667F00"/>
    <w:rsid w:val="006702CF"/>
    <w:rsid w:val="00682D34"/>
    <w:rsid w:val="006A688E"/>
    <w:rsid w:val="006B1E1D"/>
    <w:rsid w:val="006B5E04"/>
    <w:rsid w:val="006C0FB8"/>
    <w:rsid w:val="006C3964"/>
    <w:rsid w:val="006D2793"/>
    <w:rsid w:val="006F60DB"/>
    <w:rsid w:val="006F7A22"/>
    <w:rsid w:val="00706E44"/>
    <w:rsid w:val="00715E71"/>
    <w:rsid w:val="007339FE"/>
    <w:rsid w:val="0074034F"/>
    <w:rsid w:val="007473EE"/>
    <w:rsid w:val="00764CF8"/>
    <w:rsid w:val="00771562"/>
    <w:rsid w:val="00775F87"/>
    <w:rsid w:val="00784BC7"/>
    <w:rsid w:val="007B45BC"/>
    <w:rsid w:val="007D4A4D"/>
    <w:rsid w:val="007E196F"/>
    <w:rsid w:val="007E3B81"/>
    <w:rsid w:val="00817A20"/>
    <w:rsid w:val="00860B9A"/>
    <w:rsid w:val="00875C6F"/>
    <w:rsid w:val="00880B4E"/>
    <w:rsid w:val="00892315"/>
    <w:rsid w:val="00894E07"/>
    <w:rsid w:val="008957EF"/>
    <w:rsid w:val="008B0423"/>
    <w:rsid w:val="008B1047"/>
    <w:rsid w:val="008D236D"/>
    <w:rsid w:val="008D7337"/>
    <w:rsid w:val="008F5766"/>
    <w:rsid w:val="00902E86"/>
    <w:rsid w:val="00906060"/>
    <w:rsid w:val="00912785"/>
    <w:rsid w:val="00923F8D"/>
    <w:rsid w:val="009443D9"/>
    <w:rsid w:val="009517B1"/>
    <w:rsid w:val="00951EE4"/>
    <w:rsid w:val="009624A4"/>
    <w:rsid w:val="009625F9"/>
    <w:rsid w:val="00972ABB"/>
    <w:rsid w:val="0099050D"/>
    <w:rsid w:val="00990F22"/>
    <w:rsid w:val="009944EF"/>
    <w:rsid w:val="009A2400"/>
    <w:rsid w:val="009C3137"/>
    <w:rsid w:val="009C5612"/>
    <w:rsid w:val="009C7079"/>
    <w:rsid w:val="009D2734"/>
    <w:rsid w:val="009D2DF2"/>
    <w:rsid w:val="009D3CE4"/>
    <w:rsid w:val="009D4479"/>
    <w:rsid w:val="009D55D7"/>
    <w:rsid w:val="009D7F3C"/>
    <w:rsid w:val="009E553A"/>
    <w:rsid w:val="009E6280"/>
    <w:rsid w:val="009E7EA1"/>
    <w:rsid w:val="00A03432"/>
    <w:rsid w:val="00A12B10"/>
    <w:rsid w:val="00A14C76"/>
    <w:rsid w:val="00A201E4"/>
    <w:rsid w:val="00A23CF6"/>
    <w:rsid w:val="00A352FB"/>
    <w:rsid w:val="00A50C8B"/>
    <w:rsid w:val="00A563F9"/>
    <w:rsid w:val="00A64D73"/>
    <w:rsid w:val="00A67141"/>
    <w:rsid w:val="00A7634C"/>
    <w:rsid w:val="00AA0575"/>
    <w:rsid w:val="00AA2794"/>
    <w:rsid w:val="00AB5D89"/>
    <w:rsid w:val="00AB74D1"/>
    <w:rsid w:val="00AC265A"/>
    <w:rsid w:val="00AC7826"/>
    <w:rsid w:val="00AE72BE"/>
    <w:rsid w:val="00B16076"/>
    <w:rsid w:val="00B26EDE"/>
    <w:rsid w:val="00B35561"/>
    <w:rsid w:val="00B37371"/>
    <w:rsid w:val="00B60D9C"/>
    <w:rsid w:val="00B60F73"/>
    <w:rsid w:val="00B708F0"/>
    <w:rsid w:val="00B82FDE"/>
    <w:rsid w:val="00B900C1"/>
    <w:rsid w:val="00BA2008"/>
    <w:rsid w:val="00BA618D"/>
    <w:rsid w:val="00BD3B42"/>
    <w:rsid w:val="00BE5165"/>
    <w:rsid w:val="00BE6FA6"/>
    <w:rsid w:val="00BF7882"/>
    <w:rsid w:val="00C00768"/>
    <w:rsid w:val="00C07479"/>
    <w:rsid w:val="00C446AB"/>
    <w:rsid w:val="00C45441"/>
    <w:rsid w:val="00C62402"/>
    <w:rsid w:val="00C63354"/>
    <w:rsid w:val="00C76D7B"/>
    <w:rsid w:val="00C8133D"/>
    <w:rsid w:val="00C847DE"/>
    <w:rsid w:val="00C950A7"/>
    <w:rsid w:val="00CB73BD"/>
    <w:rsid w:val="00CD7A08"/>
    <w:rsid w:val="00CE65F9"/>
    <w:rsid w:val="00CF1F18"/>
    <w:rsid w:val="00CF4A65"/>
    <w:rsid w:val="00D06C9A"/>
    <w:rsid w:val="00D06F9B"/>
    <w:rsid w:val="00D21B7F"/>
    <w:rsid w:val="00D301DD"/>
    <w:rsid w:val="00D31FAD"/>
    <w:rsid w:val="00D440DA"/>
    <w:rsid w:val="00D522FA"/>
    <w:rsid w:val="00D574F8"/>
    <w:rsid w:val="00D6408E"/>
    <w:rsid w:val="00D64252"/>
    <w:rsid w:val="00D82B12"/>
    <w:rsid w:val="00D83BD4"/>
    <w:rsid w:val="00D852EB"/>
    <w:rsid w:val="00DA1B94"/>
    <w:rsid w:val="00DF70ED"/>
    <w:rsid w:val="00E06732"/>
    <w:rsid w:val="00E11093"/>
    <w:rsid w:val="00E1237C"/>
    <w:rsid w:val="00E30186"/>
    <w:rsid w:val="00E34791"/>
    <w:rsid w:val="00E41E88"/>
    <w:rsid w:val="00E62811"/>
    <w:rsid w:val="00E77354"/>
    <w:rsid w:val="00E93E71"/>
    <w:rsid w:val="00E9405D"/>
    <w:rsid w:val="00EA27AA"/>
    <w:rsid w:val="00EB6305"/>
    <w:rsid w:val="00EC7DF4"/>
    <w:rsid w:val="00EE0C9D"/>
    <w:rsid w:val="00EE1E3B"/>
    <w:rsid w:val="00EE6061"/>
    <w:rsid w:val="00F314CE"/>
    <w:rsid w:val="00F33574"/>
    <w:rsid w:val="00F42C9E"/>
    <w:rsid w:val="00F51004"/>
    <w:rsid w:val="00F55A4E"/>
    <w:rsid w:val="00F664DA"/>
    <w:rsid w:val="00F753A8"/>
    <w:rsid w:val="00F845F3"/>
    <w:rsid w:val="00F9017B"/>
    <w:rsid w:val="00FB7C91"/>
    <w:rsid w:val="00FC4241"/>
    <w:rsid w:val="00FD0CA1"/>
    <w:rsid w:val="00FD165E"/>
    <w:rsid w:val="00FD2577"/>
    <w:rsid w:val="00FD3277"/>
    <w:rsid w:val="00FE3A9C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1CE"/>
  </w:style>
  <w:style w:type="paragraph" w:styleId="a7">
    <w:name w:val="footer"/>
    <w:basedOn w:val="a"/>
    <w:link w:val="a8"/>
    <w:uiPriority w:val="99"/>
    <w:unhideWhenUsed/>
    <w:rsid w:val="0010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1CE"/>
  </w:style>
  <w:style w:type="paragraph" w:styleId="a9">
    <w:name w:val="No Spacing"/>
    <w:uiPriority w:val="1"/>
    <w:qFormat/>
    <w:rsid w:val="00FC4241"/>
    <w:pPr>
      <w:spacing w:after="0" w:line="240" w:lineRule="auto"/>
    </w:pPr>
  </w:style>
  <w:style w:type="table" w:styleId="aa">
    <w:name w:val="Table Grid"/>
    <w:basedOn w:val="a1"/>
    <w:uiPriority w:val="59"/>
    <w:rsid w:val="0095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51EE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16E1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376F0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76F0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 + Полужирный;Курсив"/>
    <w:basedOn w:val="a0"/>
    <w:rsid w:val="00376F0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6F0A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376F0A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1CE"/>
  </w:style>
  <w:style w:type="paragraph" w:styleId="a7">
    <w:name w:val="footer"/>
    <w:basedOn w:val="a"/>
    <w:link w:val="a8"/>
    <w:uiPriority w:val="99"/>
    <w:unhideWhenUsed/>
    <w:rsid w:val="0010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1CE"/>
  </w:style>
  <w:style w:type="paragraph" w:styleId="a9">
    <w:name w:val="No Spacing"/>
    <w:uiPriority w:val="1"/>
    <w:qFormat/>
    <w:rsid w:val="00FC4241"/>
    <w:pPr>
      <w:spacing w:after="0" w:line="240" w:lineRule="auto"/>
    </w:pPr>
  </w:style>
  <w:style w:type="table" w:styleId="aa">
    <w:name w:val="Table Grid"/>
    <w:basedOn w:val="a1"/>
    <w:uiPriority w:val="59"/>
    <w:rsid w:val="0095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51EE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16E1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Усков</dc:creator>
  <cp:lastModifiedBy>алексей</cp:lastModifiedBy>
  <cp:revision>110</cp:revision>
  <cp:lastPrinted>2013-10-24T07:32:00Z</cp:lastPrinted>
  <dcterms:created xsi:type="dcterms:W3CDTF">2013-02-18T06:08:00Z</dcterms:created>
  <dcterms:modified xsi:type="dcterms:W3CDTF">2014-02-11T06:57:00Z</dcterms:modified>
</cp:coreProperties>
</file>