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6D" w:rsidRPr="00A6306D" w:rsidRDefault="00A6306D" w:rsidP="00A801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A6306D" w:rsidRPr="00A6306D" w:rsidRDefault="00A6306D" w:rsidP="00A6306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6D" w:rsidRPr="00A6306D" w:rsidRDefault="00A6306D" w:rsidP="00A6306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6D" w:rsidRPr="00A6306D" w:rsidRDefault="00A6306D" w:rsidP="00A6306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6D" w:rsidRPr="00A6306D" w:rsidRDefault="00A6306D" w:rsidP="00A6306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6D" w:rsidRPr="00A6306D" w:rsidRDefault="00A6306D" w:rsidP="00A6306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6D" w:rsidRPr="00A6306D" w:rsidRDefault="00A6306D" w:rsidP="00A6306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6D" w:rsidRPr="00A6306D" w:rsidRDefault="007806B7" w:rsidP="00A6306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АВТОРСКАЯ</w:t>
      </w:r>
      <w:r w:rsidR="00A6306D" w:rsidRPr="00A6306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ПРОГРАММА</w:t>
      </w:r>
      <w:r w:rsidR="00A6306D" w:rsidRPr="00A6306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="00A6306D" w:rsidRPr="00A63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внеурочной деятельности</w:t>
      </w: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Эрудит</w:t>
      </w:r>
      <w:r w:rsidRPr="00A6306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изучения учащимися 3-«Б» класса,</w:t>
      </w:r>
      <w:r w:rsidRPr="00A63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proofErr w:type="gramStart"/>
      <w:r w:rsidRPr="00A63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разработана</w:t>
      </w:r>
      <w:proofErr w:type="gramEnd"/>
      <w:r w:rsidRPr="00A63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учителем начальных классов </w:t>
      </w:r>
      <w:r w:rsidRPr="00A63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первой квалификационной категории</w:t>
      </w: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ЧЕПРАСОВОЙ СВЕТЛАНОЙ ВИКТОРОВНОЙ</w:t>
      </w: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06D" w:rsidRPr="00A6306D" w:rsidRDefault="00A6306D" w:rsidP="00A630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</w:t>
      </w:r>
    </w:p>
    <w:p w:rsidR="00B83CDE" w:rsidRDefault="00A6306D" w:rsidP="00AF39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2014- 2015 учебный го</w:t>
      </w:r>
      <w:r w:rsidR="00B8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</w:p>
    <w:p w:rsidR="00AF3967" w:rsidRPr="00AF3967" w:rsidRDefault="00AF3967" w:rsidP="00AF39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AF3967">
        <w:rPr>
          <w:rStyle w:val="ae"/>
          <w:sz w:val="28"/>
          <w:szCs w:val="28"/>
        </w:rPr>
        <w:lastRenderedPageBreak/>
        <w:t> </w:t>
      </w:r>
      <w:r w:rsidR="00B83CDE">
        <w:rPr>
          <w:rStyle w:val="ae"/>
          <w:sz w:val="28"/>
          <w:szCs w:val="28"/>
        </w:rPr>
        <w:tab/>
      </w:r>
      <w:r w:rsidRPr="00F829C7">
        <w:rPr>
          <w:rStyle w:val="ae"/>
          <w:i w:val="0"/>
          <w:sz w:val="28"/>
          <w:szCs w:val="28"/>
        </w:rPr>
        <w:t>«Свободное владение русским языком должно стать нормой для молодежи, оканчивающей средние учебные заведения». Такой уровень владения русским языком может быть</w:t>
      </w:r>
      <w:r w:rsidR="00F44B4F" w:rsidRPr="00F829C7">
        <w:rPr>
          <w:rStyle w:val="ae"/>
          <w:i w:val="0"/>
          <w:sz w:val="28"/>
          <w:szCs w:val="28"/>
        </w:rPr>
        <w:t>,</w:t>
      </w:r>
      <w:r w:rsidRPr="00F829C7">
        <w:rPr>
          <w:rStyle w:val="ae"/>
          <w:i w:val="0"/>
          <w:sz w:val="28"/>
          <w:szCs w:val="28"/>
        </w:rPr>
        <w:t xml:space="preserve"> достигнут лишь при комплексном использовании различных организационных форм учебной работы по русскому языку - различного типа уроков, факультативных занятий, внеклассной работы, индивидуальных самостоятельных занятий по самообразованию. Основа овладения учащимися русским языком закладывается в начальной школе. Развитие пытливости, любознательности каждого ученика, воспитания любви к родному языку, интереса к познавательной деятельности является важной и необходимой задачей, стоящей перед учителем в начальной школе. Решение этой задачи осуществляется не только на уроке, но и во внеклассной работе. Хорошо организованная и систематическая внеклассная работа дает возможность, с одной стороны, закреплять знания и навыки, полученные учащимися на уроках, с другой - глубже раскрывать богатства русского языка, знакомить учащихся с такими фактами, которые не изучаются на уроках.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 создает именно </w:t>
      </w:r>
      <w:proofErr w:type="gramStart"/>
      <w:r w:rsidRPr="00F829C7">
        <w:rPr>
          <w:rStyle w:val="ae"/>
          <w:i w:val="0"/>
          <w:sz w:val="28"/>
          <w:szCs w:val="28"/>
        </w:rPr>
        <w:t>внеклассная</w:t>
      </w:r>
      <w:proofErr w:type="gramEnd"/>
      <w:r w:rsidRPr="00F829C7">
        <w:rPr>
          <w:rStyle w:val="ae"/>
          <w:i w:val="0"/>
          <w:sz w:val="28"/>
          <w:szCs w:val="28"/>
        </w:rPr>
        <w:t xml:space="preserve"> работа. На всех занятиях учащиеся выходят за рамки учебников, приобретают многие жизненные навыки - учатся самостоятельно подбирать и анализировать материал, пользоваться справочной литературой. Поэтому тема данной программы является актуальной. Еще одной из причин создания данной программы является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 </w:t>
      </w:r>
      <w:proofErr w:type="gramStart"/>
      <w:r w:rsidRPr="00F829C7">
        <w:rPr>
          <w:rStyle w:val="ae"/>
          <w:i w:val="0"/>
          <w:sz w:val="28"/>
          <w:szCs w:val="28"/>
        </w:rPr>
        <w:t>Словарная</w:t>
      </w:r>
      <w:proofErr w:type="gramEnd"/>
      <w:r w:rsidRPr="00F829C7">
        <w:rPr>
          <w:rStyle w:val="ae"/>
          <w:i w:val="0"/>
          <w:sz w:val="28"/>
          <w:szCs w:val="28"/>
        </w:rPr>
        <w:t xml:space="preserve"> работа на уроках русского языка в начальной школе является одним из основных звеньев многогранной и разнообразной по своим видам работы по развитию речи обучающихся. Направленная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ресурсы родного языка, работа над словом на начальной ступени школьного обучения должна быть той первоосновой, на которой строятся занятия по русскому языку.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Овладение словарным составом литературного языка является для обучающихся необходимым условием освоения ими языка, его грамматики и правописания. Вот почему работа над словом при обучении русскому языку заслуживает не меньшего к себе внимания, чем работа чисто </w:t>
      </w:r>
      <w:proofErr w:type="gramStart"/>
      <w:r w:rsidRPr="00F829C7">
        <w:rPr>
          <w:rStyle w:val="ae"/>
          <w:i w:val="0"/>
          <w:sz w:val="28"/>
          <w:szCs w:val="28"/>
        </w:rPr>
        <w:t>грамматическая</w:t>
      </w:r>
      <w:proofErr w:type="gramEnd"/>
      <w:r w:rsidRPr="00F829C7">
        <w:rPr>
          <w:rStyle w:val="ae"/>
          <w:i w:val="0"/>
          <w:sz w:val="28"/>
          <w:szCs w:val="28"/>
        </w:rPr>
        <w:t>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В школьных программах по русскому языку для начальных классов придаётся большое значение лексической работе. Но в основном работа </w:t>
      </w:r>
      <w:proofErr w:type="gramStart"/>
      <w:r w:rsidRPr="00F829C7">
        <w:rPr>
          <w:rStyle w:val="ae"/>
          <w:i w:val="0"/>
          <w:sz w:val="28"/>
          <w:szCs w:val="28"/>
        </w:rPr>
        <w:t>направлена</w:t>
      </w:r>
      <w:proofErr w:type="gramEnd"/>
      <w:r w:rsidRPr="00F829C7">
        <w:rPr>
          <w:rStyle w:val="ae"/>
          <w:i w:val="0"/>
          <w:sz w:val="28"/>
          <w:szCs w:val="28"/>
        </w:rPr>
        <w:t xml:space="preserve"> не на сообщение теоретических основ, а на практические упражнения в связи с изучением грамматики и правописания.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Восполнить этот недостаток возможно проведением </w:t>
      </w:r>
      <w:proofErr w:type="gramStart"/>
      <w:r w:rsidRPr="00F829C7">
        <w:rPr>
          <w:rStyle w:val="ae"/>
          <w:i w:val="0"/>
          <w:sz w:val="28"/>
          <w:szCs w:val="28"/>
        </w:rPr>
        <w:t>внеклассной</w:t>
      </w:r>
      <w:proofErr w:type="gramEnd"/>
      <w:r w:rsidRPr="00F829C7">
        <w:rPr>
          <w:rStyle w:val="ae"/>
          <w:i w:val="0"/>
          <w:sz w:val="28"/>
          <w:szCs w:val="28"/>
        </w:rPr>
        <w:t xml:space="preserve"> работы по русскому языку. Внеклассная работа по русскому языку должна побуждать </w:t>
      </w:r>
      <w:r w:rsidRPr="00F829C7">
        <w:rPr>
          <w:rStyle w:val="ae"/>
          <w:i w:val="0"/>
          <w:sz w:val="28"/>
          <w:szCs w:val="28"/>
        </w:rPr>
        <w:lastRenderedPageBreak/>
        <w:t>узнавать нечто новое о русском языке, развивать и самостоятельность обучающихся, и творческие инициативы.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proofErr w:type="gramStart"/>
      <w:r w:rsidRPr="00F829C7">
        <w:rPr>
          <w:rStyle w:val="ae"/>
          <w:i w:val="0"/>
          <w:sz w:val="28"/>
          <w:szCs w:val="28"/>
        </w:rPr>
        <w:t>Организация внеклассной работы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ребёнка</w:t>
      </w:r>
      <w:r w:rsidR="00F33F8F" w:rsidRPr="00F829C7">
        <w:rPr>
          <w:rStyle w:val="ae"/>
          <w:i w:val="0"/>
          <w:sz w:val="28"/>
          <w:szCs w:val="28"/>
        </w:rPr>
        <w:t>.</w:t>
      </w:r>
      <w:proofErr w:type="gramEnd"/>
    </w:p>
    <w:p w:rsidR="0084783D" w:rsidRPr="00F829C7" w:rsidRDefault="0084783D" w:rsidP="00B83CDE">
      <w:pPr>
        <w:pStyle w:val="a6"/>
        <w:jc w:val="both"/>
        <w:rPr>
          <w:rStyle w:val="ae"/>
          <w:i w:val="0"/>
          <w:sz w:val="28"/>
          <w:szCs w:val="28"/>
        </w:rPr>
      </w:pPr>
    </w:p>
    <w:p w:rsidR="00AF3967" w:rsidRPr="00F829C7" w:rsidRDefault="001911D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sz w:val="28"/>
          <w:szCs w:val="28"/>
        </w:rPr>
        <w:t xml:space="preserve">Программа рассчитана на 2 года. Занятия проводятся 1 раз в неделю по 45 минут в 3-4 классах. </w:t>
      </w:r>
      <w:proofErr w:type="gramStart"/>
      <w:r w:rsidR="00AF3967" w:rsidRPr="00F829C7">
        <w:rPr>
          <w:rStyle w:val="ae"/>
          <w:i w:val="0"/>
          <w:sz w:val="28"/>
          <w:szCs w:val="28"/>
        </w:rPr>
        <w:t>Предлагаемый курс «</w:t>
      </w:r>
      <w:r w:rsidR="00C56D93" w:rsidRPr="00F829C7">
        <w:rPr>
          <w:rStyle w:val="ae"/>
          <w:i w:val="0"/>
          <w:sz w:val="28"/>
          <w:szCs w:val="28"/>
        </w:rPr>
        <w:t>Эрудит</w:t>
      </w:r>
      <w:r w:rsidR="00AF3967" w:rsidRPr="00F829C7">
        <w:rPr>
          <w:rStyle w:val="ae"/>
          <w:i w:val="0"/>
          <w:sz w:val="28"/>
          <w:szCs w:val="28"/>
        </w:rPr>
        <w:t xml:space="preserve">» рассчитан на </w:t>
      </w:r>
      <w:r w:rsidR="00C56D93" w:rsidRPr="00F829C7">
        <w:rPr>
          <w:rStyle w:val="ae"/>
          <w:i w:val="0"/>
          <w:sz w:val="28"/>
          <w:szCs w:val="28"/>
        </w:rPr>
        <w:t>68 часов</w:t>
      </w:r>
      <w:r w:rsidR="00AF3967" w:rsidRPr="00F829C7">
        <w:rPr>
          <w:rStyle w:val="ae"/>
          <w:i w:val="0"/>
          <w:sz w:val="28"/>
          <w:szCs w:val="28"/>
        </w:rPr>
        <w:t xml:space="preserve"> и предлагается для работы с обучающимися </w:t>
      </w:r>
      <w:r w:rsidR="00C56D93" w:rsidRPr="00F829C7">
        <w:rPr>
          <w:rStyle w:val="ae"/>
          <w:i w:val="0"/>
          <w:sz w:val="28"/>
          <w:szCs w:val="28"/>
        </w:rPr>
        <w:t>3-4</w:t>
      </w:r>
      <w:r w:rsidR="00AF3967" w:rsidRPr="00F829C7">
        <w:rPr>
          <w:rStyle w:val="ae"/>
          <w:i w:val="0"/>
          <w:sz w:val="28"/>
          <w:szCs w:val="28"/>
        </w:rPr>
        <w:t xml:space="preserve"> класса.</w:t>
      </w:r>
      <w:proofErr w:type="gramEnd"/>
    </w:p>
    <w:p w:rsidR="0084783D" w:rsidRPr="00F829C7" w:rsidRDefault="0084783D" w:rsidP="00B83CDE">
      <w:pPr>
        <w:pStyle w:val="a6"/>
        <w:jc w:val="both"/>
        <w:rPr>
          <w:rStyle w:val="ae"/>
          <w:i w:val="0"/>
          <w:sz w:val="28"/>
          <w:szCs w:val="28"/>
        </w:rPr>
      </w:pP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 Он состоит из двух частей:</w:t>
      </w:r>
    </w:p>
    <w:p w:rsidR="0084783D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1) </w:t>
      </w:r>
      <w:r w:rsidR="000F31EA" w:rsidRPr="00F829C7">
        <w:rPr>
          <w:rStyle w:val="ae"/>
          <w:i w:val="0"/>
          <w:sz w:val="28"/>
          <w:szCs w:val="28"/>
        </w:rPr>
        <w:t>«</w:t>
      </w:r>
      <w:r w:rsidR="000F31EA" w:rsidRPr="00F829C7">
        <w:rPr>
          <w:b/>
          <w:sz w:val="28"/>
          <w:szCs w:val="28"/>
          <w:u w:val="single"/>
        </w:rPr>
        <w:t>Занимательное словообразование»</w:t>
      </w:r>
      <w:r w:rsidR="000F31EA" w:rsidRPr="00F829C7">
        <w:rPr>
          <w:sz w:val="28"/>
          <w:szCs w:val="28"/>
        </w:rPr>
        <w:t xml:space="preserve"> </w:t>
      </w:r>
      <w:r w:rsidR="00F33F8F" w:rsidRPr="00F829C7">
        <w:rPr>
          <w:sz w:val="28"/>
          <w:szCs w:val="28"/>
        </w:rPr>
        <w:t xml:space="preserve">- </w:t>
      </w:r>
      <w:r w:rsidR="000F31EA" w:rsidRPr="00F829C7">
        <w:rPr>
          <w:sz w:val="28"/>
          <w:szCs w:val="28"/>
        </w:rPr>
        <w:t>3 класс</w:t>
      </w:r>
    </w:p>
    <w:p w:rsidR="00AF3967" w:rsidRPr="00F829C7" w:rsidRDefault="000F31EA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sz w:val="28"/>
          <w:szCs w:val="28"/>
        </w:rPr>
        <w:t xml:space="preserve"> 2) </w:t>
      </w:r>
      <w:r w:rsidRPr="00F829C7">
        <w:rPr>
          <w:rStyle w:val="ae"/>
          <w:i w:val="0"/>
          <w:sz w:val="28"/>
          <w:szCs w:val="28"/>
        </w:rPr>
        <w:t>«</w:t>
      </w:r>
      <w:r w:rsidRPr="00F829C7">
        <w:rPr>
          <w:b/>
          <w:bCs/>
          <w:sz w:val="28"/>
          <w:szCs w:val="28"/>
        </w:rPr>
        <w:t>Занимательная лексика</w:t>
      </w:r>
      <w:r w:rsidRPr="00F829C7">
        <w:rPr>
          <w:rStyle w:val="ae"/>
          <w:i w:val="0"/>
          <w:sz w:val="28"/>
          <w:szCs w:val="28"/>
        </w:rPr>
        <w:t>» -</w:t>
      </w:r>
      <w:r w:rsidR="00F33F8F" w:rsidRPr="00F829C7">
        <w:rPr>
          <w:rStyle w:val="ae"/>
          <w:i w:val="0"/>
          <w:sz w:val="28"/>
          <w:szCs w:val="28"/>
        </w:rPr>
        <w:t xml:space="preserve"> </w:t>
      </w:r>
      <w:r w:rsidRPr="00F829C7">
        <w:rPr>
          <w:rStyle w:val="ae"/>
          <w:i w:val="0"/>
          <w:sz w:val="28"/>
          <w:szCs w:val="28"/>
        </w:rPr>
        <w:t>4 класс</w:t>
      </w:r>
    </w:p>
    <w:p w:rsidR="00AF3967" w:rsidRPr="00F829C7" w:rsidRDefault="000F31EA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В первой</w:t>
      </w:r>
      <w:r w:rsidR="00AF3967" w:rsidRPr="00F829C7">
        <w:rPr>
          <w:rStyle w:val="ae"/>
          <w:i w:val="0"/>
          <w:sz w:val="28"/>
          <w:szCs w:val="28"/>
        </w:rPr>
        <w:t xml:space="preserve"> части речь идёт о том, откуда пришли названия известных детям слов, с которыми они встречаются в повседневной жизни и на уроках.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 </w:t>
      </w:r>
      <w:r w:rsidR="000F31EA" w:rsidRPr="00F829C7">
        <w:rPr>
          <w:sz w:val="28"/>
          <w:szCs w:val="28"/>
        </w:rPr>
        <w:t>Во второй части дети подробно, в занимательной форме знакомятся с синонимами, антонимами, паронимами, архаизмами и другими понятиями. Большое внимание уделяется изучению фразеолог</w:t>
      </w:r>
      <w:r w:rsidR="001911D7" w:rsidRPr="00F829C7">
        <w:rPr>
          <w:sz w:val="28"/>
          <w:szCs w:val="28"/>
        </w:rPr>
        <w:t>измов, пословиц.</w:t>
      </w:r>
    </w:p>
    <w:p w:rsidR="0084783D" w:rsidRPr="00F829C7" w:rsidRDefault="0084783D" w:rsidP="00B83CDE">
      <w:pPr>
        <w:pStyle w:val="a6"/>
        <w:jc w:val="both"/>
        <w:rPr>
          <w:rStyle w:val="ae"/>
          <w:i w:val="0"/>
          <w:sz w:val="28"/>
          <w:szCs w:val="28"/>
        </w:rPr>
      </w:pPr>
    </w:p>
    <w:p w:rsidR="00AF3967" w:rsidRPr="00F829C7" w:rsidRDefault="00AF3967" w:rsidP="00B83CDE">
      <w:pPr>
        <w:pStyle w:val="a6"/>
        <w:jc w:val="both"/>
        <w:rPr>
          <w:rStyle w:val="ae"/>
          <w:b/>
          <w:i w:val="0"/>
          <w:sz w:val="28"/>
          <w:szCs w:val="28"/>
        </w:rPr>
      </w:pPr>
      <w:r w:rsidRPr="00F829C7">
        <w:rPr>
          <w:rStyle w:val="ae"/>
          <w:b/>
          <w:i w:val="0"/>
          <w:sz w:val="28"/>
          <w:szCs w:val="28"/>
        </w:rPr>
        <w:t>Цель и задачи программы</w:t>
      </w:r>
    </w:p>
    <w:p w:rsidR="00AF3967" w:rsidRPr="00F829C7" w:rsidRDefault="00AF3967" w:rsidP="00B83CDE">
      <w:pPr>
        <w:pStyle w:val="a6"/>
        <w:jc w:val="both"/>
        <w:rPr>
          <w:rStyle w:val="ae"/>
          <w:b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Основная цель данного курса – </w:t>
      </w:r>
      <w:r w:rsidRPr="00F829C7">
        <w:rPr>
          <w:rStyle w:val="ae"/>
          <w:b/>
          <w:i w:val="0"/>
          <w:sz w:val="28"/>
          <w:szCs w:val="28"/>
        </w:rPr>
        <w:t>вызвать ин</w:t>
      </w:r>
      <w:r w:rsidR="00361A48" w:rsidRPr="00F829C7">
        <w:rPr>
          <w:rStyle w:val="ae"/>
          <w:b/>
          <w:i w:val="0"/>
          <w:sz w:val="28"/>
          <w:szCs w:val="28"/>
        </w:rPr>
        <w:t>терес,</w:t>
      </w:r>
      <w:r w:rsidR="00361A48" w:rsidRPr="00F829C7">
        <w:rPr>
          <w:b/>
          <w:sz w:val="28"/>
          <w:szCs w:val="28"/>
        </w:rPr>
        <w:t xml:space="preserve"> расширить, углубить и закрепить у младших школьников знания по русскому языку. </w:t>
      </w:r>
    </w:p>
    <w:p w:rsidR="00AF3967" w:rsidRPr="00F829C7" w:rsidRDefault="00AF3967" w:rsidP="00B83CDE">
      <w:pPr>
        <w:pStyle w:val="a6"/>
        <w:jc w:val="both"/>
        <w:rPr>
          <w:rStyle w:val="ae"/>
          <w:b/>
          <w:i w:val="0"/>
          <w:sz w:val="28"/>
          <w:szCs w:val="28"/>
        </w:rPr>
      </w:pPr>
      <w:r w:rsidRPr="00F829C7">
        <w:rPr>
          <w:rStyle w:val="ae"/>
          <w:b/>
          <w:i w:val="0"/>
          <w:sz w:val="28"/>
          <w:szCs w:val="28"/>
        </w:rPr>
        <w:t>Задачи курса: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Развитие интереса к изучению тайн русского языка.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Воспитание умения видеть в самом обычном явлении русского языка удивительное и необычное.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Углубление уже имеющихся знаний о лексике.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Изучить и исследовать вместе с детьми конкретные лексические понятия.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Способствовать развитию творчества и обогащению словарного запаса у обучающихся.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Расширение и углубление запаса знаний учащихся и формирование лингвистической компетенции.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Совершенствование коммуникативной культуры учащихся.</w:t>
      </w:r>
    </w:p>
    <w:p w:rsidR="00361A48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Воспитания любви и уважения к родному языку, интереса к чтению литературы.</w:t>
      </w:r>
    </w:p>
    <w:p w:rsidR="0084783D" w:rsidRPr="00F829C7" w:rsidRDefault="0084783D" w:rsidP="002F6088">
      <w:pPr>
        <w:pStyle w:val="a6"/>
        <w:jc w:val="center"/>
        <w:rPr>
          <w:rStyle w:val="ae"/>
          <w:i w:val="0"/>
          <w:sz w:val="28"/>
          <w:szCs w:val="28"/>
        </w:rPr>
      </w:pPr>
    </w:p>
    <w:p w:rsidR="00AF3967" w:rsidRPr="00F829C7" w:rsidRDefault="002F6088" w:rsidP="002F6088">
      <w:pPr>
        <w:pStyle w:val="a6"/>
        <w:jc w:val="center"/>
        <w:rPr>
          <w:rStyle w:val="ae"/>
          <w:b/>
          <w:i w:val="0"/>
          <w:sz w:val="28"/>
          <w:szCs w:val="28"/>
        </w:rPr>
      </w:pPr>
      <w:r w:rsidRPr="00F829C7">
        <w:rPr>
          <w:rStyle w:val="ae"/>
          <w:b/>
          <w:i w:val="0"/>
          <w:sz w:val="28"/>
          <w:szCs w:val="28"/>
        </w:rPr>
        <w:t>Содержание тем учебного курса</w:t>
      </w:r>
    </w:p>
    <w:p w:rsidR="00145748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Одним из центральных вопросов организации работы в рамках данной программы является определение ее содержания. В соответствии с принципами связи внеклассной работы с уроками русского языка оно соотносится с содержанием языкового и речевого материала, изучаемого в начальной школе  согласно требованиям образовательного стандарта.  Наряду с этим,  на занятиях рассматриваются и такие вопросы, которые непосредственно не </w:t>
      </w:r>
      <w:r w:rsidRPr="00F829C7">
        <w:rPr>
          <w:rStyle w:val="ae"/>
          <w:i w:val="0"/>
          <w:sz w:val="28"/>
          <w:szCs w:val="28"/>
        </w:rPr>
        <w:lastRenderedPageBreak/>
        <w:t xml:space="preserve">связаны с программным материалом, но которые интересуют учащихся и способствуют расширению их кругозора. Таким образом,  содержание данной программы составляет два круга вопросов: </w:t>
      </w:r>
    </w:p>
    <w:p w:rsidR="00145748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1) вопросы, связанные с программным материалом, направленные на углубление знаний учащихся по русскому языку; 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2) вопросы, не связанные учебной программой, представляющие дополнительный материал.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Первый круг вопросов достаточно широк: он охватывает все разделы школьного курса русского языка. Тематика их в основном соответствует темам, изучаемым на уроках. Прежде всего, расширяется и наполняется новым содержанием представление о звуковой форме слова. Дети начинают рассматривать звук как функциональную единицу, как фонему. Это позволяет понять принцип построения орфографического действия и самостоятельно находить способы решения разнообразных орфографических задач.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В рамках данной программы обогащаются  первоначальные представления о значении слова.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Важная роль в формировании содержательного представления о языке принадлежит понятию морфемы. Учащиеся знакомятся   с ней как с наименьшей значимой частью слова, разграничивают корневые и словообразовательные морфемы.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Углублению представления о слове </w:t>
      </w:r>
      <w:proofErr w:type="gramStart"/>
      <w:r w:rsidRPr="00F829C7">
        <w:rPr>
          <w:rStyle w:val="ae"/>
          <w:i w:val="0"/>
          <w:sz w:val="28"/>
          <w:szCs w:val="28"/>
        </w:rPr>
        <w:t>призвана</w:t>
      </w:r>
      <w:proofErr w:type="gramEnd"/>
      <w:r w:rsidRPr="00F829C7">
        <w:rPr>
          <w:rStyle w:val="ae"/>
          <w:i w:val="0"/>
          <w:sz w:val="28"/>
          <w:szCs w:val="28"/>
        </w:rPr>
        <w:t xml:space="preserve"> способствовать работа над лексическим значением слова.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Представление о слове не может быть полным без понимания механизмов и закономерностей его функционирования в речи, т. е. без анализа синтаксических единиц, в составе которых слово включается в речь. Содержательный анализ этих единиц предполагает основательное и углубленное знакомство с частями речи.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Второй круг вопросов отличается от первого  своей новизной и информативностью. Сюда входят такие сведения, с которыми учащиеся на уроках не встречаются.</w:t>
      </w:r>
    </w:p>
    <w:p w:rsidR="0084783D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Следует отметить, что содержание, принципы, методы и формы организации данной образовательной программы обеспечивают решение всех поставленных задач.</w:t>
      </w:r>
    </w:p>
    <w:p w:rsidR="0084783D" w:rsidRPr="00F829C7" w:rsidRDefault="0084783D" w:rsidP="00B83CDE">
      <w:pPr>
        <w:pStyle w:val="a6"/>
        <w:jc w:val="both"/>
        <w:rPr>
          <w:rStyle w:val="ae"/>
          <w:i w:val="0"/>
          <w:sz w:val="28"/>
          <w:szCs w:val="28"/>
        </w:rPr>
      </w:pPr>
    </w:p>
    <w:p w:rsidR="00AF3967" w:rsidRPr="00F829C7" w:rsidRDefault="00AF3967" w:rsidP="00B83CDE">
      <w:pPr>
        <w:pStyle w:val="a6"/>
        <w:jc w:val="both"/>
        <w:rPr>
          <w:rStyle w:val="ae"/>
          <w:b/>
          <w:i w:val="0"/>
          <w:sz w:val="28"/>
          <w:szCs w:val="28"/>
        </w:rPr>
      </w:pPr>
      <w:r w:rsidRPr="00F829C7">
        <w:rPr>
          <w:rStyle w:val="ae"/>
          <w:b/>
          <w:i w:val="0"/>
          <w:sz w:val="28"/>
          <w:szCs w:val="28"/>
        </w:rPr>
        <w:t>Методы и формы организации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  Реализация данной программы происходит через </w:t>
      </w:r>
      <w:r w:rsidR="00145748" w:rsidRPr="00F829C7">
        <w:rPr>
          <w:rStyle w:val="ae"/>
          <w:i w:val="0"/>
          <w:sz w:val="28"/>
          <w:szCs w:val="28"/>
        </w:rPr>
        <w:t>внеурочную деятельность</w:t>
      </w:r>
      <w:r w:rsidRPr="00F829C7">
        <w:rPr>
          <w:rStyle w:val="ae"/>
          <w:i w:val="0"/>
          <w:sz w:val="28"/>
          <w:szCs w:val="28"/>
        </w:rPr>
        <w:t xml:space="preserve">. </w:t>
      </w:r>
      <w:proofErr w:type="gramStart"/>
      <w:r w:rsidR="00145748" w:rsidRPr="00F829C7">
        <w:rPr>
          <w:rStyle w:val="ae"/>
          <w:i w:val="0"/>
          <w:sz w:val="28"/>
          <w:szCs w:val="28"/>
        </w:rPr>
        <w:t>В</w:t>
      </w:r>
      <w:r w:rsidR="000F31EA" w:rsidRPr="00F829C7">
        <w:rPr>
          <w:rStyle w:val="ae"/>
          <w:i w:val="0"/>
          <w:sz w:val="28"/>
          <w:szCs w:val="28"/>
        </w:rPr>
        <w:t>н</w:t>
      </w:r>
      <w:r w:rsidR="00145748" w:rsidRPr="00F829C7">
        <w:rPr>
          <w:rStyle w:val="ae"/>
          <w:i w:val="0"/>
          <w:sz w:val="28"/>
          <w:szCs w:val="28"/>
        </w:rPr>
        <w:t>еурочная</w:t>
      </w:r>
      <w:proofErr w:type="gramEnd"/>
      <w:r w:rsidR="00145748" w:rsidRPr="00F829C7">
        <w:rPr>
          <w:rStyle w:val="ae"/>
          <w:i w:val="0"/>
          <w:sz w:val="28"/>
          <w:szCs w:val="28"/>
        </w:rPr>
        <w:t xml:space="preserve"> работа</w:t>
      </w:r>
      <w:r w:rsidRPr="00F829C7">
        <w:rPr>
          <w:rStyle w:val="ae"/>
          <w:i w:val="0"/>
          <w:sz w:val="28"/>
          <w:szCs w:val="28"/>
        </w:rPr>
        <w:t xml:space="preserve"> - основной и наиболее распространенный вид групповой внеклассной работы. Организуется он из учащихся параллельных классов. Основу составляют школьники, мотивированные на изучение русского языка.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Методы, которые используются при организации  занятий в рамках данной программы, отличаются  от основных методов обучения не столько содержанием, сколько формой. Так широко используется и слово учителя, и беседа, и слово ученика. Однако все эти методы используются в </w:t>
      </w:r>
      <w:r w:rsidRPr="00F829C7">
        <w:rPr>
          <w:rStyle w:val="ae"/>
          <w:i w:val="0"/>
          <w:sz w:val="28"/>
          <w:szCs w:val="28"/>
        </w:rPr>
        <w:lastRenderedPageBreak/>
        <w:t>непринужденной обстановке, что создает атмосферу большой заинтересованности в работе. 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Формы организации предусматривают внедрение современных педагогических технологий и содействуют эффективному развитию интеллекта, творческого потенциала и индивидуальных особенностей учащихся. Они разнообразны и отличаются: по способу подачи языкового материала (устные и письменные); по частоте проведения (систематические и эпизодические); по количеству участников (индивидуальные, групповые и массовые). Каждая из указанных форм имеет несколько видов, которые отличаются друг от друга методикой проведения, объемом используемого языкового материала, характером участия школьников в работе.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В основе создания данной программы лежат общедидактические принципы научности, доступности, систематичности и последовательности, связи теории с практикой, сознательности и активности, наглядности, преемственности и перспективности. Наряду с ними имеются еще такие принципы, которыми определяются, с одной стороны, содержание, с другой - формы, виды и  методы проведения занятий. </w:t>
      </w:r>
      <w:proofErr w:type="gramStart"/>
      <w:r w:rsidRPr="00F829C7">
        <w:rPr>
          <w:rStyle w:val="ae"/>
          <w:i w:val="0"/>
          <w:sz w:val="28"/>
          <w:szCs w:val="28"/>
        </w:rPr>
        <w:t>Основными из них являются следующие:</w:t>
      </w:r>
      <w:proofErr w:type="gramEnd"/>
    </w:p>
    <w:p w:rsidR="00B83CDE" w:rsidRPr="00F829C7" w:rsidRDefault="00B83CDE" w:rsidP="00B83CDE">
      <w:pPr>
        <w:pStyle w:val="a6"/>
        <w:jc w:val="both"/>
        <w:rPr>
          <w:rStyle w:val="ae"/>
          <w:i w:val="0"/>
          <w:sz w:val="28"/>
          <w:szCs w:val="28"/>
        </w:rPr>
      </w:pP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1. </w:t>
      </w:r>
      <w:r w:rsidRPr="00F829C7">
        <w:rPr>
          <w:rStyle w:val="ae"/>
          <w:b/>
          <w:i w:val="0"/>
          <w:sz w:val="28"/>
          <w:szCs w:val="28"/>
        </w:rPr>
        <w:t>Принцип связи занятий, в рамках данной программы, с уроками русского языка.</w:t>
      </w:r>
      <w:r w:rsidRPr="00F829C7">
        <w:rPr>
          <w:rStyle w:val="ae"/>
          <w:i w:val="0"/>
          <w:sz w:val="28"/>
          <w:szCs w:val="28"/>
        </w:rPr>
        <w:t xml:space="preserve"> Сущность его заключается в том, что основой должны являться знания, полученные учащимися на уроках русского языка. Опираясь на эти знания, учитель совершенствует речевые навыки учащихся;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2. </w:t>
      </w:r>
      <w:r w:rsidRPr="00F829C7">
        <w:rPr>
          <w:rStyle w:val="ae"/>
          <w:b/>
          <w:i w:val="0"/>
          <w:sz w:val="28"/>
          <w:szCs w:val="28"/>
        </w:rPr>
        <w:t>Принцип систематичности в подаче языкового материала</w:t>
      </w:r>
      <w:r w:rsidRPr="00F829C7">
        <w:rPr>
          <w:rStyle w:val="ae"/>
          <w:i w:val="0"/>
          <w:sz w:val="28"/>
          <w:szCs w:val="28"/>
        </w:rPr>
        <w:t>. Этот принцип действует в тесной связи с предыдущим. Последовательность подачи активизируемого во внеурочное время языкового материала должна совпадать с последовательностью его изучения на уроках. Такая взаимосвязь обеспечивает системность в усвоении материала и обеспечивает выработку речевых умений;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3</w:t>
      </w:r>
      <w:r w:rsidRPr="00F829C7">
        <w:rPr>
          <w:rStyle w:val="ae"/>
          <w:b/>
          <w:i w:val="0"/>
          <w:sz w:val="28"/>
          <w:szCs w:val="28"/>
        </w:rPr>
        <w:t>. Принцип учета индивидуальных особенностей учащихся.</w:t>
      </w:r>
      <w:r w:rsidRPr="00F829C7">
        <w:rPr>
          <w:rStyle w:val="ae"/>
          <w:i w:val="0"/>
          <w:sz w:val="28"/>
          <w:szCs w:val="28"/>
        </w:rPr>
        <w:t xml:space="preserve">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ученика;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 xml:space="preserve">4. </w:t>
      </w:r>
      <w:r w:rsidRPr="00F829C7">
        <w:rPr>
          <w:rStyle w:val="ae"/>
          <w:b/>
          <w:i w:val="0"/>
          <w:sz w:val="28"/>
          <w:szCs w:val="28"/>
        </w:rPr>
        <w:t>Принцип занимательности.</w:t>
      </w:r>
      <w:r w:rsidRPr="00F829C7">
        <w:rPr>
          <w:rStyle w:val="ae"/>
          <w:i w:val="0"/>
          <w:sz w:val="28"/>
          <w:szCs w:val="28"/>
        </w:rPr>
        <w:t xml:space="preserve"> Занимательность - является одним из основных условий пробуждения и поддержания интереса к внеклассной работе. Занимательность достигается главным образом путем использования материалов занимательной грамматики - игр, шарад, ребусов, загадок, а  также путем привлечения средств наглядности - картин, слайдов, презентаций. Однако занимательность в данной программе не сводится к развлекательности. Занимательность - это то, что удовлетворяет интеллектуальные запросы учащихся, развивает у них любознательность. Для учащихся начальных классов занимательно то, что имеет практическое значение, т</w:t>
      </w:r>
      <w:proofErr w:type="gramStart"/>
      <w:r w:rsidRPr="00F829C7">
        <w:rPr>
          <w:rStyle w:val="ae"/>
          <w:i w:val="0"/>
          <w:sz w:val="28"/>
          <w:szCs w:val="28"/>
        </w:rPr>
        <w:t>.е</w:t>
      </w:r>
      <w:proofErr w:type="gramEnd"/>
      <w:r w:rsidRPr="00F829C7">
        <w:rPr>
          <w:rStyle w:val="ae"/>
          <w:i w:val="0"/>
          <w:sz w:val="28"/>
          <w:szCs w:val="28"/>
        </w:rPr>
        <w:t xml:space="preserve"> приводит к практическому овладению русским языком;</w:t>
      </w:r>
    </w:p>
    <w:p w:rsidR="00AF3967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lastRenderedPageBreak/>
        <w:t xml:space="preserve">5. </w:t>
      </w:r>
      <w:r w:rsidRPr="00F829C7">
        <w:rPr>
          <w:rStyle w:val="ae"/>
          <w:b/>
          <w:i w:val="0"/>
          <w:sz w:val="28"/>
          <w:szCs w:val="28"/>
        </w:rPr>
        <w:t>Принцип разнообразия  форм и видов работы</w:t>
      </w:r>
      <w:r w:rsidRPr="00F829C7">
        <w:rPr>
          <w:rStyle w:val="ae"/>
          <w:i w:val="0"/>
          <w:sz w:val="28"/>
          <w:szCs w:val="28"/>
        </w:rPr>
        <w:t>. 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2F6088" w:rsidRPr="00F829C7" w:rsidRDefault="00AF396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2F6088" w:rsidRPr="00F829C7" w:rsidRDefault="002F6088" w:rsidP="00B83CDE">
      <w:pPr>
        <w:pStyle w:val="a6"/>
        <w:jc w:val="both"/>
        <w:rPr>
          <w:rStyle w:val="ae"/>
          <w:i w:val="0"/>
          <w:sz w:val="28"/>
          <w:szCs w:val="28"/>
        </w:rPr>
      </w:pPr>
    </w:p>
    <w:p w:rsidR="00096A8A" w:rsidRPr="00F829C7" w:rsidRDefault="00096A8A" w:rsidP="002F6088">
      <w:pPr>
        <w:pStyle w:val="a6"/>
        <w:jc w:val="center"/>
        <w:rPr>
          <w:b/>
          <w:bCs/>
          <w:sz w:val="28"/>
          <w:szCs w:val="28"/>
        </w:rPr>
      </w:pPr>
      <w:r w:rsidRPr="00F829C7">
        <w:rPr>
          <w:b/>
          <w:bCs/>
          <w:sz w:val="28"/>
          <w:szCs w:val="28"/>
        </w:rPr>
        <w:t>Планируемые результаты</w:t>
      </w:r>
      <w:r w:rsidR="002F6088" w:rsidRPr="00F829C7">
        <w:rPr>
          <w:rStyle w:val="ae"/>
          <w:i w:val="0"/>
          <w:sz w:val="28"/>
          <w:szCs w:val="28"/>
        </w:rPr>
        <w:t xml:space="preserve"> </w:t>
      </w:r>
      <w:r w:rsidRPr="00F829C7">
        <w:rPr>
          <w:b/>
          <w:bCs/>
          <w:sz w:val="28"/>
          <w:szCs w:val="28"/>
        </w:rPr>
        <w:t>3-4-й классы</w:t>
      </w:r>
    </w:p>
    <w:p w:rsidR="002F6088" w:rsidRPr="00F829C7" w:rsidRDefault="002F6088" w:rsidP="00B83CDE">
      <w:pPr>
        <w:pStyle w:val="a6"/>
        <w:jc w:val="both"/>
        <w:rPr>
          <w:iCs/>
          <w:sz w:val="28"/>
          <w:szCs w:val="28"/>
        </w:rPr>
      </w:pPr>
    </w:p>
    <w:p w:rsidR="00096A8A" w:rsidRPr="00F829C7" w:rsidRDefault="00096A8A" w:rsidP="00B83CDE">
      <w:pPr>
        <w:pStyle w:val="a6"/>
        <w:jc w:val="both"/>
        <w:rPr>
          <w:sz w:val="28"/>
          <w:szCs w:val="28"/>
        </w:rPr>
      </w:pPr>
      <w:r w:rsidRPr="00F829C7">
        <w:rPr>
          <w:b/>
          <w:bCs/>
          <w:sz w:val="28"/>
          <w:szCs w:val="28"/>
        </w:rPr>
        <w:t>Личностные результаты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эмоциональность; умение </w:t>
      </w:r>
      <w:r w:rsidRPr="00F829C7">
        <w:rPr>
          <w:i/>
          <w:sz w:val="28"/>
          <w:szCs w:val="28"/>
        </w:rPr>
        <w:t>осознавать</w:t>
      </w:r>
      <w:r w:rsidRPr="00F829C7">
        <w:rPr>
          <w:sz w:val="28"/>
          <w:szCs w:val="28"/>
        </w:rPr>
        <w:t xml:space="preserve"> и </w:t>
      </w:r>
      <w:r w:rsidRPr="00F829C7">
        <w:rPr>
          <w:i/>
          <w:sz w:val="28"/>
          <w:szCs w:val="28"/>
        </w:rPr>
        <w:t>определять</w:t>
      </w:r>
      <w:r w:rsidRPr="00F829C7">
        <w:rPr>
          <w:sz w:val="28"/>
          <w:szCs w:val="28"/>
        </w:rPr>
        <w:t xml:space="preserve"> (называть) свои эмоции; 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эмпатия – умение </w:t>
      </w:r>
      <w:r w:rsidRPr="00F829C7">
        <w:rPr>
          <w:i/>
          <w:sz w:val="28"/>
          <w:szCs w:val="28"/>
        </w:rPr>
        <w:t>осознавать</w:t>
      </w:r>
      <w:r w:rsidRPr="00F829C7">
        <w:rPr>
          <w:sz w:val="28"/>
          <w:szCs w:val="28"/>
        </w:rPr>
        <w:t xml:space="preserve"> и </w:t>
      </w:r>
      <w:r w:rsidRPr="00F829C7">
        <w:rPr>
          <w:i/>
          <w:sz w:val="28"/>
          <w:szCs w:val="28"/>
        </w:rPr>
        <w:t>определять</w:t>
      </w:r>
      <w:r w:rsidRPr="00F829C7">
        <w:rPr>
          <w:sz w:val="28"/>
          <w:szCs w:val="28"/>
        </w:rPr>
        <w:t xml:space="preserve"> эмоции других людей; </w:t>
      </w:r>
      <w:r w:rsidRPr="00F829C7">
        <w:rPr>
          <w:i/>
          <w:sz w:val="28"/>
          <w:szCs w:val="28"/>
        </w:rPr>
        <w:t>сочувствовать</w:t>
      </w:r>
      <w:r w:rsidRPr="00F829C7">
        <w:rPr>
          <w:sz w:val="28"/>
          <w:szCs w:val="28"/>
        </w:rPr>
        <w:t xml:space="preserve"> другим людям, </w:t>
      </w:r>
      <w:r w:rsidRPr="00F829C7">
        <w:rPr>
          <w:i/>
          <w:sz w:val="28"/>
          <w:szCs w:val="28"/>
        </w:rPr>
        <w:t>сопереживать</w:t>
      </w:r>
      <w:r w:rsidRPr="00F829C7">
        <w:rPr>
          <w:sz w:val="28"/>
          <w:szCs w:val="28"/>
        </w:rPr>
        <w:t xml:space="preserve">; 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чувство </w:t>
      </w:r>
      <w:proofErr w:type="gramStart"/>
      <w:r w:rsidRPr="00F829C7">
        <w:rPr>
          <w:sz w:val="28"/>
          <w:szCs w:val="28"/>
        </w:rPr>
        <w:t>прекрасного</w:t>
      </w:r>
      <w:proofErr w:type="gramEnd"/>
      <w:r w:rsidRPr="00F829C7">
        <w:rPr>
          <w:sz w:val="28"/>
          <w:szCs w:val="28"/>
        </w:rPr>
        <w:t xml:space="preserve"> – умение </w:t>
      </w:r>
      <w:r w:rsidRPr="00F829C7">
        <w:rPr>
          <w:i/>
          <w:sz w:val="28"/>
          <w:szCs w:val="28"/>
        </w:rPr>
        <w:t>чувствовать</w:t>
      </w:r>
      <w:r w:rsidRPr="00F829C7">
        <w:rPr>
          <w:sz w:val="28"/>
          <w:szCs w:val="28"/>
        </w:rPr>
        <w:t xml:space="preserve"> красоту и выразительность речи, </w:t>
      </w:r>
      <w:r w:rsidRPr="00F829C7">
        <w:rPr>
          <w:i/>
          <w:sz w:val="28"/>
          <w:szCs w:val="28"/>
        </w:rPr>
        <w:t>стремиться</w:t>
      </w:r>
      <w:r w:rsidRPr="00F829C7">
        <w:rPr>
          <w:sz w:val="28"/>
          <w:szCs w:val="28"/>
        </w:rPr>
        <w:t xml:space="preserve"> к совершенствованию собственной речи; 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любовь</w:t>
      </w:r>
      <w:r w:rsidRPr="00F829C7">
        <w:rPr>
          <w:sz w:val="28"/>
          <w:szCs w:val="28"/>
        </w:rPr>
        <w:t xml:space="preserve"> и </w:t>
      </w:r>
      <w:r w:rsidRPr="00F829C7">
        <w:rPr>
          <w:i/>
          <w:sz w:val="28"/>
          <w:szCs w:val="28"/>
        </w:rPr>
        <w:t>уважение</w:t>
      </w:r>
      <w:r w:rsidRPr="00F829C7">
        <w:rPr>
          <w:sz w:val="28"/>
          <w:szCs w:val="28"/>
        </w:rPr>
        <w:t xml:space="preserve"> к Отечеству, его языку, культуре; 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интерес</w:t>
      </w:r>
      <w:r w:rsidRPr="00F829C7">
        <w:rPr>
          <w:sz w:val="28"/>
          <w:szCs w:val="28"/>
        </w:rPr>
        <w:t xml:space="preserve"> к чтению, к ведению диалога с автором текста; </w:t>
      </w:r>
      <w:r w:rsidRPr="00F829C7">
        <w:rPr>
          <w:i/>
          <w:sz w:val="28"/>
          <w:szCs w:val="28"/>
        </w:rPr>
        <w:t>потребность</w:t>
      </w:r>
      <w:r w:rsidRPr="00F829C7">
        <w:rPr>
          <w:sz w:val="28"/>
          <w:szCs w:val="28"/>
        </w:rPr>
        <w:t xml:space="preserve"> в чтении; 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интерес</w:t>
      </w:r>
      <w:r w:rsidRPr="00F829C7">
        <w:rPr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интерес</w:t>
      </w:r>
      <w:r w:rsidRPr="00F829C7">
        <w:rPr>
          <w:sz w:val="28"/>
          <w:szCs w:val="28"/>
        </w:rPr>
        <w:t xml:space="preserve"> к изучению языка; </w:t>
      </w:r>
    </w:p>
    <w:p w:rsidR="00096A8A" w:rsidRPr="00F829C7" w:rsidRDefault="00096A8A" w:rsidP="00B83CDE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осознание</w:t>
      </w:r>
      <w:r w:rsidRPr="00F829C7">
        <w:rPr>
          <w:sz w:val="28"/>
          <w:szCs w:val="28"/>
        </w:rPr>
        <w:t xml:space="preserve"> ответственности за произнесённое и написанное слово. </w:t>
      </w:r>
    </w:p>
    <w:p w:rsidR="00096A8A" w:rsidRPr="00F829C7" w:rsidRDefault="00096A8A" w:rsidP="00B83CDE">
      <w:pPr>
        <w:pStyle w:val="a6"/>
        <w:jc w:val="both"/>
        <w:rPr>
          <w:sz w:val="28"/>
          <w:szCs w:val="28"/>
        </w:rPr>
      </w:pPr>
      <w:r w:rsidRPr="00F829C7">
        <w:rPr>
          <w:b/>
          <w:bCs/>
          <w:sz w:val="28"/>
          <w:szCs w:val="28"/>
        </w:rPr>
        <w:t>Метапредметные результаты</w:t>
      </w:r>
    </w:p>
    <w:p w:rsidR="00096A8A" w:rsidRPr="00F829C7" w:rsidRDefault="00096A8A" w:rsidP="00B83CDE">
      <w:pPr>
        <w:pStyle w:val="a6"/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Регулятивные УУД:</w:t>
      </w:r>
    </w:p>
    <w:p w:rsidR="00096A8A" w:rsidRPr="00F829C7" w:rsidRDefault="00096A8A" w:rsidP="00B83CDE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самостоятельно </w:t>
      </w:r>
      <w:r w:rsidRPr="00F829C7">
        <w:rPr>
          <w:i/>
          <w:sz w:val="28"/>
          <w:szCs w:val="28"/>
        </w:rPr>
        <w:t>формулировать</w:t>
      </w:r>
      <w:r w:rsidRPr="00F829C7">
        <w:rPr>
          <w:sz w:val="28"/>
          <w:szCs w:val="28"/>
        </w:rPr>
        <w:t xml:space="preserve"> тему и цели урока; </w:t>
      </w:r>
    </w:p>
    <w:p w:rsidR="00096A8A" w:rsidRPr="00F829C7" w:rsidRDefault="00096A8A" w:rsidP="00B83CDE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составлять план</w:t>
      </w:r>
      <w:r w:rsidRPr="00F829C7">
        <w:rPr>
          <w:sz w:val="28"/>
          <w:szCs w:val="28"/>
        </w:rPr>
        <w:t xml:space="preserve"> решения учебной проблемы совместно с учителем; </w:t>
      </w:r>
    </w:p>
    <w:p w:rsidR="00096A8A" w:rsidRPr="00F829C7" w:rsidRDefault="00096A8A" w:rsidP="00B83CDE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работать</w:t>
      </w:r>
      <w:r w:rsidRPr="00F829C7">
        <w:rPr>
          <w:sz w:val="28"/>
          <w:szCs w:val="28"/>
        </w:rPr>
        <w:t xml:space="preserve"> по плану, сверяя свои действия с целью, </w:t>
      </w:r>
      <w:r w:rsidRPr="00F829C7">
        <w:rPr>
          <w:i/>
          <w:sz w:val="28"/>
          <w:szCs w:val="28"/>
        </w:rPr>
        <w:t>корректировать</w:t>
      </w:r>
      <w:r w:rsidRPr="00F829C7">
        <w:rPr>
          <w:sz w:val="28"/>
          <w:szCs w:val="28"/>
        </w:rPr>
        <w:t xml:space="preserve"> свою деятельность; </w:t>
      </w:r>
    </w:p>
    <w:p w:rsidR="00096A8A" w:rsidRPr="00F829C7" w:rsidRDefault="00096A8A" w:rsidP="00B83CDE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в диалоге с учителем вырабатывать критерии оценки и </w:t>
      </w:r>
      <w:r w:rsidRPr="00F829C7">
        <w:rPr>
          <w:i/>
          <w:sz w:val="28"/>
          <w:szCs w:val="28"/>
        </w:rPr>
        <w:t>определять</w:t>
      </w:r>
      <w:r w:rsidRPr="00F829C7">
        <w:rPr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096A8A" w:rsidRPr="00F829C7" w:rsidRDefault="00096A8A" w:rsidP="00B83CDE">
      <w:pPr>
        <w:pStyle w:val="a6"/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Познавательные УУД:</w:t>
      </w:r>
    </w:p>
    <w:p w:rsidR="00096A8A" w:rsidRPr="00F829C7" w:rsidRDefault="00096A8A" w:rsidP="00B83CDE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перерабатывать</w:t>
      </w:r>
      <w:r w:rsidRPr="00F829C7">
        <w:rPr>
          <w:sz w:val="28"/>
          <w:szCs w:val="28"/>
        </w:rPr>
        <w:t xml:space="preserve"> и </w:t>
      </w:r>
      <w:r w:rsidRPr="00F829C7">
        <w:rPr>
          <w:i/>
          <w:sz w:val="28"/>
          <w:szCs w:val="28"/>
        </w:rPr>
        <w:t>преобразовывать</w:t>
      </w:r>
      <w:r w:rsidRPr="00F829C7">
        <w:rPr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096A8A" w:rsidRPr="00F829C7" w:rsidRDefault="00096A8A" w:rsidP="00B83CDE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пользоваться</w:t>
      </w:r>
      <w:r w:rsidRPr="00F829C7">
        <w:rPr>
          <w:sz w:val="28"/>
          <w:szCs w:val="28"/>
        </w:rPr>
        <w:t xml:space="preserve"> словарями, справочниками; </w:t>
      </w:r>
    </w:p>
    <w:p w:rsidR="00096A8A" w:rsidRPr="00F829C7" w:rsidRDefault="00096A8A" w:rsidP="00B83CDE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осуществлять</w:t>
      </w:r>
      <w:r w:rsidRPr="00F829C7">
        <w:rPr>
          <w:sz w:val="28"/>
          <w:szCs w:val="28"/>
        </w:rPr>
        <w:t xml:space="preserve"> анализ и синтез; </w:t>
      </w:r>
    </w:p>
    <w:p w:rsidR="00096A8A" w:rsidRPr="00F829C7" w:rsidRDefault="00096A8A" w:rsidP="00B83CDE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устанавливать</w:t>
      </w:r>
      <w:r w:rsidRPr="00F829C7">
        <w:rPr>
          <w:sz w:val="28"/>
          <w:szCs w:val="28"/>
        </w:rPr>
        <w:t xml:space="preserve"> причинно-следственные связи; </w:t>
      </w:r>
    </w:p>
    <w:p w:rsidR="00096A8A" w:rsidRPr="00F829C7" w:rsidRDefault="00096A8A" w:rsidP="00B83CDE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строить</w:t>
      </w:r>
      <w:r w:rsidRPr="00F829C7">
        <w:rPr>
          <w:sz w:val="28"/>
          <w:szCs w:val="28"/>
        </w:rPr>
        <w:t xml:space="preserve"> рассуждения; </w:t>
      </w:r>
    </w:p>
    <w:p w:rsidR="00096A8A" w:rsidRPr="00F829C7" w:rsidRDefault="00096A8A" w:rsidP="00B83CDE">
      <w:pPr>
        <w:pStyle w:val="a6"/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lastRenderedPageBreak/>
        <w:t>Коммуникативные УУД:</w:t>
      </w:r>
    </w:p>
    <w:p w:rsidR="00096A8A" w:rsidRPr="00F829C7" w:rsidRDefault="00096A8A" w:rsidP="00B83CDE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адекватно использовать</w:t>
      </w:r>
      <w:r w:rsidRPr="00F829C7">
        <w:rPr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96A8A" w:rsidRPr="00F829C7" w:rsidRDefault="00096A8A" w:rsidP="00B83CDE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высказывать</w:t>
      </w:r>
      <w:r w:rsidRPr="00F829C7">
        <w:rPr>
          <w:sz w:val="28"/>
          <w:szCs w:val="28"/>
        </w:rPr>
        <w:t xml:space="preserve"> и </w:t>
      </w:r>
      <w:r w:rsidRPr="00F829C7">
        <w:rPr>
          <w:i/>
          <w:sz w:val="28"/>
          <w:szCs w:val="28"/>
        </w:rPr>
        <w:t>обосновывать</w:t>
      </w:r>
      <w:r w:rsidRPr="00F829C7">
        <w:rPr>
          <w:sz w:val="28"/>
          <w:szCs w:val="28"/>
        </w:rPr>
        <w:t xml:space="preserve"> свою точку зрения; </w:t>
      </w:r>
    </w:p>
    <w:p w:rsidR="00096A8A" w:rsidRPr="00F829C7" w:rsidRDefault="00096A8A" w:rsidP="00B83CDE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слушать</w:t>
      </w:r>
      <w:r w:rsidRPr="00F829C7">
        <w:rPr>
          <w:sz w:val="28"/>
          <w:szCs w:val="28"/>
        </w:rPr>
        <w:t xml:space="preserve"> и </w:t>
      </w:r>
      <w:r w:rsidRPr="00F829C7">
        <w:rPr>
          <w:i/>
          <w:sz w:val="28"/>
          <w:szCs w:val="28"/>
        </w:rPr>
        <w:t>слышать</w:t>
      </w:r>
      <w:r w:rsidRPr="00F829C7">
        <w:rPr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096A8A" w:rsidRPr="00F829C7" w:rsidRDefault="00096A8A" w:rsidP="00B83CDE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договариваться</w:t>
      </w:r>
      <w:r w:rsidRPr="00F829C7">
        <w:rPr>
          <w:sz w:val="28"/>
          <w:szCs w:val="28"/>
        </w:rPr>
        <w:t xml:space="preserve"> и приходить к общему решению в совместной деятельности; </w:t>
      </w:r>
    </w:p>
    <w:p w:rsidR="0084783D" w:rsidRPr="00F829C7" w:rsidRDefault="00096A8A" w:rsidP="00B83CDE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>задавать вопросы</w:t>
      </w:r>
      <w:r w:rsidRPr="00F829C7">
        <w:rPr>
          <w:sz w:val="28"/>
          <w:szCs w:val="28"/>
        </w:rPr>
        <w:t xml:space="preserve">. </w:t>
      </w:r>
    </w:p>
    <w:p w:rsidR="00055517" w:rsidRPr="00F829C7" w:rsidRDefault="00055517" w:rsidP="00B83CDE">
      <w:pPr>
        <w:pStyle w:val="a6"/>
        <w:jc w:val="both"/>
        <w:rPr>
          <w:rStyle w:val="ae"/>
          <w:b/>
          <w:i w:val="0"/>
          <w:sz w:val="28"/>
          <w:szCs w:val="28"/>
        </w:rPr>
      </w:pPr>
      <w:r w:rsidRPr="00F829C7">
        <w:rPr>
          <w:rStyle w:val="ae"/>
          <w:b/>
          <w:i w:val="0"/>
          <w:sz w:val="28"/>
          <w:szCs w:val="28"/>
        </w:rPr>
        <w:t>Ожидаемые результаты учащихся</w:t>
      </w:r>
    </w:p>
    <w:p w:rsidR="00055517" w:rsidRPr="00F829C7" w:rsidRDefault="00055517" w:rsidP="00B83CDE">
      <w:pPr>
        <w:pStyle w:val="a6"/>
        <w:jc w:val="both"/>
        <w:rPr>
          <w:rStyle w:val="ae"/>
          <w:i w:val="0"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- Применение полученных знаний и умений в практической деятельности.</w:t>
      </w:r>
    </w:p>
    <w:p w:rsidR="001911D7" w:rsidRPr="00F829C7" w:rsidRDefault="00055517" w:rsidP="00B83CDE">
      <w:pPr>
        <w:pStyle w:val="a6"/>
        <w:jc w:val="both"/>
        <w:rPr>
          <w:iCs/>
          <w:sz w:val="28"/>
          <w:szCs w:val="28"/>
        </w:rPr>
      </w:pPr>
      <w:r w:rsidRPr="00F829C7">
        <w:rPr>
          <w:rStyle w:val="ae"/>
          <w:i w:val="0"/>
          <w:sz w:val="28"/>
          <w:szCs w:val="28"/>
        </w:rPr>
        <w:t>- Участие в городских и районных олимпиадах.</w:t>
      </w:r>
    </w:p>
    <w:p w:rsidR="001D0578" w:rsidRPr="00F829C7" w:rsidRDefault="001D0578" w:rsidP="00B83CDE">
      <w:pPr>
        <w:pStyle w:val="a6"/>
        <w:jc w:val="both"/>
        <w:rPr>
          <w:b/>
          <w:sz w:val="28"/>
          <w:szCs w:val="28"/>
          <w:u w:val="single"/>
        </w:rPr>
      </w:pPr>
      <w:r w:rsidRPr="00F829C7">
        <w:rPr>
          <w:b/>
          <w:sz w:val="28"/>
          <w:szCs w:val="28"/>
          <w:u w:val="single"/>
        </w:rPr>
        <w:t>Содержание занятий.</w:t>
      </w:r>
    </w:p>
    <w:p w:rsidR="0084783D" w:rsidRPr="00F829C7" w:rsidRDefault="0084783D" w:rsidP="00B83CDE">
      <w:pPr>
        <w:pStyle w:val="a6"/>
        <w:jc w:val="both"/>
        <w:rPr>
          <w:b/>
          <w:sz w:val="28"/>
          <w:szCs w:val="28"/>
          <w:u w:val="single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1.</w:t>
      </w:r>
      <w:r w:rsidRPr="00F829C7">
        <w:rPr>
          <w:i/>
          <w:sz w:val="28"/>
          <w:szCs w:val="28"/>
        </w:rPr>
        <w:t xml:space="preserve">  Сказочное царство слов.(1ч.)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</w:t>
      </w:r>
      <w:r w:rsidR="00F44B4F" w:rsidRPr="00F829C7">
        <w:rPr>
          <w:sz w:val="28"/>
          <w:szCs w:val="28"/>
        </w:rPr>
        <w:t xml:space="preserve"> на знание пословиц и поговорок</w:t>
      </w:r>
      <w:r w:rsidRPr="00F829C7">
        <w:rPr>
          <w:sz w:val="28"/>
          <w:szCs w:val="28"/>
        </w:rPr>
        <w:t>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Тема 2-3.</w:t>
      </w:r>
      <w:r w:rsidRPr="00F829C7">
        <w:rPr>
          <w:i/>
          <w:sz w:val="28"/>
          <w:szCs w:val="28"/>
        </w:rPr>
        <w:t xml:space="preserve">   Путешествие в страну слов. 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Знакомство с тематическими группами слов. Игра «Слова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братья». Составление тематического словаря о грибах. Игра «Эстафета». Разгадывание загадок. Работа с рассказом Н.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Надеждиной « Снежные слова».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Игра « Найди лишнее слово»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4-5</w:t>
      </w:r>
      <w:r w:rsidRPr="00F829C7">
        <w:rPr>
          <w:i/>
          <w:sz w:val="28"/>
          <w:szCs w:val="28"/>
        </w:rPr>
        <w:t>. Чудесные превращения слов.(2 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Шарады. Рассказ –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загадка.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6-7.</w:t>
      </w:r>
      <w:r w:rsidRPr="00F829C7">
        <w:rPr>
          <w:i/>
          <w:sz w:val="28"/>
          <w:szCs w:val="28"/>
        </w:rPr>
        <w:t xml:space="preserve">  В гостях у слов родственников.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Знакомство с ра</w:t>
      </w:r>
      <w:r w:rsidR="00F44B4F" w:rsidRPr="00F829C7">
        <w:rPr>
          <w:sz w:val="28"/>
          <w:szCs w:val="28"/>
        </w:rPr>
        <w:t>зными группами родственных слов</w:t>
      </w:r>
      <w:r w:rsidRPr="00F829C7">
        <w:rPr>
          <w:sz w:val="28"/>
          <w:szCs w:val="28"/>
        </w:rPr>
        <w:t>.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F829C7">
        <w:rPr>
          <w:sz w:val="28"/>
          <w:szCs w:val="28"/>
        </w:rPr>
        <w:t>признаках</w:t>
      </w:r>
      <w:proofErr w:type="gramEnd"/>
      <w:r w:rsidRPr="00F829C7">
        <w:rPr>
          <w:sz w:val="28"/>
          <w:szCs w:val="28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слов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родственников.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8-9</w:t>
      </w:r>
      <w:r w:rsidRPr="00F829C7">
        <w:rPr>
          <w:i/>
          <w:sz w:val="28"/>
          <w:szCs w:val="28"/>
        </w:rPr>
        <w:t>.   Добрые слова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Беседа о богатстве лексики русского языка «добрыми словами».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Работа со стихотворением В. Коркина «Доброе утро». Игра «Умеете ли вы здороваться?». Работа с текстами на данную тему.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10.</w:t>
      </w:r>
      <w:r w:rsidRPr="00F829C7">
        <w:rPr>
          <w:i/>
          <w:sz w:val="28"/>
          <w:szCs w:val="28"/>
        </w:rPr>
        <w:t xml:space="preserve">  Экскурсия в прошлое (1 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lastRenderedPageBreak/>
        <w:t>Знакомство со словами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историзмами и архаизмами. Выбор из текста древних слов. Творческая работа. Объяснение устаревших слов.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11-12.</w:t>
      </w:r>
      <w:r w:rsidRPr="00F829C7">
        <w:rPr>
          <w:i/>
          <w:sz w:val="28"/>
          <w:szCs w:val="28"/>
        </w:rPr>
        <w:t xml:space="preserve">  Новые слова в  русском языке.(2ч.)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Рассказ учителя «Откуда приходят новые слова?» Неологизмы в русском языке. Нахождение неологизмов в тек</w:t>
      </w:r>
      <w:r w:rsidR="00F44B4F" w:rsidRPr="00F829C7">
        <w:rPr>
          <w:sz w:val="28"/>
          <w:szCs w:val="28"/>
        </w:rPr>
        <w:t>стах</w:t>
      </w:r>
      <w:r w:rsidRPr="00F829C7">
        <w:rPr>
          <w:sz w:val="28"/>
          <w:szCs w:val="28"/>
        </w:rPr>
        <w:t>. Игра «Угадай-ка».</w:t>
      </w:r>
    </w:p>
    <w:p w:rsidR="0084783D" w:rsidRPr="00F829C7" w:rsidRDefault="0084783D" w:rsidP="00B83CDE">
      <w:pPr>
        <w:pStyle w:val="a6"/>
        <w:jc w:val="both"/>
        <w:rPr>
          <w:i/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13</w:t>
      </w:r>
      <w:r w:rsidRPr="00F829C7">
        <w:rPr>
          <w:i/>
          <w:sz w:val="28"/>
          <w:szCs w:val="28"/>
        </w:rPr>
        <w:t>.  Встреча с зарубежными друзьями.(1ч.)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Знако</w:t>
      </w:r>
      <w:r w:rsidR="00F44B4F" w:rsidRPr="00F829C7">
        <w:rPr>
          <w:sz w:val="28"/>
          <w:szCs w:val="28"/>
        </w:rPr>
        <w:t>мство с заимствованными словами</w:t>
      </w:r>
      <w:r w:rsidRPr="00F829C7">
        <w:rPr>
          <w:sz w:val="28"/>
          <w:szCs w:val="28"/>
        </w:rPr>
        <w:t>.  Рассказ «Откуда  пришли слова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 xml:space="preserve">- пришельцы». Работа над стихотворением С. Я. Маршака. Признаки слов – пришельцев. Игра «Шесть и шесть». 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14-15.</w:t>
      </w:r>
      <w:r w:rsidRPr="00F829C7">
        <w:rPr>
          <w:i/>
          <w:sz w:val="28"/>
          <w:szCs w:val="28"/>
        </w:rPr>
        <w:t xml:space="preserve">  Синонимы в русском языке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Знакомство со словами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 xml:space="preserve">- синонимами. Работа над стихотворением А. </w:t>
      </w:r>
      <w:proofErr w:type="spellStart"/>
      <w:r w:rsidRPr="00F829C7">
        <w:rPr>
          <w:sz w:val="28"/>
          <w:szCs w:val="28"/>
        </w:rPr>
        <w:t>Барто</w:t>
      </w:r>
      <w:proofErr w:type="spellEnd"/>
      <w:r w:rsidRPr="00F829C7">
        <w:rPr>
          <w:sz w:val="28"/>
          <w:szCs w:val="28"/>
        </w:rPr>
        <w:t xml:space="preserve"> «Игра в слова».</w:t>
      </w:r>
      <w:r w:rsidR="0084783D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Беседа «Что обозначают слова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синонимы».</w:t>
      </w:r>
      <w:r w:rsidR="0084783D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Нахождение  слов-синонимов в тексте.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16.</w:t>
      </w:r>
      <w:r w:rsidRPr="00F829C7">
        <w:rPr>
          <w:i/>
          <w:sz w:val="28"/>
          <w:szCs w:val="28"/>
        </w:rPr>
        <w:t xml:space="preserve"> Слова-  антонимы  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антонимов. Рассказ учителя о  роли антонимов в русском языке.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Тема17.</w:t>
      </w:r>
      <w:r w:rsidRPr="00F829C7">
        <w:rPr>
          <w:i/>
          <w:sz w:val="28"/>
          <w:szCs w:val="28"/>
        </w:rPr>
        <w:t xml:space="preserve">  Слова</w:t>
      </w:r>
      <w:r w:rsidR="00F44B4F" w:rsidRPr="00F829C7">
        <w:rPr>
          <w:i/>
          <w:sz w:val="28"/>
          <w:szCs w:val="28"/>
        </w:rPr>
        <w:t xml:space="preserve"> </w:t>
      </w:r>
      <w:r w:rsidRPr="00F829C7">
        <w:rPr>
          <w:i/>
          <w:sz w:val="28"/>
          <w:szCs w:val="28"/>
        </w:rPr>
        <w:t>- омонимы 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Омонимы в русском языке и их роль. Работа над рассказом И. </w:t>
      </w:r>
      <w:proofErr w:type="spellStart"/>
      <w:r w:rsidRPr="00F829C7">
        <w:rPr>
          <w:sz w:val="28"/>
          <w:szCs w:val="28"/>
        </w:rPr>
        <w:t>Туричина</w:t>
      </w:r>
      <w:proofErr w:type="spellEnd"/>
      <w:r w:rsidRPr="00F829C7">
        <w:rPr>
          <w:sz w:val="28"/>
          <w:szCs w:val="28"/>
        </w:rPr>
        <w:t xml:space="preserve"> «Есть». Игра «Докажите…». Чтение рассказа Н. Сладкова «Овсянка».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18.</w:t>
      </w:r>
      <w:r w:rsidRPr="00F829C7">
        <w:rPr>
          <w:i/>
          <w:sz w:val="28"/>
          <w:szCs w:val="28"/>
        </w:rPr>
        <w:t xml:space="preserve">  Крылатые слова  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Беседа о значении  «крылатых </w:t>
      </w:r>
      <w:r w:rsidR="00F44B4F" w:rsidRPr="00F829C7">
        <w:rPr>
          <w:sz w:val="28"/>
          <w:szCs w:val="28"/>
        </w:rPr>
        <w:t>выражений» в русском языке</w:t>
      </w:r>
      <w:r w:rsidRPr="00F829C7">
        <w:rPr>
          <w:sz w:val="28"/>
          <w:szCs w:val="28"/>
        </w:rPr>
        <w:t>. Подбор «крылатых выражений» в названиях</w:t>
      </w:r>
      <w:r w:rsidR="00F44B4F" w:rsidRPr="00F829C7">
        <w:rPr>
          <w:sz w:val="28"/>
          <w:szCs w:val="28"/>
        </w:rPr>
        <w:t xml:space="preserve">  текста.  Работа с выражениями</w:t>
      </w:r>
      <w:r w:rsidRPr="00F829C7">
        <w:rPr>
          <w:sz w:val="28"/>
          <w:szCs w:val="28"/>
        </w:rPr>
        <w:t>,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 xml:space="preserve">употребляемыми в переносном значении и их смысла. Работа со стихотворениями Н. </w:t>
      </w:r>
      <w:proofErr w:type="spellStart"/>
      <w:r w:rsidRPr="00F829C7">
        <w:rPr>
          <w:sz w:val="28"/>
          <w:szCs w:val="28"/>
        </w:rPr>
        <w:t>Силкова</w:t>
      </w:r>
      <w:proofErr w:type="spellEnd"/>
      <w:r w:rsidRPr="00F829C7">
        <w:rPr>
          <w:sz w:val="28"/>
          <w:szCs w:val="28"/>
        </w:rPr>
        <w:t xml:space="preserve"> «Прикусил язык» и В. Орлова «Ни пуха</w:t>
      </w:r>
      <w:r w:rsidR="00F44B4F" w:rsidRPr="00F829C7">
        <w:rPr>
          <w:sz w:val="28"/>
          <w:szCs w:val="28"/>
        </w:rPr>
        <w:t>,</w:t>
      </w:r>
      <w:r w:rsidRPr="00F829C7">
        <w:rPr>
          <w:sz w:val="28"/>
          <w:szCs w:val="28"/>
        </w:rPr>
        <w:t xml:space="preserve"> ни пера».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19-20.</w:t>
      </w:r>
      <w:r w:rsidRPr="00F829C7">
        <w:rPr>
          <w:i/>
          <w:sz w:val="28"/>
          <w:szCs w:val="28"/>
        </w:rPr>
        <w:t xml:space="preserve">  В королевстве ошибок.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21-22.</w:t>
      </w:r>
      <w:r w:rsidRPr="00F829C7">
        <w:rPr>
          <w:i/>
          <w:sz w:val="28"/>
          <w:szCs w:val="28"/>
        </w:rPr>
        <w:t xml:space="preserve">  В стране Сочинителей.(2ч.)</w:t>
      </w:r>
    </w:p>
    <w:p w:rsidR="001D0578" w:rsidRPr="00F829C7" w:rsidRDefault="00F44B4F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Беседа о рифмах. </w:t>
      </w:r>
      <w:r w:rsidR="001D0578" w:rsidRPr="00F829C7">
        <w:rPr>
          <w:sz w:val="28"/>
          <w:szCs w:val="28"/>
        </w:rPr>
        <w:t>Работа с загадками. Сочинение собственных загадок по заданным рифмам. Конкурс загадок в рисунках. Сочинение</w:t>
      </w:r>
      <w:r w:rsidRPr="00F829C7">
        <w:rPr>
          <w:sz w:val="28"/>
          <w:szCs w:val="28"/>
        </w:rPr>
        <w:t xml:space="preserve"> сказок о дружбе, о добре и зле</w:t>
      </w:r>
      <w:r w:rsidR="001D0578" w:rsidRPr="00F829C7">
        <w:rPr>
          <w:sz w:val="28"/>
          <w:szCs w:val="28"/>
        </w:rPr>
        <w:t>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lastRenderedPageBreak/>
        <w:t>Тема 23-24.</w:t>
      </w:r>
      <w:r w:rsidR="00F44B4F" w:rsidRPr="00F829C7">
        <w:rPr>
          <w:i/>
          <w:sz w:val="28"/>
          <w:szCs w:val="28"/>
        </w:rPr>
        <w:t xml:space="preserve">  Искусство красноречия. (</w:t>
      </w:r>
      <w:r w:rsidRPr="00F829C7">
        <w:rPr>
          <w:i/>
          <w:sz w:val="28"/>
          <w:szCs w:val="28"/>
        </w:rPr>
        <w:t xml:space="preserve">2ч.) 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i/>
          <w:sz w:val="28"/>
          <w:szCs w:val="28"/>
        </w:rPr>
        <w:t xml:space="preserve">   </w:t>
      </w:r>
      <w:r w:rsidRPr="00F829C7">
        <w:rPr>
          <w:sz w:val="28"/>
          <w:szCs w:val="28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84783D" w:rsidRPr="00F829C7" w:rsidRDefault="0084783D" w:rsidP="00B83CDE">
      <w:pPr>
        <w:pStyle w:val="a6"/>
        <w:jc w:val="both"/>
        <w:rPr>
          <w:i/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25</w:t>
      </w:r>
      <w:r w:rsidRPr="00F829C7">
        <w:rPr>
          <w:i/>
          <w:sz w:val="28"/>
          <w:szCs w:val="28"/>
        </w:rPr>
        <w:t>.  Праздник творчества и игры. 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26-27.</w:t>
      </w:r>
      <w:r w:rsidRPr="00F829C7">
        <w:rPr>
          <w:i/>
          <w:sz w:val="28"/>
          <w:szCs w:val="28"/>
        </w:rPr>
        <w:t xml:space="preserve">  Трудные слова.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28-29</w:t>
      </w:r>
      <w:r w:rsidRPr="00F829C7">
        <w:rPr>
          <w:i/>
          <w:sz w:val="28"/>
          <w:szCs w:val="28"/>
        </w:rPr>
        <w:t xml:space="preserve">.  Анаграммы и </w:t>
      </w:r>
      <w:r w:rsidR="00F44B4F" w:rsidRPr="00F829C7">
        <w:rPr>
          <w:i/>
          <w:sz w:val="28"/>
          <w:szCs w:val="28"/>
        </w:rPr>
        <w:t>мегаграммы</w:t>
      </w:r>
      <w:r w:rsidRPr="00F829C7">
        <w:rPr>
          <w:i/>
          <w:sz w:val="28"/>
          <w:szCs w:val="28"/>
        </w:rPr>
        <w:t>. 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Знакомство с историей изобретения а</w:t>
      </w:r>
      <w:r w:rsidR="00F44B4F" w:rsidRPr="00F829C7">
        <w:rPr>
          <w:sz w:val="28"/>
          <w:szCs w:val="28"/>
        </w:rPr>
        <w:t xml:space="preserve">награмм и </w:t>
      </w:r>
      <w:proofErr w:type="spellStart"/>
      <w:r w:rsidR="00F44B4F" w:rsidRPr="00F829C7">
        <w:rPr>
          <w:sz w:val="28"/>
          <w:szCs w:val="28"/>
        </w:rPr>
        <w:t>метаграмм</w:t>
      </w:r>
      <w:proofErr w:type="spellEnd"/>
      <w:r w:rsidRPr="00F829C7">
        <w:rPr>
          <w:sz w:val="28"/>
          <w:szCs w:val="28"/>
        </w:rPr>
        <w:t>, с авторами, использовавшими в своем тв</w:t>
      </w:r>
      <w:r w:rsidR="00F44B4F" w:rsidRPr="00F829C7">
        <w:rPr>
          <w:sz w:val="28"/>
          <w:szCs w:val="28"/>
        </w:rPr>
        <w:t>орчестве анаграммы и метаграммы</w:t>
      </w:r>
      <w:r w:rsidRPr="00F829C7">
        <w:rPr>
          <w:sz w:val="28"/>
          <w:szCs w:val="28"/>
        </w:rPr>
        <w:t>. Ввод понятий «анаграмма» и «метаграмма». Работа с примерами (Милан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налим, актер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терка</w:t>
      </w:r>
      <w:proofErr w:type="gramStart"/>
      <w:r w:rsidRPr="00F829C7">
        <w:rPr>
          <w:sz w:val="28"/>
          <w:szCs w:val="28"/>
        </w:rPr>
        <w:t xml:space="preserve"> )</w:t>
      </w:r>
      <w:proofErr w:type="gramEnd"/>
      <w:r w:rsidRPr="00F829C7">
        <w:rPr>
          <w:sz w:val="28"/>
          <w:szCs w:val="28"/>
        </w:rPr>
        <w:t>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30-31.</w:t>
      </w:r>
      <w:r w:rsidRPr="00F829C7">
        <w:rPr>
          <w:i/>
          <w:sz w:val="28"/>
          <w:szCs w:val="28"/>
        </w:rPr>
        <w:t xml:space="preserve"> Шарады и логогрифы (2ч.)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        Знакомство с происхождением  шарад и логогрифов. Составление и разгадывание шарад и логогрифов. Иллюстрирование  слов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- ответов.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Тема32.</w:t>
      </w:r>
      <w:r w:rsidRPr="00F829C7">
        <w:rPr>
          <w:i/>
          <w:sz w:val="28"/>
          <w:szCs w:val="28"/>
        </w:rPr>
        <w:t xml:space="preserve">  Откуда пришли наши имена.(1ч.)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Знакомство с происхождением имен. </w:t>
      </w:r>
      <w:proofErr w:type="gramStart"/>
      <w:r w:rsidRPr="00F829C7">
        <w:rPr>
          <w:sz w:val="28"/>
          <w:szCs w:val="28"/>
        </w:rPr>
        <w:t>Творческая</w:t>
      </w:r>
      <w:proofErr w:type="gramEnd"/>
      <w:r w:rsidRPr="00F829C7">
        <w:rPr>
          <w:sz w:val="28"/>
          <w:szCs w:val="28"/>
        </w:rPr>
        <w:t xml:space="preserve"> работа «Нарисуй свое имя». Дидактическая игра «Составь имя».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33</w:t>
      </w:r>
      <w:r w:rsidRPr="00F829C7">
        <w:rPr>
          <w:i/>
          <w:sz w:val="28"/>
          <w:szCs w:val="28"/>
        </w:rPr>
        <w:t>. Занимательное словообразование (1ч.)</w:t>
      </w:r>
    </w:p>
    <w:p w:rsidR="001D0578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Игры на превращения слов: «Буква заблудилась», «Замена буквы», «Какое слово задумано?». Шарады.</w:t>
      </w: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B83CDE">
      <w:pPr>
        <w:pStyle w:val="a6"/>
        <w:jc w:val="both"/>
        <w:rPr>
          <w:i/>
          <w:sz w:val="28"/>
          <w:szCs w:val="28"/>
        </w:rPr>
      </w:pPr>
      <w:r w:rsidRPr="00F829C7">
        <w:rPr>
          <w:sz w:val="28"/>
          <w:szCs w:val="28"/>
        </w:rPr>
        <w:t>Тема 34.</w:t>
      </w:r>
      <w:r w:rsidRPr="00F829C7">
        <w:rPr>
          <w:i/>
          <w:sz w:val="28"/>
          <w:szCs w:val="28"/>
        </w:rPr>
        <w:t xml:space="preserve">  КВН по русскому языку. (1ч.)</w:t>
      </w:r>
    </w:p>
    <w:p w:rsidR="00B83CDE" w:rsidRPr="00F829C7" w:rsidRDefault="001D0578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Командное соревнование на проверку знаний по русскому языку.</w:t>
      </w: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2F6088">
      <w:pPr>
        <w:pStyle w:val="a6"/>
        <w:jc w:val="center"/>
        <w:rPr>
          <w:b/>
          <w:sz w:val="28"/>
          <w:szCs w:val="28"/>
        </w:rPr>
      </w:pPr>
      <w:r w:rsidRPr="00F829C7">
        <w:rPr>
          <w:b/>
          <w:sz w:val="28"/>
          <w:szCs w:val="28"/>
        </w:rPr>
        <w:t>Тематическое планирование. (34 часа)</w:t>
      </w:r>
    </w:p>
    <w:p w:rsidR="002F6088" w:rsidRPr="00F829C7" w:rsidRDefault="002F6088" w:rsidP="002F6088">
      <w:pPr>
        <w:pStyle w:val="a6"/>
        <w:jc w:val="center"/>
        <w:rPr>
          <w:b/>
          <w:sz w:val="28"/>
          <w:szCs w:val="28"/>
        </w:rPr>
      </w:pPr>
    </w:p>
    <w:p w:rsidR="002F6088" w:rsidRPr="00F829C7" w:rsidRDefault="002F6088" w:rsidP="002F6088">
      <w:pPr>
        <w:pStyle w:val="a6"/>
        <w:jc w:val="center"/>
        <w:rPr>
          <w:b/>
          <w:sz w:val="28"/>
          <w:szCs w:val="28"/>
          <w:u w:val="single"/>
        </w:rPr>
      </w:pPr>
      <w:r w:rsidRPr="00F829C7">
        <w:rPr>
          <w:b/>
          <w:sz w:val="28"/>
          <w:szCs w:val="28"/>
          <w:u w:val="single"/>
        </w:rPr>
        <w:t>3 класс     «Занимательное словообразование»</w:t>
      </w:r>
    </w:p>
    <w:p w:rsidR="002F6088" w:rsidRPr="00F829C7" w:rsidRDefault="002F6088" w:rsidP="002F6088">
      <w:pPr>
        <w:pStyle w:val="a6"/>
        <w:jc w:val="center"/>
        <w:rPr>
          <w:b/>
          <w:sz w:val="28"/>
          <w:szCs w:val="28"/>
        </w:rPr>
      </w:pPr>
    </w:p>
    <w:p w:rsidR="002F6088" w:rsidRPr="00F829C7" w:rsidRDefault="002F6088" w:rsidP="002F6088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6"/>
        <w:gridCol w:w="4734"/>
        <w:gridCol w:w="1713"/>
        <w:gridCol w:w="975"/>
        <w:gridCol w:w="15"/>
        <w:gridCol w:w="1056"/>
      </w:tblGrid>
      <w:tr w:rsidR="00B83CDE" w:rsidRPr="00F829C7" w:rsidTr="00B83CDE">
        <w:trPr>
          <w:trHeight w:val="540"/>
        </w:trPr>
        <w:tc>
          <w:tcPr>
            <w:tcW w:w="1186" w:type="dxa"/>
            <w:vMerge w:val="restart"/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734" w:type="dxa"/>
            <w:vMerge w:val="restart"/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499" w:type="dxa"/>
            <w:vMerge w:val="restart"/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83CDE" w:rsidRPr="00F829C7" w:rsidTr="00B83CDE">
        <w:trPr>
          <w:trHeight w:val="555"/>
        </w:trPr>
        <w:tc>
          <w:tcPr>
            <w:tcW w:w="1186" w:type="dxa"/>
            <w:vMerge/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4" w:type="dxa"/>
            <w:vMerge/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план</w:t>
            </w:r>
          </w:p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</w:tcPr>
          <w:p w:rsidR="00B83CDE" w:rsidRPr="00F829C7" w:rsidRDefault="00B83CDE" w:rsidP="00B83CD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факт</w:t>
            </w: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 xml:space="preserve">Сказочное царство слов.   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 xml:space="preserve">2-3 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Путешествие в страну Слов.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4 - 5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Чудесные превращения слов.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6 -7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В гостях у слов - родственников.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8- 9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Добрые слова.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Экскурсия в прошлое. Устаревшие слова.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11- 12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Новые слова в русском языке.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Встреча с зарубежными друзьями.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14- 15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Синонимы в русском языке.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Слова - антонимы.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Слова - омонимы.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Крылатые слова.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19- 20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В королевстве ошибок.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В стране Сочинителей.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Искусство красноречия.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Праздник творчества и игры.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26- 27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Трудные слова.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28- 29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 xml:space="preserve">Анаграммы и  </w:t>
            </w:r>
            <w:proofErr w:type="spellStart"/>
            <w:r w:rsidRPr="00F829C7">
              <w:rPr>
                <w:b/>
                <w:sz w:val="28"/>
                <w:szCs w:val="28"/>
              </w:rPr>
              <w:t>метаграммы</w:t>
            </w:r>
            <w:proofErr w:type="spellEnd"/>
            <w:r w:rsidRPr="00F829C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30- 31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Шарады и логогрифы.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Откуда пришли наши имена.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Занимательное словообразование.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2F6088" w:rsidRPr="00F829C7" w:rsidTr="002F6088">
        <w:tc>
          <w:tcPr>
            <w:tcW w:w="1186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734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КВН по русскому языку.</w:t>
            </w:r>
          </w:p>
        </w:tc>
        <w:tc>
          <w:tcPr>
            <w:tcW w:w="1499" w:type="dxa"/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</w:tcPr>
          <w:p w:rsidR="002F6088" w:rsidRPr="00F829C7" w:rsidRDefault="002F6088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B83CDE" w:rsidRPr="00F829C7" w:rsidTr="00B83CDE">
        <w:tc>
          <w:tcPr>
            <w:tcW w:w="7419" w:type="dxa"/>
            <w:gridSpan w:val="3"/>
          </w:tcPr>
          <w:p w:rsidR="00B83CDE" w:rsidRPr="00F829C7" w:rsidRDefault="00B83CDE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829C7">
              <w:rPr>
                <w:b/>
                <w:sz w:val="28"/>
                <w:szCs w:val="28"/>
              </w:rPr>
              <w:t>Итого 34 часа</w:t>
            </w:r>
          </w:p>
        </w:tc>
        <w:tc>
          <w:tcPr>
            <w:tcW w:w="2046" w:type="dxa"/>
            <w:gridSpan w:val="3"/>
          </w:tcPr>
          <w:p w:rsidR="00B83CDE" w:rsidRPr="00F829C7" w:rsidRDefault="00B83CDE" w:rsidP="00B83CDE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3CDE" w:rsidRPr="00F829C7" w:rsidRDefault="00B83CDE" w:rsidP="00B83CDE">
      <w:pPr>
        <w:pStyle w:val="a6"/>
        <w:jc w:val="both"/>
        <w:rPr>
          <w:b/>
          <w:sz w:val="28"/>
          <w:szCs w:val="28"/>
          <w:u w:val="single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2F6088" w:rsidRPr="00F829C7" w:rsidRDefault="002F6088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B83CDE" w:rsidRPr="00F829C7" w:rsidRDefault="00B83CDE" w:rsidP="00B83CDE">
      <w:pPr>
        <w:pStyle w:val="a6"/>
        <w:jc w:val="both"/>
        <w:rPr>
          <w:sz w:val="28"/>
          <w:szCs w:val="28"/>
        </w:rPr>
      </w:pPr>
    </w:p>
    <w:p w:rsidR="0084783D" w:rsidRPr="00F829C7" w:rsidRDefault="0084783D" w:rsidP="00B83CDE">
      <w:pPr>
        <w:pStyle w:val="a6"/>
        <w:jc w:val="both"/>
        <w:rPr>
          <w:sz w:val="28"/>
          <w:szCs w:val="28"/>
        </w:rPr>
      </w:pPr>
    </w:p>
    <w:p w:rsidR="001D0578" w:rsidRPr="00F829C7" w:rsidRDefault="001D0578" w:rsidP="002F6088">
      <w:pPr>
        <w:pStyle w:val="a6"/>
        <w:rPr>
          <w:b/>
          <w:bCs/>
          <w:sz w:val="28"/>
          <w:szCs w:val="28"/>
        </w:rPr>
      </w:pPr>
      <w:r w:rsidRPr="00F829C7">
        <w:rPr>
          <w:b/>
          <w:bCs/>
          <w:sz w:val="28"/>
          <w:szCs w:val="28"/>
        </w:rPr>
        <w:t>Основные требования к знаниям и умениям</w:t>
      </w:r>
    </w:p>
    <w:p w:rsidR="001D0578" w:rsidRPr="00F829C7" w:rsidRDefault="001D0578" w:rsidP="002F6088">
      <w:pPr>
        <w:pStyle w:val="a6"/>
        <w:rPr>
          <w:bCs/>
          <w:sz w:val="28"/>
          <w:szCs w:val="28"/>
        </w:rPr>
      </w:pPr>
      <w:r w:rsidRPr="00F829C7">
        <w:rPr>
          <w:bCs/>
          <w:sz w:val="28"/>
          <w:szCs w:val="28"/>
        </w:rPr>
        <w:t xml:space="preserve"> учащихся к концу  3-го класса</w:t>
      </w:r>
    </w:p>
    <w:p w:rsidR="001D0578" w:rsidRPr="00F829C7" w:rsidRDefault="001D0578" w:rsidP="002F6088">
      <w:pPr>
        <w:pStyle w:val="a6"/>
        <w:rPr>
          <w:b/>
          <w:i/>
          <w:sz w:val="28"/>
          <w:szCs w:val="28"/>
        </w:rPr>
      </w:pPr>
      <w:r w:rsidRPr="00F829C7">
        <w:rPr>
          <w:b/>
          <w:i/>
          <w:sz w:val="28"/>
          <w:szCs w:val="28"/>
        </w:rPr>
        <w:t>Обучающиеся должны знать:</w:t>
      </w:r>
    </w:p>
    <w:p w:rsidR="001D0578" w:rsidRPr="00F829C7" w:rsidRDefault="001D0578" w:rsidP="002F6088">
      <w:pPr>
        <w:pStyle w:val="a6"/>
        <w:rPr>
          <w:sz w:val="28"/>
          <w:szCs w:val="28"/>
        </w:rPr>
      </w:pPr>
      <w:r w:rsidRPr="00F829C7">
        <w:rPr>
          <w:sz w:val="28"/>
          <w:szCs w:val="28"/>
        </w:rPr>
        <w:t>Правила правописания слов с изученными орфограммами.</w:t>
      </w:r>
      <w:r w:rsidRPr="00F829C7">
        <w:rPr>
          <w:sz w:val="28"/>
          <w:szCs w:val="28"/>
        </w:rPr>
        <w:br/>
        <w:t xml:space="preserve">Признаки частей речи (имени существительного, имени прилагательного, </w:t>
      </w:r>
      <w:r w:rsidRPr="00F829C7">
        <w:rPr>
          <w:sz w:val="28"/>
          <w:szCs w:val="28"/>
        </w:rPr>
        <w:lastRenderedPageBreak/>
        <w:t>местоимения, глагола).</w:t>
      </w:r>
      <w:r w:rsidRPr="00F829C7">
        <w:rPr>
          <w:sz w:val="28"/>
          <w:szCs w:val="28"/>
        </w:rPr>
        <w:br/>
        <w:t>Главные члены предложения.</w:t>
      </w:r>
      <w:r w:rsidRPr="00F829C7">
        <w:rPr>
          <w:sz w:val="28"/>
          <w:szCs w:val="28"/>
        </w:rPr>
        <w:br/>
        <w:t>Состав слова.</w:t>
      </w:r>
    </w:p>
    <w:p w:rsidR="001D0578" w:rsidRPr="00F829C7" w:rsidRDefault="001D0578" w:rsidP="002F6088">
      <w:pPr>
        <w:pStyle w:val="a6"/>
        <w:rPr>
          <w:b/>
          <w:i/>
          <w:sz w:val="28"/>
          <w:szCs w:val="28"/>
        </w:rPr>
      </w:pPr>
      <w:r w:rsidRPr="00F829C7">
        <w:rPr>
          <w:b/>
          <w:i/>
          <w:sz w:val="28"/>
          <w:szCs w:val="28"/>
        </w:rPr>
        <w:t>Обучающиеся должны уметь:</w:t>
      </w:r>
    </w:p>
    <w:p w:rsidR="001D0578" w:rsidRPr="00F829C7" w:rsidRDefault="001D0578" w:rsidP="002F6088">
      <w:pPr>
        <w:pStyle w:val="a6"/>
        <w:rPr>
          <w:sz w:val="28"/>
          <w:szCs w:val="28"/>
        </w:rPr>
      </w:pPr>
      <w:r w:rsidRPr="00F829C7"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 w:rsidRPr="00F829C7">
        <w:rPr>
          <w:sz w:val="28"/>
          <w:szCs w:val="28"/>
        </w:rPr>
        <w:br/>
        <w:t>Разбирать предложения по членам предложения.</w:t>
      </w:r>
      <w:r w:rsidRPr="00F829C7">
        <w:rPr>
          <w:sz w:val="28"/>
          <w:szCs w:val="28"/>
        </w:rPr>
        <w:br/>
        <w:t>Обозначать на письме интонацию перечисления.</w:t>
      </w:r>
      <w:r w:rsidRPr="00F829C7">
        <w:rPr>
          <w:sz w:val="28"/>
          <w:szCs w:val="28"/>
        </w:rPr>
        <w:br/>
        <w:t>Разбирать слова по составу.</w:t>
      </w:r>
      <w:r w:rsidRPr="00F829C7">
        <w:rPr>
          <w:sz w:val="28"/>
          <w:szCs w:val="28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F829C7">
        <w:rPr>
          <w:sz w:val="28"/>
          <w:szCs w:val="28"/>
        </w:rPr>
        <w:t xml:space="preserve">корне </w:t>
      </w:r>
      <w:r w:rsidR="00F44B4F" w:rsidRPr="00F829C7">
        <w:rPr>
          <w:sz w:val="28"/>
          <w:szCs w:val="28"/>
        </w:rPr>
        <w:t xml:space="preserve"> </w:t>
      </w:r>
      <w:r w:rsidRPr="00F829C7">
        <w:rPr>
          <w:sz w:val="28"/>
          <w:szCs w:val="28"/>
        </w:rPr>
        <w:t>слова</w:t>
      </w:r>
      <w:proofErr w:type="gramEnd"/>
      <w:r w:rsidRPr="00F829C7">
        <w:rPr>
          <w:sz w:val="28"/>
          <w:szCs w:val="28"/>
        </w:rPr>
        <w:t>.</w:t>
      </w:r>
      <w:r w:rsidRPr="00F829C7">
        <w:rPr>
          <w:sz w:val="28"/>
          <w:szCs w:val="28"/>
        </w:rPr>
        <w:br/>
        <w:t>Писать правильно слова с удвоенными согласными.</w:t>
      </w:r>
      <w:r w:rsidRPr="00F829C7">
        <w:rPr>
          <w:sz w:val="28"/>
          <w:szCs w:val="28"/>
        </w:rPr>
        <w:br/>
        <w:t>Определять род, число имен существительных и имен прилагательных.</w:t>
      </w:r>
      <w:r w:rsidRPr="00F829C7">
        <w:rPr>
          <w:sz w:val="28"/>
          <w:szCs w:val="28"/>
        </w:rPr>
        <w:br/>
        <w:t>Определять число, время глаголов.</w:t>
      </w:r>
      <w:r w:rsidRPr="00F829C7">
        <w:rPr>
          <w:sz w:val="28"/>
          <w:szCs w:val="28"/>
        </w:rPr>
        <w:br/>
        <w:t>Писать НЕ с глаголами.</w:t>
      </w:r>
      <w:r w:rsidRPr="00F829C7">
        <w:rPr>
          <w:sz w:val="28"/>
          <w:szCs w:val="28"/>
        </w:rPr>
        <w:br/>
        <w:t>Работать со словарем. Группировать и подбирать слова на определенные правила.</w:t>
      </w:r>
      <w:r w:rsidRPr="00F829C7">
        <w:rPr>
          <w:sz w:val="28"/>
          <w:szCs w:val="28"/>
        </w:rPr>
        <w:br/>
        <w:t>Различать разделительные твердый (ъ) и мягкий (ь) знаки, писать с ними слова.</w:t>
      </w:r>
      <w:r w:rsidRPr="00F829C7">
        <w:rPr>
          <w:sz w:val="28"/>
          <w:szCs w:val="28"/>
        </w:rPr>
        <w:br/>
        <w:t>Составлять рассказы по картинке.</w:t>
      </w:r>
    </w:p>
    <w:p w:rsidR="0084783D" w:rsidRPr="00F829C7" w:rsidRDefault="0084783D" w:rsidP="002F6088">
      <w:pPr>
        <w:pStyle w:val="a6"/>
        <w:rPr>
          <w:sz w:val="28"/>
          <w:szCs w:val="28"/>
        </w:rPr>
      </w:pPr>
    </w:p>
    <w:p w:rsidR="0084783D" w:rsidRPr="00F829C7" w:rsidRDefault="0084783D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2F6088" w:rsidRPr="00F829C7" w:rsidRDefault="002F6088" w:rsidP="002F6088">
      <w:pPr>
        <w:pStyle w:val="a6"/>
        <w:rPr>
          <w:sz w:val="28"/>
          <w:szCs w:val="28"/>
        </w:rPr>
      </w:pPr>
    </w:p>
    <w:p w:rsidR="0084783D" w:rsidRPr="00B83CDE" w:rsidRDefault="0084783D" w:rsidP="002F6088">
      <w:pPr>
        <w:pStyle w:val="a6"/>
      </w:pPr>
    </w:p>
    <w:p w:rsidR="000F31EA" w:rsidRPr="00B83CDE" w:rsidRDefault="00146240" w:rsidP="00B83CDE">
      <w:pPr>
        <w:pStyle w:val="a6"/>
        <w:jc w:val="both"/>
        <w:rPr>
          <w:b/>
          <w:u w:val="single"/>
        </w:rPr>
      </w:pPr>
      <w:r w:rsidRPr="00B83CDE">
        <w:rPr>
          <w:b/>
          <w:u w:val="single"/>
        </w:rPr>
        <w:t>4</w:t>
      </w:r>
      <w:r w:rsidR="000F31EA" w:rsidRPr="00B83CDE">
        <w:rPr>
          <w:b/>
          <w:u w:val="single"/>
        </w:rPr>
        <w:t xml:space="preserve"> класс     «</w:t>
      </w:r>
      <w:r w:rsidR="000F31EA" w:rsidRPr="00B83CDE">
        <w:rPr>
          <w:b/>
          <w:bCs/>
          <w:u w:val="single"/>
        </w:rPr>
        <w:t>Занимательная лексика</w:t>
      </w:r>
      <w:r w:rsidR="000F31EA" w:rsidRPr="00B83CDE">
        <w:rPr>
          <w:b/>
          <w:u w:val="single"/>
        </w:rPr>
        <w:t xml:space="preserve">»  </w:t>
      </w:r>
    </w:p>
    <w:p w:rsidR="0084783D" w:rsidRPr="00B83CDE" w:rsidRDefault="0084783D" w:rsidP="00B83CDE">
      <w:pPr>
        <w:pStyle w:val="a6"/>
        <w:jc w:val="both"/>
        <w:rPr>
          <w:b/>
          <w:u w:val="single"/>
        </w:rPr>
      </w:pPr>
    </w:p>
    <w:p w:rsidR="000F31EA" w:rsidRPr="00B83CDE" w:rsidRDefault="000F31EA" w:rsidP="00B83CDE">
      <w:pPr>
        <w:pStyle w:val="a6"/>
        <w:jc w:val="both"/>
        <w:rPr>
          <w:b/>
        </w:rPr>
      </w:pPr>
      <w:r w:rsidRPr="00B83CDE">
        <w:rPr>
          <w:b/>
        </w:rPr>
        <w:t>Тематическое планирование. (34 часа)</w:t>
      </w:r>
    </w:p>
    <w:p w:rsidR="000F31EA" w:rsidRPr="00B83CDE" w:rsidRDefault="000F31EA" w:rsidP="00B83CDE">
      <w:pPr>
        <w:pStyle w:val="a6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6"/>
        <w:gridCol w:w="6435"/>
        <w:gridCol w:w="2127"/>
      </w:tblGrid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№</w:t>
            </w:r>
          </w:p>
        </w:tc>
        <w:tc>
          <w:tcPr>
            <w:tcW w:w="6435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Тема занятия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Количество часов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  <w:tc>
          <w:tcPr>
            <w:tcW w:w="6435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Лексическое значение слова  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</w:t>
            </w:r>
          </w:p>
        </w:tc>
        <w:tc>
          <w:tcPr>
            <w:tcW w:w="6435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Прямое и переносное значение слова   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3 - 4</w:t>
            </w:r>
          </w:p>
        </w:tc>
        <w:tc>
          <w:tcPr>
            <w:tcW w:w="6435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Ударение меняет значение  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5-6</w:t>
            </w:r>
          </w:p>
        </w:tc>
        <w:tc>
          <w:tcPr>
            <w:tcW w:w="6435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Пёстрое семейство синонимов   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7-8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Великое противостояние антонимов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9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Слова-двойники. Омонимы   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10</w:t>
            </w:r>
          </w:p>
        </w:tc>
        <w:tc>
          <w:tcPr>
            <w:tcW w:w="6435" w:type="dxa"/>
          </w:tcPr>
          <w:p w:rsidR="000F31EA" w:rsidRPr="00B83CDE" w:rsidRDefault="00F44B4F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Омоформы</w:t>
            </w:r>
            <w:r w:rsidR="00146240" w:rsidRPr="00B83CDE">
              <w:rPr>
                <w:b/>
                <w:bCs/>
              </w:rPr>
              <w:t>, омофоны, омографы – виды омонимов    </w:t>
            </w:r>
          </w:p>
        </w:tc>
        <w:tc>
          <w:tcPr>
            <w:tcW w:w="2127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11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Похожи, но не одинаковы.  Паронимы   </w:t>
            </w:r>
          </w:p>
        </w:tc>
        <w:tc>
          <w:tcPr>
            <w:tcW w:w="2127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12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Из глубины веков. Архаизмы    </w:t>
            </w:r>
          </w:p>
        </w:tc>
        <w:tc>
          <w:tcPr>
            <w:tcW w:w="2127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13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Устойчивые сравнения  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  <w:r w:rsidR="00146240" w:rsidRPr="00B83CDE">
              <w:rPr>
                <w:b/>
              </w:rPr>
              <w:t>4</w:t>
            </w:r>
          </w:p>
        </w:tc>
        <w:tc>
          <w:tcPr>
            <w:tcW w:w="6435" w:type="dxa"/>
          </w:tcPr>
          <w:p w:rsidR="000F31EA" w:rsidRPr="00B83CDE" w:rsidRDefault="00FB1E16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 xml:space="preserve">Красна речь пословицей </w:t>
            </w:r>
          </w:p>
        </w:tc>
        <w:tc>
          <w:tcPr>
            <w:tcW w:w="2127" w:type="dxa"/>
          </w:tcPr>
          <w:p w:rsidR="000F31EA" w:rsidRPr="00B83CDE" w:rsidRDefault="00FB1E16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FB1E16" w:rsidRPr="00B83CDE" w:rsidTr="00F44B4F">
        <w:tc>
          <w:tcPr>
            <w:tcW w:w="1186" w:type="dxa"/>
          </w:tcPr>
          <w:p w:rsidR="00FB1E16" w:rsidRPr="00B83CDE" w:rsidRDefault="00FB1E16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15</w:t>
            </w:r>
          </w:p>
        </w:tc>
        <w:tc>
          <w:tcPr>
            <w:tcW w:w="6435" w:type="dxa"/>
          </w:tcPr>
          <w:p w:rsidR="00FB1E16" w:rsidRPr="00B83CDE" w:rsidRDefault="00FB1E16" w:rsidP="00B83CDE">
            <w:pPr>
              <w:pStyle w:val="a6"/>
              <w:jc w:val="both"/>
              <w:rPr>
                <w:b/>
                <w:bCs/>
              </w:rPr>
            </w:pPr>
            <w:r w:rsidRPr="00B83CDE">
              <w:rPr>
                <w:b/>
                <w:bCs/>
              </w:rPr>
              <w:t>Фразеологические сочетания    </w:t>
            </w:r>
          </w:p>
        </w:tc>
        <w:tc>
          <w:tcPr>
            <w:tcW w:w="2127" w:type="dxa"/>
          </w:tcPr>
          <w:p w:rsidR="00FB1E16" w:rsidRPr="00B83CDE" w:rsidRDefault="00FB1E16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16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Шарада 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  <w:r w:rsidR="00146240" w:rsidRPr="00B83CDE">
              <w:rPr>
                <w:b/>
              </w:rPr>
              <w:t>7-18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Поиграем в слова  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19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КВН по русскому языку.</w:t>
            </w:r>
          </w:p>
        </w:tc>
        <w:tc>
          <w:tcPr>
            <w:tcW w:w="2127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20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Откуда ты, имя?    </w:t>
            </w:r>
          </w:p>
        </w:tc>
        <w:tc>
          <w:tcPr>
            <w:tcW w:w="2127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</w:t>
            </w:r>
            <w:r w:rsidR="00146240" w:rsidRPr="00B83CDE">
              <w:rPr>
                <w:b/>
              </w:rPr>
              <w:t>1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Отчество и фамилия   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22-25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Времена года.    </w:t>
            </w:r>
          </w:p>
        </w:tc>
        <w:tc>
          <w:tcPr>
            <w:tcW w:w="2127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4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26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Крутится-вертится шар голубой   </w:t>
            </w:r>
          </w:p>
        </w:tc>
        <w:tc>
          <w:tcPr>
            <w:tcW w:w="2127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096A8A">
        <w:trPr>
          <w:trHeight w:val="750"/>
        </w:trPr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27-28</w:t>
            </w:r>
          </w:p>
        </w:tc>
        <w:tc>
          <w:tcPr>
            <w:tcW w:w="6435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В гостях у сказки    </w:t>
            </w:r>
          </w:p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29</w:t>
            </w:r>
          </w:p>
        </w:tc>
        <w:tc>
          <w:tcPr>
            <w:tcW w:w="6435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Что нужно школьнику   </w:t>
            </w:r>
          </w:p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3</w:t>
            </w:r>
            <w:r w:rsidR="00146240" w:rsidRPr="00B83CDE">
              <w:rPr>
                <w:b/>
              </w:rPr>
              <w:t>0</w:t>
            </w:r>
          </w:p>
        </w:tc>
        <w:tc>
          <w:tcPr>
            <w:tcW w:w="6435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Скатерть-самобранка    </w:t>
            </w:r>
          </w:p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  <w:bookmarkStart w:id="0" w:name="_GoBack"/>
            <w:bookmarkEnd w:id="0"/>
          </w:p>
        </w:tc>
      </w:tr>
      <w:tr w:rsidR="000F31EA" w:rsidRPr="00B83CDE" w:rsidTr="00F44B4F">
        <w:tc>
          <w:tcPr>
            <w:tcW w:w="1186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31</w:t>
            </w:r>
          </w:p>
        </w:tc>
        <w:tc>
          <w:tcPr>
            <w:tcW w:w="6435" w:type="dxa"/>
          </w:tcPr>
          <w:p w:rsidR="000F31EA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  <w:bCs/>
              </w:rPr>
              <w:t>Растения – почему их так называют?    </w:t>
            </w:r>
          </w:p>
        </w:tc>
        <w:tc>
          <w:tcPr>
            <w:tcW w:w="2127" w:type="dxa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146240" w:rsidRPr="00B83CDE" w:rsidTr="00F44B4F">
        <w:tc>
          <w:tcPr>
            <w:tcW w:w="1186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32</w:t>
            </w:r>
          </w:p>
        </w:tc>
        <w:tc>
          <w:tcPr>
            <w:tcW w:w="6435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  <w:bCs/>
              </w:rPr>
            </w:pPr>
            <w:r w:rsidRPr="00B83CDE">
              <w:rPr>
                <w:b/>
                <w:bCs/>
              </w:rPr>
              <w:t>Птицы и звери – почему их так называют?   </w:t>
            </w:r>
          </w:p>
        </w:tc>
        <w:tc>
          <w:tcPr>
            <w:tcW w:w="2127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146240" w:rsidRPr="00B83CDE" w:rsidTr="00F44B4F">
        <w:tc>
          <w:tcPr>
            <w:tcW w:w="1186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33</w:t>
            </w:r>
          </w:p>
        </w:tc>
        <w:tc>
          <w:tcPr>
            <w:tcW w:w="6435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  <w:bCs/>
              </w:rPr>
            </w:pPr>
            <w:r w:rsidRPr="00B83CDE">
              <w:rPr>
                <w:b/>
                <w:bCs/>
              </w:rPr>
              <w:t>О том, что мы носим    </w:t>
            </w:r>
          </w:p>
        </w:tc>
        <w:tc>
          <w:tcPr>
            <w:tcW w:w="2127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146240" w:rsidRPr="00B83CDE" w:rsidTr="00F44B4F">
        <w:tc>
          <w:tcPr>
            <w:tcW w:w="1186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34</w:t>
            </w:r>
          </w:p>
        </w:tc>
        <w:tc>
          <w:tcPr>
            <w:tcW w:w="6435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  <w:bCs/>
              </w:rPr>
            </w:pPr>
            <w:r w:rsidRPr="00B83CDE">
              <w:rPr>
                <w:b/>
                <w:bCs/>
              </w:rPr>
              <w:t>Итоговое занятие. Игра «</w:t>
            </w:r>
            <w:proofErr w:type="gramStart"/>
            <w:r w:rsidRPr="00B83CDE">
              <w:rPr>
                <w:b/>
                <w:bCs/>
              </w:rPr>
              <w:t>Счастливый</w:t>
            </w:r>
            <w:proofErr w:type="gramEnd"/>
            <w:r w:rsidRPr="00B83CDE">
              <w:rPr>
                <w:b/>
                <w:bCs/>
              </w:rPr>
              <w:t> </w:t>
            </w:r>
          </w:p>
          <w:p w:rsidR="00146240" w:rsidRPr="00B83CDE" w:rsidRDefault="00146240" w:rsidP="00B83CDE">
            <w:pPr>
              <w:pStyle w:val="a6"/>
              <w:jc w:val="both"/>
              <w:rPr>
                <w:b/>
                <w:bCs/>
              </w:rPr>
            </w:pPr>
            <w:r w:rsidRPr="00B83CDE">
              <w:rPr>
                <w:b/>
                <w:bCs/>
              </w:rPr>
              <w:t>случай»  </w:t>
            </w:r>
          </w:p>
          <w:p w:rsidR="00146240" w:rsidRPr="00B83CDE" w:rsidRDefault="00146240" w:rsidP="00B83CDE">
            <w:pPr>
              <w:pStyle w:val="a6"/>
              <w:jc w:val="both"/>
              <w:rPr>
                <w:b/>
                <w:bCs/>
              </w:rPr>
            </w:pPr>
            <w:r w:rsidRPr="00B83CDE">
              <w:rPr>
                <w:b/>
                <w:bCs/>
              </w:rPr>
              <w:t> </w:t>
            </w:r>
          </w:p>
          <w:p w:rsidR="00146240" w:rsidRPr="00B83CDE" w:rsidRDefault="00146240" w:rsidP="00B83CDE">
            <w:pPr>
              <w:pStyle w:val="a6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146240" w:rsidRPr="00B83CDE" w:rsidRDefault="00146240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1</w:t>
            </w:r>
          </w:p>
        </w:tc>
      </w:tr>
      <w:tr w:rsidR="000F31EA" w:rsidRPr="00B83CDE" w:rsidTr="00F44B4F">
        <w:tc>
          <w:tcPr>
            <w:tcW w:w="9748" w:type="dxa"/>
            <w:gridSpan w:val="3"/>
          </w:tcPr>
          <w:p w:rsidR="000F31EA" w:rsidRPr="00B83CDE" w:rsidRDefault="000F31EA" w:rsidP="00B83CDE">
            <w:pPr>
              <w:pStyle w:val="a6"/>
              <w:jc w:val="both"/>
              <w:rPr>
                <w:b/>
              </w:rPr>
            </w:pPr>
            <w:r w:rsidRPr="00B83CDE">
              <w:rPr>
                <w:b/>
              </w:rPr>
              <w:t>Итого 34 часа</w:t>
            </w:r>
          </w:p>
        </w:tc>
      </w:tr>
    </w:tbl>
    <w:p w:rsidR="0084783D" w:rsidRPr="00B83CDE" w:rsidRDefault="0084783D" w:rsidP="00B83CDE">
      <w:pPr>
        <w:pStyle w:val="a6"/>
        <w:jc w:val="both"/>
      </w:pPr>
    </w:p>
    <w:p w:rsidR="00AF3967" w:rsidRPr="00B83CDE" w:rsidRDefault="004231F0" w:rsidP="00B83CDE">
      <w:pPr>
        <w:pStyle w:val="a6"/>
        <w:jc w:val="both"/>
        <w:rPr>
          <w:i/>
        </w:rPr>
      </w:pPr>
      <w:r w:rsidRPr="00B83CDE">
        <w:t xml:space="preserve">Тема 1.  </w:t>
      </w:r>
      <w:r w:rsidRPr="00B83CDE">
        <w:rPr>
          <w:i/>
        </w:rPr>
        <w:t>Лексическое значение слова (1 ч.)</w:t>
      </w:r>
    </w:p>
    <w:p w:rsidR="00CF2964" w:rsidRPr="00B83CDE" w:rsidRDefault="00CF2964" w:rsidP="00B83CDE">
      <w:pPr>
        <w:pStyle w:val="a6"/>
        <w:jc w:val="both"/>
      </w:pPr>
      <w:r w:rsidRPr="00B83CDE">
        <w:t>Развивать познавательный интерес к изучению русского языка. Дать понятие о лексическом значении слов, познакомить с толковыми словарями русского языка. Способствовать обогащению словарного запаса у обучающихся.</w:t>
      </w:r>
    </w:p>
    <w:p w:rsidR="0084783D" w:rsidRPr="00B83CDE" w:rsidRDefault="0084783D" w:rsidP="00B83CDE">
      <w:pPr>
        <w:pStyle w:val="a6"/>
        <w:jc w:val="both"/>
      </w:pPr>
    </w:p>
    <w:p w:rsidR="004231F0" w:rsidRPr="00B83CDE" w:rsidRDefault="004231F0" w:rsidP="00B83CDE">
      <w:pPr>
        <w:pStyle w:val="a6"/>
        <w:jc w:val="both"/>
        <w:rPr>
          <w:bCs/>
        </w:rPr>
      </w:pPr>
      <w:r w:rsidRPr="00B83CDE">
        <w:t>Тема 2.</w:t>
      </w:r>
      <w:r w:rsidRPr="00B83CDE">
        <w:rPr>
          <w:bCs/>
        </w:rPr>
        <w:t xml:space="preserve">  </w:t>
      </w:r>
      <w:r w:rsidRPr="00B83CDE">
        <w:rPr>
          <w:bCs/>
          <w:i/>
        </w:rPr>
        <w:t xml:space="preserve">Прямое и переносное значение </w:t>
      </w:r>
      <w:r w:rsidRPr="00B83CDE">
        <w:rPr>
          <w:bCs/>
        </w:rPr>
        <w:t>слова  (1ч.)</w:t>
      </w:r>
    </w:p>
    <w:p w:rsidR="00CF2964" w:rsidRPr="00B83CDE" w:rsidRDefault="00CF2964" w:rsidP="00B83CDE">
      <w:pPr>
        <w:pStyle w:val="a6"/>
        <w:jc w:val="both"/>
        <w:rPr>
          <w:bCs/>
        </w:rPr>
      </w:pPr>
      <w:r w:rsidRPr="00B83CDE">
        <w:rPr>
          <w:bCs/>
        </w:rPr>
        <w:t xml:space="preserve">Изучить особенности прямого и переносного значения слов, учить </w:t>
      </w:r>
      <w:proofErr w:type="gramStart"/>
      <w:r w:rsidRPr="00B83CDE">
        <w:rPr>
          <w:bCs/>
        </w:rPr>
        <w:t>правильно</w:t>
      </w:r>
      <w:proofErr w:type="gramEnd"/>
      <w:r w:rsidRPr="00B83CDE">
        <w:rPr>
          <w:bCs/>
        </w:rPr>
        <w:t xml:space="preserve"> употреблять слова в речи в прямом и переносном значении.</w:t>
      </w: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>Тема 3 - 4.  </w:t>
      </w:r>
      <w:r w:rsidRPr="00B83CDE">
        <w:rPr>
          <w:bCs/>
          <w:i/>
        </w:rPr>
        <w:t>Ударение меняет значение   (2ч.)</w:t>
      </w:r>
    </w:p>
    <w:p w:rsidR="00CF2964" w:rsidRPr="00B83CDE" w:rsidRDefault="00CF2964" w:rsidP="00B83CDE">
      <w:pPr>
        <w:pStyle w:val="a6"/>
        <w:jc w:val="both"/>
        <w:rPr>
          <w:bCs/>
        </w:rPr>
      </w:pPr>
      <w:r w:rsidRPr="00B83CDE">
        <w:rPr>
          <w:bCs/>
        </w:rPr>
        <w:t>Изучить, углубить особенность русского ударения, расширить знания и представления детей об ударении.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5 - 6. </w:t>
      </w:r>
      <w:r w:rsidRPr="00B83CDE">
        <w:rPr>
          <w:bCs/>
          <w:i/>
        </w:rPr>
        <w:t>Пёстрое семейство синонимов    (2ч.)</w:t>
      </w:r>
    </w:p>
    <w:p w:rsidR="00CF2964" w:rsidRPr="00B83CDE" w:rsidRDefault="00CF2964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синонимичного ряда слов, углубить и расширить знания и представления детей о синонимах, учиться правильно</w:t>
      </w:r>
      <w:r w:rsidR="00F44B4F" w:rsidRPr="00B83CDE">
        <w:rPr>
          <w:bCs/>
        </w:rPr>
        <w:t>,</w:t>
      </w:r>
      <w:r w:rsidRPr="00B83CDE">
        <w:rPr>
          <w:bCs/>
        </w:rPr>
        <w:t xml:space="preserve"> употреблять слова-синонимы в речи.</w:t>
      </w:r>
      <w:r w:rsidR="00566449" w:rsidRPr="00B83CDE">
        <w:rPr>
          <w:bCs/>
        </w:rPr>
        <w:t xml:space="preserve"> 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7-8. </w:t>
      </w:r>
      <w:r w:rsidRPr="00B83CDE">
        <w:rPr>
          <w:bCs/>
          <w:i/>
        </w:rPr>
        <w:t>Великое противостояние антонимов (2ч.)</w:t>
      </w:r>
    </w:p>
    <w:p w:rsidR="00566449" w:rsidRPr="00B83CDE" w:rsidRDefault="00566449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антонимического ряда слов, углубить и расширить знания и представления детей об антонимах,</w:t>
      </w:r>
      <w:r w:rsidRPr="00B83CDE">
        <w:rPr>
          <w:b/>
          <w:bCs/>
        </w:rPr>
        <w:t xml:space="preserve"> </w:t>
      </w:r>
      <w:r w:rsidRPr="00B83CDE">
        <w:rPr>
          <w:bCs/>
        </w:rPr>
        <w:t>учить правильно</w:t>
      </w:r>
      <w:r w:rsidR="00F44B4F" w:rsidRPr="00B83CDE">
        <w:rPr>
          <w:bCs/>
        </w:rPr>
        <w:t>,</w:t>
      </w:r>
      <w:r w:rsidRPr="00B83CDE">
        <w:rPr>
          <w:bCs/>
        </w:rPr>
        <w:t xml:space="preserve"> употреблять слова-антонимы в речи</w:t>
      </w:r>
      <w:r w:rsidR="00096A8A" w:rsidRPr="00B83CDE">
        <w:rPr>
          <w:bCs/>
        </w:rPr>
        <w:t>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9. </w:t>
      </w:r>
      <w:r w:rsidRPr="00B83CDE">
        <w:rPr>
          <w:bCs/>
          <w:i/>
        </w:rPr>
        <w:t>Слова-двойники. Омонимы    (1ч.)</w:t>
      </w:r>
    </w:p>
    <w:p w:rsidR="00566449" w:rsidRPr="00B83CDE" w:rsidRDefault="00566449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омонимов, углубить и расширить знания и представления детей об омонимах, учиться правильно</w:t>
      </w:r>
      <w:r w:rsidR="00F44B4F" w:rsidRPr="00B83CDE">
        <w:rPr>
          <w:bCs/>
        </w:rPr>
        <w:t>,</w:t>
      </w:r>
      <w:r w:rsidRPr="00B83CDE">
        <w:rPr>
          <w:bCs/>
        </w:rPr>
        <w:t xml:space="preserve"> употреблять слова-омонимы в речи</w:t>
      </w:r>
      <w:r w:rsidR="00055517" w:rsidRPr="00B83CDE">
        <w:rPr>
          <w:bCs/>
        </w:rPr>
        <w:t>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10. </w:t>
      </w:r>
      <w:r w:rsidRPr="00B83CDE">
        <w:rPr>
          <w:bCs/>
          <w:i/>
        </w:rPr>
        <w:t>Омоформы, омофоны, омографы – виды омонимов (1ч.)   </w:t>
      </w:r>
    </w:p>
    <w:p w:rsidR="00566449" w:rsidRPr="00B83CDE" w:rsidRDefault="00566449" w:rsidP="00B83CDE">
      <w:pPr>
        <w:pStyle w:val="a6"/>
        <w:jc w:val="both"/>
        <w:rPr>
          <w:bCs/>
        </w:rPr>
      </w:pPr>
      <w:r w:rsidRPr="00B83CDE">
        <w:rPr>
          <w:bCs/>
        </w:rPr>
        <w:t>Изучить разновидности омонимов: омоформы, омофоны, омографы, углубить и расширить знания и представления детей о разновидности омонимах.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</w:rPr>
      </w:pPr>
      <w:r w:rsidRPr="00B83CDE">
        <w:rPr>
          <w:bCs/>
        </w:rPr>
        <w:t>Тема 11. Похожи, но не одинаковы.  Паронимы   (1ч.)</w:t>
      </w:r>
    </w:p>
    <w:p w:rsidR="00566449" w:rsidRPr="00B83CDE" w:rsidRDefault="00566449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слов-паронимов, углубить и расширить знания и представления детей о лексике русского языка.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</w:rPr>
      </w:pPr>
      <w:r w:rsidRPr="00B83CDE">
        <w:rPr>
          <w:bCs/>
        </w:rPr>
        <w:t>Тема 12. Из глубины веков. Архаизмы    (1ч.)</w:t>
      </w:r>
    </w:p>
    <w:p w:rsidR="00566449" w:rsidRPr="00B83CDE" w:rsidRDefault="00566449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устаревших слов – архаизмов, углубить и расширить знания и представления детей об архаизмах, учиться правильно</w:t>
      </w:r>
      <w:r w:rsidR="00F44B4F" w:rsidRPr="00B83CDE">
        <w:rPr>
          <w:bCs/>
        </w:rPr>
        <w:t>,</w:t>
      </w:r>
      <w:r w:rsidRPr="00B83CDE">
        <w:rPr>
          <w:bCs/>
        </w:rPr>
        <w:t xml:space="preserve"> употреблять и понимать архаизмы в речи.</w:t>
      </w:r>
    </w:p>
    <w:p w:rsidR="0084783D" w:rsidRPr="00B83CDE" w:rsidRDefault="0084783D" w:rsidP="00B83CDE">
      <w:pPr>
        <w:pStyle w:val="a6"/>
        <w:jc w:val="both"/>
        <w:rPr>
          <w:b/>
          <w:bCs/>
        </w:rPr>
      </w:pPr>
    </w:p>
    <w:p w:rsidR="004231F0" w:rsidRPr="00B83CDE" w:rsidRDefault="004231F0" w:rsidP="00B83CDE">
      <w:pPr>
        <w:pStyle w:val="a6"/>
        <w:jc w:val="both"/>
        <w:rPr>
          <w:bCs/>
        </w:rPr>
      </w:pPr>
      <w:r w:rsidRPr="00B83CDE">
        <w:rPr>
          <w:bCs/>
        </w:rPr>
        <w:t>Тема 13. Устойчивые сравнения   (1ч.)</w:t>
      </w:r>
    </w:p>
    <w:p w:rsidR="00566449" w:rsidRPr="00B83CDE" w:rsidRDefault="00566449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устойчивых сравнений русского языка, углубить и расширить знания и представления детей об устойчивых сравнениях, учиться правильно</w:t>
      </w:r>
      <w:r w:rsidR="00F44B4F" w:rsidRPr="00B83CDE">
        <w:rPr>
          <w:bCs/>
        </w:rPr>
        <w:t>,</w:t>
      </w:r>
      <w:r w:rsidRPr="00B83CDE">
        <w:rPr>
          <w:bCs/>
        </w:rPr>
        <w:t xml:space="preserve"> употреблять сравнения в речи.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FB1E16" w:rsidRPr="00B83CDE" w:rsidRDefault="00FB1E16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14. </w:t>
      </w:r>
      <w:r w:rsidRPr="00B83CDE">
        <w:rPr>
          <w:bCs/>
          <w:i/>
        </w:rPr>
        <w:t>Красна речь пословицей (1ч.)</w:t>
      </w:r>
    </w:p>
    <w:p w:rsidR="00FB1E16" w:rsidRPr="00B83CDE" w:rsidRDefault="00FB1E16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русских пословиц и поговорок, углубить и расширить знания и представления детей о пословицах и их значениях,</w:t>
      </w:r>
      <w:r w:rsidRPr="00B83CDE">
        <w:t xml:space="preserve"> </w:t>
      </w:r>
      <w:r w:rsidRPr="00B83CDE">
        <w:rPr>
          <w:bCs/>
        </w:rPr>
        <w:t>учиться правильно</w:t>
      </w:r>
      <w:r w:rsidR="00F44B4F" w:rsidRPr="00B83CDE">
        <w:rPr>
          <w:bCs/>
        </w:rPr>
        <w:t>,</w:t>
      </w:r>
      <w:r w:rsidRPr="00B83CDE">
        <w:rPr>
          <w:bCs/>
        </w:rPr>
        <w:t xml:space="preserve"> употреблять пословицы и поговорки в речи.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84783D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15. </w:t>
      </w:r>
      <w:r w:rsidRPr="00B83CDE">
        <w:rPr>
          <w:bCs/>
          <w:i/>
        </w:rPr>
        <w:t>Фразеологические сочетания    (</w:t>
      </w:r>
      <w:r w:rsidR="00FB1E16" w:rsidRPr="00B83CDE">
        <w:rPr>
          <w:bCs/>
          <w:i/>
        </w:rPr>
        <w:t>1</w:t>
      </w:r>
      <w:r w:rsidRPr="00B83CDE">
        <w:rPr>
          <w:bCs/>
          <w:i/>
        </w:rPr>
        <w:t>ч.)</w:t>
      </w:r>
    </w:p>
    <w:p w:rsidR="00FB1E16" w:rsidRPr="00B83CDE" w:rsidRDefault="00FB1E16" w:rsidP="00B83CDE">
      <w:pPr>
        <w:pStyle w:val="a6"/>
        <w:jc w:val="both"/>
        <w:rPr>
          <w:bCs/>
        </w:rPr>
      </w:pPr>
      <w:r w:rsidRPr="00B83CDE">
        <w:rPr>
          <w:bCs/>
        </w:rPr>
        <w:t>Изучить особенность фразеологических сочетаний, углубить и расширить знания и представления детей о фразеологических сочетаниях, учиться правильно</w:t>
      </w:r>
      <w:r w:rsidR="00F44B4F" w:rsidRPr="00B83CDE">
        <w:rPr>
          <w:bCs/>
        </w:rPr>
        <w:t>,</w:t>
      </w:r>
      <w:r w:rsidRPr="00B83CDE">
        <w:rPr>
          <w:bCs/>
        </w:rPr>
        <w:t xml:space="preserve"> употреблять фразеологизмы в речи.</w:t>
      </w:r>
    </w:p>
    <w:p w:rsidR="0084783D" w:rsidRPr="00B83CDE" w:rsidRDefault="0084783D" w:rsidP="00B83CDE">
      <w:pPr>
        <w:pStyle w:val="a6"/>
        <w:jc w:val="both"/>
        <w:rPr>
          <w:bCs/>
          <w:i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16. </w:t>
      </w:r>
      <w:r w:rsidRPr="00B83CDE">
        <w:rPr>
          <w:bCs/>
          <w:i/>
        </w:rPr>
        <w:t>Шарада (1ч.)</w:t>
      </w:r>
    </w:p>
    <w:p w:rsidR="00FB1E16" w:rsidRPr="00B83CDE" w:rsidRDefault="00FB1E16" w:rsidP="00B83CDE">
      <w:pPr>
        <w:pStyle w:val="a6"/>
        <w:jc w:val="both"/>
        <w:rPr>
          <w:bCs/>
        </w:rPr>
      </w:pPr>
      <w:r w:rsidRPr="00B83CDE">
        <w:rPr>
          <w:bCs/>
        </w:rPr>
        <w:t>Познакомить с особой загадкой – шарадой.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lastRenderedPageBreak/>
        <w:t xml:space="preserve">Тема 17-18. </w:t>
      </w:r>
      <w:r w:rsidRPr="00B83CDE">
        <w:rPr>
          <w:bCs/>
          <w:i/>
        </w:rPr>
        <w:t>Поиграем в слова   (2ч.)</w:t>
      </w:r>
    </w:p>
    <w:p w:rsidR="00FB1E16" w:rsidRPr="00B83CDE" w:rsidRDefault="00FB1E16" w:rsidP="00B83CDE">
      <w:pPr>
        <w:pStyle w:val="a6"/>
        <w:jc w:val="both"/>
        <w:rPr>
          <w:bCs/>
        </w:rPr>
      </w:pPr>
      <w:r w:rsidRPr="00B83CDE">
        <w:rPr>
          <w:bCs/>
        </w:rPr>
        <w:t xml:space="preserve">Познакомить с особыми филологическими загадками – </w:t>
      </w:r>
      <w:r w:rsidR="00F44B4F" w:rsidRPr="00B83CDE">
        <w:rPr>
          <w:bCs/>
        </w:rPr>
        <w:t>мегаграммами</w:t>
      </w:r>
      <w:r w:rsidRPr="00B83CDE">
        <w:rPr>
          <w:bCs/>
        </w:rPr>
        <w:t>, логогрифами, перевёртышами.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</w:rPr>
      </w:pPr>
      <w:r w:rsidRPr="00B83CDE">
        <w:rPr>
          <w:bCs/>
        </w:rPr>
        <w:t>Тема 19. КВН по русскому языку (1ч.)</w:t>
      </w:r>
    </w:p>
    <w:p w:rsidR="00FB1E16" w:rsidRPr="00B83CDE" w:rsidRDefault="00FB1E16" w:rsidP="00B83CDE">
      <w:pPr>
        <w:pStyle w:val="a6"/>
        <w:jc w:val="both"/>
        <w:rPr>
          <w:bCs/>
        </w:rPr>
      </w:pPr>
      <w:r w:rsidRPr="00B83CDE">
        <w:rPr>
          <w:bCs/>
        </w:rPr>
        <w:t>Командное соревнование на проверку знаний по русскому языку.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20. </w:t>
      </w:r>
      <w:r w:rsidRPr="00B83CDE">
        <w:rPr>
          <w:bCs/>
          <w:i/>
        </w:rPr>
        <w:t>Откуда ты, имя?    (1ч.)</w:t>
      </w:r>
    </w:p>
    <w:p w:rsidR="00FB1E16" w:rsidRPr="00B83CDE" w:rsidRDefault="00FB1E16" w:rsidP="00B83CDE">
      <w:pPr>
        <w:pStyle w:val="a6"/>
        <w:jc w:val="both"/>
        <w:rPr>
          <w:bCs/>
        </w:rPr>
      </w:pPr>
      <w:r w:rsidRPr="00B83CDE">
        <w:rPr>
          <w:bCs/>
        </w:rPr>
        <w:t>Выяснить, откуда пришли названия имён, дать представление о том, какие имена носили люди в Древней Руси</w:t>
      </w:r>
      <w:r w:rsidR="0084783D" w:rsidRPr="00B83CDE">
        <w:rPr>
          <w:bCs/>
        </w:rPr>
        <w:t>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21. </w:t>
      </w:r>
      <w:r w:rsidRPr="00B83CDE">
        <w:rPr>
          <w:bCs/>
          <w:i/>
        </w:rPr>
        <w:t>Отчество и фамилия    (1ч.)</w:t>
      </w:r>
    </w:p>
    <w:p w:rsidR="00FB1E16" w:rsidRPr="00B83CDE" w:rsidRDefault="00FB1E16" w:rsidP="00B83CDE">
      <w:pPr>
        <w:pStyle w:val="a6"/>
        <w:jc w:val="both"/>
        <w:rPr>
          <w:bCs/>
        </w:rPr>
      </w:pPr>
      <w:r w:rsidRPr="00B83CDE">
        <w:rPr>
          <w:bCs/>
        </w:rPr>
        <w:t>Выяснить, откуда пришли отчества и фамилии в русский язык, дать историческую справку.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4231F0" w:rsidRPr="00B83CDE" w:rsidRDefault="004231F0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22-25. </w:t>
      </w:r>
      <w:r w:rsidRPr="00B83CDE">
        <w:rPr>
          <w:bCs/>
          <w:i/>
        </w:rPr>
        <w:t>Времена года.    </w:t>
      </w:r>
      <w:r w:rsidR="00CF2964" w:rsidRPr="00B83CDE">
        <w:rPr>
          <w:bCs/>
          <w:i/>
        </w:rPr>
        <w:t>(4ч.)</w:t>
      </w:r>
    </w:p>
    <w:p w:rsidR="00F33F8F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Выяснить, откуда пришли названия месяцев, дать представление о том, как назывались месяцы в Древней Руси.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26. </w:t>
      </w:r>
      <w:r w:rsidRPr="00B83CDE">
        <w:rPr>
          <w:bCs/>
          <w:i/>
        </w:rPr>
        <w:t>Крутится-вертится шар голубой   (1ч.)</w:t>
      </w:r>
    </w:p>
    <w:p w:rsidR="00F33F8F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Выяснить, что означают названия материков, частей света.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27-28. </w:t>
      </w:r>
      <w:r w:rsidRPr="00B83CDE">
        <w:rPr>
          <w:bCs/>
          <w:i/>
        </w:rPr>
        <w:t>В гостях у сказки  (2ч.)</w:t>
      </w:r>
    </w:p>
    <w:p w:rsidR="00F33F8F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Выяснить, откуда пришли названия, которые встречаются в русских сказках.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29.  </w:t>
      </w:r>
      <w:r w:rsidRPr="00B83CDE">
        <w:rPr>
          <w:bCs/>
          <w:i/>
        </w:rPr>
        <w:t>Что нужно школьнику (1ч.)</w:t>
      </w:r>
    </w:p>
    <w:p w:rsidR="00F33F8F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Выяснить, откуда пришли названия некоторых ученических принадлежностей, учебных предметов.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30.  </w:t>
      </w:r>
      <w:r w:rsidRPr="00B83CDE">
        <w:rPr>
          <w:bCs/>
          <w:i/>
        </w:rPr>
        <w:t>Скатерть-самобранка  (1ч.)</w:t>
      </w:r>
    </w:p>
    <w:p w:rsidR="00F33F8F" w:rsidRPr="00B83CDE" w:rsidRDefault="00F33F8F" w:rsidP="00B83CDE">
      <w:pPr>
        <w:pStyle w:val="a6"/>
        <w:jc w:val="both"/>
      </w:pPr>
      <w:r w:rsidRPr="00B83CDE">
        <w:t>Выяснить, откуда пришли названия блюд и продуктов, которыми</w:t>
      </w:r>
    </w:p>
    <w:p w:rsidR="00F33F8F" w:rsidRPr="00B83CDE" w:rsidRDefault="00F33F8F" w:rsidP="00B83CDE">
      <w:pPr>
        <w:pStyle w:val="a6"/>
        <w:jc w:val="both"/>
      </w:pPr>
      <w:r w:rsidRPr="00B83CDE">
        <w:t>пользуется человек</w:t>
      </w:r>
      <w:r w:rsidR="0084783D" w:rsidRPr="00B83CDE">
        <w:t>.</w:t>
      </w:r>
    </w:p>
    <w:p w:rsidR="0084783D" w:rsidRPr="00B83CDE" w:rsidRDefault="0084783D" w:rsidP="00B83CDE">
      <w:pPr>
        <w:pStyle w:val="a6"/>
        <w:jc w:val="both"/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>Тема 31.   </w:t>
      </w:r>
      <w:r w:rsidRPr="00B83CDE">
        <w:rPr>
          <w:bCs/>
          <w:i/>
        </w:rPr>
        <w:t>Растения – почему их так называют?    (1ч.)</w:t>
      </w:r>
    </w:p>
    <w:p w:rsidR="00F33F8F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Выяснить, откуда пришли названия некоторых растений.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32. </w:t>
      </w:r>
      <w:r w:rsidRPr="00B83CDE">
        <w:rPr>
          <w:bCs/>
          <w:i/>
        </w:rPr>
        <w:t>Птицы и звери – почему их так называют?   (1ч.)</w:t>
      </w:r>
    </w:p>
    <w:p w:rsidR="00F33F8F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Выяснить, откуда пришли названия животных.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33. </w:t>
      </w:r>
      <w:r w:rsidRPr="00B83CDE">
        <w:rPr>
          <w:bCs/>
          <w:i/>
        </w:rPr>
        <w:t>О том, что мы носим   (1ч.) </w:t>
      </w:r>
    </w:p>
    <w:p w:rsidR="00F33F8F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Выяснить, что означают названия некоторых предметов одежды.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CF2964" w:rsidRPr="00B83CDE" w:rsidRDefault="00CF2964" w:rsidP="00B83CDE">
      <w:pPr>
        <w:pStyle w:val="a6"/>
        <w:jc w:val="both"/>
        <w:rPr>
          <w:bCs/>
          <w:i/>
        </w:rPr>
      </w:pPr>
      <w:r w:rsidRPr="00B83CDE">
        <w:rPr>
          <w:bCs/>
        </w:rPr>
        <w:t xml:space="preserve">Тема 34. </w:t>
      </w:r>
      <w:r w:rsidRPr="00B83CDE">
        <w:rPr>
          <w:bCs/>
          <w:i/>
        </w:rPr>
        <w:t>Итоговое занятие. Игра «Счастливый случай»  (1ч.)</w:t>
      </w:r>
    </w:p>
    <w:p w:rsidR="00CF2964" w:rsidRPr="00B83CDE" w:rsidRDefault="00F33F8F" w:rsidP="00B83CDE">
      <w:pPr>
        <w:pStyle w:val="a6"/>
        <w:jc w:val="both"/>
        <w:rPr>
          <w:bCs/>
        </w:rPr>
      </w:pPr>
      <w:r w:rsidRPr="00B83CDE">
        <w:rPr>
          <w:bCs/>
        </w:rPr>
        <w:t>Обобщить знания, полученные во время занятий.</w:t>
      </w:r>
    </w:p>
    <w:p w:rsidR="0084783D" w:rsidRPr="00B83CDE" w:rsidRDefault="0084783D" w:rsidP="00B83CDE">
      <w:pPr>
        <w:pStyle w:val="a6"/>
        <w:jc w:val="both"/>
        <w:rPr>
          <w:bCs/>
        </w:rPr>
      </w:pPr>
    </w:p>
    <w:p w:rsidR="00055517" w:rsidRPr="00B83CDE" w:rsidRDefault="00055517" w:rsidP="00B83CDE">
      <w:pPr>
        <w:pStyle w:val="a6"/>
        <w:jc w:val="both"/>
        <w:rPr>
          <w:rFonts w:eastAsiaTheme="minorHAnsi"/>
          <w:b/>
          <w:bCs/>
          <w:lang w:eastAsia="en-US"/>
        </w:rPr>
      </w:pPr>
      <w:r w:rsidRPr="00B83CDE">
        <w:rPr>
          <w:b/>
          <w:bCs/>
        </w:rPr>
        <w:t>Основные требования к знаниям и умениям учащихся к концу 4-го класса</w:t>
      </w:r>
    </w:p>
    <w:p w:rsidR="00AF3967" w:rsidRPr="00B83CDE" w:rsidRDefault="00AF3967" w:rsidP="00B83CDE">
      <w:pPr>
        <w:pStyle w:val="a6"/>
        <w:jc w:val="both"/>
      </w:pPr>
      <w:r w:rsidRPr="00B83CDE">
        <w:t>К концу года обучающиеся должны иметь представления:</w:t>
      </w:r>
    </w:p>
    <w:p w:rsidR="00AF3967" w:rsidRPr="00B83CDE" w:rsidRDefault="00AF3967" w:rsidP="00B83CDE">
      <w:pPr>
        <w:pStyle w:val="a6"/>
        <w:jc w:val="both"/>
      </w:pPr>
      <w:r w:rsidRPr="00B83CDE">
        <w:t>об основных терминах, связанных с лексикой. </w:t>
      </w:r>
    </w:p>
    <w:p w:rsidR="00AF3967" w:rsidRPr="00B83CDE" w:rsidRDefault="00AF3967" w:rsidP="00B83CDE">
      <w:pPr>
        <w:pStyle w:val="a6"/>
        <w:jc w:val="both"/>
        <w:rPr>
          <w:b/>
        </w:rPr>
      </w:pPr>
      <w:r w:rsidRPr="00B83CDE">
        <w:rPr>
          <w:b/>
        </w:rPr>
        <w:t>знать:</w:t>
      </w:r>
    </w:p>
    <w:p w:rsidR="00AF3967" w:rsidRPr="00B83CDE" w:rsidRDefault="00AF3967" w:rsidP="00B83CDE">
      <w:pPr>
        <w:pStyle w:val="a6"/>
        <w:jc w:val="both"/>
      </w:pPr>
      <w:r w:rsidRPr="00B83CDE">
        <w:t>откуда пришли к нам некоторые известные слова и выражения; </w:t>
      </w:r>
    </w:p>
    <w:p w:rsidR="00AF3967" w:rsidRPr="00B83CDE" w:rsidRDefault="00AF3967" w:rsidP="00B83CDE">
      <w:pPr>
        <w:pStyle w:val="a6"/>
        <w:jc w:val="both"/>
      </w:pPr>
      <w:r w:rsidRPr="00B83CDE">
        <w:t>некоторые термины и понятия; </w:t>
      </w:r>
    </w:p>
    <w:p w:rsidR="00AF3967" w:rsidRPr="00B83CDE" w:rsidRDefault="00AF3967" w:rsidP="00B83CDE">
      <w:pPr>
        <w:pStyle w:val="a6"/>
        <w:jc w:val="both"/>
      </w:pPr>
      <w:r w:rsidRPr="00B83CDE">
        <w:t>некоторые пословицы, поговорки, загадки; </w:t>
      </w:r>
    </w:p>
    <w:p w:rsidR="00AF3967" w:rsidRPr="00B83CDE" w:rsidRDefault="00AF3967" w:rsidP="00B83CDE">
      <w:pPr>
        <w:pStyle w:val="a6"/>
        <w:jc w:val="both"/>
      </w:pPr>
      <w:r w:rsidRPr="00B83CDE">
        <w:t>отличительные признаки основных языковых единиц;</w:t>
      </w:r>
    </w:p>
    <w:p w:rsidR="00AF3967" w:rsidRPr="00B83CDE" w:rsidRDefault="00AF3967" w:rsidP="00B83CDE">
      <w:pPr>
        <w:pStyle w:val="a6"/>
        <w:jc w:val="both"/>
      </w:pPr>
      <w:r w:rsidRPr="00B83CDE">
        <w:lastRenderedPageBreak/>
        <w:t>основные термины и понятия, связанные с лексикой, синтаксисом, фонетикой, морфологией, орфографией;</w:t>
      </w:r>
    </w:p>
    <w:p w:rsidR="00AF3967" w:rsidRPr="00B83CDE" w:rsidRDefault="00AF3967" w:rsidP="00B83CDE">
      <w:pPr>
        <w:pStyle w:val="a6"/>
        <w:jc w:val="both"/>
      </w:pPr>
      <w:r w:rsidRPr="00B83CDE">
        <w:t>слова, словосочетания, предложения, текста;</w:t>
      </w:r>
    </w:p>
    <w:p w:rsidR="00AF3967" w:rsidRPr="00B83CDE" w:rsidRDefault="00AF3967" w:rsidP="00B83CDE">
      <w:pPr>
        <w:pStyle w:val="a6"/>
        <w:jc w:val="both"/>
      </w:pPr>
      <w:r w:rsidRPr="00B83CDE">
        <w:t>основные орфографич</w:t>
      </w:r>
      <w:r w:rsidR="007D2E63" w:rsidRPr="00B83CDE">
        <w:t>еские  и пунктуационные правила.</w:t>
      </w:r>
    </w:p>
    <w:p w:rsidR="007D2E63" w:rsidRPr="00B83CDE" w:rsidRDefault="007D2E63" w:rsidP="00B83CDE">
      <w:pPr>
        <w:pStyle w:val="a6"/>
        <w:jc w:val="both"/>
      </w:pPr>
    </w:p>
    <w:p w:rsidR="00AF3967" w:rsidRPr="00B83CDE" w:rsidRDefault="00AF3967" w:rsidP="00B83CDE">
      <w:pPr>
        <w:pStyle w:val="a6"/>
        <w:jc w:val="both"/>
        <w:rPr>
          <w:b/>
        </w:rPr>
      </w:pPr>
      <w:r w:rsidRPr="00B83CDE">
        <w:rPr>
          <w:b/>
        </w:rPr>
        <w:t>уметь:</w:t>
      </w:r>
    </w:p>
    <w:p w:rsidR="00AF3967" w:rsidRPr="00B83CDE" w:rsidRDefault="00AF3967" w:rsidP="00B83CDE">
      <w:pPr>
        <w:pStyle w:val="a6"/>
        <w:jc w:val="both"/>
      </w:pPr>
      <w:r w:rsidRPr="00B83CDE">
        <w:t>правильно употреблять изученные слова в речи; </w:t>
      </w:r>
    </w:p>
    <w:p w:rsidR="00AF3967" w:rsidRPr="00B83CDE" w:rsidRDefault="00AF3967" w:rsidP="00B83CDE">
      <w:pPr>
        <w:pStyle w:val="a6"/>
        <w:jc w:val="both"/>
      </w:pPr>
      <w:r w:rsidRPr="00B83CDE">
        <w:t>подбирать синонимы и антонимы</w:t>
      </w:r>
      <w:r w:rsidR="007D2E63" w:rsidRPr="00B83CDE">
        <w:t>,  фразеологические обороты;</w:t>
      </w:r>
      <w:r w:rsidRPr="00B83CDE">
        <w:t> </w:t>
      </w:r>
    </w:p>
    <w:p w:rsidR="00AF3967" w:rsidRPr="00B83CDE" w:rsidRDefault="00AF3967" w:rsidP="00B83CDE">
      <w:pPr>
        <w:pStyle w:val="a6"/>
        <w:jc w:val="both"/>
      </w:pPr>
      <w:r w:rsidRPr="00B83CDE">
        <w:t>различать слова-паронимы, омоформы, архаизмы и неологизмы</w:t>
      </w:r>
      <w:r w:rsidR="007D2E63" w:rsidRPr="00B83CDE">
        <w:t>;</w:t>
      </w:r>
    </w:p>
    <w:p w:rsidR="00AF3967" w:rsidRPr="00B83CDE" w:rsidRDefault="00AF3967" w:rsidP="00B83CDE">
      <w:pPr>
        <w:pStyle w:val="a6"/>
        <w:jc w:val="both"/>
      </w:pPr>
      <w:r w:rsidRPr="00B83CDE">
        <w:t>четко артикулировать слова, воспринимать и воспроизводить интонацию речи;</w:t>
      </w:r>
    </w:p>
    <w:p w:rsidR="00AF3967" w:rsidRPr="00B83CDE" w:rsidRDefault="007D2E63" w:rsidP="00B83CDE">
      <w:pPr>
        <w:pStyle w:val="a6"/>
        <w:jc w:val="both"/>
      </w:pPr>
      <w:r w:rsidRPr="00B83CDE">
        <w:t>пользоваться орфографическим</w:t>
      </w:r>
      <w:r w:rsidR="00AF3967" w:rsidRPr="00B83CDE">
        <w:t xml:space="preserve">, </w:t>
      </w:r>
      <w:r w:rsidR="00F44B4F" w:rsidRPr="00B83CDE">
        <w:t>словообразовательным</w:t>
      </w:r>
      <w:r w:rsidR="00AF3967" w:rsidRPr="00B83CDE">
        <w:t>, фразеологическим, этимологическими словарями</w:t>
      </w:r>
      <w:r w:rsidRPr="00B83CDE">
        <w:t>.</w:t>
      </w:r>
    </w:p>
    <w:p w:rsidR="007D2E63" w:rsidRPr="00B83CDE" w:rsidRDefault="007D2E63" w:rsidP="00B83CDE">
      <w:pPr>
        <w:pStyle w:val="a6"/>
        <w:jc w:val="both"/>
      </w:pPr>
    </w:p>
    <w:p w:rsidR="0084783D" w:rsidRPr="00B83CDE" w:rsidRDefault="0084783D" w:rsidP="00B83CDE">
      <w:pPr>
        <w:pStyle w:val="a6"/>
        <w:jc w:val="both"/>
      </w:pPr>
    </w:p>
    <w:p w:rsidR="00055517" w:rsidRPr="00B83CDE" w:rsidRDefault="00055517" w:rsidP="00B83CDE">
      <w:pPr>
        <w:pStyle w:val="a6"/>
        <w:jc w:val="both"/>
        <w:rPr>
          <w:b/>
          <w:bCs/>
        </w:rPr>
      </w:pPr>
      <w:r w:rsidRPr="00B83CDE">
        <w:rPr>
          <w:b/>
        </w:rPr>
        <w:t> </w:t>
      </w:r>
      <w:r w:rsidRPr="00B83CDE">
        <w:rPr>
          <w:b/>
          <w:bCs/>
        </w:rPr>
        <w:t>Средства, необходимые для реализации программы:</w:t>
      </w:r>
    </w:p>
    <w:p w:rsidR="00055517" w:rsidRPr="00B83CDE" w:rsidRDefault="00055517" w:rsidP="00B83CDE">
      <w:pPr>
        <w:pStyle w:val="a6"/>
        <w:numPr>
          <w:ilvl w:val="0"/>
          <w:numId w:val="25"/>
        </w:numPr>
        <w:jc w:val="both"/>
        <w:rPr>
          <w:bCs/>
        </w:rPr>
      </w:pPr>
      <w:r w:rsidRPr="00B83CDE">
        <w:rPr>
          <w:bCs/>
        </w:rPr>
        <w:t>наличие лингвистических словарей;</w:t>
      </w:r>
    </w:p>
    <w:p w:rsidR="00055517" w:rsidRPr="00B83CDE" w:rsidRDefault="00055517" w:rsidP="00B83CDE">
      <w:pPr>
        <w:pStyle w:val="a6"/>
        <w:numPr>
          <w:ilvl w:val="0"/>
          <w:numId w:val="25"/>
        </w:numPr>
        <w:jc w:val="both"/>
        <w:rPr>
          <w:bCs/>
        </w:rPr>
      </w:pPr>
      <w:r w:rsidRPr="00B83CDE">
        <w:rPr>
          <w:bCs/>
        </w:rPr>
        <w:t>наличие  карточек с играми и заданиями;</w:t>
      </w:r>
    </w:p>
    <w:p w:rsidR="00055517" w:rsidRPr="00B83CDE" w:rsidRDefault="00055517" w:rsidP="00B83CDE">
      <w:pPr>
        <w:pStyle w:val="a6"/>
        <w:numPr>
          <w:ilvl w:val="0"/>
          <w:numId w:val="25"/>
        </w:numPr>
        <w:jc w:val="both"/>
        <w:rPr>
          <w:bCs/>
        </w:rPr>
      </w:pPr>
      <w:r w:rsidRPr="00B83CDE">
        <w:rPr>
          <w:bCs/>
        </w:rPr>
        <w:t>наличие текстов для работы на занятиях.</w:t>
      </w:r>
    </w:p>
    <w:p w:rsidR="00AF3967" w:rsidRPr="00B83CDE" w:rsidRDefault="00AF3967" w:rsidP="00B83CDE">
      <w:pPr>
        <w:pStyle w:val="a6"/>
        <w:jc w:val="both"/>
        <w:rPr>
          <w:b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2F6088" w:rsidRDefault="002F6088" w:rsidP="002F6088">
      <w:pPr>
        <w:pStyle w:val="a6"/>
        <w:jc w:val="center"/>
        <w:rPr>
          <w:b/>
          <w:bCs/>
        </w:rPr>
      </w:pPr>
    </w:p>
    <w:p w:rsidR="00AF3967" w:rsidRPr="00F829C7" w:rsidRDefault="002F6088" w:rsidP="002F6088">
      <w:pPr>
        <w:pStyle w:val="a6"/>
        <w:jc w:val="center"/>
        <w:rPr>
          <w:b/>
          <w:sz w:val="28"/>
          <w:szCs w:val="28"/>
        </w:rPr>
      </w:pPr>
      <w:r w:rsidRPr="00F829C7">
        <w:rPr>
          <w:b/>
          <w:bCs/>
          <w:sz w:val="28"/>
          <w:szCs w:val="28"/>
        </w:rPr>
        <w:lastRenderedPageBreak/>
        <w:t xml:space="preserve">Учебно-методическое </w:t>
      </w:r>
      <w:r w:rsidR="00AF3967" w:rsidRPr="00F829C7">
        <w:rPr>
          <w:b/>
          <w:bCs/>
          <w:sz w:val="28"/>
          <w:szCs w:val="28"/>
        </w:rPr>
        <w:t xml:space="preserve"> обеспечени</w:t>
      </w:r>
      <w:r w:rsidRPr="00F829C7">
        <w:rPr>
          <w:b/>
          <w:bCs/>
          <w:sz w:val="28"/>
          <w:szCs w:val="28"/>
        </w:rPr>
        <w:t>е</w:t>
      </w:r>
      <w:r w:rsidR="00055517" w:rsidRPr="00F829C7">
        <w:rPr>
          <w:b/>
          <w:sz w:val="28"/>
          <w:szCs w:val="28"/>
        </w:rPr>
        <w:t xml:space="preserve"> </w:t>
      </w:r>
      <w:r w:rsidR="00AF3967" w:rsidRPr="00F829C7">
        <w:rPr>
          <w:b/>
          <w:bCs/>
          <w:sz w:val="28"/>
          <w:szCs w:val="28"/>
        </w:rPr>
        <w:t>к программе «</w:t>
      </w:r>
      <w:r w:rsidR="001D0578" w:rsidRPr="00F829C7">
        <w:rPr>
          <w:b/>
          <w:bCs/>
          <w:sz w:val="28"/>
          <w:szCs w:val="28"/>
        </w:rPr>
        <w:t>Эрудит</w:t>
      </w:r>
      <w:r w:rsidR="00AF3967" w:rsidRPr="00F829C7">
        <w:rPr>
          <w:b/>
          <w:bCs/>
          <w:sz w:val="28"/>
          <w:szCs w:val="28"/>
        </w:rPr>
        <w:t>»</w:t>
      </w:r>
    </w:p>
    <w:p w:rsidR="00AF3967" w:rsidRPr="00F829C7" w:rsidRDefault="00AF3967" w:rsidP="002F6088">
      <w:pPr>
        <w:pStyle w:val="a6"/>
        <w:jc w:val="center"/>
        <w:rPr>
          <w:b/>
          <w:sz w:val="28"/>
          <w:szCs w:val="28"/>
        </w:rPr>
      </w:pPr>
    </w:p>
    <w:p w:rsidR="00AF3967" w:rsidRPr="00F829C7" w:rsidRDefault="00AF3967" w:rsidP="00B83CDE">
      <w:pPr>
        <w:pStyle w:val="a6"/>
        <w:jc w:val="both"/>
        <w:rPr>
          <w:b/>
          <w:sz w:val="28"/>
          <w:szCs w:val="28"/>
        </w:rPr>
      </w:pPr>
      <w:r w:rsidRPr="00F829C7">
        <w:rPr>
          <w:b/>
          <w:bCs/>
          <w:sz w:val="28"/>
          <w:szCs w:val="28"/>
        </w:rPr>
        <w:t>Для  учителя: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1. Даль В. Толковый словарь живого великорусского языка. Т. 1 – 4. – М.: Русский язык, 1981.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2. Ожегов С.И., Шведова Н.Ю. Толковый словарь русского языка. – М., 2000.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3. Александрова З.Е. Словарь синонимов русского языка. – М.: русский язык, 1986.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4. Львов М.Р. Школьный словарь антонимов русского языка. – М.. 1987.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5. </w:t>
      </w:r>
      <w:proofErr w:type="spellStart"/>
      <w:r w:rsidRPr="00F829C7">
        <w:rPr>
          <w:sz w:val="28"/>
          <w:szCs w:val="28"/>
        </w:rPr>
        <w:t>Лапатухин</w:t>
      </w:r>
      <w:proofErr w:type="spellEnd"/>
      <w:r w:rsidRPr="00F829C7">
        <w:rPr>
          <w:sz w:val="28"/>
          <w:szCs w:val="28"/>
        </w:rPr>
        <w:t xml:space="preserve"> М.С., </w:t>
      </w:r>
      <w:proofErr w:type="spellStart"/>
      <w:r w:rsidRPr="00F829C7">
        <w:rPr>
          <w:sz w:val="28"/>
          <w:szCs w:val="28"/>
        </w:rPr>
        <w:t>Скорлуповская</w:t>
      </w:r>
      <w:proofErr w:type="spellEnd"/>
      <w:r w:rsidRPr="00F829C7">
        <w:rPr>
          <w:sz w:val="28"/>
          <w:szCs w:val="28"/>
        </w:rPr>
        <w:t xml:space="preserve"> Е.В., </w:t>
      </w:r>
      <w:proofErr w:type="spellStart"/>
      <w:r w:rsidRPr="00F829C7">
        <w:rPr>
          <w:sz w:val="28"/>
          <w:szCs w:val="28"/>
        </w:rPr>
        <w:t>Снетова</w:t>
      </w:r>
      <w:proofErr w:type="spellEnd"/>
      <w:r w:rsidRPr="00F829C7">
        <w:rPr>
          <w:sz w:val="28"/>
          <w:szCs w:val="28"/>
        </w:rPr>
        <w:t xml:space="preserve"> Г.П. Школьный толковый словарь русского языка. – М.: Просвещение, 1981.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6. Жуков В.П. Школьный фразеологический словарь русского языка. – М.: Просвещение, 1980.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7. Ушакова О.Д. Этимологический словарик школьника. – СПб</w:t>
      </w:r>
      <w:proofErr w:type="gramStart"/>
      <w:r w:rsidRPr="00F829C7">
        <w:rPr>
          <w:sz w:val="28"/>
          <w:szCs w:val="28"/>
        </w:rPr>
        <w:t xml:space="preserve">.: </w:t>
      </w:r>
      <w:proofErr w:type="gramEnd"/>
      <w:r w:rsidRPr="00F829C7">
        <w:rPr>
          <w:sz w:val="28"/>
          <w:szCs w:val="28"/>
        </w:rPr>
        <w:t>Издательский дом «Литература», 2005.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8. Иванова В.А., Панов Г.А., </w:t>
      </w:r>
      <w:proofErr w:type="spellStart"/>
      <w:r w:rsidRPr="00F829C7">
        <w:rPr>
          <w:sz w:val="28"/>
          <w:szCs w:val="28"/>
        </w:rPr>
        <w:t>Потиха</w:t>
      </w:r>
      <w:proofErr w:type="spellEnd"/>
      <w:r w:rsidRPr="00F829C7">
        <w:rPr>
          <w:sz w:val="28"/>
          <w:szCs w:val="28"/>
        </w:rPr>
        <w:t xml:space="preserve"> З.А., Сергеев Ф.П. Занимательно о русском языке. – Л.: Просвещение, 1990.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9. Иванова В.А., Панов Г.А., </w:t>
      </w:r>
      <w:proofErr w:type="spellStart"/>
      <w:r w:rsidRPr="00F829C7">
        <w:rPr>
          <w:sz w:val="28"/>
          <w:szCs w:val="28"/>
        </w:rPr>
        <w:t>Потиха</w:t>
      </w:r>
      <w:proofErr w:type="spellEnd"/>
      <w:r w:rsidRPr="00F829C7">
        <w:rPr>
          <w:sz w:val="28"/>
          <w:szCs w:val="28"/>
        </w:rPr>
        <w:t xml:space="preserve"> З.А., Сергеев Ф.П. Тайны слова. Занимательная грамматика. – Волгоград: Нижне-Волжское книжное издательство, 1966.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10. </w:t>
      </w:r>
      <w:proofErr w:type="spellStart"/>
      <w:r w:rsidRPr="00F829C7">
        <w:rPr>
          <w:sz w:val="28"/>
          <w:szCs w:val="28"/>
        </w:rPr>
        <w:t>Арсирий</w:t>
      </w:r>
      <w:proofErr w:type="spellEnd"/>
      <w:r w:rsidRPr="00F829C7">
        <w:rPr>
          <w:sz w:val="28"/>
          <w:szCs w:val="28"/>
        </w:rPr>
        <w:t xml:space="preserve">  А.Т. Занимательные материалы по русскому языку. – М.: Просвещение, 1995.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11. </w:t>
      </w:r>
      <w:proofErr w:type="spellStart"/>
      <w:r w:rsidRPr="00F829C7">
        <w:rPr>
          <w:sz w:val="28"/>
          <w:szCs w:val="28"/>
        </w:rPr>
        <w:t>Шкатова</w:t>
      </w:r>
      <w:proofErr w:type="spellEnd"/>
      <w:r w:rsidRPr="00F829C7">
        <w:rPr>
          <w:sz w:val="28"/>
          <w:szCs w:val="28"/>
        </w:rPr>
        <w:t xml:space="preserve"> Л.А.  Подумай и ответь. – М.: Просвещение. 1989.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12. Горбаневский М.В. В мире имён и названий. – М.: Знание, 1987.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13. Никонов В.А. Словарь русских фамилий. – М.: Школа-пресс, 1993.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14. </w:t>
      </w:r>
      <w:proofErr w:type="spellStart"/>
      <w:r w:rsidRPr="00F829C7">
        <w:rPr>
          <w:sz w:val="28"/>
          <w:szCs w:val="28"/>
        </w:rPr>
        <w:t>Граник</w:t>
      </w:r>
      <w:proofErr w:type="spellEnd"/>
      <w:r w:rsidRPr="00F829C7">
        <w:rPr>
          <w:sz w:val="28"/>
          <w:szCs w:val="28"/>
        </w:rPr>
        <w:t xml:space="preserve"> Г.Г., Бондаренко С.М., Концевая Л.А. Секреты орфографии. – М.: Просвещение, 1991.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15. </w:t>
      </w:r>
      <w:proofErr w:type="spellStart"/>
      <w:r w:rsidRPr="00F829C7">
        <w:rPr>
          <w:sz w:val="28"/>
          <w:szCs w:val="28"/>
        </w:rPr>
        <w:t>Люстрова</w:t>
      </w:r>
      <w:proofErr w:type="spellEnd"/>
      <w:r w:rsidRPr="00F829C7">
        <w:rPr>
          <w:sz w:val="28"/>
          <w:szCs w:val="28"/>
        </w:rPr>
        <w:t xml:space="preserve"> З.Н., Скворцов Л.И., Дерягин В.Я. Друзьям русского языка. – М.: Знание, 1982.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16. </w:t>
      </w:r>
      <w:proofErr w:type="spellStart"/>
      <w:r w:rsidRPr="00F829C7">
        <w:rPr>
          <w:sz w:val="28"/>
          <w:szCs w:val="28"/>
        </w:rPr>
        <w:t>Огольцев</w:t>
      </w:r>
      <w:proofErr w:type="spellEnd"/>
      <w:r w:rsidRPr="00F829C7">
        <w:rPr>
          <w:sz w:val="28"/>
          <w:szCs w:val="28"/>
        </w:rPr>
        <w:t xml:space="preserve"> В.М. Устойчивые сравнения русского языка. – СПб</w:t>
      </w:r>
      <w:proofErr w:type="gramStart"/>
      <w:r w:rsidRPr="00F829C7">
        <w:rPr>
          <w:sz w:val="28"/>
          <w:szCs w:val="28"/>
        </w:rPr>
        <w:t xml:space="preserve">.: </w:t>
      </w:r>
      <w:proofErr w:type="gramEnd"/>
      <w:r w:rsidRPr="00F829C7">
        <w:rPr>
          <w:sz w:val="28"/>
          <w:szCs w:val="28"/>
        </w:rPr>
        <w:t>Просвещение, 1992.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17. Успенский Л.В. Культура речи. – М.: Знание, 1976.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18. </w:t>
      </w:r>
      <w:proofErr w:type="spellStart"/>
      <w:r w:rsidRPr="00F829C7">
        <w:rPr>
          <w:sz w:val="28"/>
          <w:szCs w:val="28"/>
        </w:rPr>
        <w:t>Вартаньян</w:t>
      </w:r>
      <w:proofErr w:type="spellEnd"/>
      <w:r w:rsidRPr="00F829C7">
        <w:rPr>
          <w:sz w:val="28"/>
          <w:szCs w:val="28"/>
        </w:rPr>
        <w:t xml:space="preserve"> Э.А Путешествие в слово. – М.: Просвещение, 1987.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19. Круглов Ю.Г. Русские народные загадки, пословицы, поговорки. – Просвещение, 1990.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20. Введенская Л.А., Саакян Р.Я. Наш родной язык. – М.: Просвещение, 1971.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 xml:space="preserve">21. </w:t>
      </w:r>
      <w:proofErr w:type="gramStart"/>
      <w:r w:rsidRPr="00F829C7">
        <w:rPr>
          <w:sz w:val="28"/>
          <w:szCs w:val="28"/>
        </w:rPr>
        <w:t>Васильев С. Играющие в прятки.</w:t>
      </w:r>
      <w:proofErr w:type="gramEnd"/>
      <w:r w:rsidRPr="00F829C7">
        <w:rPr>
          <w:sz w:val="28"/>
          <w:szCs w:val="28"/>
        </w:rPr>
        <w:t xml:space="preserve"> – Волгоград, 2005.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22. Большая энциклопедия Кирилла и Мефодия. 2001 (CD).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23. Журналы «Педсовет» разных лет выпуска.</w:t>
      </w: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  <w:r w:rsidRPr="00F829C7">
        <w:rPr>
          <w:sz w:val="28"/>
          <w:szCs w:val="28"/>
        </w:rPr>
        <w:t>24. Журналы «Начальная школа» разных лет выпуска.</w:t>
      </w:r>
    </w:p>
    <w:p w:rsidR="00AF3967" w:rsidRPr="00F829C7" w:rsidRDefault="00AF3967" w:rsidP="00B83CDE">
      <w:pPr>
        <w:pStyle w:val="a6"/>
        <w:jc w:val="both"/>
        <w:rPr>
          <w:b/>
          <w:sz w:val="28"/>
          <w:szCs w:val="28"/>
        </w:rPr>
      </w:pPr>
    </w:p>
    <w:p w:rsidR="00A6306D" w:rsidRPr="00F829C7" w:rsidRDefault="00A6306D" w:rsidP="00B83CDE">
      <w:pPr>
        <w:pStyle w:val="a6"/>
        <w:jc w:val="both"/>
        <w:rPr>
          <w:b/>
          <w:sz w:val="28"/>
          <w:szCs w:val="28"/>
        </w:rPr>
      </w:pPr>
    </w:p>
    <w:p w:rsidR="00AF3967" w:rsidRPr="00F829C7" w:rsidRDefault="00AF3967" w:rsidP="00B83CDE">
      <w:pPr>
        <w:pStyle w:val="a6"/>
        <w:jc w:val="both"/>
        <w:rPr>
          <w:sz w:val="28"/>
          <w:szCs w:val="28"/>
        </w:rPr>
      </w:pPr>
    </w:p>
    <w:p w:rsidR="008D1569" w:rsidRPr="00F829C7" w:rsidRDefault="008D1569" w:rsidP="00B83CDE">
      <w:pPr>
        <w:pStyle w:val="a6"/>
        <w:jc w:val="both"/>
        <w:rPr>
          <w:sz w:val="28"/>
          <w:szCs w:val="28"/>
        </w:rPr>
      </w:pPr>
    </w:p>
    <w:sectPr w:rsidR="008D1569" w:rsidRPr="00F829C7" w:rsidSect="00B83CDE">
      <w:pgSz w:w="11906" w:h="16838"/>
      <w:pgMar w:top="1276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00860"/>
    <w:multiLevelType w:val="hybridMultilevel"/>
    <w:tmpl w:val="FA9A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159E"/>
    <w:multiLevelType w:val="hybridMultilevel"/>
    <w:tmpl w:val="9D88E038"/>
    <w:lvl w:ilvl="0" w:tplc="9FEA451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37A57"/>
    <w:multiLevelType w:val="hybridMultilevel"/>
    <w:tmpl w:val="35E890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7A40BA5"/>
    <w:multiLevelType w:val="hybridMultilevel"/>
    <w:tmpl w:val="46A2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C93F3B"/>
    <w:multiLevelType w:val="hybridMultilevel"/>
    <w:tmpl w:val="5D42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815A6"/>
    <w:multiLevelType w:val="hybridMultilevel"/>
    <w:tmpl w:val="480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11"/>
  </w:num>
  <w:num w:numId="5">
    <w:abstractNumId w:val="20"/>
  </w:num>
  <w:num w:numId="6">
    <w:abstractNumId w:val="15"/>
  </w:num>
  <w:num w:numId="7">
    <w:abstractNumId w:val="3"/>
  </w:num>
  <w:num w:numId="8">
    <w:abstractNumId w:val="14"/>
  </w:num>
  <w:num w:numId="9">
    <w:abstractNumId w:val="6"/>
  </w:num>
  <w:num w:numId="10">
    <w:abstractNumId w:val="9"/>
  </w:num>
  <w:num w:numId="11">
    <w:abstractNumId w:val="16"/>
  </w:num>
  <w:num w:numId="12">
    <w:abstractNumId w:val="10"/>
  </w:num>
  <w:num w:numId="13">
    <w:abstractNumId w:val="17"/>
  </w:num>
  <w:num w:numId="14">
    <w:abstractNumId w:val="1"/>
  </w:num>
  <w:num w:numId="15">
    <w:abstractNumId w:val="18"/>
  </w:num>
  <w:num w:numId="16">
    <w:abstractNumId w:val="13"/>
  </w:num>
  <w:num w:numId="17">
    <w:abstractNumId w:val="0"/>
  </w:num>
  <w:num w:numId="18">
    <w:abstractNumId w:val="23"/>
  </w:num>
  <w:num w:numId="19">
    <w:abstractNumId w:val="2"/>
  </w:num>
  <w:num w:numId="20">
    <w:abstractNumId w:val="5"/>
  </w:num>
  <w:num w:numId="21">
    <w:abstractNumId w:val="8"/>
  </w:num>
  <w:num w:numId="22">
    <w:abstractNumId w:val="4"/>
  </w:num>
  <w:num w:numId="23">
    <w:abstractNumId w:val="21"/>
  </w:num>
  <w:num w:numId="24">
    <w:abstractNumId w:val="19"/>
  </w:num>
  <w:num w:numId="25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9F"/>
    <w:rsid w:val="00055517"/>
    <w:rsid w:val="00096A8A"/>
    <w:rsid w:val="000B4493"/>
    <w:rsid w:val="000F31EA"/>
    <w:rsid w:val="00145748"/>
    <w:rsid w:val="00146240"/>
    <w:rsid w:val="001536F9"/>
    <w:rsid w:val="001911D7"/>
    <w:rsid w:val="001D0578"/>
    <w:rsid w:val="002F6088"/>
    <w:rsid w:val="00361A48"/>
    <w:rsid w:val="004231F0"/>
    <w:rsid w:val="00487155"/>
    <w:rsid w:val="00566449"/>
    <w:rsid w:val="006159CC"/>
    <w:rsid w:val="00735480"/>
    <w:rsid w:val="007806B7"/>
    <w:rsid w:val="007D2E63"/>
    <w:rsid w:val="0082509F"/>
    <w:rsid w:val="0084783D"/>
    <w:rsid w:val="008D1569"/>
    <w:rsid w:val="00A6306D"/>
    <w:rsid w:val="00A801D6"/>
    <w:rsid w:val="00AF3967"/>
    <w:rsid w:val="00B83CDE"/>
    <w:rsid w:val="00B95896"/>
    <w:rsid w:val="00C56D93"/>
    <w:rsid w:val="00CF2964"/>
    <w:rsid w:val="00EC0CA3"/>
    <w:rsid w:val="00F33F8F"/>
    <w:rsid w:val="00F44B4F"/>
    <w:rsid w:val="00F829C7"/>
    <w:rsid w:val="00FB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CC"/>
  </w:style>
  <w:style w:type="paragraph" w:styleId="1">
    <w:name w:val="heading 1"/>
    <w:basedOn w:val="a"/>
    <w:next w:val="a"/>
    <w:link w:val="10"/>
    <w:qFormat/>
    <w:rsid w:val="00AF39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39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F39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39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396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6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AF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F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F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F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AF39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3967"/>
  </w:style>
  <w:style w:type="character" w:customStyle="1" w:styleId="apple-tab-span">
    <w:name w:val="apple-tab-span"/>
    <w:basedOn w:val="a0"/>
    <w:rsid w:val="00AF3967"/>
  </w:style>
  <w:style w:type="character" w:styleId="ac">
    <w:name w:val="Strong"/>
    <w:basedOn w:val="a0"/>
    <w:qFormat/>
    <w:rsid w:val="00AF3967"/>
    <w:rPr>
      <w:b/>
      <w:bCs/>
    </w:rPr>
  </w:style>
  <w:style w:type="paragraph" w:customStyle="1" w:styleId="search-excerpt">
    <w:name w:val="search-excerpt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3967"/>
  </w:style>
  <w:style w:type="character" w:customStyle="1" w:styleId="c4">
    <w:name w:val="c4"/>
    <w:basedOn w:val="a0"/>
    <w:rsid w:val="00AF3967"/>
  </w:style>
  <w:style w:type="paragraph" w:customStyle="1" w:styleId="c11">
    <w:name w:val="c11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967"/>
  </w:style>
  <w:style w:type="paragraph" w:customStyle="1" w:styleId="c17">
    <w:name w:val="c17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AF3967"/>
    <w:rPr>
      <w:color w:val="800080"/>
      <w:u w:val="single"/>
    </w:rPr>
  </w:style>
  <w:style w:type="paragraph" w:customStyle="1" w:styleId="c17c21">
    <w:name w:val="c17 c21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3">
    <w:name w:val="c10 c23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1">
    <w:name w:val="c4 c1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2">
    <w:name w:val="c4 c22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AF3967"/>
    <w:pPr>
      <w:spacing w:before="120" w:after="120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AF3967"/>
    <w:pPr>
      <w:spacing w:before="120" w:after="12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AF39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17">
    <w:name w:val="file17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-share-popupextra5">
    <w:name w:val="b-share-popup__extra5"/>
    <w:basedOn w:val="a"/>
    <w:rsid w:val="00AF3967"/>
    <w:pPr>
      <w:spacing w:after="0" w:line="240" w:lineRule="auto"/>
      <w:ind w:right="-2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AF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AF3967"/>
    <w:pPr>
      <w:shd w:val="clear" w:color="auto" w:fill="FFFFFF"/>
      <w:spacing w:before="120" w:after="120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header1">
    <w:name w:val="b-share-popup__header1"/>
    <w:basedOn w:val="a"/>
    <w:rsid w:val="00AF3967"/>
    <w:pPr>
      <w:spacing w:before="120" w:after="120" w:line="240" w:lineRule="atLeast"/>
    </w:pPr>
    <w:rPr>
      <w:rFonts w:ascii="Verdana" w:eastAsia="Times New Roman" w:hAnsi="Verdana" w:cs="Times New Roman"/>
      <w:color w:val="999999"/>
      <w:lang w:eastAsia="ru-RU"/>
    </w:rPr>
  </w:style>
  <w:style w:type="paragraph" w:customStyle="1" w:styleId="b-share-popupinput1">
    <w:name w:val="b-share-popup__input1"/>
    <w:basedOn w:val="a"/>
    <w:rsid w:val="00AF3967"/>
    <w:pPr>
      <w:spacing w:before="120" w:after="120" w:line="240" w:lineRule="atLeast"/>
    </w:pPr>
    <w:rPr>
      <w:rFonts w:ascii="Verdana" w:eastAsia="Times New Roman" w:hAnsi="Verdana" w:cs="Times New Roman"/>
      <w:color w:val="999999"/>
      <w:lang w:eastAsia="ru-RU"/>
    </w:rPr>
  </w:style>
  <w:style w:type="paragraph" w:customStyle="1" w:styleId="b-share-popupitem3">
    <w:name w:val="b-share-popup__item3"/>
    <w:basedOn w:val="a"/>
    <w:rsid w:val="00AF3967"/>
    <w:pPr>
      <w:spacing w:before="200" w:after="0" w:line="240" w:lineRule="atLeast"/>
    </w:pPr>
    <w:rPr>
      <w:rFonts w:ascii="Verdana" w:eastAsia="Times New Roman" w:hAnsi="Verdana" w:cs="Arial"/>
      <w:color w:val="999999"/>
      <w:lang w:eastAsia="ru-RU"/>
    </w:rPr>
  </w:style>
  <w:style w:type="paragraph" w:customStyle="1" w:styleId="b-share-popupformlink1">
    <w:name w:val="b-share-popup__form__link1"/>
    <w:basedOn w:val="a"/>
    <w:rsid w:val="00AF3967"/>
    <w:pPr>
      <w:spacing w:after="100" w:line="348" w:lineRule="atLeast"/>
      <w:ind w:left="200"/>
    </w:pPr>
    <w:rPr>
      <w:rFonts w:ascii="Verdana" w:eastAsia="Times New Roman" w:hAnsi="Verdana" w:cs="Times New Roman"/>
      <w:color w:val="1A3DC1"/>
      <w:u w:val="single"/>
      <w:lang w:eastAsia="ru-RU"/>
    </w:rPr>
  </w:style>
  <w:style w:type="paragraph" w:customStyle="1" w:styleId="b-share-popupformbutton1">
    <w:name w:val="b-share-popup__form__button1"/>
    <w:basedOn w:val="a"/>
    <w:rsid w:val="00AF3967"/>
    <w:pPr>
      <w:spacing w:before="100" w:after="0" w:line="348" w:lineRule="atLeast"/>
      <w:ind w:left="300"/>
    </w:pPr>
    <w:rPr>
      <w:rFonts w:ascii="Verdana" w:eastAsia="Times New Roman" w:hAnsi="Verdana" w:cs="Times New Roman"/>
      <w:lang w:eastAsia="ru-RU"/>
    </w:rPr>
  </w:style>
  <w:style w:type="paragraph" w:customStyle="1" w:styleId="b-share-popupformclose1">
    <w:name w:val="b-share-popup__form__close1"/>
    <w:basedOn w:val="a"/>
    <w:rsid w:val="00AF3967"/>
    <w:pPr>
      <w:spacing w:after="100" w:line="348" w:lineRule="atLeast"/>
      <w:ind w:right="200"/>
    </w:pPr>
    <w:rPr>
      <w:rFonts w:ascii="Verdana" w:eastAsia="Times New Roman" w:hAnsi="Verdana" w:cs="Times New Roman"/>
      <w:color w:val="999999"/>
      <w:lang w:eastAsia="ru-RU"/>
    </w:rPr>
  </w:style>
  <w:style w:type="paragraph" w:customStyle="1" w:styleId="b-share-popupyandex1">
    <w:name w:val="b-share-popup__yandex1"/>
    <w:basedOn w:val="a"/>
    <w:rsid w:val="00AF3967"/>
    <w:pPr>
      <w:spacing w:before="120" w:after="120" w:line="240" w:lineRule="atLeas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-share-form-buttonbefore1">
    <w:name w:val="b-share-form-button__before1"/>
    <w:basedOn w:val="a"/>
    <w:rsid w:val="00AF3967"/>
    <w:pPr>
      <w:spacing w:before="120" w:after="12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">
    <w:name w:val="b-share-icon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AF3967"/>
    <w:pPr>
      <w:spacing w:after="0" w:line="340" w:lineRule="atLeast"/>
      <w:ind w:left="60" w:right="60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AF3967"/>
    <w:pPr>
      <w:spacing w:after="0" w:line="340" w:lineRule="atLeast"/>
      <w:ind w:left="60" w:right="60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hr1">
    <w:name w:val="b-share__hr1"/>
    <w:basedOn w:val="a"/>
    <w:rsid w:val="00AF3967"/>
    <w:pPr>
      <w:shd w:val="clear" w:color="auto" w:fill="E4E4E4"/>
      <w:spacing w:after="0" w:line="240" w:lineRule="auto"/>
      <w:ind w:left="4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1">
    <w:name w:val="b-share__text1"/>
    <w:basedOn w:val="a"/>
    <w:rsid w:val="00AF3967"/>
    <w:pPr>
      <w:spacing w:before="120" w:after="120" w:line="240" w:lineRule="auto"/>
      <w:ind w:right="100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icon1">
    <w:name w:val="b-share-form-button__icon1"/>
    <w:basedOn w:val="a"/>
    <w:rsid w:val="00AF3967"/>
    <w:pPr>
      <w:spacing w:before="20" w:after="0" w:line="240" w:lineRule="auto"/>
      <w:ind w:left="-4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">
    <w:name w:val="c4 c2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0c24c43">
    <w:name w:val="c27 c20 c24 c43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21c27">
    <w:name w:val="c20 c24 c21 c27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c21">
    <w:name w:val="c4 c24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c25">
    <w:name w:val="c4 c24 c2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5">
    <w:name w:val="c4 c1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9">
    <w:name w:val="c4 c39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1">
    <w:name w:val="c20 c3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1">
    <w:name w:val="c20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44">
    <w:name w:val="c20 c4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1c21">
    <w:name w:val="c20 c31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21">
    <w:name w:val="c20 c24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">
    <w:name w:val="c20 c2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41">
    <w:name w:val="c20 c24 c4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19c11c28">
    <w:name w:val="c26 c19 c11 c28"/>
    <w:basedOn w:val="a0"/>
    <w:rsid w:val="00AF3967"/>
  </w:style>
  <w:style w:type="character" w:customStyle="1" w:styleId="c11c26">
    <w:name w:val="c11 c26"/>
    <w:basedOn w:val="a0"/>
    <w:rsid w:val="00AF3967"/>
  </w:style>
  <w:style w:type="character" w:customStyle="1" w:styleId="c2c11">
    <w:name w:val="c2 c11"/>
    <w:basedOn w:val="a0"/>
    <w:rsid w:val="00AF3967"/>
  </w:style>
  <w:style w:type="character" w:customStyle="1" w:styleId="c26">
    <w:name w:val="c26"/>
    <w:basedOn w:val="a0"/>
    <w:rsid w:val="00AF3967"/>
  </w:style>
  <w:style w:type="character" w:customStyle="1" w:styleId="c11c19">
    <w:name w:val="c11 c19"/>
    <w:basedOn w:val="a0"/>
    <w:rsid w:val="00AF3967"/>
  </w:style>
  <w:style w:type="character" w:customStyle="1" w:styleId="c13">
    <w:name w:val="c13"/>
    <w:basedOn w:val="a0"/>
    <w:rsid w:val="00AF3967"/>
  </w:style>
  <w:style w:type="character" w:customStyle="1" w:styleId="c13c1c16">
    <w:name w:val="c13 c1 c16"/>
    <w:basedOn w:val="a0"/>
    <w:rsid w:val="00AF3967"/>
  </w:style>
  <w:style w:type="character" w:customStyle="1" w:styleId="c1c12c16">
    <w:name w:val="c1 c12 c16"/>
    <w:basedOn w:val="a0"/>
    <w:rsid w:val="00AF3967"/>
  </w:style>
  <w:style w:type="character" w:customStyle="1" w:styleId="c0c1">
    <w:name w:val="c0 c1"/>
    <w:basedOn w:val="a0"/>
    <w:rsid w:val="00AF3967"/>
  </w:style>
  <w:style w:type="character" w:customStyle="1" w:styleId="c0">
    <w:name w:val="c0"/>
    <w:basedOn w:val="a0"/>
    <w:rsid w:val="00AF3967"/>
  </w:style>
  <w:style w:type="character" w:customStyle="1" w:styleId="c0c13">
    <w:name w:val="c0 c13"/>
    <w:basedOn w:val="a0"/>
    <w:rsid w:val="00AF3967"/>
  </w:style>
  <w:style w:type="character" w:customStyle="1" w:styleId="c0c1c12">
    <w:name w:val="c0 c1 c12"/>
    <w:basedOn w:val="a0"/>
    <w:rsid w:val="00AF3967"/>
  </w:style>
  <w:style w:type="character" w:customStyle="1" w:styleId="c0c12">
    <w:name w:val="c0 c12"/>
    <w:basedOn w:val="a0"/>
    <w:rsid w:val="00AF3967"/>
  </w:style>
  <w:style w:type="character" w:customStyle="1" w:styleId="apple-style-span">
    <w:name w:val="apple-style-span"/>
    <w:basedOn w:val="a0"/>
    <w:rsid w:val="00AF3967"/>
  </w:style>
  <w:style w:type="character" w:customStyle="1" w:styleId="c1c5">
    <w:name w:val="c1 c5"/>
    <w:basedOn w:val="a0"/>
    <w:rsid w:val="00AF3967"/>
  </w:style>
  <w:style w:type="character" w:customStyle="1" w:styleId="c2c5c6">
    <w:name w:val="c2 c5 c6"/>
    <w:basedOn w:val="a0"/>
    <w:rsid w:val="00AF3967"/>
  </w:style>
  <w:style w:type="character" w:customStyle="1" w:styleId="c2c6">
    <w:name w:val="c2 c6"/>
    <w:basedOn w:val="a0"/>
    <w:rsid w:val="00AF3967"/>
  </w:style>
  <w:style w:type="character" w:customStyle="1" w:styleId="c1c5c6">
    <w:name w:val="c1 c5 c6"/>
    <w:basedOn w:val="a0"/>
    <w:rsid w:val="00AF3967"/>
  </w:style>
  <w:style w:type="character" w:customStyle="1" w:styleId="c1c38c5">
    <w:name w:val="c1 c38 c5"/>
    <w:basedOn w:val="a0"/>
    <w:rsid w:val="00AF3967"/>
  </w:style>
  <w:style w:type="character" w:customStyle="1" w:styleId="c2c38c5">
    <w:name w:val="c2 c38 c5"/>
    <w:basedOn w:val="a0"/>
    <w:rsid w:val="00AF3967"/>
  </w:style>
  <w:style w:type="character" w:customStyle="1" w:styleId="c1c38">
    <w:name w:val="c1 c38"/>
    <w:basedOn w:val="a0"/>
    <w:rsid w:val="00AF3967"/>
  </w:style>
  <w:style w:type="character" w:customStyle="1" w:styleId="c1c6">
    <w:name w:val="c1 c6"/>
    <w:basedOn w:val="a0"/>
    <w:rsid w:val="00AF3967"/>
  </w:style>
  <w:style w:type="character" w:styleId="ae">
    <w:name w:val="Emphasis"/>
    <w:basedOn w:val="a0"/>
    <w:qFormat/>
    <w:rsid w:val="00AF3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9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39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F39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39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396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6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AF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F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F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F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AF39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3967"/>
  </w:style>
  <w:style w:type="character" w:customStyle="1" w:styleId="apple-tab-span">
    <w:name w:val="apple-tab-span"/>
    <w:basedOn w:val="a0"/>
    <w:rsid w:val="00AF3967"/>
  </w:style>
  <w:style w:type="character" w:styleId="ac">
    <w:name w:val="Strong"/>
    <w:basedOn w:val="a0"/>
    <w:qFormat/>
    <w:rsid w:val="00AF3967"/>
    <w:rPr>
      <w:b/>
      <w:bCs/>
    </w:rPr>
  </w:style>
  <w:style w:type="paragraph" w:customStyle="1" w:styleId="search-excerpt">
    <w:name w:val="search-excerpt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3967"/>
  </w:style>
  <w:style w:type="character" w:customStyle="1" w:styleId="c4">
    <w:name w:val="c4"/>
    <w:basedOn w:val="a0"/>
    <w:rsid w:val="00AF3967"/>
  </w:style>
  <w:style w:type="paragraph" w:customStyle="1" w:styleId="c11">
    <w:name w:val="c11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967"/>
  </w:style>
  <w:style w:type="paragraph" w:customStyle="1" w:styleId="c17">
    <w:name w:val="c17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AF3967"/>
    <w:rPr>
      <w:color w:val="800080"/>
      <w:u w:val="single"/>
    </w:rPr>
  </w:style>
  <w:style w:type="paragraph" w:customStyle="1" w:styleId="c17c21">
    <w:name w:val="c17 c21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3">
    <w:name w:val="c10 c23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3967"/>
    <w:pPr>
      <w:spacing w:before="864" w:after="8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1">
    <w:name w:val="c4 c1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2">
    <w:name w:val="c4 c22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AF3967"/>
    <w:pPr>
      <w:spacing w:before="120" w:after="120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AF3967"/>
    <w:pPr>
      <w:spacing w:before="120" w:after="12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AF39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17">
    <w:name w:val="file17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-share-popupextra5">
    <w:name w:val="b-share-popup__extra5"/>
    <w:basedOn w:val="a"/>
    <w:rsid w:val="00AF3967"/>
    <w:pPr>
      <w:spacing w:after="0" w:line="240" w:lineRule="auto"/>
      <w:ind w:right="-2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AF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AF3967"/>
    <w:pPr>
      <w:shd w:val="clear" w:color="auto" w:fill="FFFFFF"/>
      <w:spacing w:before="120" w:after="120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header1">
    <w:name w:val="b-share-popup__header1"/>
    <w:basedOn w:val="a"/>
    <w:rsid w:val="00AF3967"/>
    <w:pPr>
      <w:spacing w:before="120" w:after="120" w:line="240" w:lineRule="atLeast"/>
    </w:pPr>
    <w:rPr>
      <w:rFonts w:ascii="Verdana" w:eastAsia="Times New Roman" w:hAnsi="Verdana" w:cs="Times New Roman"/>
      <w:color w:val="999999"/>
      <w:lang w:eastAsia="ru-RU"/>
    </w:rPr>
  </w:style>
  <w:style w:type="paragraph" w:customStyle="1" w:styleId="b-share-popupinput1">
    <w:name w:val="b-share-popup__input1"/>
    <w:basedOn w:val="a"/>
    <w:rsid w:val="00AF3967"/>
    <w:pPr>
      <w:spacing w:before="120" w:after="120" w:line="240" w:lineRule="atLeast"/>
    </w:pPr>
    <w:rPr>
      <w:rFonts w:ascii="Verdana" w:eastAsia="Times New Roman" w:hAnsi="Verdana" w:cs="Times New Roman"/>
      <w:color w:val="999999"/>
      <w:lang w:eastAsia="ru-RU"/>
    </w:rPr>
  </w:style>
  <w:style w:type="paragraph" w:customStyle="1" w:styleId="b-share-popupitem3">
    <w:name w:val="b-share-popup__item3"/>
    <w:basedOn w:val="a"/>
    <w:rsid w:val="00AF3967"/>
    <w:pPr>
      <w:spacing w:before="200" w:after="0" w:line="240" w:lineRule="atLeast"/>
    </w:pPr>
    <w:rPr>
      <w:rFonts w:ascii="Verdana" w:eastAsia="Times New Roman" w:hAnsi="Verdana" w:cs="Arial"/>
      <w:color w:val="999999"/>
      <w:lang w:eastAsia="ru-RU"/>
    </w:rPr>
  </w:style>
  <w:style w:type="paragraph" w:customStyle="1" w:styleId="b-share-popupformlink1">
    <w:name w:val="b-share-popup__form__link1"/>
    <w:basedOn w:val="a"/>
    <w:rsid w:val="00AF3967"/>
    <w:pPr>
      <w:spacing w:after="100" w:line="348" w:lineRule="atLeast"/>
      <w:ind w:left="200"/>
    </w:pPr>
    <w:rPr>
      <w:rFonts w:ascii="Verdana" w:eastAsia="Times New Roman" w:hAnsi="Verdana" w:cs="Times New Roman"/>
      <w:color w:val="1A3DC1"/>
      <w:u w:val="single"/>
      <w:lang w:eastAsia="ru-RU"/>
    </w:rPr>
  </w:style>
  <w:style w:type="paragraph" w:customStyle="1" w:styleId="b-share-popupformbutton1">
    <w:name w:val="b-share-popup__form__button1"/>
    <w:basedOn w:val="a"/>
    <w:rsid w:val="00AF3967"/>
    <w:pPr>
      <w:spacing w:before="100" w:after="0" w:line="348" w:lineRule="atLeast"/>
      <w:ind w:left="300"/>
    </w:pPr>
    <w:rPr>
      <w:rFonts w:ascii="Verdana" w:eastAsia="Times New Roman" w:hAnsi="Verdana" w:cs="Times New Roman"/>
      <w:lang w:eastAsia="ru-RU"/>
    </w:rPr>
  </w:style>
  <w:style w:type="paragraph" w:customStyle="1" w:styleId="b-share-popupformclose1">
    <w:name w:val="b-share-popup__form__close1"/>
    <w:basedOn w:val="a"/>
    <w:rsid w:val="00AF3967"/>
    <w:pPr>
      <w:spacing w:after="100" w:line="348" w:lineRule="atLeast"/>
      <w:ind w:right="200"/>
    </w:pPr>
    <w:rPr>
      <w:rFonts w:ascii="Verdana" w:eastAsia="Times New Roman" w:hAnsi="Verdana" w:cs="Times New Roman"/>
      <w:color w:val="999999"/>
      <w:lang w:eastAsia="ru-RU"/>
    </w:rPr>
  </w:style>
  <w:style w:type="paragraph" w:customStyle="1" w:styleId="b-share-popupyandex1">
    <w:name w:val="b-share-popup__yandex1"/>
    <w:basedOn w:val="a"/>
    <w:rsid w:val="00AF3967"/>
    <w:pPr>
      <w:spacing w:before="120" w:after="120" w:line="240" w:lineRule="atLeas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-share-form-buttonbefore1">
    <w:name w:val="b-share-form-button__before1"/>
    <w:basedOn w:val="a"/>
    <w:rsid w:val="00AF3967"/>
    <w:pPr>
      <w:spacing w:before="120" w:after="12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">
    <w:name w:val="b-share-icon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AF3967"/>
    <w:pPr>
      <w:spacing w:after="0" w:line="340" w:lineRule="atLeast"/>
      <w:ind w:left="60" w:right="60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AF3967"/>
    <w:pPr>
      <w:spacing w:after="0" w:line="340" w:lineRule="atLeast"/>
      <w:ind w:left="60" w:right="60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hr1">
    <w:name w:val="b-share__hr1"/>
    <w:basedOn w:val="a"/>
    <w:rsid w:val="00AF3967"/>
    <w:pPr>
      <w:shd w:val="clear" w:color="auto" w:fill="E4E4E4"/>
      <w:spacing w:after="0" w:line="240" w:lineRule="auto"/>
      <w:ind w:left="4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1">
    <w:name w:val="b-share__text1"/>
    <w:basedOn w:val="a"/>
    <w:rsid w:val="00AF3967"/>
    <w:pPr>
      <w:spacing w:before="120" w:after="120" w:line="240" w:lineRule="auto"/>
      <w:ind w:right="100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icon1">
    <w:name w:val="b-share-form-button__icon1"/>
    <w:basedOn w:val="a"/>
    <w:rsid w:val="00AF3967"/>
    <w:pPr>
      <w:spacing w:before="20" w:after="0" w:line="240" w:lineRule="auto"/>
      <w:ind w:left="-4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">
    <w:name w:val="c4 c2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0c24c43">
    <w:name w:val="c27 c20 c24 c43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21c27">
    <w:name w:val="c20 c24 c21 c27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c21">
    <w:name w:val="c4 c24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c25">
    <w:name w:val="c4 c24 c2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5">
    <w:name w:val="c4 c15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9">
    <w:name w:val="c4 c39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1">
    <w:name w:val="c20 c3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1">
    <w:name w:val="c20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44">
    <w:name w:val="c20 c4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1c21">
    <w:name w:val="c20 c31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21">
    <w:name w:val="c20 c24 c2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">
    <w:name w:val="c20 c24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4c41">
    <w:name w:val="c20 c24 c41"/>
    <w:basedOn w:val="a"/>
    <w:rsid w:val="00AF39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19c11c28">
    <w:name w:val="c26 c19 c11 c28"/>
    <w:basedOn w:val="a0"/>
    <w:rsid w:val="00AF3967"/>
  </w:style>
  <w:style w:type="character" w:customStyle="1" w:styleId="c11c26">
    <w:name w:val="c11 c26"/>
    <w:basedOn w:val="a0"/>
    <w:rsid w:val="00AF3967"/>
  </w:style>
  <w:style w:type="character" w:customStyle="1" w:styleId="c2c11">
    <w:name w:val="c2 c11"/>
    <w:basedOn w:val="a0"/>
    <w:rsid w:val="00AF3967"/>
  </w:style>
  <w:style w:type="character" w:customStyle="1" w:styleId="c26">
    <w:name w:val="c26"/>
    <w:basedOn w:val="a0"/>
    <w:rsid w:val="00AF3967"/>
  </w:style>
  <w:style w:type="character" w:customStyle="1" w:styleId="c11c19">
    <w:name w:val="c11 c19"/>
    <w:basedOn w:val="a0"/>
    <w:rsid w:val="00AF3967"/>
  </w:style>
  <w:style w:type="character" w:customStyle="1" w:styleId="c13">
    <w:name w:val="c13"/>
    <w:basedOn w:val="a0"/>
    <w:rsid w:val="00AF3967"/>
  </w:style>
  <w:style w:type="character" w:customStyle="1" w:styleId="c13c1c16">
    <w:name w:val="c13 c1 c16"/>
    <w:basedOn w:val="a0"/>
    <w:rsid w:val="00AF3967"/>
  </w:style>
  <w:style w:type="character" w:customStyle="1" w:styleId="c1c12c16">
    <w:name w:val="c1 c12 c16"/>
    <w:basedOn w:val="a0"/>
    <w:rsid w:val="00AF3967"/>
  </w:style>
  <w:style w:type="character" w:customStyle="1" w:styleId="c0c1">
    <w:name w:val="c0 c1"/>
    <w:basedOn w:val="a0"/>
    <w:rsid w:val="00AF3967"/>
  </w:style>
  <w:style w:type="character" w:customStyle="1" w:styleId="c0">
    <w:name w:val="c0"/>
    <w:basedOn w:val="a0"/>
    <w:rsid w:val="00AF3967"/>
  </w:style>
  <w:style w:type="character" w:customStyle="1" w:styleId="c0c13">
    <w:name w:val="c0 c13"/>
    <w:basedOn w:val="a0"/>
    <w:rsid w:val="00AF3967"/>
  </w:style>
  <w:style w:type="character" w:customStyle="1" w:styleId="c0c1c12">
    <w:name w:val="c0 c1 c12"/>
    <w:basedOn w:val="a0"/>
    <w:rsid w:val="00AF3967"/>
  </w:style>
  <w:style w:type="character" w:customStyle="1" w:styleId="c0c12">
    <w:name w:val="c0 c12"/>
    <w:basedOn w:val="a0"/>
    <w:rsid w:val="00AF3967"/>
  </w:style>
  <w:style w:type="character" w:customStyle="1" w:styleId="apple-style-span">
    <w:name w:val="apple-style-span"/>
    <w:basedOn w:val="a0"/>
    <w:rsid w:val="00AF3967"/>
  </w:style>
  <w:style w:type="character" w:customStyle="1" w:styleId="c1c5">
    <w:name w:val="c1 c5"/>
    <w:basedOn w:val="a0"/>
    <w:rsid w:val="00AF3967"/>
  </w:style>
  <w:style w:type="character" w:customStyle="1" w:styleId="c2c5c6">
    <w:name w:val="c2 c5 c6"/>
    <w:basedOn w:val="a0"/>
    <w:rsid w:val="00AF3967"/>
  </w:style>
  <w:style w:type="character" w:customStyle="1" w:styleId="c2c6">
    <w:name w:val="c2 c6"/>
    <w:basedOn w:val="a0"/>
    <w:rsid w:val="00AF3967"/>
  </w:style>
  <w:style w:type="character" w:customStyle="1" w:styleId="c1c5c6">
    <w:name w:val="c1 c5 c6"/>
    <w:basedOn w:val="a0"/>
    <w:rsid w:val="00AF3967"/>
  </w:style>
  <w:style w:type="character" w:customStyle="1" w:styleId="c1c38c5">
    <w:name w:val="c1 c38 c5"/>
    <w:basedOn w:val="a0"/>
    <w:rsid w:val="00AF3967"/>
  </w:style>
  <w:style w:type="character" w:customStyle="1" w:styleId="c2c38c5">
    <w:name w:val="c2 c38 c5"/>
    <w:basedOn w:val="a0"/>
    <w:rsid w:val="00AF3967"/>
  </w:style>
  <w:style w:type="character" w:customStyle="1" w:styleId="c1c38">
    <w:name w:val="c1 c38"/>
    <w:basedOn w:val="a0"/>
    <w:rsid w:val="00AF3967"/>
  </w:style>
  <w:style w:type="character" w:customStyle="1" w:styleId="c1c6">
    <w:name w:val="c1 c6"/>
    <w:basedOn w:val="a0"/>
    <w:rsid w:val="00AF3967"/>
  </w:style>
  <w:style w:type="character" w:styleId="ae">
    <w:name w:val="Emphasis"/>
    <w:basedOn w:val="a0"/>
    <w:qFormat/>
    <w:rsid w:val="00AF3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16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cp:lastPrinted>2014-06-25T08:14:00Z</cp:lastPrinted>
  <dcterms:created xsi:type="dcterms:W3CDTF">2014-06-11T09:59:00Z</dcterms:created>
  <dcterms:modified xsi:type="dcterms:W3CDTF">2015-03-15T19:18:00Z</dcterms:modified>
</cp:coreProperties>
</file>