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490" w:rsidRPr="00CF1490" w:rsidRDefault="00CF1490" w:rsidP="00CF1490">
      <w:pPr>
        <w:spacing w:after="0" w:line="270" w:lineRule="atLeast"/>
        <w:ind w:left="1260" w:right="284"/>
        <w:jc w:val="center"/>
        <w:rPr>
          <w:rFonts w:ascii="Arial" w:eastAsia="Times New Roman" w:hAnsi="Arial" w:cs="Arial"/>
          <w:color w:val="444444"/>
          <w:sz w:val="18"/>
          <w:szCs w:val="18"/>
          <w:lang w:eastAsia="ru-RU"/>
        </w:rPr>
      </w:pPr>
      <w:r w:rsidRPr="00CF1490">
        <w:rPr>
          <w:rFonts w:ascii="Arial" w:eastAsia="Times New Roman" w:hAnsi="Arial" w:cs="Arial"/>
          <w:b/>
          <w:bCs/>
          <w:color w:val="444444"/>
          <w:sz w:val="28"/>
          <w:szCs w:val="28"/>
          <w:lang w:eastAsia="ru-RU"/>
        </w:rPr>
        <w:br/>
      </w:r>
      <w:r w:rsidRPr="00CF1490">
        <w:rPr>
          <w:rFonts w:ascii="Arial" w:eastAsia="Times New Roman" w:hAnsi="Arial" w:cs="Arial"/>
          <w:b/>
          <w:bCs/>
          <w:color w:val="444444"/>
          <w:sz w:val="28"/>
          <w:lang w:eastAsia="ru-RU"/>
        </w:rPr>
        <w:t>Общие правила</w:t>
      </w:r>
    </w:p>
    <w:p w:rsidR="00CF1490" w:rsidRPr="00CF1490" w:rsidRDefault="00CF1490" w:rsidP="00CF1490">
      <w:pPr>
        <w:spacing w:after="0" w:line="270" w:lineRule="atLeast"/>
        <w:ind w:left="284" w:right="284" w:firstLine="708"/>
        <w:jc w:val="both"/>
        <w:rPr>
          <w:rFonts w:ascii="Arial" w:eastAsia="Times New Roman" w:hAnsi="Arial" w:cs="Arial"/>
          <w:color w:val="444444"/>
          <w:sz w:val="18"/>
          <w:szCs w:val="18"/>
          <w:lang w:eastAsia="ru-RU"/>
        </w:rPr>
      </w:pPr>
      <w:r w:rsidRPr="00CF1490">
        <w:rPr>
          <w:rFonts w:ascii="Arial" w:eastAsia="Times New Roman" w:hAnsi="Arial" w:cs="Arial"/>
          <w:color w:val="444444"/>
          <w:lang w:eastAsia="ru-RU"/>
        </w:rPr>
        <w:t>К террористическому акту невозможно подготовиться заранее, поэтому следует всегда быть настороже. Главное правило: избегайте без необходимости посещения регионов, городов, мест и мероприятий, которые могут привлечь внимание террористов. Как правило, это:</w:t>
      </w:r>
    </w:p>
    <w:p w:rsidR="00CF1490" w:rsidRPr="00CF1490" w:rsidRDefault="00CF1490" w:rsidP="00CF1490">
      <w:pPr>
        <w:numPr>
          <w:ilvl w:val="0"/>
          <w:numId w:val="1"/>
        </w:numPr>
        <w:spacing w:after="0" w:line="270" w:lineRule="atLeast"/>
        <w:ind w:left="284" w:right="284" w:firstLine="708"/>
        <w:jc w:val="both"/>
        <w:rPr>
          <w:rFonts w:ascii="Arial" w:eastAsia="Times New Roman" w:hAnsi="Arial" w:cs="Arial"/>
          <w:color w:val="444444"/>
          <w:sz w:val="18"/>
          <w:szCs w:val="18"/>
          <w:lang w:eastAsia="ru-RU"/>
        </w:rPr>
      </w:pPr>
      <w:r w:rsidRPr="00CF1490">
        <w:rPr>
          <w:rFonts w:ascii="Arial" w:eastAsia="Times New Roman" w:hAnsi="Arial" w:cs="Arial"/>
          <w:color w:val="444444"/>
          <w:lang w:eastAsia="ru-RU"/>
        </w:rPr>
        <w:t>Регионы Северного Кавказа</w:t>
      </w:r>
    </w:p>
    <w:p w:rsidR="00CF1490" w:rsidRPr="00CF1490" w:rsidRDefault="00CF1490" w:rsidP="00CF1490">
      <w:pPr>
        <w:numPr>
          <w:ilvl w:val="0"/>
          <w:numId w:val="1"/>
        </w:numPr>
        <w:spacing w:after="0" w:line="270" w:lineRule="atLeast"/>
        <w:ind w:left="284" w:right="284" w:firstLine="708"/>
        <w:jc w:val="both"/>
        <w:rPr>
          <w:rFonts w:ascii="Arial" w:eastAsia="Times New Roman" w:hAnsi="Arial" w:cs="Arial"/>
          <w:color w:val="444444"/>
          <w:sz w:val="18"/>
          <w:szCs w:val="18"/>
          <w:lang w:eastAsia="ru-RU"/>
        </w:rPr>
      </w:pPr>
      <w:r w:rsidRPr="00CF1490">
        <w:rPr>
          <w:rFonts w:ascii="Arial" w:eastAsia="Times New Roman" w:hAnsi="Arial" w:cs="Arial"/>
          <w:color w:val="444444"/>
          <w:lang w:eastAsia="ru-RU"/>
        </w:rPr>
        <w:t>Израиль, ближневосточные государства, Иран, Ирак, Югославия</w:t>
      </w:r>
    </w:p>
    <w:p w:rsidR="00CF1490" w:rsidRPr="00CF1490" w:rsidRDefault="00CF1490" w:rsidP="00CF1490">
      <w:pPr>
        <w:numPr>
          <w:ilvl w:val="0"/>
          <w:numId w:val="1"/>
        </w:numPr>
        <w:spacing w:after="0" w:line="270" w:lineRule="atLeast"/>
        <w:ind w:left="284" w:right="284" w:firstLine="708"/>
        <w:jc w:val="both"/>
        <w:rPr>
          <w:rFonts w:ascii="Arial" w:eastAsia="Times New Roman" w:hAnsi="Arial" w:cs="Arial"/>
          <w:color w:val="444444"/>
          <w:sz w:val="18"/>
          <w:szCs w:val="18"/>
          <w:lang w:eastAsia="ru-RU"/>
        </w:rPr>
      </w:pPr>
      <w:r w:rsidRPr="00CF1490">
        <w:rPr>
          <w:rFonts w:ascii="Arial" w:eastAsia="Times New Roman" w:hAnsi="Arial" w:cs="Arial"/>
          <w:color w:val="444444"/>
          <w:lang w:eastAsia="ru-RU"/>
        </w:rPr>
        <w:t>Многолюдные мероприятия с тысячами участников</w:t>
      </w:r>
    </w:p>
    <w:p w:rsidR="00CF1490" w:rsidRPr="00CF1490" w:rsidRDefault="00CF1490" w:rsidP="00CF1490">
      <w:pPr>
        <w:numPr>
          <w:ilvl w:val="0"/>
          <w:numId w:val="1"/>
        </w:numPr>
        <w:spacing w:after="0" w:line="270" w:lineRule="atLeast"/>
        <w:ind w:left="284" w:right="284" w:firstLine="708"/>
        <w:jc w:val="both"/>
        <w:rPr>
          <w:rFonts w:ascii="Arial" w:eastAsia="Times New Roman" w:hAnsi="Arial" w:cs="Arial"/>
          <w:color w:val="444444"/>
          <w:sz w:val="18"/>
          <w:szCs w:val="18"/>
          <w:lang w:eastAsia="ru-RU"/>
        </w:rPr>
      </w:pPr>
      <w:r w:rsidRPr="00CF1490">
        <w:rPr>
          <w:rFonts w:ascii="Arial" w:eastAsia="Times New Roman" w:hAnsi="Arial" w:cs="Arial"/>
          <w:color w:val="444444"/>
          <w:lang w:eastAsia="ru-RU"/>
        </w:rPr>
        <w:t>Популярные развлекательные заведения</w:t>
      </w:r>
    </w:p>
    <w:p w:rsidR="00CF1490" w:rsidRPr="00CF1490" w:rsidRDefault="00CF1490" w:rsidP="00CF1490">
      <w:pPr>
        <w:spacing w:after="0" w:line="240" w:lineRule="auto"/>
        <w:ind w:left="284" w:right="284" w:firstLine="708"/>
        <w:jc w:val="center"/>
        <w:outlineLvl w:val="3"/>
        <w:rPr>
          <w:rFonts w:ascii="Times New Roman" w:eastAsia="Times New Roman" w:hAnsi="Times New Roman" w:cs="Times New Roman"/>
          <w:b/>
          <w:bCs/>
          <w:color w:val="000000"/>
          <w:sz w:val="24"/>
          <w:szCs w:val="24"/>
          <w:lang w:eastAsia="ru-RU"/>
        </w:rPr>
      </w:pPr>
      <w:r w:rsidRPr="00CF1490">
        <w:rPr>
          <w:rFonts w:ascii="Times New Roman" w:eastAsia="Times New Roman" w:hAnsi="Times New Roman" w:cs="Times New Roman"/>
          <w:b/>
          <w:bCs/>
          <w:color w:val="000000"/>
          <w:sz w:val="28"/>
          <w:lang w:eastAsia="ru-RU"/>
        </w:rPr>
        <w:t>Общие рекомендации:</w:t>
      </w:r>
    </w:p>
    <w:p w:rsidR="00CF1490" w:rsidRPr="00CF1490" w:rsidRDefault="00CF1490" w:rsidP="00CF1490">
      <w:pPr>
        <w:numPr>
          <w:ilvl w:val="0"/>
          <w:numId w:val="2"/>
        </w:numPr>
        <w:spacing w:after="0" w:line="270" w:lineRule="atLeast"/>
        <w:ind w:left="284" w:right="284" w:firstLine="708"/>
        <w:jc w:val="both"/>
        <w:rPr>
          <w:rFonts w:ascii="Arial" w:eastAsia="Times New Roman" w:hAnsi="Arial" w:cs="Arial"/>
          <w:color w:val="444444"/>
          <w:sz w:val="18"/>
          <w:szCs w:val="18"/>
          <w:lang w:eastAsia="ru-RU"/>
        </w:rPr>
      </w:pPr>
      <w:r w:rsidRPr="00CF1490">
        <w:rPr>
          <w:rFonts w:ascii="Arial" w:eastAsia="Times New Roman" w:hAnsi="Arial" w:cs="Arial"/>
          <w:color w:val="444444"/>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CF1490" w:rsidRPr="00CF1490" w:rsidRDefault="00CF1490" w:rsidP="00CF1490">
      <w:pPr>
        <w:numPr>
          <w:ilvl w:val="0"/>
          <w:numId w:val="2"/>
        </w:numPr>
        <w:spacing w:after="0" w:line="270" w:lineRule="atLeast"/>
        <w:ind w:left="284" w:right="284" w:firstLine="708"/>
        <w:jc w:val="both"/>
        <w:rPr>
          <w:rFonts w:ascii="Arial" w:eastAsia="Times New Roman" w:hAnsi="Arial" w:cs="Arial"/>
          <w:color w:val="444444"/>
          <w:sz w:val="18"/>
          <w:szCs w:val="18"/>
          <w:lang w:eastAsia="ru-RU"/>
        </w:rPr>
      </w:pPr>
      <w:r w:rsidRPr="00CF1490">
        <w:rPr>
          <w:rFonts w:ascii="Arial" w:eastAsia="Times New Roman" w:hAnsi="Arial" w:cs="Arial"/>
          <w:color w:val="444444"/>
          <w:lang w:eastAsia="ru-RU"/>
        </w:rPr>
        <w:t>никогда не принимайте от незнакомцев пакеты и сумки, не оставляйте свой багаж без присмотра;</w:t>
      </w:r>
    </w:p>
    <w:p w:rsidR="00CF1490" w:rsidRPr="00CF1490" w:rsidRDefault="00CF1490" w:rsidP="00CF1490">
      <w:pPr>
        <w:numPr>
          <w:ilvl w:val="0"/>
          <w:numId w:val="2"/>
        </w:numPr>
        <w:spacing w:after="0" w:line="270" w:lineRule="atLeast"/>
        <w:ind w:left="284" w:right="284" w:firstLine="708"/>
        <w:jc w:val="both"/>
        <w:rPr>
          <w:rFonts w:ascii="Arial" w:eastAsia="Times New Roman" w:hAnsi="Arial" w:cs="Arial"/>
          <w:color w:val="444444"/>
          <w:sz w:val="18"/>
          <w:szCs w:val="18"/>
          <w:lang w:eastAsia="ru-RU"/>
        </w:rPr>
      </w:pPr>
      <w:r w:rsidRPr="00CF1490">
        <w:rPr>
          <w:rFonts w:ascii="Arial" w:eastAsia="Times New Roman" w:hAnsi="Arial" w:cs="Arial"/>
          <w:color w:val="444444"/>
          <w:lang w:eastAsia="ru-RU"/>
        </w:rPr>
        <w:t>у семьи должен план действий в чрезвычайных обстоятельствах, у всех членов семьи должны быть номера телефонов, адреса электронной почты.</w:t>
      </w:r>
    </w:p>
    <w:p w:rsidR="00CF1490" w:rsidRPr="00CF1490" w:rsidRDefault="00CF1490" w:rsidP="00CF1490">
      <w:pPr>
        <w:numPr>
          <w:ilvl w:val="0"/>
          <w:numId w:val="2"/>
        </w:numPr>
        <w:spacing w:after="0" w:line="270" w:lineRule="atLeast"/>
        <w:ind w:left="284" w:right="284" w:firstLine="708"/>
        <w:jc w:val="both"/>
        <w:rPr>
          <w:rFonts w:ascii="Arial" w:eastAsia="Times New Roman" w:hAnsi="Arial" w:cs="Arial"/>
          <w:color w:val="444444"/>
          <w:sz w:val="18"/>
          <w:szCs w:val="18"/>
          <w:lang w:eastAsia="ru-RU"/>
        </w:rPr>
      </w:pPr>
      <w:r w:rsidRPr="00CF1490">
        <w:rPr>
          <w:rFonts w:ascii="Arial" w:eastAsia="Times New Roman" w:hAnsi="Arial" w:cs="Arial"/>
          <w:color w:val="444444"/>
          <w:lang w:eastAsia="ru-RU"/>
        </w:rPr>
        <w:t>необходимо назначить место встречи, где вы сможете встретиться с членами вашей семьи в экстренной ситуации;</w:t>
      </w:r>
    </w:p>
    <w:p w:rsidR="00CF1490" w:rsidRPr="00CF1490" w:rsidRDefault="00CF1490" w:rsidP="00CF1490">
      <w:pPr>
        <w:numPr>
          <w:ilvl w:val="0"/>
          <w:numId w:val="2"/>
        </w:numPr>
        <w:spacing w:after="0" w:line="270" w:lineRule="atLeast"/>
        <w:ind w:left="284" w:right="284" w:firstLine="708"/>
        <w:jc w:val="both"/>
        <w:rPr>
          <w:rFonts w:ascii="Arial" w:eastAsia="Times New Roman" w:hAnsi="Arial" w:cs="Arial"/>
          <w:color w:val="444444"/>
          <w:sz w:val="18"/>
          <w:szCs w:val="18"/>
          <w:lang w:eastAsia="ru-RU"/>
        </w:rPr>
      </w:pPr>
      <w:r w:rsidRPr="00CF1490">
        <w:rPr>
          <w:rFonts w:ascii="Arial" w:eastAsia="Times New Roman" w:hAnsi="Arial" w:cs="Arial"/>
          <w:color w:val="444444"/>
          <w:lang w:eastAsia="ru-RU"/>
        </w:rPr>
        <w:t>в случае эвакуации, возьмите с собой набор предметов первой необходимости и документы;</w:t>
      </w:r>
    </w:p>
    <w:p w:rsidR="00CF1490" w:rsidRPr="00CF1490" w:rsidRDefault="00CF1490" w:rsidP="00CF1490">
      <w:pPr>
        <w:numPr>
          <w:ilvl w:val="0"/>
          <w:numId w:val="2"/>
        </w:numPr>
        <w:spacing w:after="0" w:line="270" w:lineRule="atLeast"/>
        <w:ind w:left="284" w:right="284" w:firstLine="708"/>
        <w:jc w:val="both"/>
        <w:rPr>
          <w:rFonts w:ascii="Arial" w:eastAsia="Times New Roman" w:hAnsi="Arial" w:cs="Arial"/>
          <w:color w:val="444444"/>
          <w:sz w:val="18"/>
          <w:szCs w:val="18"/>
          <w:lang w:eastAsia="ru-RU"/>
        </w:rPr>
      </w:pPr>
      <w:r w:rsidRPr="00CF1490">
        <w:rPr>
          <w:rFonts w:ascii="Arial" w:eastAsia="Times New Roman" w:hAnsi="Arial" w:cs="Arial"/>
          <w:color w:val="444444"/>
          <w:lang w:eastAsia="ru-RU"/>
        </w:rPr>
        <w:t>всегда узнавайте, где находятся резервные выходы из помещения;</w:t>
      </w:r>
    </w:p>
    <w:p w:rsidR="00CF1490" w:rsidRPr="00CF1490" w:rsidRDefault="00CF1490" w:rsidP="00CF1490">
      <w:pPr>
        <w:numPr>
          <w:ilvl w:val="0"/>
          <w:numId w:val="2"/>
        </w:numPr>
        <w:spacing w:after="0" w:line="270" w:lineRule="atLeast"/>
        <w:ind w:left="284" w:right="284" w:firstLine="708"/>
        <w:jc w:val="both"/>
        <w:rPr>
          <w:rFonts w:ascii="Arial" w:eastAsia="Times New Roman" w:hAnsi="Arial" w:cs="Arial"/>
          <w:color w:val="444444"/>
          <w:sz w:val="18"/>
          <w:szCs w:val="18"/>
          <w:lang w:eastAsia="ru-RU"/>
        </w:rPr>
      </w:pPr>
      <w:r w:rsidRPr="00CF1490">
        <w:rPr>
          <w:rFonts w:ascii="Arial" w:eastAsia="Times New Roman" w:hAnsi="Arial" w:cs="Arial"/>
          <w:color w:val="444444"/>
          <w:lang w:eastAsia="ru-RU"/>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CF1490" w:rsidRPr="00CF1490" w:rsidRDefault="00CF1490" w:rsidP="00CF1490">
      <w:pPr>
        <w:numPr>
          <w:ilvl w:val="0"/>
          <w:numId w:val="2"/>
        </w:numPr>
        <w:spacing w:after="0" w:line="270" w:lineRule="atLeast"/>
        <w:ind w:left="284" w:right="284" w:firstLine="708"/>
        <w:jc w:val="both"/>
        <w:rPr>
          <w:rFonts w:ascii="Arial" w:eastAsia="Times New Roman" w:hAnsi="Arial" w:cs="Arial"/>
          <w:color w:val="444444"/>
          <w:sz w:val="18"/>
          <w:szCs w:val="18"/>
          <w:lang w:eastAsia="ru-RU"/>
        </w:rPr>
      </w:pPr>
      <w:r w:rsidRPr="00CF1490">
        <w:rPr>
          <w:rFonts w:ascii="Arial" w:eastAsia="Times New Roman" w:hAnsi="Arial" w:cs="Arial"/>
          <w:color w:val="444444"/>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CF1490" w:rsidRPr="00CF1490" w:rsidRDefault="00CF1490" w:rsidP="00CF1490">
      <w:pPr>
        <w:numPr>
          <w:ilvl w:val="0"/>
          <w:numId w:val="2"/>
        </w:numPr>
        <w:spacing w:after="0" w:line="270" w:lineRule="atLeast"/>
        <w:ind w:left="284" w:right="284" w:firstLine="708"/>
        <w:jc w:val="both"/>
        <w:rPr>
          <w:rFonts w:ascii="Arial" w:eastAsia="Times New Roman" w:hAnsi="Arial" w:cs="Arial"/>
          <w:color w:val="444444"/>
          <w:sz w:val="18"/>
          <w:szCs w:val="18"/>
          <w:lang w:eastAsia="ru-RU"/>
        </w:rPr>
      </w:pPr>
      <w:r w:rsidRPr="00CF1490">
        <w:rPr>
          <w:rFonts w:ascii="Arial" w:eastAsia="Times New Roman" w:hAnsi="Arial" w:cs="Arial"/>
          <w:color w:val="444444"/>
          <w:lang w:eastAsia="ru-RU"/>
        </w:rPr>
        <w:t>если произошел взрыв, пожар, землетрясение, никогда не пользуйтесь лифтом;</w:t>
      </w:r>
    </w:p>
    <w:p w:rsidR="00CF1490" w:rsidRPr="00CF1490" w:rsidRDefault="00CF1490" w:rsidP="00CF1490">
      <w:pPr>
        <w:numPr>
          <w:ilvl w:val="0"/>
          <w:numId w:val="2"/>
        </w:numPr>
        <w:spacing w:after="0" w:line="270" w:lineRule="atLeast"/>
        <w:ind w:left="284" w:right="284" w:firstLine="708"/>
        <w:jc w:val="both"/>
        <w:rPr>
          <w:rFonts w:ascii="Arial" w:eastAsia="Times New Roman" w:hAnsi="Arial" w:cs="Arial"/>
          <w:color w:val="444444"/>
          <w:sz w:val="18"/>
          <w:szCs w:val="18"/>
          <w:lang w:eastAsia="ru-RU"/>
        </w:rPr>
      </w:pPr>
      <w:r w:rsidRPr="00CF1490">
        <w:rPr>
          <w:rFonts w:ascii="Arial" w:eastAsia="Times New Roman" w:hAnsi="Arial" w:cs="Arial"/>
          <w:color w:val="444444"/>
          <w:lang w:eastAsia="ru-RU"/>
        </w:rPr>
        <w:t>старайтесь не поддаваться панике, что бы ни произошло.</w:t>
      </w:r>
    </w:p>
    <w:p w:rsidR="00CF1490" w:rsidRDefault="00CF1490" w:rsidP="00CF1490">
      <w:pPr>
        <w:pStyle w:val="3"/>
        <w:spacing w:before="0"/>
        <w:ind w:left="284" w:right="284" w:firstLine="708"/>
        <w:jc w:val="center"/>
        <w:rPr>
          <w:rFonts w:ascii="Arial" w:hAnsi="Arial" w:cs="Arial"/>
          <w:color w:val="000000"/>
          <w:sz w:val="26"/>
          <w:szCs w:val="26"/>
        </w:rPr>
      </w:pPr>
      <w:r>
        <w:rPr>
          <w:rStyle w:val="c15"/>
          <w:rFonts w:ascii="Arial" w:hAnsi="Arial" w:cs="Arial"/>
          <w:color w:val="000000"/>
          <w:sz w:val="28"/>
          <w:szCs w:val="28"/>
        </w:rPr>
        <w:t>Поведение в толпе</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5"/>
          <w:rFonts w:ascii="Arial" w:hAnsi="Arial" w:cs="Arial"/>
          <w:color w:val="444444"/>
          <w:sz w:val="22"/>
          <w:szCs w:val="22"/>
        </w:rP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w:t>
      </w:r>
    </w:p>
    <w:p w:rsidR="00CF1490" w:rsidRDefault="00CF1490" w:rsidP="00CF1490">
      <w:pPr>
        <w:numPr>
          <w:ilvl w:val="0"/>
          <w:numId w:val="3"/>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Избегайте больших скоплений людей.</w:t>
      </w:r>
    </w:p>
    <w:p w:rsidR="00CF1490" w:rsidRDefault="00CF1490" w:rsidP="00CF1490">
      <w:pPr>
        <w:numPr>
          <w:ilvl w:val="0"/>
          <w:numId w:val="3"/>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Не присоединяйтесь к толпе, как бы ни хотелось посмотреть на происходящие события.</w:t>
      </w:r>
    </w:p>
    <w:p w:rsidR="00CF1490" w:rsidRDefault="00CF1490" w:rsidP="00CF1490">
      <w:pPr>
        <w:numPr>
          <w:ilvl w:val="0"/>
          <w:numId w:val="3"/>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Если оказались в толпе, позвольте ей нести Вас, но попытайтесь выбраться из неё.</w:t>
      </w:r>
    </w:p>
    <w:p w:rsidR="00CF1490" w:rsidRDefault="00CF1490" w:rsidP="00CF1490">
      <w:pPr>
        <w:numPr>
          <w:ilvl w:val="0"/>
          <w:numId w:val="3"/>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Глубоко вдохните и разведите согнутые в локтях руки чуть в стороны, чтобы грудная клетка не была сдавлена.</w:t>
      </w:r>
    </w:p>
    <w:p w:rsidR="00CF1490" w:rsidRDefault="00CF1490" w:rsidP="00CF1490">
      <w:pPr>
        <w:numPr>
          <w:ilvl w:val="0"/>
          <w:numId w:val="3"/>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Стремитесь оказаться подальше от высоких и крупных людей, людей с громоздкими предметами и большими сумками.</w:t>
      </w:r>
    </w:p>
    <w:p w:rsidR="00CF1490" w:rsidRDefault="00CF1490" w:rsidP="00CF1490">
      <w:pPr>
        <w:numPr>
          <w:ilvl w:val="0"/>
          <w:numId w:val="3"/>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Любыми способами старайтесь удержаться на ногах.</w:t>
      </w:r>
    </w:p>
    <w:p w:rsidR="00CF1490" w:rsidRDefault="00CF1490" w:rsidP="00CF1490">
      <w:pPr>
        <w:numPr>
          <w:ilvl w:val="0"/>
          <w:numId w:val="3"/>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Не держите руки в карманах.</w:t>
      </w:r>
    </w:p>
    <w:p w:rsidR="00CF1490" w:rsidRDefault="00CF1490" w:rsidP="00CF1490">
      <w:pPr>
        <w:numPr>
          <w:ilvl w:val="0"/>
          <w:numId w:val="3"/>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Двигаясь, поднимайте ноги как можно выше, ставьте ногу на полную стопу, не семените, не поднимайтесь на цыпочки.</w:t>
      </w:r>
    </w:p>
    <w:p w:rsidR="00CF1490" w:rsidRDefault="00CF1490" w:rsidP="00CF1490">
      <w:pPr>
        <w:numPr>
          <w:ilvl w:val="0"/>
          <w:numId w:val="3"/>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CF1490" w:rsidRDefault="00CF1490" w:rsidP="00CF1490">
      <w:pPr>
        <w:numPr>
          <w:ilvl w:val="0"/>
          <w:numId w:val="3"/>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Если что-то уронили, ни в коем случае не наклоняйтесь, чтобы поднять.</w:t>
      </w:r>
    </w:p>
    <w:p w:rsidR="00CF1490" w:rsidRDefault="00CF1490" w:rsidP="00CF1490">
      <w:pPr>
        <w:numPr>
          <w:ilvl w:val="0"/>
          <w:numId w:val="3"/>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lastRenderedPageBreak/>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CF1490" w:rsidRDefault="00CF1490" w:rsidP="00CF1490">
      <w:pPr>
        <w:numPr>
          <w:ilvl w:val="0"/>
          <w:numId w:val="3"/>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Если встать не удается, свернитесь клубком, защитите голову предплечьями, а ладонями прикройте затылок.</w:t>
      </w:r>
    </w:p>
    <w:p w:rsidR="00CF1490" w:rsidRDefault="00CF1490" w:rsidP="00CF1490">
      <w:pPr>
        <w:numPr>
          <w:ilvl w:val="0"/>
          <w:numId w:val="3"/>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CF1490" w:rsidRDefault="00CF1490" w:rsidP="00CF1490">
      <w:pPr>
        <w:numPr>
          <w:ilvl w:val="0"/>
          <w:numId w:val="3"/>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Легче всего укрыться от толпы в углах зала или вблизи стен, но сложнее оттуда добираться до выхода.</w:t>
      </w:r>
    </w:p>
    <w:p w:rsidR="00CF1490" w:rsidRDefault="00CF1490" w:rsidP="00CF1490">
      <w:pPr>
        <w:numPr>
          <w:ilvl w:val="0"/>
          <w:numId w:val="3"/>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При возникновении паники старайтесь сохранить спокойствие и способность трезво оценивать ситуацию.</w:t>
      </w:r>
    </w:p>
    <w:p w:rsidR="00CF1490" w:rsidRDefault="00CF1490" w:rsidP="00CF1490">
      <w:pPr>
        <w:numPr>
          <w:ilvl w:val="0"/>
          <w:numId w:val="3"/>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Не присоединяйтесь к митингующим "ради интереса". Сначала узнайте, санкционирован ли митинг, за что агитируют выступающие люди.</w:t>
      </w:r>
    </w:p>
    <w:p w:rsidR="00CF1490" w:rsidRDefault="00CF1490" w:rsidP="00CF1490">
      <w:pPr>
        <w:numPr>
          <w:ilvl w:val="0"/>
          <w:numId w:val="3"/>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Не вступайте в незарегистрированные организации. Участие в мероприятиях таких организаций может повлечь уголовное наказание.</w:t>
      </w:r>
    </w:p>
    <w:p w:rsidR="00CF1490" w:rsidRDefault="00CF1490" w:rsidP="00CF1490">
      <w:pPr>
        <w:numPr>
          <w:ilvl w:val="0"/>
          <w:numId w:val="3"/>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CF1490" w:rsidRDefault="00CF1490" w:rsidP="00CF1490">
      <w:pPr>
        <w:pStyle w:val="3"/>
        <w:spacing w:before="0"/>
        <w:ind w:left="284" w:right="284" w:firstLine="708"/>
        <w:jc w:val="center"/>
        <w:rPr>
          <w:rFonts w:ascii="Arial" w:hAnsi="Arial" w:cs="Arial"/>
          <w:color w:val="000000"/>
          <w:sz w:val="26"/>
          <w:szCs w:val="26"/>
        </w:rPr>
      </w:pPr>
      <w:r>
        <w:rPr>
          <w:rStyle w:val="c15"/>
          <w:rFonts w:ascii="Arial" w:hAnsi="Arial" w:cs="Arial"/>
          <w:color w:val="000000"/>
          <w:sz w:val="28"/>
          <w:szCs w:val="28"/>
        </w:rPr>
        <w:t>При угрозе теракта</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5"/>
          <w:rFonts w:ascii="Arial" w:hAnsi="Arial" w:cs="Arial"/>
          <w:color w:val="444444"/>
          <w:sz w:val="22"/>
          <w:szCs w:val="22"/>
        </w:rPr>
        <w:t>Всегда контролируйте ситуацию вокруг себя, особенно когда находитесь на объектах транспорта, культурно - развлекательных, спортивных и торговых центрах.</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5"/>
          <w:rFonts w:ascii="Arial" w:hAnsi="Arial" w:cs="Arial"/>
          <w:color w:val="444444"/>
          <w:sz w:val="22"/>
          <w:szCs w:val="22"/>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5"/>
          <w:rFonts w:ascii="Arial" w:hAnsi="Arial" w:cs="Arial"/>
          <w:color w:val="444444"/>
          <w:sz w:val="22"/>
          <w:szCs w:val="22"/>
        </w:rPr>
        <w:t>Не подбирайте бесхозных вещей, как бы привлекательно они не выглядели.</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5"/>
          <w:rFonts w:ascii="Arial" w:hAnsi="Arial" w:cs="Arial"/>
          <w:color w:val="444444"/>
          <w:sz w:val="22"/>
          <w:szCs w:val="22"/>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5"/>
          <w:rFonts w:ascii="Arial" w:hAnsi="Arial" w:cs="Arial"/>
          <w:color w:val="444444"/>
          <w:sz w:val="22"/>
          <w:szCs w:val="22"/>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5"/>
          <w:rFonts w:ascii="Arial" w:hAnsi="Arial" w:cs="Arial"/>
          <w:color w:val="444444"/>
          <w:sz w:val="22"/>
          <w:szCs w:val="22"/>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5"/>
          <w:rFonts w:ascii="Arial" w:hAnsi="Arial" w:cs="Arial"/>
          <w:color w:val="444444"/>
          <w:sz w:val="22"/>
          <w:szCs w:val="22"/>
        </w:rPr>
        <w:t>Случайно узнав о готовящемся теракте, немедленно сообщите об этом в правоохранительные органы.</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11"/>
          <w:rFonts w:ascii="Arial" w:hAnsi="Arial" w:cs="Arial"/>
          <w:b/>
          <w:bCs/>
          <w:color w:val="444444"/>
          <w:sz w:val="22"/>
          <w:szCs w:val="22"/>
        </w:rPr>
        <w:t>Если вам стало известно о готовящемся или совершенном преступлении, немедленно сообщите об этом в органы ФСБ или МВД.</w:t>
      </w:r>
      <w:r>
        <w:rPr>
          <w:rStyle w:val="c5"/>
          <w:rFonts w:ascii="Arial" w:hAnsi="Arial" w:cs="Arial"/>
          <w:color w:val="444444"/>
          <w:sz w:val="22"/>
          <w:szCs w:val="22"/>
        </w:rPr>
        <w:t> </w:t>
      </w:r>
    </w:p>
    <w:p w:rsidR="00CF1490" w:rsidRDefault="00CF1490" w:rsidP="00CF1490">
      <w:pPr>
        <w:pStyle w:val="3"/>
        <w:spacing w:before="0"/>
        <w:ind w:left="284" w:right="284" w:firstLine="708"/>
        <w:jc w:val="center"/>
        <w:rPr>
          <w:rFonts w:ascii="Arial" w:hAnsi="Arial" w:cs="Arial"/>
          <w:color w:val="000000"/>
          <w:sz w:val="26"/>
          <w:szCs w:val="26"/>
        </w:rPr>
      </w:pPr>
      <w:r>
        <w:rPr>
          <w:rStyle w:val="c15"/>
          <w:rFonts w:ascii="Arial" w:hAnsi="Arial" w:cs="Arial"/>
          <w:color w:val="000000"/>
          <w:sz w:val="28"/>
          <w:szCs w:val="28"/>
        </w:rPr>
        <w:t>Подозрительный предмет</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5"/>
          <w:rFonts w:ascii="Arial" w:hAnsi="Arial" w:cs="Arial"/>
          <w:color w:val="444444"/>
          <w:sz w:val="22"/>
          <w:szCs w:val="22"/>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11"/>
          <w:rFonts w:ascii="Arial" w:hAnsi="Arial" w:cs="Arial"/>
          <w:b/>
          <w:bCs/>
          <w:color w:val="444444"/>
          <w:sz w:val="22"/>
          <w:szCs w:val="22"/>
        </w:rPr>
        <w:t>Если обнаруженный предмет не должен, по вашему мнению, находиться в этом месте, не оставляйте этот факт без внимания.</w:t>
      </w:r>
      <w:r>
        <w:rPr>
          <w:rStyle w:val="c5"/>
          <w:rFonts w:ascii="Arial" w:hAnsi="Arial" w:cs="Arial"/>
          <w:color w:val="444444"/>
          <w:sz w:val="22"/>
          <w:szCs w:val="22"/>
        </w:rPr>
        <w:t> </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5"/>
          <w:rFonts w:ascii="Arial" w:hAnsi="Arial" w:cs="Arial"/>
          <w:color w:val="444444"/>
          <w:sz w:val="22"/>
          <w:szCs w:val="22"/>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5"/>
          <w:rFonts w:ascii="Arial" w:hAnsi="Arial" w:cs="Arial"/>
          <w:color w:val="444444"/>
          <w:sz w:val="22"/>
          <w:szCs w:val="22"/>
        </w:rPr>
        <w:lastRenderedPageBreak/>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5"/>
          <w:rFonts w:ascii="Arial" w:hAnsi="Arial" w:cs="Arial"/>
          <w:color w:val="444444"/>
          <w:sz w:val="22"/>
          <w:szCs w:val="22"/>
        </w:rPr>
        <w:t>Если вы обнаружили неизвестный предмет в учреждении, немедленно сообщите о находке администрации или охране.</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5"/>
          <w:rFonts w:ascii="Arial" w:hAnsi="Arial" w:cs="Arial"/>
          <w:color w:val="444444"/>
          <w:sz w:val="22"/>
          <w:szCs w:val="22"/>
        </w:rPr>
        <w:t>Во всех перечисленных случаях:</w:t>
      </w:r>
    </w:p>
    <w:p w:rsidR="00CF1490" w:rsidRDefault="00CF1490" w:rsidP="00CF1490">
      <w:pPr>
        <w:numPr>
          <w:ilvl w:val="0"/>
          <w:numId w:val="4"/>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не трогайте, не передвигайте, не вскрывайте обнаруженный предмет;</w:t>
      </w:r>
    </w:p>
    <w:p w:rsidR="00CF1490" w:rsidRDefault="00CF1490" w:rsidP="00CF1490">
      <w:pPr>
        <w:numPr>
          <w:ilvl w:val="0"/>
          <w:numId w:val="4"/>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зафиксируйте время обнаружения предмета;</w:t>
      </w:r>
    </w:p>
    <w:p w:rsidR="00CF1490" w:rsidRDefault="00CF1490" w:rsidP="00CF1490">
      <w:pPr>
        <w:numPr>
          <w:ilvl w:val="0"/>
          <w:numId w:val="4"/>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постарайтесь сделать все возможное, чтобы люди отошли как можно дальше от находки;</w:t>
      </w:r>
    </w:p>
    <w:p w:rsidR="00CF1490" w:rsidRDefault="00CF1490" w:rsidP="00CF1490">
      <w:pPr>
        <w:numPr>
          <w:ilvl w:val="0"/>
          <w:numId w:val="4"/>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обязательно дождитесь прибытия оперативно-следственной группы (помните, что вы являетесь очень важным очевидцем);</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11"/>
          <w:rFonts w:ascii="Arial" w:hAnsi="Arial" w:cs="Arial"/>
          <w:b/>
          <w:bCs/>
          <w:color w:val="444444"/>
          <w:sz w:val="22"/>
          <w:szCs w:val="22"/>
        </w:rPr>
        <w:t>Помните:</w:t>
      </w:r>
      <w:r>
        <w:rPr>
          <w:rStyle w:val="apple-converted-space"/>
          <w:rFonts w:ascii="Arial" w:hAnsi="Arial" w:cs="Arial"/>
          <w:b/>
          <w:bCs/>
          <w:color w:val="444444"/>
          <w:sz w:val="22"/>
          <w:szCs w:val="22"/>
        </w:rPr>
        <w:t> </w:t>
      </w:r>
      <w:r>
        <w:rPr>
          <w:rStyle w:val="c5"/>
          <w:rFonts w:ascii="Arial" w:hAnsi="Arial" w:cs="Arial"/>
          <w:color w:val="444444"/>
          <w:sz w:val="22"/>
          <w:szCs w:val="22"/>
        </w:rPr>
        <w:t>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11"/>
          <w:rFonts w:ascii="Arial" w:hAnsi="Arial" w:cs="Arial"/>
          <w:b/>
          <w:bCs/>
          <w:color w:val="444444"/>
          <w:sz w:val="22"/>
          <w:szCs w:val="22"/>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5"/>
          <w:rFonts w:ascii="Arial" w:hAnsi="Arial" w:cs="Arial"/>
          <w:color w:val="444444"/>
          <w:sz w:val="22"/>
          <w:szCs w:val="22"/>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CF1490" w:rsidRDefault="00CF1490" w:rsidP="00CF1490">
      <w:pPr>
        <w:pStyle w:val="3"/>
        <w:spacing w:before="0"/>
        <w:ind w:left="284" w:right="284" w:firstLine="708"/>
        <w:jc w:val="center"/>
        <w:rPr>
          <w:rFonts w:ascii="Arial" w:hAnsi="Arial" w:cs="Arial"/>
          <w:color w:val="000000"/>
          <w:sz w:val="26"/>
          <w:szCs w:val="26"/>
        </w:rPr>
      </w:pPr>
      <w:r>
        <w:rPr>
          <w:rStyle w:val="c15"/>
          <w:rFonts w:ascii="Arial" w:hAnsi="Arial" w:cs="Arial"/>
          <w:color w:val="000000"/>
          <w:sz w:val="28"/>
          <w:szCs w:val="28"/>
        </w:rPr>
        <w:t>Вам угрожают</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11"/>
          <w:rFonts w:ascii="Arial" w:hAnsi="Arial" w:cs="Arial"/>
          <w:b/>
          <w:bCs/>
          <w:color w:val="444444"/>
          <w:sz w:val="22"/>
          <w:szCs w:val="22"/>
        </w:rPr>
        <w:t>Поступление угрозы по телефону</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5"/>
          <w:rFonts w:ascii="Arial" w:hAnsi="Arial" w:cs="Arial"/>
          <w:color w:val="444444"/>
          <w:sz w:val="22"/>
          <w:szCs w:val="22"/>
        </w:rPr>
        <w:t>В 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и шантаже.</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5"/>
          <w:rFonts w:ascii="Arial" w:hAnsi="Arial" w:cs="Arial"/>
          <w:color w:val="444444"/>
          <w:sz w:val="22"/>
          <w:szCs w:val="22"/>
        </w:rPr>
        <w:t>Как правило, фактор внезапности, возникающее паническое, а порой и шоковое состояние, да и сама полученная информация приводят к тому, что человек оказывается не в состоянии правильно отреагировать на звонок, оценить реальность угрозы и получить максимум сведений из разговора.</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5"/>
          <w:rFonts w:ascii="Arial" w:hAnsi="Arial" w:cs="Arial"/>
          <w:color w:val="444444"/>
          <w:sz w:val="22"/>
          <w:szCs w:val="22"/>
        </w:rPr>
        <w:t>Звонки с угрозами могут поступить лично вам и содержать, например, требования выплатить значительную сумму денег.</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5"/>
          <w:rFonts w:ascii="Arial" w:hAnsi="Arial" w:cs="Arial"/>
          <w:color w:val="444444"/>
          <w:sz w:val="22"/>
          <w:szCs w:val="22"/>
        </w:rPr>
        <w:t>Если на ваш телефон уже ранее поступали подобные звонки или у вас есть основания считать, что они могут поступить, в обязательном порядке установите на телефон автоматический определитель номера (АОН) и звукозаписывающее устройство.</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5"/>
          <w:rFonts w:ascii="Arial" w:hAnsi="Arial" w:cs="Arial"/>
          <w:color w:val="444444"/>
          <w:sz w:val="22"/>
          <w:szCs w:val="22"/>
        </w:rPr>
        <w:t>При наличии АОНа сразу запишите определившийся номер телефона в тетрадь, что позволит избежать его случайной утраты.</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5"/>
          <w:rFonts w:ascii="Arial" w:hAnsi="Arial" w:cs="Arial"/>
          <w:color w:val="444444"/>
          <w:sz w:val="22"/>
          <w:szCs w:val="22"/>
        </w:rPr>
        <w:t>При наличии звукозаписывающей аппаратуры сразу же извлеките кассету (минидиск) с записью разговора и примите меры к ее сохранности. Обязательно установите на ее место другую кассету.</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5"/>
          <w:rFonts w:ascii="Arial" w:hAnsi="Arial" w:cs="Arial"/>
          <w:color w:val="444444"/>
          <w:sz w:val="22"/>
          <w:szCs w:val="22"/>
        </w:rPr>
        <w:t>Помните, что без номера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5"/>
          <w:rFonts w:ascii="Arial" w:hAnsi="Arial" w:cs="Arial"/>
          <w:color w:val="444444"/>
          <w:sz w:val="22"/>
          <w:szCs w:val="22"/>
        </w:rPr>
        <w:t>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w:t>
      </w:r>
    </w:p>
    <w:p w:rsidR="00CF1490" w:rsidRDefault="00CF1490" w:rsidP="00CF1490">
      <w:pPr>
        <w:numPr>
          <w:ilvl w:val="0"/>
          <w:numId w:val="5"/>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постарайтесь дословно запомнить разговор и зафиксировать его на бумаге;</w:t>
      </w:r>
    </w:p>
    <w:p w:rsidR="00CF1490" w:rsidRDefault="00CF1490" w:rsidP="00CF1490">
      <w:pPr>
        <w:numPr>
          <w:ilvl w:val="0"/>
          <w:numId w:val="5"/>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 xml:space="preserve">по ходу разговора отметьте пол и возраст звонившего, особенности его (ее) речи: голос (громкий или тихий, низкий или высокий), темп речи (быстрый или медленный), произношение (отчетливое, искаженное, с заиканием, шепелявое, с </w:t>
      </w:r>
      <w:r>
        <w:rPr>
          <w:rStyle w:val="c5"/>
          <w:rFonts w:ascii="Arial" w:hAnsi="Arial" w:cs="Arial"/>
          <w:color w:val="444444"/>
        </w:rPr>
        <w:lastRenderedPageBreak/>
        <w:t>акцентом или диалектом), манера речи (развязная, с издевкой, с нецензурными выражениями);</w:t>
      </w:r>
    </w:p>
    <w:p w:rsidR="00CF1490" w:rsidRDefault="00CF1490" w:rsidP="00CF1490">
      <w:pPr>
        <w:numPr>
          <w:ilvl w:val="0"/>
          <w:numId w:val="5"/>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обязательно отметьте звуковой фон (шум автомашин или железнодорожного транспорта, звук теле- или радиоаппаратуры, голоса, другое);</w:t>
      </w:r>
    </w:p>
    <w:p w:rsidR="00CF1490" w:rsidRDefault="00CF1490" w:rsidP="00CF1490">
      <w:pPr>
        <w:numPr>
          <w:ilvl w:val="0"/>
          <w:numId w:val="5"/>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отметьте характер звонка — городской или междугородный;</w:t>
      </w:r>
    </w:p>
    <w:p w:rsidR="00CF1490" w:rsidRDefault="00CF1490" w:rsidP="00CF1490">
      <w:pPr>
        <w:numPr>
          <w:ilvl w:val="0"/>
          <w:numId w:val="5"/>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обязательно зафиксируйте точное время начала разговора и его продолжительность.</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5"/>
          <w:rFonts w:ascii="Arial" w:hAnsi="Arial" w:cs="Arial"/>
          <w:color w:val="444444"/>
          <w:sz w:val="22"/>
          <w:szCs w:val="22"/>
        </w:rPr>
        <w:t>Необходимо, если это возможно, в ходе разговора получить ответы на следующие вопросы:</w:t>
      </w:r>
    </w:p>
    <w:p w:rsidR="00CF1490" w:rsidRDefault="00CF1490" w:rsidP="00CF1490">
      <w:pPr>
        <w:numPr>
          <w:ilvl w:val="0"/>
          <w:numId w:val="6"/>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куда, кому, по какому телефону звонит этот человек?</w:t>
      </w:r>
    </w:p>
    <w:p w:rsidR="00CF1490" w:rsidRDefault="00CF1490" w:rsidP="00CF1490">
      <w:pPr>
        <w:numPr>
          <w:ilvl w:val="0"/>
          <w:numId w:val="6"/>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какие конкретные требования он (она) выдвигает?</w:t>
      </w:r>
    </w:p>
    <w:p w:rsidR="00CF1490" w:rsidRDefault="00CF1490" w:rsidP="00CF1490">
      <w:pPr>
        <w:numPr>
          <w:ilvl w:val="0"/>
          <w:numId w:val="6"/>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выдвигает требования он (она) лично, выступает в роли посред- ника или представляет какую-то группу лиц?</w:t>
      </w:r>
    </w:p>
    <w:p w:rsidR="00CF1490" w:rsidRDefault="00CF1490" w:rsidP="00CF1490">
      <w:pPr>
        <w:numPr>
          <w:ilvl w:val="0"/>
          <w:numId w:val="6"/>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на каких условиях он (она) или они согласны отказаться от заду- манного?</w:t>
      </w:r>
    </w:p>
    <w:p w:rsidR="00CF1490" w:rsidRDefault="00CF1490" w:rsidP="00CF1490">
      <w:pPr>
        <w:numPr>
          <w:ilvl w:val="0"/>
          <w:numId w:val="6"/>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как и когда с ним (с ней) можно связаться?</w:t>
      </w:r>
    </w:p>
    <w:p w:rsidR="00CF1490" w:rsidRDefault="00CF1490" w:rsidP="00CF1490">
      <w:pPr>
        <w:numPr>
          <w:ilvl w:val="0"/>
          <w:numId w:val="6"/>
        </w:numPr>
        <w:spacing w:after="0" w:line="270" w:lineRule="atLeast"/>
        <w:ind w:left="284" w:right="284" w:firstLine="708"/>
        <w:jc w:val="both"/>
        <w:rPr>
          <w:rFonts w:ascii="Arial" w:hAnsi="Arial" w:cs="Arial"/>
          <w:color w:val="444444"/>
          <w:sz w:val="18"/>
          <w:szCs w:val="18"/>
        </w:rPr>
      </w:pPr>
      <w:r>
        <w:rPr>
          <w:rStyle w:val="c5"/>
          <w:rFonts w:ascii="Arial" w:hAnsi="Arial" w:cs="Arial"/>
          <w:color w:val="444444"/>
        </w:rPr>
        <w:t>кому вы можете или должны сообщить об этом звонке?</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5"/>
          <w:rFonts w:ascii="Arial" w:hAnsi="Arial" w:cs="Arial"/>
          <w:color w:val="444444"/>
          <w:sz w:val="22"/>
          <w:szCs w:val="22"/>
        </w:rPr>
        <w:t>Постарайтесь добиться от звонящего максимально возможного промежутка времени для принятия вами решений по «удовлетворению его требований» или совершения каких-либо иных действий.</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11"/>
          <w:rFonts w:ascii="Arial" w:hAnsi="Arial" w:cs="Arial"/>
          <w:b/>
          <w:bCs/>
          <w:i/>
          <w:iCs/>
          <w:color w:val="444444"/>
          <w:sz w:val="22"/>
          <w:szCs w:val="22"/>
        </w:rPr>
        <w:t>Не бойтесь запугиваний преступников</w:t>
      </w:r>
      <w:r>
        <w:rPr>
          <w:rStyle w:val="c11"/>
          <w:rFonts w:ascii="Arial" w:hAnsi="Arial" w:cs="Arial"/>
          <w:b/>
          <w:bCs/>
          <w:color w:val="444444"/>
          <w:sz w:val="22"/>
          <w:szCs w:val="22"/>
        </w:rPr>
        <w:t>,</w:t>
      </w:r>
      <w:r>
        <w:rPr>
          <w:rStyle w:val="apple-converted-space"/>
          <w:rFonts w:ascii="Arial" w:hAnsi="Arial" w:cs="Arial"/>
          <w:b/>
          <w:bCs/>
          <w:color w:val="444444"/>
          <w:sz w:val="22"/>
          <w:szCs w:val="22"/>
        </w:rPr>
        <w:t> </w:t>
      </w:r>
      <w:r>
        <w:rPr>
          <w:rStyle w:val="c5"/>
          <w:rFonts w:ascii="Arial" w:hAnsi="Arial" w:cs="Arial"/>
          <w:color w:val="444444"/>
          <w:sz w:val="22"/>
          <w:szCs w:val="22"/>
        </w:rPr>
        <w:t>по окончании разговора немедленно сообщите о нем в правоохранительные органы. Если есть опасения, что ваш телефон прослушивают преступники — перезвоните с другого номера. Практика показывает, что сокрытие факта подобных угроз значительно осложняет положение и способствует безнаказанному совершению преступления.</w:t>
      </w:r>
    </w:p>
    <w:p w:rsidR="00CF1490" w:rsidRDefault="00CF1490" w:rsidP="00CF1490">
      <w:pPr>
        <w:pStyle w:val="c7"/>
        <w:spacing w:before="0" w:beforeAutospacing="0" w:after="0" w:afterAutospacing="0" w:line="270" w:lineRule="atLeast"/>
        <w:ind w:left="284" w:right="284" w:firstLine="708"/>
        <w:jc w:val="both"/>
        <w:rPr>
          <w:rFonts w:ascii="Arial" w:hAnsi="Arial" w:cs="Arial"/>
          <w:color w:val="444444"/>
          <w:sz w:val="18"/>
          <w:szCs w:val="18"/>
        </w:rPr>
      </w:pPr>
      <w:r>
        <w:rPr>
          <w:rStyle w:val="c5"/>
          <w:rFonts w:ascii="Arial" w:hAnsi="Arial" w:cs="Arial"/>
          <w:color w:val="444444"/>
          <w:sz w:val="22"/>
          <w:szCs w:val="22"/>
        </w:rPr>
        <w:t>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правоохранительные органы. На- пример, на ваш телефон поступает звонок, в котором неизвестный сооб-щает, что ваш дом заминирован. При ведении разговора такого рода ста-райтесь следовать изложенным выше рекомендациям и получить макси-мально возможную информацию. По его окончании немедленно сообщи-те эту информацию в правоохранительные органы.</w:t>
      </w:r>
    </w:p>
    <w:p w:rsidR="00A71514" w:rsidRDefault="00A71514"/>
    <w:sectPr w:rsidR="00A71514" w:rsidSect="00A715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A1014"/>
    <w:multiLevelType w:val="multilevel"/>
    <w:tmpl w:val="1A08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174714"/>
    <w:multiLevelType w:val="multilevel"/>
    <w:tmpl w:val="354A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1710B1"/>
    <w:multiLevelType w:val="multilevel"/>
    <w:tmpl w:val="FE8A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9B36CD"/>
    <w:multiLevelType w:val="multilevel"/>
    <w:tmpl w:val="4D18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3A0245E"/>
    <w:multiLevelType w:val="multilevel"/>
    <w:tmpl w:val="DD56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BA96DE5"/>
    <w:multiLevelType w:val="multilevel"/>
    <w:tmpl w:val="B872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F1490"/>
    <w:rsid w:val="00A71514"/>
    <w:rsid w:val="00CF1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14"/>
  </w:style>
  <w:style w:type="paragraph" w:styleId="3">
    <w:name w:val="heading 3"/>
    <w:basedOn w:val="a"/>
    <w:next w:val="a"/>
    <w:link w:val="30"/>
    <w:uiPriority w:val="9"/>
    <w:semiHidden/>
    <w:unhideWhenUsed/>
    <w:qFormat/>
    <w:rsid w:val="00CF149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F149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F1490"/>
    <w:rPr>
      <w:rFonts w:ascii="Times New Roman" w:eastAsia="Times New Roman" w:hAnsi="Times New Roman" w:cs="Times New Roman"/>
      <w:b/>
      <w:bCs/>
      <w:sz w:val="24"/>
      <w:szCs w:val="24"/>
      <w:lang w:eastAsia="ru-RU"/>
    </w:rPr>
  </w:style>
  <w:style w:type="paragraph" w:customStyle="1" w:styleId="c9">
    <w:name w:val="c9"/>
    <w:basedOn w:val="a"/>
    <w:rsid w:val="00CF1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F1490"/>
  </w:style>
  <w:style w:type="paragraph" w:customStyle="1" w:styleId="c7">
    <w:name w:val="c7"/>
    <w:basedOn w:val="a"/>
    <w:rsid w:val="00CF1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F1490"/>
  </w:style>
  <w:style w:type="character" w:customStyle="1" w:styleId="c15">
    <w:name w:val="c15"/>
    <w:basedOn w:val="a0"/>
    <w:rsid w:val="00CF1490"/>
  </w:style>
  <w:style w:type="character" w:customStyle="1" w:styleId="30">
    <w:name w:val="Заголовок 3 Знак"/>
    <w:basedOn w:val="a0"/>
    <w:link w:val="3"/>
    <w:uiPriority w:val="9"/>
    <w:semiHidden/>
    <w:rsid w:val="00CF1490"/>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CF1490"/>
  </w:style>
</w:styles>
</file>

<file path=word/webSettings.xml><?xml version="1.0" encoding="utf-8"?>
<w:webSettings xmlns:r="http://schemas.openxmlformats.org/officeDocument/2006/relationships" xmlns:w="http://schemas.openxmlformats.org/wordprocessingml/2006/main">
  <w:divs>
    <w:div w:id="305740566">
      <w:bodyDiv w:val="1"/>
      <w:marLeft w:val="0"/>
      <w:marRight w:val="0"/>
      <w:marTop w:val="0"/>
      <w:marBottom w:val="0"/>
      <w:divBdr>
        <w:top w:val="none" w:sz="0" w:space="0" w:color="auto"/>
        <w:left w:val="none" w:sz="0" w:space="0" w:color="auto"/>
        <w:bottom w:val="none" w:sz="0" w:space="0" w:color="auto"/>
        <w:right w:val="none" w:sz="0" w:space="0" w:color="auto"/>
      </w:divBdr>
    </w:div>
    <w:div w:id="580604968">
      <w:bodyDiv w:val="1"/>
      <w:marLeft w:val="0"/>
      <w:marRight w:val="0"/>
      <w:marTop w:val="0"/>
      <w:marBottom w:val="0"/>
      <w:divBdr>
        <w:top w:val="none" w:sz="0" w:space="0" w:color="auto"/>
        <w:left w:val="none" w:sz="0" w:space="0" w:color="auto"/>
        <w:bottom w:val="none" w:sz="0" w:space="0" w:color="auto"/>
        <w:right w:val="none" w:sz="0" w:space="0" w:color="auto"/>
      </w:divBdr>
    </w:div>
    <w:div w:id="105824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1604</Words>
  <Characters>9146</Characters>
  <Application>Microsoft Office Word</Application>
  <DocSecurity>0</DocSecurity>
  <Lines>76</Lines>
  <Paragraphs>21</Paragraphs>
  <ScaleCrop>false</ScaleCrop>
  <Company>Microsoft</Company>
  <LinksUpToDate>false</LinksUpToDate>
  <CharactersWithSpaces>10729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2015-01-13T15:50:00Z</dcterms:created>
  <dcterms:modified xsi:type="dcterms:W3CDTF">2015-01-13T15:51:00Z</dcterms:modified>
</cp:coreProperties>
</file>