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5D" w:rsidRPr="00DB2DDD" w:rsidRDefault="00F01E5D" w:rsidP="00F01E5D">
      <w:pPr>
        <w:pStyle w:val="2"/>
        <w:keepNext w:val="0"/>
        <w:widowControl w:val="0"/>
        <w:spacing w:before="0"/>
        <w:jc w:val="center"/>
        <w:rPr>
          <w:b w:val="0"/>
        </w:rPr>
      </w:pPr>
      <w:r w:rsidRPr="00DB2DDD">
        <w:rPr>
          <w:b w:val="0"/>
          <w:caps/>
          <w:color w:val="auto"/>
          <w:szCs w:val="24"/>
        </w:rPr>
        <w:t>Аннотация к рабочей программе по математике 8 класс</w:t>
      </w:r>
    </w:p>
    <w:p w:rsidR="00B064FF" w:rsidRDefault="00266AF8" w:rsidP="00B064FF">
      <w:pPr>
        <w:shd w:val="clear" w:color="auto" w:fill="FFFFFF"/>
        <w:ind w:firstLine="284"/>
        <w:jc w:val="center"/>
        <w:rPr>
          <w:color w:val="000000"/>
          <w:shd w:val="clear" w:color="auto" w:fill="FFFFFF"/>
        </w:rPr>
      </w:pPr>
      <w:r w:rsidRPr="00F01E5D">
        <w:t xml:space="preserve"> </w:t>
      </w:r>
      <w:r w:rsidR="00F01E5D" w:rsidRPr="00F01E5D">
        <w:rPr>
          <w:color w:val="000000"/>
          <w:shd w:val="clear" w:color="auto" w:fill="FFFFFF"/>
        </w:rPr>
        <w:t>Рабочая программа учебного курса по алгебре для 8 класса разработана на основе Примерной программы основного общего образования</w:t>
      </w:r>
      <w:r w:rsidR="00F01E5D">
        <w:rPr>
          <w:color w:val="000000"/>
          <w:shd w:val="clear" w:color="auto" w:fill="FFFFFF"/>
        </w:rPr>
        <w:t xml:space="preserve"> по математике</w:t>
      </w:r>
      <w:r w:rsidR="00F01E5D" w:rsidRPr="00F01E5D">
        <w:rPr>
          <w:color w:val="000000"/>
          <w:shd w:val="clear" w:color="auto" w:fill="FFFFFF"/>
        </w:rPr>
        <w:t xml:space="preserve"> (базовый уровень) с учетом требований федерального компонента государственного стандарта общего</w:t>
      </w:r>
      <w:r w:rsidR="00B064FF">
        <w:rPr>
          <w:color w:val="000000"/>
          <w:shd w:val="clear" w:color="auto" w:fill="FFFFFF"/>
        </w:rPr>
        <w:t xml:space="preserve"> образования и в соответствии </w:t>
      </w:r>
      <w:proofErr w:type="gramStart"/>
      <w:r w:rsidR="00B064FF">
        <w:rPr>
          <w:color w:val="000000"/>
          <w:shd w:val="clear" w:color="auto" w:fill="FFFFFF"/>
        </w:rPr>
        <w:t>с</w:t>
      </w:r>
      <w:proofErr w:type="gramEnd"/>
      <w:r w:rsidR="00B064FF">
        <w:rPr>
          <w:color w:val="000000"/>
          <w:shd w:val="clear" w:color="auto" w:fill="FFFFFF"/>
        </w:rPr>
        <w:t xml:space="preserve"> </w:t>
      </w:r>
    </w:p>
    <w:p w:rsidR="00B064FF" w:rsidRDefault="00F01E5D" w:rsidP="00B064FF">
      <w:pPr>
        <w:shd w:val="clear" w:color="auto" w:fill="FFFFFF"/>
        <w:ind w:firstLine="284"/>
        <w:rPr>
          <w:color w:val="000000"/>
        </w:rPr>
      </w:pPr>
      <w:r w:rsidRPr="00F01E5D">
        <w:rPr>
          <w:color w:val="000000"/>
          <w:shd w:val="clear" w:color="auto" w:fill="FFFFFF"/>
        </w:rPr>
        <w:t xml:space="preserve">авторской программой Ю. Н. Макарычева, Л. С. </w:t>
      </w:r>
      <w:proofErr w:type="spellStart"/>
      <w:r w:rsidRPr="00F01E5D">
        <w:rPr>
          <w:color w:val="000000"/>
          <w:shd w:val="clear" w:color="auto" w:fill="FFFFFF"/>
        </w:rPr>
        <w:t>Атанасяна</w:t>
      </w:r>
      <w:proofErr w:type="spellEnd"/>
      <w:r w:rsidRPr="00F01E5D">
        <w:rPr>
          <w:color w:val="000000"/>
          <w:shd w:val="clear" w:color="auto" w:fill="FFFFFF"/>
        </w:rPr>
        <w:t>.</w:t>
      </w:r>
      <w:r w:rsidRPr="00F01E5D">
        <w:rPr>
          <w:rStyle w:val="apple-converted-space"/>
          <w:color w:val="000000"/>
          <w:shd w:val="clear" w:color="auto" w:fill="FFFFFF"/>
        </w:rPr>
        <w:t> </w:t>
      </w:r>
      <w:r w:rsidR="00B064FF">
        <w:rPr>
          <w:color w:val="000000"/>
        </w:rPr>
        <w:t>рассчитанной на 175 часов в год (по 5</w:t>
      </w:r>
      <w:r w:rsidR="00B064FF" w:rsidRPr="00733F7C">
        <w:rPr>
          <w:color w:val="000000"/>
        </w:rPr>
        <w:t xml:space="preserve"> час</w:t>
      </w:r>
      <w:r w:rsidR="00B064FF">
        <w:rPr>
          <w:color w:val="000000"/>
        </w:rPr>
        <w:t>ов</w:t>
      </w:r>
      <w:r w:rsidR="00B064FF" w:rsidRPr="00733F7C">
        <w:rPr>
          <w:color w:val="000000"/>
        </w:rPr>
        <w:t xml:space="preserve"> в неделю)</w:t>
      </w:r>
      <w:r w:rsidR="00B064FF">
        <w:rPr>
          <w:color w:val="000000"/>
        </w:rPr>
        <w:t>.</w:t>
      </w:r>
      <w:r w:rsidR="00B064FF" w:rsidRPr="00733F7C">
        <w:rPr>
          <w:color w:val="000000"/>
        </w:rPr>
        <w:t xml:space="preserve"> </w:t>
      </w:r>
    </w:p>
    <w:p w:rsidR="00B064FF" w:rsidRPr="00B064FF" w:rsidRDefault="00B064FF" w:rsidP="00B064FF">
      <w:pPr>
        <w:jc w:val="both"/>
      </w:pPr>
      <w:r w:rsidRPr="00B064FF">
        <w:t>Цели изучения:</w:t>
      </w:r>
    </w:p>
    <w:p w:rsidR="00B064FF" w:rsidRPr="00A91332" w:rsidRDefault="00B064FF" w:rsidP="00B064FF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FD6BC5">
        <w:rPr>
          <w:bCs/>
        </w:rPr>
        <w:t xml:space="preserve">овладение </w:t>
      </w:r>
      <w:r w:rsidRPr="00A91332">
        <w:rPr>
          <w:bCs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064FF" w:rsidRPr="00A91332" w:rsidRDefault="00B064FF" w:rsidP="00B064FF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FD6BC5">
        <w:rPr>
          <w:bCs/>
        </w:rPr>
        <w:t>интеллектуальное развитие</w:t>
      </w:r>
      <w:r w:rsidRPr="00A91332">
        <w:rPr>
          <w:b/>
          <w:bCs/>
        </w:rPr>
        <w:t xml:space="preserve">, </w:t>
      </w:r>
      <w:r w:rsidRPr="00A91332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064FF" w:rsidRPr="00A91332" w:rsidRDefault="00B064FF" w:rsidP="00B064FF">
      <w:pPr>
        <w:numPr>
          <w:ilvl w:val="0"/>
          <w:numId w:val="3"/>
        </w:numPr>
        <w:suppressAutoHyphens/>
        <w:ind w:left="714" w:hanging="357"/>
        <w:jc w:val="both"/>
        <w:rPr>
          <w:bCs/>
        </w:rPr>
      </w:pPr>
      <w:r w:rsidRPr="00FD6BC5">
        <w:rPr>
          <w:bCs/>
        </w:rPr>
        <w:t>формирование представлений</w:t>
      </w:r>
      <w:r w:rsidRPr="00A91332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064FF" w:rsidRDefault="00B064FF" w:rsidP="00B064FF">
      <w:pPr>
        <w:numPr>
          <w:ilvl w:val="0"/>
          <w:numId w:val="3"/>
        </w:numPr>
        <w:suppressAutoHyphens/>
        <w:ind w:left="714" w:hanging="357"/>
        <w:jc w:val="both"/>
      </w:pPr>
      <w:r w:rsidRPr="00FD6BC5">
        <w:t>воспитание</w:t>
      </w:r>
      <w:r w:rsidRPr="00A91332">
        <w:t xml:space="preserve"> культуры личности, отношения к математике как к части общечеловеческой культуры, понимание значимости математики дл</w:t>
      </w:r>
      <w:r>
        <w:t>я научно-технического прогресса.</w:t>
      </w:r>
    </w:p>
    <w:p w:rsidR="00B064FF" w:rsidRPr="00A91332" w:rsidRDefault="00B064FF" w:rsidP="00902323">
      <w:pPr>
        <w:suppressAutoHyphens/>
        <w:jc w:val="both"/>
      </w:pPr>
      <w:r>
        <w:t>Задачи:</w:t>
      </w:r>
    </w:p>
    <w:p w:rsidR="00266AF8" w:rsidRPr="009A54C3" w:rsidRDefault="00B064FF" w:rsidP="00902323">
      <w:pPr>
        <w:numPr>
          <w:ilvl w:val="0"/>
          <w:numId w:val="3"/>
        </w:numPr>
        <w:shd w:val="clear" w:color="auto" w:fill="FFFFFF"/>
        <w:suppressAutoHyphens/>
        <w:ind w:left="714" w:hanging="357"/>
        <w:jc w:val="both"/>
      </w:pPr>
      <w:r w:rsidRPr="00FD6BC5">
        <w:t>развитие</w:t>
      </w:r>
      <w:r w:rsidRPr="00A91332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  <w:r w:rsidR="00266AF8">
        <w:t xml:space="preserve">                                                                                   </w:t>
      </w:r>
    </w:p>
    <w:p w:rsidR="00266AF8" w:rsidRPr="005D6D3A" w:rsidRDefault="00266AF8" w:rsidP="00902323">
      <w:pPr>
        <w:shd w:val="clear" w:color="auto" w:fill="FFFFFF"/>
        <w:tabs>
          <w:tab w:val="left" w:leader="underscore" w:pos="4579"/>
          <w:tab w:val="left" w:leader="underscore" w:pos="6394"/>
          <w:tab w:val="left" w:leader="underscore" w:pos="8213"/>
        </w:tabs>
        <w:jc w:val="both"/>
        <w:rPr>
          <w:spacing w:val="-7"/>
          <w:sz w:val="22"/>
          <w:szCs w:val="22"/>
        </w:rPr>
      </w:pPr>
      <w:r w:rsidRPr="009A54C3">
        <w:rPr>
          <w:spacing w:val="-3"/>
          <w:sz w:val="22"/>
          <w:szCs w:val="22"/>
        </w:rPr>
        <w:t xml:space="preserve">Плановых контрольных </w:t>
      </w:r>
      <w:r w:rsidR="00DB2DDD">
        <w:rPr>
          <w:spacing w:val="-3"/>
          <w:sz w:val="22"/>
          <w:szCs w:val="22"/>
        </w:rPr>
        <w:t>работ-</w:t>
      </w:r>
      <w:r w:rsidRPr="00902323">
        <w:rPr>
          <w:sz w:val="22"/>
          <w:szCs w:val="22"/>
        </w:rPr>
        <w:t xml:space="preserve"> 14</w:t>
      </w:r>
      <w:r w:rsidR="00902323">
        <w:rPr>
          <w:spacing w:val="-2"/>
          <w:sz w:val="22"/>
          <w:szCs w:val="22"/>
          <w:u w:val="single"/>
        </w:rPr>
        <w:t>.</w:t>
      </w:r>
      <w:r w:rsidRPr="005D6D3A">
        <w:rPr>
          <w:spacing w:val="-7"/>
          <w:sz w:val="22"/>
          <w:szCs w:val="22"/>
        </w:rPr>
        <w:t xml:space="preserve"> </w:t>
      </w:r>
    </w:p>
    <w:p w:rsidR="00A91332" w:rsidRPr="009A54C3" w:rsidRDefault="00266AF8" w:rsidP="00902323">
      <w:pPr>
        <w:jc w:val="both"/>
        <w:rPr>
          <w:sz w:val="22"/>
          <w:szCs w:val="22"/>
        </w:rPr>
      </w:pPr>
      <w:r w:rsidRPr="009A54C3">
        <w:rPr>
          <w:sz w:val="22"/>
          <w:szCs w:val="22"/>
        </w:rPr>
        <w:t>Учебники:</w:t>
      </w:r>
    </w:p>
    <w:p w:rsidR="00A91332" w:rsidRPr="009A54C3" w:rsidRDefault="00A91332" w:rsidP="00902323">
      <w:pPr>
        <w:jc w:val="both"/>
        <w:rPr>
          <w:sz w:val="22"/>
          <w:szCs w:val="22"/>
        </w:rPr>
      </w:pPr>
      <w:r w:rsidRPr="009A54C3">
        <w:rPr>
          <w:b/>
          <w:sz w:val="22"/>
          <w:szCs w:val="22"/>
        </w:rPr>
        <w:t xml:space="preserve">    </w:t>
      </w:r>
      <w:r w:rsidRPr="009A54C3">
        <w:rPr>
          <w:sz w:val="22"/>
          <w:szCs w:val="22"/>
        </w:rPr>
        <w:t xml:space="preserve"> </w:t>
      </w:r>
      <w:r w:rsidR="00266AF8" w:rsidRPr="009A54C3">
        <w:rPr>
          <w:bCs/>
          <w:sz w:val="22"/>
          <w:szCs w:val="22"/>
        </w:rPr>
        <w:t>Алгебра</w:t>
      </w:r>
      <w:r w:rsidR="00266AF8" w:rsidRPr="009A54C3">
        <w:rPr>
          <w:b/>
          <w:bCs/>
          <w:sz w:val="22"/>
          <w:szCs w:val="22"/>
        </w:rPr>
        <w:t>:</w:t>
      </w:r>
      <w:r w:rsidR="00266AF8" w:rsidRPr="009A54C3">
        <w:rPr>
          <w:sz w:val="22"/>
          <w:szCs w:val="22"/>
        </w:rPr>
        <w:t xml:space="preserve"> Учеб</w:t>
      </w:r>
      <w:proofErr w:type="gramStart"/>
      <w:r w:rsidR="00266AF8" w:rsidRPr="009A54C3">
        <w:rPr>
          <w:sz w:val="22"/>
          <w:szCs w:val="22"/>
        </w:rPr>
        <w:t>.</w:t>
      </w:r>
      <w:proofErr w:type="gramEnd"/>
      <w:r w:rsidR="00266AF8" w:rsidRPr="009A54C3">
        <w:rPr>
          <w:sz w:val="22"/>
          <w:szCs w:val="22"/>
        </w:rPr>
        <w:t xml:space="preserve"> </w:t>
      </w:r>
      <w:proofErr w:type="gramStart"/>
      <w:r w:rsidR="00266AF8" w:rsidRPr="009A54C3">
        <w:rPr>
          <w:sz w:val="22"/>
          <w:szCs w:val="22"/>
        </w:rPr>
        <w:t>д</w:t>
      </w:r>
      <w:proofErr w:type="gramEnd"/>
      <w:r w:rsidR="00266AF8" w:rsidRPr="009A54C3">
        <w:rPr>
          <w:sz w:val="22"/>
          <w:szCs w:val="22"/>
        </w:rPr>
        <w:t xml:space="preserve">ля 8 </w:t>
      </w:r>
      <w:proofErr w:type="spellStart"/>
      <w:r w:rsidR="00266AF8" w:rsidRPr="009A54C3">
        <w:rPr>
          <w:sz w:val="22"/>
          <w:szCs w:val="22"/>
        </w:rPr>
        <w:t>кл</w:t>
      </w:r>
      <w:proofErr w:type="spellEnd"/>
      <w:r w:rsidR="00266AF8" w:rsidRPr="009A54C3">
        <w:rPr>
          <w:sz w:val="22"/>
          <w:szCs w:val="22"/>
        </w:rPr>
        <w:t xml:space="preserve">. </w:t>
      </w:r>
      <w:proofErr w:type="spellStart"/>
      <w:r w:rsidR="00266AF8" w:rsidRPr="009A54C3">
        <w:rPr>
          <w:sz w:val="22"/>
          <w:szCs w:val="22"/>
        </w:rPr>
        <w:t>общеобразоват</w:t>
      </w:r>
      <w:proofErr w:type="spellEnd"/>
      <w:r w:rsidR="00266AF8" w:rsidRPr="009A54C3">
        <w:rPr>
          <w:sz w:val="22"/>
          <w:szCs w:val="22"/>
        </w:rPr>
        <w:t xml:space="preserve">. учреждений / Ю. Н, Макарычев, Н. Г. </w:t>
      </w:r>
      <w:proofErr w:type="spellStart"/>
      <w:r w:rsidR="00266AF8" w:rsidRPr="009A54C3">
        <w:rPr>
          <w:sz w:val="22"/>
          <w:szCs w:val="22"/>
        </w:rPr>
        <w:t>Миндюк</w:t>
      </w:r>
      <w:proofErr w:type="spellEnd"/>
      <w:r w:rsidR="00266AF8" w:rsidRPr="009A54C3">
        <w:rPr>
          <w:sz w:val="22"/>
          <w:szCs w:val="22"/>
        </w:rPr>
        <w:t xml:space="preserve">, К. И. </w:t>
      </w:r>
      <w:proofErr w:type="spellStart"/>
      <w:r w:rsidR="00266AF8" w:rsidRPr="009A54C3">
        <w:rPr>
          <w:sz w:val="22"/>
          <w:szCs w:val="22"/>
        </w:rPr>
        <w:t>Нешков</w:t>
      </w:r>
      <w:proofErr w:type="spellEnd"/>
      <w:r w:rsidR="00266AF8" w:rsidRPr="009A54C3">
        <w:rPr>
          <w:sz w:val="22"/>
          <w:szCs w:val="22"/>
        </w:rPr>
        <w:t xml:space="preserve">, С. Б. Суворова; Под ред. С. А. </w:t>
      </w:r>
      <w:proofErr w:type="spellStart"/>
      <w:r w:rsidR="00266AF8" w:rsidRPr="009A54C3">
        <w:rPr>
          <w:sz w:val="22"/>
          <w:szCs w:val="22"/>
        </w:rPr>
        <w:t>Теляковского</w:t>
      </w:r>
      <w:proofErr w:type="spellEnd"/>
      <w:r w:rsidR="00266AF8" w:rsidRPr="009A54C3">
        <w:rPr>
          <w:sz w:val="22"/>
          <w:szCs w:val="22"/>
        </w:rPr>
        <w:t xml:space="preserve">. – </w:t>
      </w:r>
    </w:p>
    <w:p w:rsidR="00266AF8" w:rsidRPr="009A54C3" w:rsidRDefault="00A91332" w:rsidP="00902323">
      <w:pPr>
        <w:jc w:val="both"/>
        <w:rPr>
          <w:sz w:val="22"/>
          <w:szCs w:val="22"/>
        </w:rPr>
      </w:pPr>
      <w:r w:rsidRPr="009A54C3">
        <w:rPr>
          <w:sz w:val="22"/>
          <w:szCs w:val="22"/>
        </w:rPr>
        <w:t xml:space="preserve">    </w:t>
      </w:r>
      <w:r w:rsidR="00FD6BC5">
        <w:rPr>
          <w:sz w:val="22"/>
          <w:szCs w:val="22"/>
        </w:rPr>
        <w:t>18-е изд. – М.: Просвещение, 2010</w:t>
      </w:r>
      <w:r w:rsidR="00266AF8" w:rsidRPr="009A54C3">
        <w:rPr>
          <w:sz w:val="22"/>
          <w:szCs w:val="22"/>
        </w:rPr>
        <w:t>.</w:t>
      </w:r>
    </w:p>
    <w:p w:rsidR="00902323" w:rsidRDefault="00266AF8" w:rsidP="00902323">
      <w:pPr>
        <w:pStyle w:val="a8"/>
        <w:spacing w:before="0" w:after="0"/>
        <w:jc w:val="both"/>
        <w:rPr>
          <w:sz w:val="22"/>
          <w:szCs w:val="22"/>
        </w:rPr>
      </w:pPr>
      <w:r w:rsidRPr="009A54C3">
        <w:rPr>
          <w:bCs/>
          <w:sz w:val="22"/>
          <w:szCs w:val="22"/>
        </w:rPr>
        <w:t>Геометрия 7 – 9</w:t>
      </w:r>
      <w:r w:rsidRPr="009A54C3">
        <w:rPr>
          <w:sz w:val="22"/>
          <w:szCs w:val="22"/>
        </w:rPr>
        <w:t>: Учеб</w:t>
      </w:r>
      <w:proofErr w:type="gramStart"/>
      <w:r w:rsidRPr="009A54C3">
        <w:rPr>
          <w:sz w:val="22"/>
          <w:szCs w:val="22"/>
        </w:rPr>
        <w:t>.</w:t>
      </w:r>
      <w:proofErr w:type="gramEnd"/>
      <w:r w:rsidRPr="009A54C3">
        <w:rPr>
          <w:sz w:val="22"/>
          <w:szCs w:val="22"/>
        </w:rPr>
        <w:t xml:space="preserve"> </w:t>
      </w:r>
      <w:proofErr w:type="gramStart"/>
      <w:r w:rsidRPr="009A54C3">
        <w:rPr>
          <w:sz w:val="22"/>
          <w:szCs w:val="22"/>
        </w:rPr>
        <w:t>д</w:t>
      </w:r>
      <w:proofErr w:type="gramEnd"/>
      <w:r w:rsidRPr="009A54C3">
        <w:rPr>
          <w:sz w:val="22"/>
          <w:szCs w:val="22"/>
        </w:rPr>
        <w:t xml:space="preserve">ля </w:t>
      </w:r>
      <w:proofErr w:type="spellStart"/>
      <w:r w:rsidRPr="009A54C3">
        <w:rPr>
          <w:sz w:val="22"/>
          <w:szCs w:val="22"/>
        </w:rPr>
        <w:t>общеобразоват</w:t>
      </w:r>
      <w:proofErr w:type="spellEnd"/>
      <w:r w:rsidRPr="009A54C3">
        <w:rPr>
          <w:sz w:val="22"/>
          <w:szCs w:val="22"/>
        </w:rPr>
        <w:t xml:space="preserve">. учреждений/ Л.С. </w:t>
      </w:r>
      <w:proofErr w:type="spellStart"/>
      <w:r w:rsidRPr="009A54C3">
        <w:rPr>
          <w:sz w:val="22"/>
          <w:szCs w:val="22"/>
        </w:rPr>
        <w:t>Атанасян</w:t>
      </w:r>
      <w:proofErr w:type="spellEnd"/>
      <w:r w:rsidRPr="009A54C3">
        <w:rPr>
          <w:sz w:val="22"/>
          <w:szCs w:val="22"/>
        </w:rPr>
        <w:t>, В.Ф. Бутузов, С.Б. Кадом</w:t>
      </w:r>
      <w:r w:rsidR="00A91332" w:rsidRPr="009A54C3">
        <w:rPr>
          <w:sz w:val="22"/>
          <w:szCs w:val="22"/>
        </w:rPr>
        <w:t>цев и др. – М.: Просвещение, 2013</w:t>
      </w:r>
      <w:r w:rsidRPr="009A54C3">
        <w:rPr>
          <w:sz w:val="22"/>
          <w:szCs w:val="22"/>
        </w:rPr>
        <w:t>.</w:t>
      </w:r>
    </w:p>
    <w:p w:rsidR="00902323" w:rsidRDefault="00266AF8" w:rsidP="00902323">
      <w:pPr>
        <w:pStyle w:val="a8"/>
        <w:spacing w:before="0" w:after="0"/>
        <w:jc w:val="both"/>
      </w:pPr>
      <w:r w:rsidRPr="005D6D3A">
        <w:t>Дополнительная литература:</w:t>
      </w:r>
    </w:p>
    <w:p w:rsidR="00266AF8" w:rsidRPr="005D6D3A" w:rsidRDefault="00902323" w:rsidP="00902323">
      <w:pPr>
        <w:pStyle w:val="a8"/>
        <w:spacing w:before="0" w:after="0"/>
        <w:jc w:val="both"/>
        <w:rPr>
          <w:sz w:val="22"/>
          <w:szCs w:val="22"/>
        </w:rPr>
      </w:pPr>
      <w:r>
        <w:t>-</w:t>
      </w:r>
      <w:r w:rsidR="00266AF8" w:rsidRPr="005D6D3A">
        <w:rPr>
          <w:sz w:val="22"/>
          <w:szCs w:val="22"/>
        </w:rPr>
        <w:t xml:space="preserve">Математика в таблицах. 5-11 классы. Справочные материалы. </w:t>
      </w:r>
      <w:proofErr w:type="spellStart"/>
      <w:r w:rsidR="00266AF8" w:rsidRPr="005D6D3A">
        <w:rPr>
          <w:sz w:val="22"/>
          <w:szCs w:val="22"/>
        </w:rPr>
        <w:t>Москва</w:t>
      </w:r>
      <w:proofErr w:type="gramStart"/>
      <w:r w:rsidR="00266AF8" w:rsidRPr="005D6D3A">
        <w:rPr>
          <w:sz w:val="22"/>
          <w:szCs w:val="22"/>
        </w:rPr>
        <w:t>«А</w:t>
      </w:r>
      <w:proofErr w:type="gramEnd"/>
      <w:r w:rsidR="00266AF8" w:rsidRPr="005D6D3A">
        <w:rPr>
          <w:sz w:val="22"/>
          <w:szCs w:val="22"/>
        </w:rPr>
        <w:t>СТ</w:t>
      </w:r>
      <w:proofErr w:type="spellEnd"/>
      <w:r w:rsidR="00266AF8" w:rsidRPr="005D6D3A">
        <w:rPr>
          <w:sz w:val="22"/>
          <w:szCs w:val="22"/>
        </w:rPr>
        <w:t>. Астрель»2004</w:t>
      </w:r>
    </w:p>
    <w:p w:rsidR="00266AF8" w:rsidRPr="005D6D3A" w:rsidRDefault="00902323" w:rsidP="009023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66AF8" w:rsidRPr="005D6D3A">
        <w:rPr>
          <w:sz w:val="22"/>
          <w:szCs w:val="22"/>
        </w:rPr>
        <w:t xml:space="preserve">Б.Г. Зив, В.М. </w:t>
      </w:r>
      <w:proofErr w:type="spellStart"/>
      <w:r w:rsidR="00266AF8" w:rsidRPr="005D6D3A">
        <w:rPr>
          <w:sz w:val="22"/>
          <w:szCs w:val="22"/>
        </w:rPr>
        <w:t>Мейлер</w:t>
      </w:r>
      <w:proofErr w:type="spellEnd"/>
      <w:r w:rsidR="00266AF8" w:rsidRPr="005D6D3A">
        <w:rPr>
          <w:sz w:val="22"/>
          <w:szCs w:val="22"/>
        </w:rPr>
        <w:t xml:space="preserve">, А.П. </w:t>
      </w:r>
      <w:proofErr w:type="spellStart"/>
      <w:r w:rsidR="00266AF8" w:rsidRPr="005D6D3A">
        <w:rPr>
          <w:sz w:val="22"/>
          <w:szCs w:val="22"/>
        </w:rPr>
        <w:t>Баханский</w:t>
      </w:r>
      <w:proofErr w:type="spellEnd"/>
      <w:r w:rsidR="00266AF8" w:rsidRPr="005D6D3A">
        <w:rPr>
          <w:sz w:val="22"/>
          <w:szCs w:val="22"/>
        </w:rPr>
        <w:t>. Задачи по геометрии для 7 – 11 классов. – М.: Просвещение, 2003.</w:t>
      </w:r>
    </w:p>
    <w:p w:rsidR="00266AF8" w:rsidRPr="005D6D3A" w:rsidRDefault="00902323" w:rsidP="009023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66AF8" w:rsidRPr="005D6D3A">
        <w:rPr>
          <w:sz w:val="22"/>
          <w:szCs w:val="22"/>
        </w:rPr>
        <w:t>С.М. Саакян, В.Ф. Бутузов. Изучение геометрии в 7-9 классах: Методические рекомендации к учебнику. Книга для учителя. – М.: Просвещение, 2001.</w:t>
      </w:r>
    </w:p>
    <w:p w:rsidR="00266AF8" w:rsidRPr="005D6D3A" w:rsidRDefault="00902323" w:rsidP="009023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66AF8" w:rsidRPr="005D6D3A">
        <w:rPr>
          <w:sz w:val="22"/>
          <w:szCs w:val="22"/>
        </w:rPr>
        <w:t>Научно-теоретический и методический журнал «Математика в школе»</w:t>
      </w:r>
    </w:p>
    <w:p w:rsidR="00266AF8" w:rsidRDefault="00902323" w:rsidP="009023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66AF8" w:rsidRPr="005D6D3A">
        <w:rPr>
          <w:sz w:val="22"/>
          <w:szCs w:val="22"/>
        </w:rPr>
        <w:t>Еженедельное учебно-методическое приложение к газ</w:t>
      </w:r>
      <w:r w:rsidR="00266AF8">
        <w:rPr>
          <w:sz w:val="22"/>
          <w:szCs w:val="22"/>
        </w:rPr>
        <w:t>ете «Первое сентября» Математика.</w:t>
      </w:r>
    </w:p>
    <w:p w:rsidR="00266AF8" w:rsidRDefault="00902323" w:rsidP="009023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66AF8">
        <w:rPr>
          <w:sz w:val="22"/>
          <w:szCs w:val="22"/>
        </w:rPr>
        <w:t xml:space="preserve">Алгебра 8 класс: поурочные планы по учебнику </w:t>
      </w:r>
      <w:proofErr w:type="spellStart"/>
      <w:r w:rsidR="00266AF8">
        <w:rPr>
          <w:sz w:val="22"/>
          <w:szCs w:val="22"/>
        </w:rPr>
        <w:t>Ю.Н</w:t>
      </w:r>
      <w:proofErr w:type="gramStart"/>
      <w:r w:rsidR="00266AF8">
        <w:rPr>
          <w:sz w:val="22"/>
          <w:szCs w:val="22"/>
        </w:rPr>
        <w:t>,М</w:t>
      </w:r>
      <w:proofErr w:type="gramEnd"/>
      <w:r w:rsidR="00266AF8">
        <w:rPr>
          <w:sz w:val="22"/>
          <w:szCs w:val="22"/>
        </w:rPr>
        <w:t>акарычева</w:t>
      </w:r>
      <w:proofErr w:type="spellEnd"/>
      <w:r w:rsidR="00266AF8">
        <w:rPr>
          <w:sz w:val="22"/>
          <w:szCs w:val="22"/>
        </w:rPr>
        <w:t xml:space="preserve"> и </w:t>
      </w:r>
      <w:proofErr w:type="spellStart"/>
      <w:r w:rsidR="00266AF8">
        <w:rPr>
          <w:sz w:val="22"/>
          <w:szCs w:val="22"/>
        </w:rPr>
        <w:t>др</w:t>
      </w:r>
      <w:proofErr w:type="spellEnd"/>
      <w:r w:rsidR="00266AF8">
        <w:rPr>
          <w:sz w:val="22"/>
          <w:szCs w:val="22"/>
        </w:rPr>
        <w:t>/.</w:t>
      </w:r>
      <w:proofErr w:type="spellStart"/>
      <w:r w:rsidR="00266AF8">
        <w:rPr>
          <w:sz w:val="22"/>
          <w:szCs w:val="22"/>
        </w:rPr>
        <w:t>авт.сост.А.Н.Рурукини</w:t>
      </w:r>
      <w:proofErr w:type="spellEnd"/>
      <w:r w:rsidR="00266AF8">
        <w:rPr>
          <w:sz w:val="22"/>
          <w:szCs w:val="22"/>
        </w:rPr>
        <w:t xml:space="preserve"> др.-М.:ВАКО, 2011.</w:t>
      </w:r>
    </w:p>
    <w:p w:rsidR="00266AF8" w:rsidRDefault="00902323" w:rsidP="00902323">
      <w:pPr>
        <w:suppressAutoHyphens/>
        <w:jc w:val="both"/>
        <w:rPr>
          <w:b/>
        </w:rPr>
      </w:pPr>
      <w:r>
        <w:rPr>
          <w:sz w:val="22"/>
          <w:szCs w:val="22"/>
        </w:rPr>
        <w:t>-</w:t>
      </w:r>
      <w:r w:rsidR="00266AF8">
        <w:rPr>
          <w:sz w:val="22"/>
          <w:szCs w:val="22"/>
        </w:rPr>
        <w:t xml:space="preserve">Гаврилова </w:t>
      </w:r>
      <w:proofErr w:type="spellStart"/>
      <w:r w:rsidR="00266AF8">
        <w:rPr>
          <w:sz w:val="22"/>
          <w:szCs w:val="22"/>
        </w:rPr>
        <w:t>Н.Ф.Поурочные</w:t>
      </w:r>
      <w:proofErr w:type="spellEnd"/>
      <w:r w:rsidR="00266AF8">
        <w:rPr>
          <w:sz w:val="22"/>
          <w:szCs w:val="22"/>
        </w:rPr>
        <w:t xml:space="preserve"> разработки по геометрии:8 класс</w:t>
      </w:r>
      <w:proofErr w:type="gramStart"/>
      <w:r w:rsidR="00266AF8">
        <w:rPr>
          <w:sz w:val="22"/>
          <w:szCs w:val="22"/>
        </w:rPr>
        <w:t>.-</w:t>
      </w:r>
      <w:proofErr w:type="gramEnd"/>
      <w:r w:rsidR="00266AF8">
        <w:rPr>
          <w:sz w:val="22"/>
          <w:szCs w:val="22"/>
        </w:rPr>
        <w:t>М.:ВАКО,2011.</w:t>
      </w:r>
      <w:r w:rsidR="004462B0">
        <w:rPr>
          <w:b/>
        </w:rPr>
        <w:t xml:space="preserve">                                                                             </w:t>
      </w:r>
    </w:p>
    <w:p w:rsidR="00266AF8" w:rsidRDefault="00266AF8" w:rsidP="00902323">
      <w:pPr>
        <w:jc w:val="both"/>
        <w:rPr>
          <w:b/>
        </w:rPr>
      </w:pPr>
    </w:p>
    <w:p w:rsidR="00A91332" w:rsidRDefault="004462B0" w:rsidP="004462B0">
      <w:pPr>
        <w:jc w:val="both"/>
        <w:rPr>
          <w:b/>
        </w:rPr>
      </w:pPr>
      <w:r>
        <w:rPr>
          <w:b/>
        </w:rPr>
        <w:t xml:space="preserve">  </w:t>
      </w:r>
    </w:p>
    <w:p w:rsidR="00A91332" w:rsidRDefault="00A91332" w:rsidP="004462B0">
      <w:pPr>
        <w:jc w:val="both"/>
        <w:rPr>
          <w:b/>
        </w:rPr>
      </w:pPr>
    </w:p>
    <w:p w:rsidR="00A91332" w:rsidRDefault="00A91332" w:rsidP="004462B0">
      <w:pPr>
        <w:jc w:val="both"/>
        <w:rPr>
          <w:b/>
        </w:rPr>
      </w:pPr>
    </w:p>
    <w:p w:rsidR="00A91332" w:rsidRDefault="00A91332" w:rsidP="004462B0">
      <w:pPr>
        <w:jc w:val="both"/>
        <w:rPr>
          <w:b/>
        </w:rPr>
      </w:pPr>
    </w:p>
    <w:p w:rsidR="00A91332" w:rsidRDefault="00A91332" w:rsidP="004462B0">
      <w:pPr>
        <w:jc w:val="both"/>
        <w:rPr>
          <w:b/>
        </w:rPr>
      </w:pPr>
    </w:p>
    <w:p w:rsidR="008738DA" w:rsidRDefault="008738DA" w:rsidP="004462B0">
      <w:pPr>
        <w:jc w:val="both"/>
        <w:rPr>
          <w:b/>
        </w:rPr>
      </w:pPr>
    </w:p>
    <w:p w:rsidR="004462B0" w:rsidRDefault="008738DA" w:rsidP="004462B0">
      <w:pPr>
        <w:jc w:val="both"/>
      </w:pPr>
      <w:r>
        <w:rPr>
          <w:b/>
        </w:rPr>
        <w:lastRenderedPageBreak/>
        <w:t xml:space="preserve">                                                                                                   </w:t>
      </w:r>
      <w:r w:rsidR="004462B0">
        <w:rPr>
          <w:b/>
        </w:rPr>
        <w:t xml:space="preserve"> </w:t>
      </w:r>
      <w:r w:rsidR="004462B0" w:rsidRPr="009A54C3">
        <w:t>ПОЯСНИТЕЛЬНАЯ ЗАПИСКА</w:t>
      </w:r>
    </w:p>
    <w:p w:rsidR="00B064FF" w:rsidRDefault="00B064FF" w:rsidP="00DB2DDD">
      <w:pPr>
        <w:pStyle w:val="ab"/>
        <w:spacing w:line="240" w:lineRule="auto"/>
        <w:ind w:left="0"/>
        <w:rPr>
          <w:bCs/>
          <w:sz w:val="24"/>
        </w:rPr>
      </w:pPr>
      <w:r>
        <w:rPr>
          <w:bCs/>
          <w:sz w:val="24"/>
        </w:rPr>
        <w:t>Рабоч</w:t>
      </w:r>
      <w:r w:rsidR="00902323">
        <w:rPr>
          <w:bCs/>
          <w:sz w:val="24"/>
        </w:rPr>
        <w:t>ая программа по математике</w:t>
      </w:r>
      <w:r>
        <w:rPr>
          <w:bCs/>
          <w:sz w:val="24"/>
        </w:rPr>
        <w:t xml:space="preserve"> разработана с учетом требований:</w:t>
      </w:r>
    </w:p>
    <w:p w:rsidR="00B064FF" w:rsidRDefault="00B064FF" w:rsidP="00DB2DDD">
      <w:pPr>
        <w:pStyle w:val="ab"/>
        <w:spacing w:line="240" w:lineRule="auto"/>
        <w:ind w:left="0"/>
        <w:rPr>
          <w:bCs/>
          <w:sz w:val="24"/>
        </w:rPr>
      </w:pPr>
      <w:r>
        <w:rPr>
          <w:bCs/>
          <w:sz w:val="24"/>
        </w:rPr>
        <w:t>-ФЗ от 29.12.2012 №273-ФЗ «Об образовании  в РФ»;</w:t>
      </w:r>
    </w:p>
    <w:p w:rsidR="00B064FF" w:rsidRDefault="00B064FF" w:rsidP="00DB2DDD">
      <w:pPr>
        <w:pStyle w:val="ab"/>
        <w:spacing w:line="240" w:lineRule="auto"/>
        <w:ind w:left="0"/>
        <w:rPr>
          <w:bCs/>
          <w:sz w:val="24"/>
        </w:rPr>
      </w:pPr>
      <w:r>
        <w:rPr>
          <w:bCs/>
          <w:sz w:val="24"/>
        </w:rPr>
        <w:t>-Федерального компонента Государственного стандарта общего образования, утвержденного приказом  Министерства образования РФ от 5 марта 2004 г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064FF" w:rsidRDefault="00B064FF" w:rsidP="00DB2DDD">
      <w:pPr>
        <w:pStyle w:val="ab"/>
        <w:spacing w:line="240" w:lineRule="auto"/>
        <w:ind w:left="0"/>
        <w:rPr>
          <w:bCs/>
          <w:sz w:val="24"/>
        </w:rPr>
      </w:pPr>
      <w:r>
        <w:rPr>
          <w:bCs/>
          <w:sz w:val="24"/>
        </w:rPr>
        <w:t>-Примерной программы основн</w:t>
      </w:r>
      <w:r w:rsidR="00902323">
        <w:rPr>
          <w:bCs/>
          <w:sz w:val="24"/>
        </w:rPr>
        <w:t>ого общего образования по математике</w:t>
      </w:r>
      <w:r>
        <w:rPr>
          <w:bCs/>
          <w:sz w:val="24"/>
        </w:rPr>
        <w:t>;</w:t>
      </w:r>
    </w:p>
    <w:p w:rsidR="00B064FF" w:rsidRDefault="00B064FF" w:rsidP="00DB2DDD">
      <w:pPr>
        <w:pStyle w:val="ab"/>
        <w:spacing w:line="240" w:lineRule="auto"/>
        <w:ind w:left="0"/>
        <w:rPr>
          <w:bCs/>
          <w:sz w:val="24"/>
        </w:rPr>
      </w:pPr>
      <w:r>
        <w:rPr>
          <w:bCs/>
          <w:sz w:val="24"/>
        </w:rPr>
        <w:t>-авторской программы</w:t>
      </w:r>
      <w:r w:rsidR="00902323" w:rsidRPr="00902323">
        <w:rPr>
          <w:color w:val="000000"/>
          <w:shd w:val="clear" w:color="auto" w:fill="FFFFFF"/>
        </w:rPr>
        <w:t xml:space="preserve"> </w:t>
      </w:r>
      <w:r w:rsidR="00902323" w:rsidRPr="00902323">
        <w:rPr>
          <w:color w:val="000000"/>
          <w:sz w:val="24"/>
          <w:shd w:val="clear" w:color="auto" w:fill="FFFFFF"/>
        </w:rPr>
        <w:t xml:space="preserve">Ю. Н. Макарычева, Л. С. </w:t>
      </w:r>
      <w:proofErr w:type="spellStart"/>
      <w:r w:rsidR="00902323" w:rsidRPr="00902323">
        <w:rPr>
          <w:color w:val="000000"/>
          <w:sz w:val="24"/>
          <w:shd w:val="clear" w:color="auto" w:fill="FFFFFF"/>
        </w:rPr>
        <w:t>Атанасяна</w:t>
      </w:r>
      <w:proofErr w:type="spellEnd"/>
      <w:r>
        <w:rPr>
          <w:bCs/>
          <w:sz w:val="24"/>
        </w:rPr>
        <w:t>;</w:t>
      </w:r>
    </w:p>
    <w:p w:rsidR="00B064FF" w:rsidRDefault="00B064FF" w:rsidP="00DB2DDD">
      <w:pPr>
        <w:pStyle w:val="ab"/>
        <w:spacing w:line="240" w:lineRule="auto"/>
        <w:ind w:left="0"/>
        <w:rPr>
          <w:bCs/>
          <w:color w:val="C00000"/>
          <w:sz w:val="24"/>
        </w:rPr>
      </w:pPr>
      <w:r>
        <w:rPr>
          <w:bCs/>
          <w:sz w:val="24"/>
        </w:rPr>
        <w:t>-Приказа Министерства образования и науки Российской Федерации от 31 марта 2014г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064FF" w:rsidRDefault="00B064FF" w:rsidP="00DB2DDD">
      <w:pPr>
        <w:pStyle w:val="ab"/>
        <w:spacing w:line="240" w:lineRule="auto"/>
        <w:ind w:left="0"/>
        <w:rPr>
          <w:bCs/>
          <w:sz w:val="24"/>
        </w:rPr>
      </w:pPr>
      <w:r>
        <w:rPr>
          <w:bCs/>
          <w:sz w:val="24"/>
        </w:rPr>
        <w:t>-Методических рекомендаций ИРО РТ «</w:t>
      </w:r>
      <w:r w:rsidRPr="00E07822">
        <w:rPr>
          <w:bCs/>
          <w:sz w:val="24"/>
        </w:rPr>
        <w:t>Особенности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препод</w:t>
      </w:r>
      <w:r w:rsidR="00902323">
        <w:rPr>
          <w:bCs/>
          <w:sz w:val="24"/>
        </w:rPr>
        <w:t>ования</w:t>
      </w:r>
      <w:proofErr w:type="spellEnd"/>
      <w:r w:rsidR="00902323">
        <w:rPr>
          <w:bCs/>
          <w:sz w:val="24"/>
        </w:rPr>
        <w:t xml:space="preserve"> учебного предмета «Математика</w:t>
      </w:r>
      <w:r>
        <w:rPr>
          <w:bCs/>
          <w:sz w:val="24"/>
        </w:rPr>
        <w:t>» в 2014/15 учебном году».</w:t>
      </w:r>
    </w:p>
    <w:p w:rsidR="00B064FF" w:rsidRDefault="00B064FF" w:rsidP="00DB2DDD">
      <w:pPr>
        <w:widowControl w:val="0"/>
        <w:suppressAutoHyphens/>
        <w:autoSpaceDE w:val="0"/>
        <w:ind w:left="-180" w:firstLine="180"/>
        <w:jc w:val="both"/>
        <w:rPr>
          <w:bCs/>
        </w:rPr>
      </w:pPr>
      <w:proofErr w:type="spellStart"/>
      <w:r>
        <w:rPr>
          <w:bCs/>
        </w:rPr>
        <w:t>Преподование</w:t>
      </w:r>
      <w:proofErr w:type="spellEnd"/>
      <w:r w:rsidR="00902323">
        <w:rPr>
          <w:bCs/>
        </w:rPr>
        <w:t xml:space="preserve"> предмета математика</w:t>
      </w:r>
      <w:r>
        <w:rPr>
          <w:bCs/>
        </w:rPr>
        <w:t xml:space="preserve"> </w:t>
      </w:r>
      <w:proofErr w:type="spellStart"/>
      <w:r>
        <w:rPr>
          <w:bCs/>
        </w:rPr>
        <w:t>осуществлеятся</w:t>
      </w:r>
      <w:proofErr w:type="spellEnd"/>
      <w:r>
        <w:rPr>
          <w:bCs/>
        </w:rPr>
        <w:t xml:space="preserve"> в соответствии с учебным планом МБОУ «Нижне-</w:t>
      </w:r>
      <w:proofErr w:type="spellStart"/>
      <w:r>
        <w:rPr>
          <w:bCs/>
        </w:rPr>
        <w:t>Качеевская</w:t>
      </w:r>
      <w:proofErr w:type="spellEnd"/>
      <w:r>
        <w:rPr>
          <w:bCs/>
        </w:rPr>
        <w:t xml:space="preserve"> ООШ», согласно которому </w:t>
      </w:r>
      <w:r w:rsidR="00902323">
        <w:rPr>
          <w:bCs/>
        </w:rPr>
        <w:t>на изучение предмета отводится 5</w:t>
      </w:r>
      <w:r>
        <w:rPr>
          <w:bCs/>
        </w:rPr>
        <w:t xml:space="preserve"> час</w:t>
      </w:r>
      <w:r w:rsidR="00902323">
        <w:rPr>
          <w:bCs/>
        </w:rPr>
        <w:t>ов</w:t>
      </w:r>
      <w:r>
        <w:rPr>
          <w:bCs/>
        </w:rPr>
        <w:t xml:space="preserve"> в неделю,</w:t>
      </w:r>
      <w:r w:rsidR="00902323">
        <w:rPr>
          <w:bCs/>
        </w:rPr>
        <w:t>175</w:t>
      </w:r>
      <w:r w:rsidR="00DB2DDD">
        <w:rPr>
          <w:bCs/>
        </w:rPr>
        <w:t xml:space="preserve"> часов за учебный год. </w:t>
      </w:r>
    </w:p>
    <w:p w:rsidR="00B064FF" w:rsidRDefault="00B064FF" w:rsidP="00B064FF">
      <w:pPr>
        <w:shd w:val="clear" w:color="auto" w:fill="FFFFFF"/>
        <w:ind w:right="-284" w:firstLine="284"/>
        <w:jc w:val="both"/>
        <w:rPr>
          <w:bCs/>
        </w:rPr>
      </w:pPr>
      <w:r>
        <w:rPr>
          <w:bCs/>
        </w:rPr>
        <w:t xml:space="preserve">Контроль знаний проводится в форме контрольных, письменных, самостоятельных работ, </w:t>
      </w:r>
      <w:proofErr w:type="spellStart"/>
      <w:r>
        <w:rPr>
          <w:bCs/>
        </w:rPr>
        <w:t>диктантов</w:t>
      </w:r>
      <w:proofErr w:type="gramStart"/>
      <w:r>
        <w:rPr>
          <w:bCs/>
        </w:rPr>
        <w:t>.т</w:t>
      </w:r>
      <w:proofErr w:type="gramEnd"/>
      <w:r>
        <w:rPr>
          <w:bCs/>
        </w:rPr>
        <w:t>естов,зачетов</w:t>
      </w:r>
      <w:proofErr w:type="spellEnd"/>
      <w:r>
        <w:rPr>
          <w:bCs/>
        </w:rPr>
        <w:t xml:space="preserve">. </w:t>
      </w:r>
      <w:r w:rsidRPr="00733F7C">
        <w:rPr>
          <w:color w:val="000000"/>
          <w:spacing w:val="-5"/>
        </w:rPr>
        <w:t xml:space="preserve">Промежуточная аттестация проводится в форме </w:t>
      </w:r>
      <w:r>
        <w:rPr>
          <w:color w:val="000000"/>
          <w:spacing w:val="-5"/>
        </w:rPr>
        <w:t>итоговой контрольной работы.</w:t>
      </w:r>
      <w:r w:rsidRPr="00733F7C">
        <w:rPr>
          <w:color w:val="000000"/>
          <w:spacing w:val="-5"/>
        </w:rPr>
        <w:t xml:space="preserve"> </w:t>
      </w:r>
    </w:p>
    <w:p w:rsidR="00B064FF" w:rsidRPr="009A54C3" w:rsidRDefault="00902323" w:rsidP="00DB2DDD">
      <w:pPr>
        <w:pStyle w:val="ab"/>
        <w:spacing w:line="240" w:lineRule="auto"/>
        <w:ind w:left="0"/>
      </w:pPr>
      <w:r>
        <w:rPr>
          <w:bCs/>
          <w:sz w:val="24"/>
        </w:rPr>
        <w:t>Изучение математики</w:t>
      </w:r>
      <w:r w:rsidR="00B064FF">
        <w:rPr>
          <w:bCs/>
          <w:sz w:val="24"/>
        </w:rPr>
        <w:t xml:space="preserve"> направлено на реализацию целей и задач, формирование </w:t>
      </w:r>
      <w:proofErr w:type="spellStart"/>
      <w:r w:rsidR="00B064FF">
        <w:rPr>
          <w:bCs/>
          <w:sz w:val="24"/>
        </w:rPr>
        <w:t>общеучебных</w:t>
      </w:r>
      <w:proofErr w:type="spellEnd"/>
      <w:r w:rsidR="00B064FF">
        <w:rPr>
          <w:bCs/>
          <w:sz w:val="24"/>
        </w:rPr>
        <w:t xml:space="preserve"> умений, навыков и способов деятельности, достижения результатов обучения, сформированных </w:t>
      </w:r>
      <w:r w:rsidR="00B064FF" w:rsidRPr="00AA7C01">
        <w:rPr>
          <w:bCs/>
          <w:sz w:val="24"/>
        </w:rPr>
        <w:t xml:space="preserve">в Федеральном компоненте </w:t>
      </w:r>
      <w:r w:rsidR="00B064FF">
        <w:rPr>
          <w:bCs/>
          <w:sz w:val="24"/>
        </w:rPr>
        <w:t>Государственного стандарта общего образования,</w:t>
      </w:r>
      <w:r w:rsidR="00B064FF" w:rsidRPr="004F1EF0">
        <w:rPr>
          <w:bCs/>
          <w:sz w:val="24"/>
        </w:rPr>
        <w:t xml:space="preserve"> </w:t>
      </w:r>
      <w:r w:rsidR="00B064FF">
        <w:rPr>
          <w:bCs/>
          <w:sz w:val="24"/>
        </w:rPr>
        <w:t xml:space="preserve">Примерной программе основного общего образования по </w:t>
      </w:r>
      <w:r w:rsidR="00DB2DDD">
        <w:rPr>
          <w:bCs/>
          <w:sz w:val="24"/>
        </w:rPr>
        <w:t>математике</w:t>
      </w:r>
      <w:r w:rsidR="00B064FF">
        <w:rPr>
          <w:bCs/>
          <w:sz w:val="24"/>
        </w:rPr>
        <w:t>.</w:t>
      </w:r>
    </w:p>
    <w:p w:rsidR="004462B0" w:rsidRDefault="004462B0" w:rsidP="008738DA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      При реализации рабочей программы используется дополнительный материал в ознакомительном план</w:t>
      </w:r>
      <w:proofErr w:type="gramStart"/>
      <w:r>
        <w:rPr>
          <w:lang w:eastAsia="ar-SA"/>
        </w:rPr>
        <w:t>е-</w:t>
      </w:r>
      <w:proofErr w:type="gramEnd"/>
      <w:r>
        <w:rPr>
          <w:lang w:eastAsia="ar-SA"/>
        </w:rPr>
        <w:t>«Раздел для тех, кто хочет знать больше», создавая условия для максимального математического развития  обучающихся, интересующихся предметом, для совершенствования возможностей и способностей каждого ученика.</w:t>
      </w:r>
    </w:p>
    <w:p w:rsidR="004462B0" w:rsidRDefault="004462B0" w:rsidP="008738DA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     Выявление итоговых результатов изучения темы завершается контрольной работой. </w:t>
      </w:r>
    </w:p>
    <w:p w:rsidR="004462B0" w:rsidRPr="00521299" w:rsidRDefault="004462B0" w:rsidP="008738DA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   Увеличивается время на повторение, систематизацию и обобщение учебного материала, на достижение опорного уровня</w:t>
      </w:r>
      <w:r w:rsidR="00A91332">
        <w:rPr>
          <w:lang w:eastAsia="ar-SA"/>
        </w:rPr>
        <w:t>, который позволяет учащемуся</w:t>
      </w:r>
      <w:r>
        <w:rPr>
          <w:lang w:eastAsia="ar-SA"/>
        </w:rPr>
        <w:t xml:space="preserve">  с невысоким уровнем математической подготовки адаптироваться к изучению нового материала на следующей ступени обучения.</w:t>
      </w:r>
    </w:p>
    <w:p w:rsidR="004462B0" w:rsidRDefault="004462B0" w:rsidP="008738DA">
      <w:pPr>
        <w:jc w:val="both"/>
      </w:pPr>
      <w:r>
        <w:t xml:space="preserve">       В данной программе курс математики </w:t>
      </w:r>
      <w:proofErr w:type="gramStart"/>
      <w:r>
        <w:t>распределена</w:t>
      </w:r>
      <w:proofErr w:type="gramEnd"/>
      <w:r>
        <w:t xml:space="preserve"> по блокам:</w:t>
      </w:r>
    </w:p>
    <w:p w:rsidR="004462B0" w:rsidRDefault="004462B0" w:rsidP="008738DA">
      <w:pPr>
        <w:jc w:val="both"/>
      </w:pPr>
      <w:r>
        <w:t>1.Рациональные дроби                                                               23 ч.</w:t>
      </w:r>
    </w:p>
    <w:p w:rsidR="004462B0" w:rsidRDefault="004462B0" w:rsidP="008738DA">
      <w:pPr>
        <w:jc w:val="both"/>
      </w:pPr>
      <w:r>
        <w:t>2.Четырехугольники.                                                                 14 ч.</w:t>
      </w:r>
    </w:p>
    <w:p w:rsidR="004462B0" w:rsidRDefault="004462B0" w:rsidP="008738DA">
      <w:pPr>
        <w:jc w:val="both"/>
      </w:pPr>
      <w:r>
        <w:t xml:space="preserve">3.Квадратные корни.                                    </w:t>
      </w:r>
      <w:r w:rsidR="00D7230B">
        <w:t xml:space="preserve">                              18</w:t>
      </w:r>
      <w:r>
        <w:t xml:space="preserve"> ч.</w:t>
      </w:r>
    </w:p>
    <w:p w:rsidR="004462B0" w:rsidRDefault="004462B0" w:rsidP="008738DA">
      <w:pPr>
        <w:jc w:val="both"/>
      </w:pPr>
      <w:r>
        <w:t>4.Площадь.                                                                                  13 ч</w:t>
      </w:r>
    </w:p>
    <w:p w:rsidR="004462B0" w:rsidRDefault="004462B0" w:rsidP="008738DA">
      <w:pPr>
        <w:jc w:val="both"/>
      </w:pPr>
      <w:r>
        <w:t xml:space="preserve">5.Квадратные уравнения.                                             </w:t>
      </w:r>
      <w:r w:rsidR="00D7230B">
        <w:t xml:space="preserve">             22</w:t>
      </w:r>
      <w:r>
        <w:t>ч.</w:t>
      </w:r>
    </w:p>
    <w:p w:rsidR="004462B0" w:rsidRDefault="004462B0" w:rsidP="008738DA">
      <w:pPr>
        <w:jc w:val="both"/>
      </w:pPr>
      <w:r>
        <w:t>6.Подобные треугольники                                                        19 ч.</w:t>
      </w:r>
    </w:p>
    <w:p w:rsidR="004462B0" w:rsidRDefault="004462B0" w:rsidP="008738DA">
      <w:pPr>
        <w:jc w:val="both"/>
      </w:pPr>
      <w:r>
        <w:t>7.Неравенства                                                                             20 ч.</w:t>
      </w:r>
    </w:p>
    <w:p w:rsidR="004462B0" w:rsidRDefault="004462B0" w:rsidP="008738DA">
      <w:pPr>
        <w:jc w:val="both"/>
      </w:pPr>
      <w:r>
        <w:t xml:space="preserve">8. Окружность.                                                                           </w:t>
      </w:r>
      <w:r w:rsidRPr="00D7230B">
        <w:t>15</w:t>
      </w:r>
      <w:r>
        <w:t xml:space="preserve"> ч.</w:t>
      </w:r>
    </w:p>
    <w:p w:rsidR="004462B0" w:rsidRDefault="004462B0" w:rsidP="008738DA">
      <w:pPr>
        <w:jc w:val="both"/>
      </w:pPr>
      <w:r>
        <w:t>9. Степень с целым показателем. Элементы статистики       11 ч.</w:t>
      </w:r>
    </w:p>
    <w:p w:rsidR="009A54C3" w:rsidRDefault="004462B0" w:rsidP="009A54C3">
      <w:pPr>
        <w:jc w:val="both"/>
      </w:pPr>
      <w:r>
        <w:t>10.Итоговое повторение.                                                           15 ч</w:t>
      </w:r>
    </w:p>
    <w:p w:rsidR="009A54C3" w:rsidRDefault="009A54C3" w:rsidP="00462E6C">
      <w:pPr>
        <w:jc w:val="center"/>
      </w:pPr>
    </w:p>
    <w:p w:rsidR="009A54C3" w:rsidRDefault="009A54C3" w:rsidP="00462E6C">
      <w:pPr>
        <w:jc w:val="center"/>
      </w:pPr>
    </w:p>
    <w:p w:rsidR="00DB2DDD" w:rsidRDefault="00DB2DDD" w:rsidP="00462E6C">
      <w:pPr>
        <w:jc w:val="center"/>
      </w:pPr>
    </w:p>
    <w:p w:rsidR="00DB2DDD" w:rsidRDefault="00462E6C" w:rsidP="00DB2DDD">
      <w:pPr>
        <w:jc w:val="center"/>
      </w:pPr>
      <w:r>
        <w:lastRenderedPageBreak/>
        <w:t>СОДЕРЖАНИЕ ТЕМ УЧЕБНОГО КУРСА</w:t>
      </w:r>
    </w:p>
    <w:p w:rsidR="00462E6C" w:rsidRDefault="00462E6C" w:rsidP="00DB2DDD">
      <w:pPr>
        <w:jc w:val="center"/>
      </w:pPr>
      <w:r>
        <w:t xml:space="preserve">Алгебра </w:t>
      </w:r>
    </w:p>
    <w:p w:rsidR="00462E6C" w:rsidRDefault="00462E6C" w:rsidP="00462E6C">
      <w:r>
        <w:t xml:space="preserve">   1. Рациональные дроби (23ч) </w:t>
      </w:r>
    </w:p>
    <w:p w:rsidR="00462E6C" w:rsidRDefault="00462E6C" w:rsidP="00462E6C">
      <w:r>
        <w:t xml:space="preserve">Рациональная дробь. Основное свойство дроби, сокращение дробей. Сложение, вычитание, умножение и деление </w:t>
      </w:r>
      <w:proofErr w:type="spellStart"/>
      <w:r>
        <w:t>дробей</w:t>
      </w:r>
      <w:proofErr w:type="gramStart"/>
      <w:r>
        <w:t>.П</w:t>
      </w:r>
      <w:proofErr w:type="gramEnd"/>
      <w:r>
        <w:t>реобразование</w:t>
      </w:r>
      <w:proofErr w:type="spellEnd"/>
      <w:r>
        <w:t xml:space="preserve"> рациональных выражений. Функция и её график.</w:t>
      </w:r>
    </w:p>
    <w:p w:rsidR="00462E6C" w:rsidRDefault="00462E6C" w:rsidP="00462E6C">
      <w:r>
        <w:t>Цель – выработать умение выполнять тождественные преобразования рациональных выражений.</w:t>
      </w:r>
    </w:p>
    <w:p w:rsidR="00462E6C" w:rsidRDefault="00462E6C" w:rsidP="00462E6C">
      <w:proofErr w:type="gramStart"/>
      <w:r>
        <w:t>Знать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дробь.</w:t>
      </w:r>
      <w:proofErr w:type="gramEnd"/>
      <w:r>
        <w:t xml:space="preserve"> Знать и понимать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</w:t>
      </w:r>
    </w:p>
    <w:p w:rsidR="00462E6C" w:rsidRDefault="00462E6C" w:rsidP="00462E6C">
      <w:r>
        <w:t>Уметь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 Уметь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y=k/x по графику, по формуле.</w:t>
      </w:r>
    </w:p>
    <w:p w:rsidR="00462E6C" w:rsidRDefault="00462E6C" w:rsidP="00462E6C">
      <w:r>
        <w:t xml:space="preserve">   2. Квадратные корни (18 ч) </w:t>
      </w:r>
    </w:p>
    <w:p w:rsidR="00462E6C" w:rsidRDefault="00462E6C" w:rsidP="00462E6C">
      <w:r>
        <w:t>Понятие об иррациональном числе. Общие сведения о действительных числах. Квадратный корень, приближённое значение квадратного корня. Свойства квадратных корней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реобразования выражений, содержащих квадратные корни. Функция и её график. </w:t>
      </w:r>
    </w:p>
    <w:p w:rsidR="00462E6C" w:rsidRDefault="00462E6C" w:rsidP="00462E6C">
      <w:r>
        <w:t>Цель – 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462E6C" w:rsidRDefault="00462E6C" w:rsidP="00462E6C">
      <w:proofErr w:type="spellStart"/>
      <w:r>
        <w:t>Знатьопределения</w:t>
      </w:r>
      <w:proofErr w:type="spellEnd"/>
      <w:r>
        <w:t xml:space="preserve">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462E6C" w:rsidRDefault="00462E6C" w:rsidP="00462E6C">
      <w:proofErr w:type="gramStart"/>
      <w:r>
        <w:t>Уметь выполнять преобразование числовых выражений, содержащих квадратные корни; решать уравнения вида x2=а; находить приближенные значения квадратного корня; находить квадратный корень из произведения, дроби, степени, строить график функции и находить значения этой функции по графику или по формуле; выносить множитель из-под знака корня, вносить множитель под знак корня; выполнять преобразование выражений, содержащих квадратные корни.</w:t>
      </w:r>
      <w:proofErr w:type="gramEnd"/>
    </w:p>
    <w:p w:rsidR="00462E6C" w:rsidRDefault="00462E6C" w:rsidP="00462E6C">
      <w:r>
        <w:t xml:space="preserve">   3. Квадратные уравнения (22 ч) </w:t>
      </w:r>
    </w:p>
    <w:p w:rsidR="00462E6C" w:rsidRDefault="00462E6C" w:rsidP="00462E6C">
      <w: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462E6C" w:rsidRDefault="00462E6C" w:rsidP="00462E6C">
      <w:r>
        <w:t xml:space="preserve">Цель – выработать умения решать квадратные уравнения, простейшие рациональные уравнения и применять </w:t>
      </w:r>
      <w:proofErr w:type="gramStart"/>
      <w:r>
        <w:t>из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решению задач.</w:t>
      </w:r>
    </w:p>
    <w:p w:rsidR="00462E6C" w:rsidRDefault="00462E6C" w:rsidP="00462E6C">
      <w:r>
        <w:t xml:space="preserve">Знать, 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</w:r>
      <w:proofErr w:type="gramStart"/>
      <w:r>
        <w:t>обратную</w:t>
      </w:r>
      <w:proofErr w:type="gramEnd"/>
      <w:r>
        <w:t xml:space="preserve"> ей.</w:t>
      </w:r>
    </w:p>
    <w:p w:rsidR="00462E6C" w:rsidRDefault="00462E6C" w:rsidP="00462E6C">
      <w:r>
        <w:t>Уметь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462E6C" w:rsidRDefault="00462E6C" w:rsidP="00462E6C">
      <w:r>
        <w:t>Знать</w:t>
      </w:r>
      <w:r w:rsidR="009A54C3">
        <w:t xml:space="preserve"> </w:t>
      </w:r>
      <w: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462E6C" w:rsidRDefault="00462E6C" w:rsidP="00462E6C">
      <w:r>
        <w:lastRenderedPageBreak/>
        <w:t>Уметь</w:t>
      </w:r>
      <w:r w:rsidR="00A725C4">
        <w:t xml:space="preserve"> </w:t>
      </w:r>
      <w:r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462E6C" w:rsidRDefault="00A91332" w:rsidP="00462E6C">
      <w:r>
        <w:t xml:space="preserve">   4. Неравенства (20</w:t>
      </w:r>
      <w:r w:rsidR="00462E6C">
        <w:t xml:space="preserve">ч) </w:t>
      </w:r>
    </w:p>
    <w:p w:rsidR="00462E6C" w:rsidRDefault="00462E6C" w:rsidP="00462E6C">
      <w:r>
        <w:t xml:space="preserve">Числовые неравенства и их свойства. </w:t>
      </w:r>
      <w:proofErr w:type="spellStart"/>
      <w:r>
        <w:t>Почленное</w:t>
      </w:r>
      <w:proofErr w:type="spellEnd"/>
      <w:r>
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462E6C" w:rsidRDefault="00462E6C" w:rsidP="00462E6C">
      <w:r>
        <w:t>Цель – выработать умения решать линейные неравенства с одной переменной и их системы.</w:t>
      </w:r>
    </w:p>
    <w:p w:rsidR="00462E6C" w:rsidRDefault="00462E6C" w:rsidP="00462E6C">
      <w:r>
        <w:t>Знать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462E6C" w:rsidRDefault="00462E6C" w:rsidP="00462E6C">
      <w:r>
        <w:t>Уметь 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462E6C" w:rsidRDefault="00462E6C" w:rsidP="00462E6C">
      <w:r>
        <w:t>Уметь применять свойства неравенства при решении неравенств и их систем.</w:t>
      </w:r>
    </w:p>
    <w:p w:rsidR="00462E6C" w:rsidRDefault="00462E6C" w:rsidP="00462E6C">
      <w:r>
        <w:t xml:space="preserve">   5. Степень с целым показателем (6 ч) </w:t>
      </w:r>
    </w:p>
    <w:p w:rsidR="00462E6C" w:rsidRDefault="00462E6C" w:rsidP="00462E6C">
      <w: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462E6C" w:rsidRDefault="00462E6C" w:rsidP="00462E6C">
      <w:r>
        <w:t>Цель – сформировать умение выполнять действия над степенями с целыми показателями, ввести понятие стандартного вида числа.</w:t>
      </w:r>
    </w:p>
    <w:p w:rsidR="00462E6C" w:rsidRDefault="00462E6C" w:rsidP="00462E6C">
      <w:r>
        <w:t>Знать определение степени с целым и целым отрицательным показателем; свойства степени с целым показателями.</w:t>
      </w:r>
    </w:p>
    <w:p w:rsidR="00462E6C" w:rsidRDefault="00462E6C" w:rsidP="00462E6C">
      <w:r>
        <w:t>Уметь 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</w:r>
    </w:p>
    <w:p w:rsidR="00462E6C" w:rsidRDefault="00462E6C" w:rsidP="00462E6C">
      <w:r>
        <w:t>действия над приближенными значениями.</w:t>
      </w:r>
    </w:p>
    <w:p w:rsidR="00462E6C" w:rsidRDefault="00462E6C" w:rsidP="00462E6C">
      <w:r>
        <w:t xml:space="preserve">   6. Элементы ста</w:t>
      </w:r>
      <w:r w:rsidR="00A91332">
        <w:t>тистики и теории вероятностей (4</w:t>
      </w:r>
      <w:r>
        <w:t xml:space="preserve"> ч)</w:t>
      </w:r>
    </w:p>
    <w:p w:rsidR="00462E6C" w:rsidRDefault="00462E6C" w:rsidP="00462E6C">
      <w:r>
        <w:t>Сбор и группировка статистических данных. Наглядное представление статистической информации</w:t>
      </w:r>
    </w:p>
    <w:p w:rsidR="00462E6C" w:rsidRDefault="00462E6C" w:rsidP="00462E6C">
      <w:r>
        <w:t xml:space="preserve">   7. Повторение. Решение задач </w:t>
      </w:r>
    </w:p>
    <w:p w:rsidR="00462E6C" w:rsidRDefault="00462E6C" w:rsidP="00DB2DDD">
      <w:r>
        <w:t>Закрепление знаний, умений и навыков, полученных на уроках по данным темам</w:t>
      </w:r>
      <w:proofErr w:type="gramStart"/>
      <w:r>
        <w:t xml:space="preserve"> .</w:t>
      </w:r>
      <w:proofErr w:type="gramEnd"/>
    </w:p>
    <w:p w:rsidR="007C1B24" w:rsidRDefault="007C1B24" w:rsidP="00DB2DDD">
      <w:pPr>
        <w:rPr>
          <w:szCs w:val="28"/>
        </w:rPr>
      </w:pPr>
    </w:p>
    <w:p w:rsidR="009A54C3" w:rsidRDefault="009A54C3" w:rsidP="009A54C3">
      <w:pPr>
        <w:shd w:val="clear" w:color="auto" w:fill="FFFFFF"/>
        <w:jc w:val="both"/>
      </w:pPr>
      <w:r>
        <w:t>Геометрия</w:t>
      </w:r>
    </w:p>
    <w:p w:rsidR="00462E6C" w:rsidRPr="009A54C3" w:rsidRDefault="009A54C3" w:rsidP="009A54C3">
      <w:pPr>
        <w:shd w:val="clear" w:color="auto" w:fill="FFFFFF"/>
        <w:jc w:val="both"/>
      </w:pPr>
      <w:r>
        <w:rPr>
          <w:bCs/>
          <w:iCs/>
        </w:rPr>
        <w:t>1.</w:t>
      </w:r>
      <w:r w:rsidR="00F9749B" w:rsidRPr="009A54C3">
        <w:rPr>
          <w:bCs/>
          <w:iCs/>
        </w:rPr>
        <w:t>Четырехугольники (14</w:t>
      </w:r>
      <w:r w:rsidR="00462E6C" w:rsidRPr="009A54C3">
        <w:rPr>
          <w:bCs/>
          <w:iCs/>
        </w:rPr>
        <w:t xml:space="preserve"> ч)</w:t>
      </w:r>
    </w:p>
    <w:p w:rsidR="00462E6C" w:rsidRPr="009A54C3" w:rsidRDefault="00462E6C" w:rsidP="009A54C3">
      <w:pPr>
        <w:shd w:val="clear" w:color="auto" w:fill="FFFFFF"/>
        <w:jc w:val="both"/>
      </w:pPr>
      <w:r w:rsidRPr="009A54C3">
        <w:t>Определение четырехуголь</w:t>
      </w:r>
      <w:r w:rsidR="0061001D" w:rsidRPr="009A54C3">
        <w:t>ника. Параллелограмм и его свой</w:t>
      </w:r>
      <w:r w:rsidRPr="009A54C3">
        <w:t xml:space="preserve">ства. Признаки параллелограмма. Прямоугольник, ромб, квадрат и их свойства. </w:t>
      </w:r>
    </w:p>
    <w:p w:rsidR="00462E6C" w:rsidRPr="009A54C3" w:rsidRDefault="00462E6C" w:rsidP="009A54C3">
      <w:pPr>
        <w:shd w:val="clear" w:color="auto" w:fill="FFFFFF"/>
        <w:jc w:val="both"/>
      </w:pPr>
      <w:r w:rsidRPr="009A54C3">
        <w:t>Теорема Фалеса. Средняя линия треугольника. Трапеция. Средняя линия трапеции. Пропорциональные отрезки.</w:t>
      </w:r>
    </w:p>
    <w:p w:rsidR="00462E6C" w:rsidRPr="009A54C3" w:rsidRDefault="009707DD" w:rsidP="00F344EB">
      <w:pPr>
        <w:shd w:val="clear" w:color="auto" w:fill="FFFFFF"/>
        <w:jc w:val="both"/>
      </w:pPr>
      <w:r w:rsidRPr="009A54C3">
        <w:t>Основные</w:t>
      </w:r>
      <w:r w:rsidR="00462E6C" w:rsidRPr="009A54C3">
        <w:t xml:space="preserve"> цел</w:t>
      </w:r>
      <w:r w:rsidRPr="009A54C3">
        <w:t>и</w:t>
      </w:r>
      <w:r w:rsidR="00462E6C" w:rsidRPr="009A54C3">
        <w:t xml:space="preserve"> — дать учащимся систематизированные сведения о ч</w:t>
      </w:r>
      <w:r w:rsidR="00675AFB" w:rsidRPr="009A54C3">
        <w:t>етырехугольниках и их свойствах,</w:t>
      </w:r>
    </w:p>
    <w:p w:rsidR="00675AFB" w:rsidRPr="009A54C3" w:rsidRDefault="00675AFB" w:rsidP="009A54C3">
      <w:pPr>
        <w:framePr w:hSpace="180" w:wrap="around" w:vAnchor="text" w:hAnchor="text" w:x="-200" w:y="1"/>
        <w:jc w:val="center"/>
        <w:rPr>
          <w:b/>
          <w:bCs/>
          <w:i/>
          <w:iCs/>
          <w:u w:val="single"/>
        </w:rPr>
      </w:pPr>
    </w:p>
    <w:p w:rsidR="00675AFB" w:rsidRPr="009A54C3" w:rsidRDefault="00675AFB" w:rsidP="00F344EB">
      <w:pPr>
        <w:shd w:val="clear" w:color="auto" w:fill="FFFFFF"/>
        <w:jc w:val="both"/>
      </w:pPr>
      <w:r w:rsidRPr="009A54C3">
        <w:rPr>
          <w:bCs/>
          <w:iCs/>
        </w:rPr>
        <w:t xml:space="preserve"> сформировать представления о фигурах, симметричных относительно точки и прямой.</w:t>
      </w:r>
    </w:p>
    <w:p w:rsidR="0061001D" w:rsidRPr="009A54C3" w:rsidRDefault="00F344EB" w:rsidP="00F344EB">
      <w:pPr>
        <w:shd w:val="clear" w:color="auto" w:fill="FFFFFF"/>
        <w:jc w:val="both"/>
        <w:rPr>
          <w:b/>
          <w:bCs/>
          <w:i/>
          <w:iCs/>
        </w:rPr>
      </w:pPr>
      <w:r>
        <w:t>2.</w:t>
      </w:r>
      <w:r w:rsidR="0061001D" w:rsidRPr="009A54C3">
        <w:t>Площадь(13)</w:t>
      </w:r>
    </w:p>
    <w:p w:rsidR="00462E6C" w:rsidRPr="009A54C3" w:rsidRDefault="0061001D" w:rsidP="00F344EB">
      <w:pPr>
        <w:shd w:val="clear" w:color="auto" w:fill="FFFFFF"/>
        <w:jc w:val="both"/>
      </w:pPr>
      <w:r w:rsidRPr="009A54C3">
        <w:t>Понятие</w:t>
      </w:r>
      <w:r w:rsidR="009A54C3" w:rsidRPr="009A54C3">
        <w:t xml:space="preserve"> </w:t>
      </w:r>
      <w:r w:rsidRPr="009A54C3">
        <w:t>площади</w:t>
      </w:r>
      <w:r w:rsidR="009A54C3" w:rsidRPr="009A54C3">
        <w:t xml:space="preserve"> </w:t>
      </w:r>
      <w:proofErr w:type="spellStart"/>
      <w:r w:rsidRPr="009A54C3">
        <w:t>многоугольника</w:t>
      </w:r>
      <w:proofErr w:type="gramStart"/>
      <w:r w:rsidRPr="009A54C3">
        <w:t>.П</w:t>
      </w:r>
      <w:proofErr w:type="gramEnd"/>
      <w:r w:rsidRPr="009A54C3">
        <w:t>лощадь</w:t>
      </w:r>
      <w:proofErr w:type="spellEnd"/>
      <w:r w:rsidRPr="009A54C3">
        <w:t xml:space="preserve"> квадрата.</w:t>
      </w:r>
      <w:r w:rsidR="00681B38" w:rsidRPr="009A54C3">
        <w:t xml:space="preserve"> Площадь </w:t>
      </w:r>
      <w:r w:rsidRPr="009A54C3">
        <w:t>прямоугольника.</w:t>
      </w:r>
      <w:r w:rsidR="00681B38" w:rsidRPr="009A54C3">
        <w:t xml:space="preserve"> Площадь </w:t>
      </w:r>
      <w:r w:rsidRPr="009A54C3">
        <w:t>параллелограмма.</w:t>
      </w:r>
      <w:r w:rsidR="00681B38" w:rsidRPr="009A54C3">
        <w:t xml:space="preserve"> Площадь </w:t>
      </w:r>
      <w:r w:rsidRPr="009A54C3">
        <w:t>треугольника</w:t>
      </w:r>
      <w:r w:rsidR="00681B38" w:rsidRPr="009A54C3">
        <w:t xml:space="preserve">. Площадь </w:t>
      </w:r>
      <w:r w:rsidRPr="009A54C3">
        <w:t>трапеции.</w:t>
      </w:r>
      <w:r w:rsidR="00462E6C" w:rsidRPr="009A54C3">
        <w:t xml:space="preserve"> Теорема Пифагора. </w:t>
      </w:r>
      <w:r w:rsidRPr="009A54C3">
        <w:t>Формула Герона.</w:t>
      </w:r>
    </w:p>
    <w:p w:rsidR="00462E6C" w:rsidRPr="009A54C3" w:rsidRDefault="009707DD" w:rsidP="00F344EB">
      <w:pPr>
        <w:shd w:val="clear" w:color="auto" w:fill="FFFFFF"/>
        <w:jc w:val="both"/>
      </w:pPr>
      <w:r w:rsidRPr="009A54C3">
        <w:t>Основные цели</w:t>
      </w:r>
      <w:r w:rsidR="00462E6C" w:rsidRPr="009A54C3">
        <w:t xml:space="preserve"> </w:t>
      </w:r>
      <w:proofErr w:type="gramStart"/>
      <w:r w:rsidR="00462E6C" w:rsidRPr="009A54C3">
        <w:t>—</w:t>
      </w:r>
      <w:r w:rsidR="00675AFB" w:rsidRPr="009A54C3">
        <w:rPr>
          <w:bCs/>
          <w:iCs/>
        </w:rPr>
        <w:t>с</w:t>
      </w:r>
      <w:proofErr w:type="gramEnd"/>
      <w:r w:rsidR="00675AFB" w:rsidRPr="009A54C3">
        <w:rPr>
          <w:bCs/>
          <w:iCs/>
        </w:rPr>
        <w:t>формировать у учащихся понятие площади многоугольника, развить умение вычислять площади фигур, применяя изученные свойства и</w:t>
      </w:r>
      <w:r w:rsidR="00675AFB" w:rsidRPr="009A54C3">
        <w:rPr>
          <w:b/>
          <w:bCs/>
          <w:iCs/>
        </w:rPr>
        <w:t xml:space="preserve"> </w:t>
      </w:r>
      <w:r w:rsidR="00675AFB" w:rsidRPr="009A54C3">
        <w:rPr>
          <w:bCs/>
          <w:iCs/>
        </w:rPr>
        <w:t>формулы</w:t>
      </w:r>
      <w:r w:rsidR="00675AFB" w:rsidRPr="009A54C3">
        <w:rPr>
          <w:b/>
          <w:bCs/>
          <w:iCs/>
        </w:rPr>
        <w:t xml:space="preserve">, </w:t>
      </w:r>
      <w:r w:rsidR="00462E6C" w:rsidRPr="009A54C3">
        <w:t>сфо</w:t>
      </w:r>
      <w:r w:rsidR="00675AFB" w:rsidRPr="009A54C3">
        <w:t>рмировать аппарат решения прямо</w:t>
      </w:r>
      <w:r w:rsidR="00462E6C" w:rsidRPr="009A54C3">
        <w:t>угольных треугольников, не</w:t>
      </w:r>
      <w:r w:rsidR="00675AFB" w:rsidRPr="009A54C3">
        <w:t>обходимый для вычисления элемен</w:t>
      </w:r>
      <w:r w:rsidR="00462E6C" w:rsidRPr="009A54C3">
        <w:t>тов геометрических фигур на плоскости и в пространстве.</w:t>
      </w:r>
    </w:p>
    <w:p w:rsidR="00436341" w:rsidRPr="009A54C3" w:rsidRDefault="00F344EB" w:rsidP="00F344EB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3.</w:t>
      </w:r>
      <w:r w:rsidR="00681B38" w:rsidRPr="009A54C3">
        <w:rPr>
          <w:bCs/>
          <w:iCs/>
        </w:rPr>
        <w:t>Подобные треугольники (19).</w:t>
      </w:r>
    </w:p>
    <w:p w:rsidR="00681B38" w:rsidRPr="009A54C3" w:rsidRDefault="00681B38" w:rsidP="00F344EB">
      <w:pPr>
        <w:shd w:val="clear" w:color="auto" w:fill="FFFFFF"/>
        <w:jc w:val="both"/>
        <w:rPr>
          <w:bCs/>
          <w:iCs/>
        </w:rPr>
      </w:pPr>
      <w:r w:rsidRPr="009A54C3">
        <w:rPr>
          <w:bCs/>
          <w:iCs/>
        </w:rPr>
        <w:t xml:space="preserve">Определение подобных </w:t>
      </w:r>
      <w:proofErr w:type="spellStart"/>
      <w:r w:rsidRPr="009A54C3">
        <w:rPr>
          <w:bCs/>
          <w:iCs/>
        </w:rPr>
        <w:t>треугольников</w:t>
      </w:r>
      <w:proofErr w:type="gramStart"/>
      <w:r w:rsidRPr="009A54C3">
        <w:rPr>
          <w:bCs/>
          <w:iCs/>
        </w:rPr>
        <w:t>.П</w:t>
      </w:r>
      <w:proofErr w:type="gramEnd"/>
      <w:r w:rsidRPr="009A54C3">
        <w:rPr>
          <w:bCs/>
          <w:iCs/>
        </w:rPr>
        <w:t>ризнаки</w:t>
      </w:r>
      <w:proofErr w:type="spellEnd"/>
      <w:r w:rsidRPr="009A54C3">
        <w:rPr>
          <w:bCs/>
          <w:iCs/>
        </w:rPr>
        <w:t xml:space="preserve"> подобия треугольников. Применение подобия к доказательству теорем и решению задач. Соотношения между сторонами и углами прямоугольного треугольника.</w:t>
      </w:r>
    </w:p>
    <w:p w:rsidR="00675AFB" w:rsidRPr="009A54C3" w:rsidRDefault="009707DD" w:rsidP="00F344EB">
      <w:pPr>
        <w:shd w:val="clear" w:color="auto" w:fill="FFFFFF"/>
        <w:jc w:val="both"/>
        <w:rPr>
          <w:bCs/>
          <w:iCs/>
        </w:rPr>
      </w:pPr>
      <w:r w:rsidRPr="009A54C3">
        <w:rPr>
          <w:bCs/>
          <w:iCs/>
        </w:rPr>
        <w:lastRenderedPageBreak/>
        <w:t>Основные ц</w:t>
      </w:r>
      <w:r w:rsidR="00675AFB" w:rsidRPr="009A54C3">
        <w:rPr>
          <w:bCs/>
          <w:iCs/>
        </w:rPr>
        <w:t>ел</w:t>
      </w:r>
      <w:r w:rsidRPr="009A54C3">
        <w:rPr>
          <w:bCs/>
          <w:iCs/>
        </w:rPr>
        <w:t>и</w:t>
      </w:r>
      <w:r w:rsidR="00675AFB" w:rsidRPr="009A54C3">
        <w:rPr>
          <w:bCs/>
          <w:iCs/>
        </w:rPr>
        <w:t>:  сформировать понятие подобных треугольников, выработать умение применять признаки подобия треугольников в процессе доказательства теорем и решения задач, сформировать навыки решения прямоугольных треугольников</w:t>
      </w:r>
    </w:p>
    <w:p w:rsidR="00681B38" w:rsidRPr="009A54C3" w:rsidRDefault="00F344EB" w:rsidP="00F344EB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4.</w:t>
      </w:r>
      <w:r w:rsidR="00681B38" w:rsidRPr="009A54C3">
        <w:rPr>
          <w:bCs/>
          <w:iCs/>
        </w:rPr>
        <w:t>Окружность (15).</w:t>
      </w:r>
    </w:p>
    <w:p w:rsidR="00681B38" w:rsidRPr="009A54C3" w:rsidRDefault="00681B38" w:rsidP="00F344EB">
      <w:pPr>
        <w:shd w:val="clear" w:color="auto" w:fill="FFFFFF"/>
        <w:jc w:val="both"/>
        <w:rPr>
          <w:bCs/>
          <w:iCs/>
        </w:rPr>
      </w:pPr>
      <w:r w:rsidRPr="009A54C3">
        <w:rPr>
          <w:bCs/>
          <w:iCs/>
        </w:rPr>
        <w:t>Касательная к окружности. Центральные и вписанные</w:t>
      </w:r>
      <w:r w:rsidR="00675AFB" w:rsidRPr="009A54C3">
        <w:rPr>
          <w:bCs/>
          <w:iCs/>
        </w:rPr>
        <w:t xml:space="preserve"> </w:t>
      </w:r>
      <w:proofErr w:type="spellStart"/>
      <w:r w:rsidR="00675AFB" w:rsidRPr="009A54C3">
        <w:rPr>
          <w:bCs/>
          <w:iCs/>
        </w:rPr>
        <w:t>углы</w:t>
      </w:r>
      <w:proofErr w:type="gramStart"/>
      <w:r w:rsidR="00675AFB" w:rsidRPr="009A54C3">
        <w:rPr>
          <w:bCs/>
          <w:iCs/>
        </w:rPr>
        <w:t>.Ч</w:t>
      </w:r>
      <w:proofErr w:type="gramEnd"/>
      <w:r w:rsidR="00675AFB" w:rsidRPr="009A54C3">
        <w:rPr>
          <w:bCs/>
          <w:iCs/>
        </w:rPr>
        <w:t>етыре</w:t>
      </w:r>
      <w:proofErr w:type="spellEnd"/>
      <w:r w:rsidR="00675AFB" w:rsidRPr="009A54C3">
        <w:rPr>
          <w:bCs/>
          <w:iCs/>
        </w:rPr>
        <w:t xml:space="preserve"> замечательные точки треугольника. Вписанная и описанная окружности.</w:t>
      </w:r>
    </w:p>
    <w:p w:rsidR="009A54C3" w:rsidRPr="009A54C3" w:rsidRDefault="009A54C3" w:rsidP="00F344EB">
      <w:pPr>
        <w:shd w:val="clear" w:color="auto" w:fill="FFFFFF"/>
        <w:jc w:val="both"/>
      </w:pPr>
      <w:r w:rsidRPr="009A54C3">
        <w:rPr>
          <w:bCs/>
          <w:iCs/>
        </w:rPr>
        <w:t xml:space="preserve">Основные цели: расширить новые понятия: </w:t>
      </w:r>
      <w:proofErr w:type="gramStart"/>
      <w:r w:rsidRPr="009A54C3">
        <w:rPr>
          <w:bCs/>
          <w:iCs/>
        </w:rPr>
        <w:t>вписанная</w:t>
      </w:r>
      <w:proofErr w:type="gramEnd"/>
      <w:r w:rsidRPr="009A54C3">
        <w:rPr>
          <w:bCs/>
          <w:iCs/>
        </w:rPr>
        <w:t xml:space="preserve"> и описанная окружности, вписанный и центральный углы;  вырабатывать умение решать задачи.</w:t>
      </w:r>
    </w:p>
    <w:p w:rsidR="00F344EB" w:rsidRDefault="00F344EB" w:rsidP="00436341">
      <w:pPr>
        <w:pStyle w:val="3"/>
        <w:rPr>
          <w:rFonts w:ascii="Times New Roman" w:hAnsi="Times New Roman"/>
          <w:color w:val="000000"/>
        </w:rPr>
      </w:pPr>
    </w:p>
    <w:p w:rsidR="00795BCB" w:rsidRDefault="00795BCB" w:rsidP="00795BCB">
      <w:pPr>
        <w:pStyle w:val="a8"/>
        <w:spacing w:before="0" w:after="0"/>
        <w:ind w:firstLine="708"/>
        <w:rPr>
          <w:b/>
          <w:bCs/>
          <w:i/>
          <w:iCs/>
        </w:rPr>
      </w:pPr>
    </w:p>
    <w:p w:rsidR="00795BCB" w:rsidRDefault="00795BCB" w:rsidP="00795BCB">
      <w:pPr>
        <w:pStyle w:val="a8"/>
        <w:spacing w:before="0" w:after="0"/>
        <w:ind w:firstLine="708"/>
        <w:rPr>
          <w:b/>
          <w:bCs/>
          <w:i/>
          <w:iCs/>
        </w:rPr>
      </w:pPr>
    </w:p>
    <w:p w:rsidR="00795BCB" w:rsidRPr="00795BCB" w:rsidRDefault="00795BCB" w:rsidP="00795BCB">
      <w:pPr>
        <w:pStyle w:val="a8"/>
        <w:spacing w:before="0" w:after="0"/>
        <w:ind w:firstLine="708"/>
        <w:rPr>
          <w:b/>
          <w:bCs/>
          <w:i/>
          <w:iCs/>
        </w:rPr>
      </w:pPr>
      <w:r w:rsidRPr="00795BCB">
        <w:rPr>
          <w:b/>
          <w:bCs/>
          <w:i/>
          <w:iCs/>
        </w:rPr>
        <w:t>Требования к уровню подготовки учащихся.</w:t>
      </w:r>
    </w:p>
    <w:p w:rsidR="00795BCB" w:rsidRPr="00795BCB" w:rsidRDefault="00795BCB" w:rsidP="00795BCB">
      <w:pPr>
        <w:pStyle w:val="a8"/>
        <w:spacing w:before="0" w:after="0"/>
        <w:ind w:firstLine="708"/>
        <w:jc w:val="both"/>
      </w:pPr>
      <w:r w:rsidRPr="00795BCB">
        <w:rPr>
          <w:rFonts w:ascii="Helvetica, sans-serif" w:hAnsi="Helvetica, sans-serif"/>
        </w:rPr>
        <w:t xml:space="preserve">В </w:t>
      </w:r>
      <w:r w:rsidRPr="00795BCB">
        <w:t>результате изучения курса алгебры 8-го класса учащиеся должны уметь:</w:t>
      </w:r>
    </w:p>
    <w:p w:rsidR="00795BCB" w:rsidRPr="00795BCB" w:rsidRDefault="00795BCB" w:rsidP="00795BCB">
      <w:pPr>
        <w:pStyle w:val="a8"/>
        <w:numPr>
          <w:ilvl w:val="0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proofErr w:type="gramStart"/>
      <w:r w:rsidRPr="00795BCB">
        <w:t>систематизировать сведения о рациональных и получить первоначальные представления об иррациональных числах;</w:t>
      </w:r>
      <w:proofErr w:type="gramEnd"/>
    </w:p>
    <w:p w:rsidR="00795BCB" w:rsidRPr="00795BCB" w:rsidRDefault="00795BCB" w:rsidP="00795BCB">
      <w:pPr>
        <w:pStyle w:val="a8"/>
        <w:numPr>
          <w:ilvl w:val="0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r w:rsidRPr="00795BCB">
        <w:t xml:space="preserve">бегло и уверенно выполнять арифметические действия с рациональными числами; вычислять значения числовых выражений, содержащих степени и корни; научиться рационализировать вычисления; </w:t>
      </w:r>
    </w:p>
    <w:p w:rsidR="00795BCB" w:rsidRPr="00795BCB" w:rsidRDefault="00795BCB" w:rsidP="00795BCB">
      <w:pPr>
        <w:pStyle w:val="a8"/>
        <w:numPr>
          <w:ilvl w:val="0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r w:rsidRPr="00795BCB">
        <w:t xml:space="preserve">применять определение и свойства арифметических квадратных корней для вычисления значений числовых выражений и преобразования алгебраических выражений, содержащих квадратные корни; </w:t>
      </w:r>
    </w:p>
    <w:p w:rsidR="00795BCB" w:rsidRPr="00795BCB" w:rsidRDefault="00795BCB" w:rsidP="00795BCB">
      <w:pPr>
        <w:pStyle w:val="a8"/>
        <w:numPr>
          <w:ilvl w:val="0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r w:rsidRPr="00795BCB">
        <w:t>решать квадратные уравнения и уравнения, сводящиеся к ним, используя приемы и формулы для решения различных видов квадратных уравнений, графический способ решения уравнений; задачи, сводящиеся к решению квадратных уравнений;</w:t>
      </w:r>
    </w:p>
    <w:p w:rsidR="00795BCB" w:rsidRPr="00795BCB" w:rsidRDefault="00795BCB" w:rsidP="00795BCB">
      <w:pPr>
        <w:pStyle w:val="a8"/>
        <w:numPr>
          <w:ilvl w:val="0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r w:rsidRPr="00795BCB">
        <w:t>решать линейные неравенства с одной переменной, используя понятие числового промежутка и свойства числовых неравенств, системы линейных неравенств, задачи, сводящиеся к ним;</w:t>
      </w:r>
    </w:p>
    <w:p w:rsidR="00795BCB" w:rsidRPr="00795BCB" w:rsidRDefault="00795BCB" w:rsidP="00795BCB">
      <w:pPr>
        <w:pStyle w:val="a8"/>
        <w:numPr>
          <w:ilvl w:val="0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r w:rsidRPr="00795BCB">
        <w:t>понимать графическую интерпретацию решения уравнений и систем уравнений, неравенств;</w:t>
      </w:r>
    </w:p>
    <w:p w:rsidR="00795BCB" w:rsidRPr="00795BCB" w:rsidRDefault="00795BCB" w:rsidP="00795BCB">
      <w:pPr>
        <w:pStyle w:val="a8"/>
        <w:numPr>
          <w:ilvl w:val="0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r w:rsidRPr="00795BCB">
        <w:t xml:space="preserve">понимать содержательный смысл важнейших свойств функции; по графику функции отвечать на вопросы, касающиеся её свойств; строить графики функций – линейной, прямой и обратной пропорциональностей, квадратичной функции и функции </w:t>
      </w:r>
      <w:r w:rsidRPr="00795BCB">
        <w:rPr>
          <w:position w:val="-12"/>
        </w:rPr>
        <w:object w:dxaOrig="91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1.75pt" o:ole="">
            <v:imagedata r:id="rId7" o:title=""/>
          </v:shape>
          <o:OLEObject Type="Embed" ProgID="Equation.3" ShapeID="_x0000_i1025" DrawAspect="Content" ObjectID="_1477914086" r:id="rId8"/>
        </w:object>
      </w:r>
      <w:r w:rsidRPr="00795BCB">
        <w:t>;</w:t>
      </w:r>
    </w:p>
    <w:p w:rsidR="00795BCB" w:rsidRPr="00795BCB" w:rsidRDefault="00795BCB" w:rsidP="00795BCB">
      <w:pPr>
        <w:pStyle w:val="a8"/>
        <w:numPr>
          <w:ilvl w:val="0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r w:rsidRPr="00795BCB"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795BCB">
        <w:t>для</w:t>
      </w:r>
      <w:proofErr w:type="gramEnd"/>
      <w:r w:rsidRPr="00795BCB">
        <w:t>:</w:t>
      </w:r>
    </w:p>
    <w:p w:rsidR="00795BCB" w:rsidRPr="00795BCB" w:rsidRDefault="00795BCB" w:rsidP="00795BCB">
      <w:pPr>
        <w:pStyle w:val="a8"/>
        <w:numPr>
          <w:ilvl w:val="1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r w:rsidRPr="00795BCB">
        <w:t>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795BCB" w:rsidRPr="00795BCB" w:rsidRDefault="00795BCB" w:rsidP="00795BCB">
      <w:pPr>
        <w:pStyle w:val="a8"/>
        <w:numPr>
          <w:ilvl w:val="1"/>
          <w:numId w:val="32"/>
        </w:numPr>
        <w:suppressAutoHyphens w:val="0"/>
        <w:spacing w:before="0" w:after="0"/>
        <w:jc w:val="both"/>
        <w:rPr>
          <w:rFonts w:ascii="Helvetica Narrow" w:hAnsi="Helvetica Narrow"/>
        </w:rPr>
      </w:pPr>
      <w:r w:rsidRPr="00795BCB">
        <w:t>устной прикидки, и оценки результата вычислений, проверки результата вычислений выполнением обратных действий;</w:t>
      </w:r>
    </w:p>
    <w:p w:rsidR="00F344EB" w:rsidRPr="007C1B24" w:rsidRDefault="00795BCB" w:rsidP="00436341">
      <w:pPr>
        <w:pStyle w:val="a8"/>
        <w:numPr>
          <w:ilvl w:val="1"/>
          <w:numId w:val="32"/>
        </w:numPr>
        <w:suppressAutoHyphens w:val="0"/>
        <w:spacing w:before="0" w:after="0"/>
        <w:jc w:val="both"/>
        <w:rPr>
          <w:color w:val="000000"/>
        </w:rPr>
      </w:pPr>
      <w:r w:rsidRPr="00795BCB">
        <w:t xml:space="preserve">интерпретации результата решения задач. </w:t>
      </w:r>
    </w:p>
    <w:p w:rsidR="00F344EB" w:rsidRDefault="00F344EB" w:rsidP="00F344EB">
      <w:pPr>
        <w:pStyle w:val="3"/>
        <w:rPr>
          <w:rFonts w:ascii="Times New Roman" w:hAnsi="Times New Roman"/>
          <w:color w:val="000000"/>
        </w:rPr>
      </w:pPr>
    </w:p>
    <w:p w:rsidR="00F344EB" w:rsidRDefault="00F344EB" w:rsidP="00F344EB">
      <w:pPr>
        <w:pStyle w:val="3"/>
        <w:rPr>
          <w:rFonts w:ascii="Times New Roman" w:hAnsi="Times New Roman"/>
          <w:color w:val="000000"/>
        </w:rPr>
      </w:pPr>
    </w:p>
    <w:p w:rsidR="00F344EB" w:rsidRDefault="00F344EB" w:rsidP="00F344EB">
      <w:pPr>
        <w:pStyle w:val="3"/>
        <w:rPr>
          <w:rFonts w:ascii="Times New Roman" w:hAnsi="Times New Roman"/>
          <w:color w:val="000000"/>
        </w:rPr>
      </w:pPr>
    </w:p>
    <w:p w:rsidR="00436341" w:rsidRPr="00F344EB" w:rsidRDefault="00436341" w:rsidP="00F344EB">
      <w:pPr>
        <w:pStyle w:val="3"/>
        <w:rPr>
          <w:rFonts w:ascii="Times New Roman" w:hAnsi="Times New Roman"/>
          <w:color w:val="0000FF"/>
        </w:rPr>
      </w:pPr>
    </w:p>
    <w:p w:rsidR="00436341" w:rsidRPr="00A725C4" w:rsidRDefault="00436341" w:rsidP="00436341"/>
    <w:p w:rsidR="00F344EB" w:rsidRPr="00F344EB" w:rsidRDefault="00F344EB" w:rsidP="00F344EB">
      <w:pPr>
        <w:pStyle w:val="3"/>
        <w:rPr>
          <w:rFonts w:ascii="Times New Roman" w:hAnsi="Times New Roman"/>
          <w:color w:val="0000FF"/>
        </w:rPr>
      </w:pPr>
    </w:p>
    <w:p w:rsidR="00F344EB" w:rsidRDefault="00F344EB" w:rsidP="00436341"/>
    <w:p w:rsidR="00795BCB" w:rsidRPr="00F344EB" w:rsidRDefault="00795BCB" w:rsidP="00795BCB">
      <w:pPr>
        <w:pStyle w:val="3"/>
        <w:rPr>
          <w:rFonts w:ascii="Times New Roman" w:hAnsi="Times New Roman"/>
          <w:color w:val="0000FF"/>
        </w:rPr>
      </w:pPr>
      <w:r w:rsidRPr="00A725C4">
        <w:rPr>
          <w:rFonts w:ascii="Times New Roman" w:hAnsi="Times New Roman"/>
          <w:color w:val="000000"/>
        </w:rPr>
        <w:lastRenderedPageBreak/>
        <w:t>Система контролирующих материалов</w:t>
      </w:r>
    </w:p>
    <w:p w:rsidR="00795BCB" w:rsidRDefault="00795BCB" w:rsidP="00436341">
      <w:r w:rsidRPr="00A725C4">
        <w:t>Контрольная работа №1 по теме:  Сложение и вычитание дробей с разными знаменателями.</w:t>
      </w:r>
    </w:p>
    <w:p w:rsidR="00436341" w:rsidRPr="00A725C4" w:rsidRDefault="00436341" w:rsidP="00436341">
      <w:r w:rsidRPr="00A725C4">
        <w:t>Контрольная работа №2 по теме: Умножение и деление дробей.</w:t>
      </w:r>
    </w:p>
    <w:p w:rsidR="00C720AA" w:rsidRPr="00A725C4" w:rsidRDefault="00C720AA" w:rsidP="00436341">
      <w:r w:rsidRPr="00A725C4">
        <w:t>Контрольная работа №3 по теме: Четырехугольники.</w:t>
      </w:r>
    </w:p>
    <w:p w:rsidR="00436341" w:rsidRPr="00A725C4" w:rsidRDefault="00C720AA" w:rsidP="00436341">
      <w:r w:rsidRPr="00A725C4">
        <w:t>Контрольная работа №4</w:t>
      </w:r>
      <w:r w:rsidR="00436341" w:rsidRPr="00A725C4">
        <w:t xml:space="preserve"> по теме: </w:t>
      </w:r>
      <w:r w:rsidRPr="00A725C4">
        <w:t xml:space="preserve"> Свойства арифметического к</w:t>
      </w:r>
      <w:r w:rsidR="00436341" w:rsidRPr="00A725C4">
        <w:t>вадратн</w:t>
      </w:r>
      <w:r w:rsidRPr="00A725C4">
        <w:t>ого</w:t>
      </w:r>
      <w:r w:rsidR="00436341" w:rsidRPr="00A725C4">
        <w:t xml:space="preserve"> корн</w:t>
      </w:r>
      <w:r w:rsidRPr="00A725C4">
        <w:t>я</w:t>
      </w:r>
      <w:r w:rsidR="00436341" w:rsidRPr="00A725C4">
        <w:t>.</w:t>
      </w:r>
    </w:p>
    <w:p w:rsidR="00436341" w:rsidRPr="00A725C4" w:rsidRDefault="00C720AA" w:rsidP="00436341">
      <w:r w:rsidRPr="00A725C4">
        <w:t>Контрольная работа №5</w:t>
      </w:r>
      <w:r w:rsidR="00436341" w:rsidRPr="00A725C4">
        <w:t xml:space="preserve"> по теме: Преобразование выражений, содержащих квадратные корни.</w:t>
      </w:r>
    </w:p>
    <w:p w:rsidR="00C720AA" w:rsidRPr="00A725C4" w:rsidRDefault="00C720AA" w:rsidP="00436341">
      <w:r w:rsidRPr="00A725C4">
        <w:t>Контрольная работа №6 по теме: Площадь.</w:t>
      </w:r>
    </w:p>
    <w:p w:rsidR="00436341" w:rsidRPr="00A725C4" w:rsidRDefault="00C720AA" w:rsidP="00436341">
      <w:r w:rsidRPr="00A725C4">
        <w:t>Контрольная работа №7</w:t>
      </w:r>
      <w:r w:rsidR="00436341" w:rsidRPr="00A725C4">
        <w:t xml:space="preserve"> по теме: Квадратные уравнения.</w:t>
      </w:r>
    </w:p>
    <w:p w:rsidR="00C720AA" w:rsidRPr="00A725C4" w:rsidRDefault="00C720AA" w:rsidP="00436341">
      <w:r w:rsidRPr="00A725C4">
        <w:t>Контрольная работа №8</w:t>
      </w:r>
      <w:r w:rsidR="00436341" w:rsidRPr="00A725C4">
        <w:t xml:space="preserve"> по теме: Дробные рациональные уравнения. </w:t>
      </w:r>
    </w:p>
    <w:p w:rsidR="00C720AA" w:rsidRPr="00A725C4" w:rsidRDefault="00C720AA" w:rsidP="00436341">
      <w:r w:rsidRPr="00A725C4">
        <w:t>Контрольная работа №9 по теме: Признаки подобия треугольников</w:t>
      </w:r>
    </w:p>
    <w:p w:rsidR="00436341" w:rsidRPr="00A725C4" w:rsidRDefault="00C720AA" w:rsidP="00436341">
      <w:r w:rsidRPr="00A725C4">
        <w:t xml:space="preserve">Контрольная работа №10  по теме: Применение подобия к решению задач.  </w:t>
      </w:r>
      <w:r w:rsidR="00436341" w:rsidRPr="00A725C4">
        <w:t xml:space="preserve">            </w:t>
      </w:r>
    </w:p>
    <w:p w:rsidR="00436341" w:rsidRPr="00A725C4" w:rsidRDefault="004F5E8B" w:rsidP="00436341">
      <w:r w:rsidRPr="00A725C4">
        <w:t>Контрольная работа №11</w:t>
      </w:r>
      <w:r w:rsidR="00436341" w:rsidRPr="00A725C4">
        <w:t xml:space="preserve"> по теме: </w:t>
      </w:r>
      <w:r w:rsidRPr="00A725C4">
        <w:t>Решение неравенств и систем неравенств с одной переменной</w:t>
      </w:r>
      <w:r w:rsidR="00436341" w:rsidRPr="00A725C4">
        <w:t>.</w:t>
      </w:r>
    </w:p>
    <w:p w:rsidR="00436341" w:rsidRPr="00A725C4" w:rsidRDefault="004F5E8B" w:rsidP="00436341">
      <w:r w:rsidRPr="00A725C4">
        <w:t>Контрольная работа №12</w:t>
      </w:r>
      <w:r w:rsidR="00436341" w:rsidRPr="00A725C4">
        <w:t xml:space="preserve"> по теме: </w:t>
      </w:r>
      <w:r w:rsidRPr="00A725C4">
        <w:t>Окружность</w:t>
      </w:r>
      <w:r w:rsidR="00436341" w:rsidRPr="00A725C4">
        <w:t>.</w:t>
      </w:r>
    </w:p>
    <w:p w:rsidR="00436341" w:rsidRPr="00A725C4" w:rsidRDefault="004F5E8B" w:rsidP="00436341">
      <w:r w:rsidRPr="00A725C4">
        <w:t>Контрольная работа №13</w:t>
      </w:r>
      <w:r w:rsidR="00436341" w:rsidRPr="00A725C4">
        <w:t xml:space="preserve"> по теме:</w:t>
      </w:r>
      <w:r w:rsidRPr="00A725C4">
        <w:t xml:space="preserve"> Степень с целым показателем</w:t>
      </w:r>
      <w:r w:rsidR="00436341" w:rsidRPr="00A725C4">
        <w:t>.</w:t>
      </w:r>
    </w:p>
    <w:p w:rsidR="00436341" w:rsidRPr="00A725C4" w:rsidRDefault="004F5E8B" w:rsidP="00436341">
      <w:pPr>
        <w:rPr>
          <w:b/>
        </w:rPr>
      </w:pPr>
      <w:r w:rsidRPr="00A725C4">
        <w:t>Контрольная работа №14</w:t>
      </w:r>
      <w:r w:rsidR="00436341" w:rsidRPr="00A725C4">
        <w:t xml:space="preserve"> по теме: Итоговое повторение.</w:t>
      </w:r>
      <w:r w:rsidR="00436341" w:rsidRPr="00A725C4">
        <w:rPr>
          <w:b/>
        </w:rPr>
        <w:t xml:space="preserve">    </w:t>
      </w:r>
    </w:p>
    <w:p w:rsidR="00436341" w:rsidRPr="00A725C4" w:rsidRDefault="00436341" w:rsidP="00436341">
      <w:pPr>
        <w:rPr>
          <w:b/>
        </w:rPr>
      </w:pPr>
    </w:p>
    <w:p w:rsidR="00436341" w:rsidRPr="00F344EB" w:rsidRDefault="00436341" w:rsidP="00436341">
      <w:pPr>
        <w:rPr>
          <w:b/>
        </w:rPr>
      </w:pPr>
      <w:r w:rsidRPr="00A725C4">
        <w:rPr>
          <w:b/>
        </w:rPr>
        <w:t xml:space="preserve">      Уче</w:t>
      </w:r>
      <w:r w:rsidR="00F344EB">
        <w:rPr>
          <w:b/>
        </w:rPr>
        <w:t>бно – методическое  обеспечение</w:t>
      </w:r>
    </w:p>
    <w:p w:rsidR="00436341" w:rsidRPr="00A725C4" w:rsidRDefault="00436341" w:rsidP="00436341">
      <w:r w:rsidRPr="00A725C4">
        <w:rPr>
          <w:b/>
        </w:rPr>
        <w:t>Учебно – программные материалы:</w:t>
      </w:r>
    </w:p>
    <w:p w:rsidR="00436341" w:rsidRPr="00A725C4" w:rsidRDefault="00436341" w:rsidP="00436341">
      <w:pPr>
        <w:tabs>
          <w:tab w:val="left" w:pos="3381"/>
        </w:tabs>
      </w:pPr>
      <w:r w:rsidRPr="00A725C4">
        <w:t xml:space="preserve">1) Программы для общеобразовательных школ, гимназий, лицеев «Математика 5-11 классы»/Сост. </w:t>
      </w:r>
      <w:proofErr w:type="spellStart"/>
      <w:r w:rsidRPr="00A725C4">
        <w:t>Г.М.Кузнецова</w:t>
      </w:r>
      <w:proofErr w:type="spellEnd"/>
      <w:r w:rsidRPr="00A725C4">
        <w:t xml:space="preserve">, Н.Г. </w:t>
      </w:r>
      <w:proofErr w:type="spellStart"/>
      <w:r w:rsidRPr="00A725C4">
        <w:t>Миндюк</w:t>
      </w:r>
      <w:proofErr w:type="spellEnd"/>
      <w:r w:rsidRPr="00A725C4">
        <w:t xml:space="preserve">. – 2-е </w:t>
      </w:r>
      <w:proofErr w:type="spellStart"/>
      <w:r w:rsidRPr="00A725C4">
        <w:t>изд.</w:t>
      </w:r>
      <w:proofErr w:type="gramStart"/>
      <w:r w:rsidRPr="00A725C4">
        <w:t>,с</w:t>
      </w:r>
      <w:proofErr w:type="gramEnd"/>
      <w:r w:rsidRPr="00A725C4">
        <w:t>тереотип</w:t>
      </w:r>
      <w:proofErr w:type="spellEnd"/>
      <w:r w:rsidRPr="00A725C4">
        <w:t>. – М.:Дрофа,2001</w:t>
      </w:r>
    </w:p>
    <w:p w:rsidR="00436341" w:rsidRPr="00A725C4" w:rsidRDefault="00436341" w:rsidP="00436341">
      <w:r w:rsidRPr="00A725C4">
        <w:t>2)Примерное планирование учебного материала по математике 8 класс</w:t>
      </w:r>
    </w:p>
    <w:p w:rsidR="00436341" w:rsidRPr="00A725C4" w:rsidRDefault="00436341" w:rsidP="00436341">
      <w:pPr>
        <w:rPr>
          <w:b/>
        </w:rPr>
      </w:pPr>
      <w:r w:rsidRPr="00A725C4">
        <w:t xml:space="preserve">К учебнику </w:t>
      </w:r>
      <w:proofErr w:type="spellStart"/>
      <w:r w:rsidRPr="00A725C4">
        <w:t>Ю.Н.Макарычева</w:t>
      </w:r>
      <w:proofErr w:type="spellEnd"/>
      <w:r w:rsidRPr="00A725C4">
        <w:t xml:space="preserve"> и др.</w:t>
      </w:r>
    </w:p>
    <w:p w:rsidR="00436341" w:rsidRPr="00A725C4" w:rsidRDefault="00436341" w:rsidP="00436341">
      <w:r w:rsidRPr="00A725C4">
        <w:rPr>
          <w:b/>
        </w:rPr>
        <w:t>Учебно – теоретические материалы:</w:t>
      </w:r>
    </w:p>
    <w:p w:rsidR="00436341" w:rsidRPr="00A725C4" w:rsidRDefault="00436341" w:rsidP="00436341">
      <w:pPr>
        <w:numPr>
          <w:ilvl w:val="0"/>
          <w:numId w:val="14"/>
        </w:numPr>
      </w:pPr>
      <w:proofErr w:type="spellStart"/>
      <w:r w:rsidRPr="00A725C4">
        <w:t>Учебник</w:t>
      </w:r>
      <w:proofErr w:type="gramStart"/>
      <w:r w:rsidRPr="00A725C4">
        <w:t>:А</w:t>
      </w:r>
      <w:proofErr w:type="gramEnd"/>
      <w:r w:rsidRPr="00A725C4">
        <w:t>лгебра</w:t>
      </w:r>
      <w:proofErr w:type="spellEnd"/>
      <w:r w:rsidRPr="00A725C4">
        <w:t xml:space="preserve"> 8.</w:t>
      </w:r>
    </w:p>
    <w:p w:rsidR="00436341" w:rsidRPr="00A725C4" w:rsidRDefault="00436341" w:rsidP="00436341">
      <w:pPr>
        <w:ind w:left="360"/>
      </w:pPr>
      <w:r w:rsidRPr="00A725C4">
        <w:t>Авторы: Ю.Н. Макарычев и др.</w:t>
      </w:r>
    </w:p>
    <w:p w:rsidR="00436341" w:rsidRPr="00A725C4" w:rsidRDefault="00FD6BC5" w:rsidP="00436341">
      <w:r>
        <w:t>Москва. Просвещение, 2010</w:t>
      </w:r>
      <w:r w:rsidR="00436341" w:rsidRPr="00A725C4">
        <w:t>.</w:t>
      </w:r>
    </w:p>
    <w:p w:rsidR="00F344EB" w:rsidRDefault="00A725C4" w:rsidP="00F344EB">
      <w:pPr>
        <w:pStyle w:val="a8"/>
        <w:spacing w:before="0"/>
        <w:jc w:val="both"/>
      </w:pPr>
      <w:r w:rsidRPr="00A725C4">
        <w:rPr>
          <w:b/>
          <w:bCs/>
        </w:rPr>
        <w:t xml:space="preserve">       </w:t>
      </w:r>
      <w:r w:rsidRPr="00F344EB">
        <w:rPr>
          <w:bCs/>
        </w:rPr>
        <w:t>2)Геометрия 7 – 9</w:t>
      </w:r>
      <w:r w:rsidRPr="00A725C4">
        <w:t>: Учеб</w:t>
      </w:r>
      <w:proofErr w:type="gramStart"/>
      <w:r w:rsidRPr="00A725C4">
        <w:t>.</w:t>
      </w:r>
      <w:proofErr w:type="gramEnd"/>
      <w:r w:rsidRPr="00A725C4">
        <w:t xml:space="preserve"> </w:t>
      </w:r>
      <w:proofErr w:type="gramStart"/>
      <w:r w:rsidRPr="00A725C4">
        <w:t>д</w:t>
      </w:r>
      <w:proofErr w:type="gramEnd"/>
      <w:r w:rsidRPr="00A725C4">
        <w:t xml:space="preserve">ля </w:t>
      </w:r>
      <w:proofErr w:type="spellStart"/>
      <w:r w:rsidRPr="00A725C4">
        <w:t>общеобразоват</w:t>
      </w:r>
      <w:proofErr w:type="spellEnd"/>
      <w:r w:rsidRPr="00A725C4">
        <w:t xml:space="preserve">. учреждений/ Л.С. </w:t>
      </w:r>
      <w:proofErr w:type="spellStart"/>
      <w:r w:rsidRPr="00A725C4">
        <w:t>Атанасян</w:t>
      </w:r>
      <w:proofErr w:type="spellEnd"/>
      <w:r w:rsidRPr="00A725C4">
        <w:t>, В.Ф. Бутузов, С.Б. Кадомцев и др. – М.: Просвещение, 2013.</w:t>
      </w:r>
    </w:p>
    <w:p w:rsidR="00F344EB" w:rsidRDefault="00436341" w:rsidP="00F344EB">
      <w:pPr>
        <w:pStyle w:val="a8"/>
        <w:spacing w:before="0" w:after="0"/>
        <w:jc w:val="both"/>
        <w:rPr>
          <w:b/>
        </w:rPr>
      </w:pPr>
      <w:r w:rsidRPr="00A725C4">
        <w:rPr>
          <w:b/>
        </w:rPr>
        <w:t>Учебно – практические материалы:</w:t>
      </w:r>
    </w:p>
    <w:p w:rsidR="00F344EB" w:rsidRDefault="00436341" w:rsidP="00F344EB">
      <w:pPr>
        <w:pStyle w:val="a8"/>
        <w:spacing w:before="0" w:after="0"/>
        <w:jc w:val="both"/>
      </w:pPr>
      <w:r w:rsidRPr="00A725C4">
        <w:t xml:space="preserve">1)Алгебра 8 класс: Поурочные планы. </w:t>
      </w:r>
      <w:proofErr w:type="spellStart"/>
      <w:r w:rsidRPr="00A725C4">
        <w:t>Авт-сост</w:t>
      </w:r>
      <w:proofErr w:type="spellEnd"/>
      <w:r w:rsidRPr="00A725C4">
        <w:t xml:space="preserve"> </w:t>
      </w:r>
      <w:proofErr w:type="spellStart"/>
      <w:r w:rsidRPr="00A725C4">
        <w:t>Л.А.Тапилина</w:t>
      </w:r>
      <w:proofErr w:type="spellEnd"/>
      <w:r w:rsidRPr="00A725C4">
        <w:t xml:space="preserve"> Волгоград Учитель 2005 г.</w:t>
      </w:r>
    </w:p>
    <w:p w:rsidR="00436341" w:rsidRPr="00A725C4" w:rsidRDefault="00436341" w:rsidP="00F344EB">
      <w:pPr>
        <w:pStyle w:val="a8"/>
        <w:spacing w:before="0" w:after="0"/>
        <w:jc w:val="both"/>
      </w:pPr>
      <w:r w:rsidRPr="00A725C4">
        <w:t>2) Проверочные работы с элементами тестирования. Алгебра 8 класс.</w:t>
      </w:r>
    </w:p>
    <w:p w:rsidR="00436341" w:rsidRPr="00A725C4" w:rsidRDefault="00436341" w:rsidP="00F344EB">
      <w:r w:rsidRPr="00A725C4">
        <w:t xml:space="preserve">Автор: </w:t>
      </w:r>
      <w:proofErr w:type="spellStart"/>
      <w:r w:rsidRPr="00A725C4">
        <w:t>Альхова</w:t>
      </w:r>
      <w:proofErr w:type="spellEnd"/>
      <w:r w:rsidRPr="00A725C4">
        <w:t xml:space="preserve"> З.Н.</w:t>
      </w:r>
    </w:p>
    <w:p w:rsidR="00436341" w:rsidRPr="00A725C4" w:rsidRDefault="00436341" w:rsidP="00F344EB">
      <w:r w:rsidRPr="00A725C4">
        <w:t>Издательство «Лицей»,2000 г.</w:t>
      </w:r>
    </w:p>
    <w:p w:rsidR="00436341" w:rsidRPr="00A725C4" w:rsidRDefault="00436341" w:rsidP="00F344EB">
      <w:r w:rsidRPr="00A725C4">
        <w:t>3)Контрольно-измерительные материалы, алгебра,8 класс.</w:t>
      </w:r>
    </w:p>
    <w:p w:rsidR="00436341" w:rsidRPr="00A725C4" w:rsidRDefault="00436341" w:rsidP="00F344EB">
      <w:proofErr w:type="spellStart"/>
      <w:r w:rsidRPr="00A725C4">
        <w:t>Составитель</w:t>
      </w:r>
      <w:proofErr w:type="gramStart"/>
      <w:r w:rsidRPr="00A725C4">
        <w:t>:Л</w:t>
      </w:r>
      <w:proofErr w:type="gramEnd"/>
      <w:r w:rsidRPr="00A725C4">
        <w:t>.Ю.Бабошкина</w:t>
      </w:r>
      <w:proofErr w:type="spellEnd"/>
    </w:p>
    <w:p w:rsidR="00436341" w:rsidRPr="00A725C4" w:rsidRDefault="00436341" w:rsidP="00F344EB">
      <w:r w:rsidRPr="00A725C4">
        <w:t>ООО «ВАКО», 2011 г.</w:t>
      </w:r>
    </w:p>
    <w:p w:rsidR="00A725C4" w:rsidRPr="00A725C4" w:rsidRDefault="00A725C4" w:rsidP="00F344EB">
      <w:pPr>
        <w:suppressAutoHyphens/>
        <w:jc w:val="both"/>
      </w:pPr>
      <w:r w:rsidRPr="00A725C4">
        <w:t>3)Еженедельное учебно-методическое приложение к газете «Первое сентября» Математика.</w:t>
      </w:r>
    </w:p>
    <w:p w:rsidR="00A725C4" w:rsidRPr="00A725C4" w:rsidRDefault="00A725C4" w:rsidP="00F344EB">
      <w:pPr>
        <w:suppressAutoHyphens/>
        <w:jc w:val="both"/>
      </w:pPr>
      <w:r w:rsidRPr="00A725C4">
        <w:t xml:space="preserve">4)Алгебра 8 класс: поурочные планы по учебнику </w:t>
      </w:r>
      <w:proofErr w:type="spellStart"/>
      <w:r w:rsidRPr="00A725C4">
        <w:t>Ю.Н</w:t>
      </w:r>
      <w:proofErr w:type="gramStart"/>
      <w:r w:rsidRPr="00A725C4">
        <w:t>,М</w:t>
      </w:r>
      <w:proofErr w:type="gramEnd"/>
      <w:r w:rsidRPr="00A725C4">
        <w:t>акарычева</w:t>
      </w:r>
      <w:proofErr w:type="spellEnd"/>
      <w:r w:rsidRPr="00A725C4">
        <w:t xml:space="preserve"> и </w:t>
      </w:r>
      <w:proofErr w:type="spellStart"/>
      <w:r w:rsidRPr="00A725C4">
        <w:t>др</w:t>
      </w:r>
      <w:proofErr w:type="spellEnd"/>
      <w:r w:rsidRPr="00A725C4">
        <w:t>/.</w:t>
      </w:r>
      <w:proofErr w:type="spellStart"/>
      <w:r w:rsidRPr="00A725C4">
        <w:t>авт.сост.А.Н.Рурукини</w:t>
      </w:r>
      <w:proofErr w:type="spellEnd"/>
      <w:r w:rsidRPr="00A725C4">
        <w:t xml:space="preserve"> др.-М.:ВАКО, 2011.</w:t>
      </w:r>
    </w:p>
    <w:p w:rsidR="00A725C4" w:rsidRPr="00A725C4" w:rsidRDefault="00A725C4" w:rsidP="00F344EB">
      <w:pPr>
        <w:suppressAutoHyphens/>
        <w:jc w:val="both"/>
      </w:pPr>
      <w:r w:rsidRPr="00A725C4">
        <w:t xml:space="preserve">5)Гаврилова </w:t>
      </w:r>
      <w:proofErr w:type="spellStart"/>
      <w:r w:rsidRPr="00A725C4">
        <w:t>Н.Ф.Поурочные</w:t>
      </w:r>
      <w:proofErr w:type="spellEnd"/>
      <w:r w:rsidRPr="00A725C4">
        <w:t xml:space="preserve"> разработки по геометрии:8 класс</w:t>
      </w:r>
      <w:proofErr w:type="gramStart"/>
      <w:r w:rsidRPr="00A725C4">
        <w:t>.-</w:t>
      </w:r>
      <w:proofErr w:type="gramEnd"/>
      <w:r w:rsidRPr="00A725C4">
        <w:t>М.:ВАКО,2011.</w:t>
      </w:r>
    </w:p>
    <w:p w:rsidR="004B3C30" w:rsidRPr="00F344EB" w:rsidRDefault="00A725C4" w:rsidP="00F344EB">
      <w:pPr>
        <w:jc w:val="both"/>
        <w:rPr>
          <w:b/>
        </w:rPr>
      </w:pPr>
      <w:r w:rsidRPr="00A725C4">
        <w:rPr>
          <w:b/>
        </w:rPr>
        <w:lastRenderedPageBreak/>
        <w:t xml:space="preserve">                                                             </w:t>
      </w:r>
      <w:r w:rsidR="00F344EB">
        <w:rPr>
          <w:b/>
        </w:rPr>
        <w:t xml:space="preserve">                               </w:t>
      </w:r>
      <w:r w:rsidR="004B3C30" w:rsidRPr="008528A6">
        <w:rPr>
          <w:b/>
          <w:bCs/>
          <w:kern w:val="36"/>
        </w:rPr>
        <w:t>Нормы и критерии оценивания</w:t>
      </w:r>
    </w:p>
    <w:p w:rsidR="004B3C30" w:rsidRPr="00F344EB" w:rsidRDefault="004B3C30" w:rsidP="00F344EB">
      <w:pPr>
        <w:pBdr>
          <w:bottom w:val="single" w:sz="6" w:space="0" w:color="D6DDB9"/>
        </w:pBdr>
        <w:shd w:val="clear" w:color="auto" w:fill="FFFFFF"/>
        <w:outlineLvl w:val="1"/>
        <w:rPr>
          <w:b/>
          <w:bCs/>
          <w:kern w:val="36"/>
        </w:rPr>
      </w:pPr>
      <w:r w:rsidRPr="00F344EB">
        <w:rPr>
          <w:b/>
          <w:bCs/>
          <w:kern w:val="36"/>
        </w:rPr>
        <w:t>1. Оценка письменных контрольных</w:t>
      </w:r>
      <w:r w:rsidR="00A725C4" w:rsidRPr="00F344EB">
        <w:rPr>
          <w:b/>
          <w:bCs/>
          <w:kern w:val="36"/>
        </w:rPr>
        <w:t xml:space="preserve"> работ</w:t>
      </w:r>
      <w:r w:rsidRPr="00F344EB">
        <w:rPr>
          <w:b/>
          <w:bCs/>
          <w:kern w:val="36"/>
        </w:rPr>
        <w:t>.</w:t>
      </w:r>
    </w:p>
    <w:p w:rsidR="004B3C30" w:rsidRPr="00F344EB" w:rsidRDefault="004B3C30" w:rsidP="00F344EB">
      <w:pPr>
        <w:shd w:val="clear" w:color="auto" w:fill="FFFFFF"/>
        <w:ind w:left="390"/>
        <w:jc w:val="both"/>
      </w:pPr>
      <w:r w:rsidRPr="00F344EB">
        <w:t xml:space="preserve">Ответ оценивается отметкой «5», если: </w:t>
      </w:r>
    </w:p>
    <w:p w:rsidR="004B3C30" w:rsidRPr="00F344EB" w:rsidRDefault="004B3C30" w:rsidP="00F344EB">
      <w:pPr>
        <w:numPr>
          <w:ilvl w:val="0"/>
          <w:numId w:val="16"/>
        </w:numPr>
        <w:shd w:val="clear" w:color="auto" w:fill="FFFFFF"/>
        <w:ind w:left="850"/>
        <w:jc w:val="both"/>
      </w:pPr>
      <w:r w:rsidRPr="00F344EB">
        <w:t>работа выполнена полностью;</w:t>
      </w:r>
    </w:p>
    <w:p w:rsidR="004B3C30" w:rsidRPr="00F344EB" w:rsidRDefault="004B3C30" w:rsidP="00F344EB">
      <w:pPr>
        <w:numPr>
          <w:ilvl w:val="0"/>
          <w:numId w:val="16"/>
        </w:numPr>
        <w:shd w:val="clear" w:color="auto" w:fill="FFFFFF"/>
        <w:ind w:left="850"/>
        <w:jc w:val="both"/>
      </w:pPr>
      <w:r w:rsidRPr="00F344EB">
        <w:t xml:space="preserve">в </w:t>
      </w:r>
      <w:proofErr w:type="gramStart"/>
      <w:r w:rsidRPr="00F344EB">
        <w:t>логических рассуждениях</w:t>
      </w:r>
      <w:proofErr w:type="gramEnd"/>
      <w:r w:rsidRPr="00F344EB">
        <w:t xml:space="preserve"> и обосновании решения нет пробелов и ошибок;</w:t>
      </w:r>
    </w:p>
    <w:p w:rsidR="004B3C30" w:rsidRPr="00F344EB" w:rsidRDefault="004B3C30" w:rsidP="00F344EB">
      <w:pPr>
        <w:numPr>
          <w:ilvl w:val="0"/>
          <w:numId w:val="16"/>
        </w:numPr>
        <w:shd w:val="clear" w:color="auto" w:fill="FFFFFF"/>
        <w:ind w:left="850"/>
        <w:jc w:val="both"/>
      </w:pPr>
      <w:r w:rsidRPr="00F344EB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B3C30" w:rsidRPr="00F344EB" w:rsidRDefault="004B3C30" w:rsidP="00F344EB">
      <w:pPr>
        <w:shd w:val="clear" w:color="auto" w:fill="FFFFFF"/>
        <w:ind w:left="30"/>
        <w:jc w:val="both"/>
      </w:pPr>
      <w:r w:rsidRPr="00F344EB">
        <w:t>Отметка «4» ставится в следующих случаях:</w:t>
      </w:r>
    </w:p>
    <w:p w:rsidR="004B3C30" w:rsidRPr="00F344EB" w:rsidRDefault="004B3C30" w:rsidP="00F344EB">
      <w:pPr>
        <w:numPr>
          <w:ilvl w:val="0"/>
          <w:numId w:val="17"/>
        </w:numPr>
        <w:shd w:val="clear" w:color="auto" w:fill="FFFFFF"/>
        <w:ind w:left="850"/>
        <w:jc w:val="both"/>
      </w:pPr>
      <w:r w:rsidRPr="00F344EB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B3C30" w:rsidRPr="00F344EB" w:rsidRDefault="004B3C30" w:rsidP="00F344EB">
      <w:pPr>
        <w:numPr>
          <w:ilvl w:val="0"/>
          <w:numId w:val="17"/>
        </w:numPr>
        <w:shd w:val="clear" w:color="auto" w:fill="FFFFFF"/>
        <w:ind w:left="850"/>
        <w:jc w:val="both"/>
      </w:pPr>
      <w:r w:rsidRPr="00F344EB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B3C30" w:rsidRPr="00F344EB" w:rsidRDefault="004B3C30" w:rsidP="00F344EB">
      <w:pPr>
        <w:shd w:val="clear" w:color="auto" w:fill="FFFFFF"/>
        <w:ind w:left="30"/>
        <w:jc w:val="both"/>
      </w:pPr>
      <w:r w:rsidRPr="00F344EB">
        <w:t>Отметка «3» ставится, если:</w:t>
      </w:r>
    </w:p>
    <w:p w:rsidR="004B3C30" w:rsidRPr="00F344EB" w:rsidRDefault="004B3C30" w:rsidP="00F344EB">
      <w:pPr>
        <w:numPr>
          <w:ilvl w:val="0"/>
          <w:numId w:val="18"/>
        </w:numPr>
        <w:shd w:val="clear" w:color="auto" w:fill="FFFFFF"/>
        <w:ind w:left="850"/>
        <w:jc w:val="both"/>
      </w:pPr>
      <w:r w:rsidRPr="00F344EB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F344EB">
        <w:t>обучающийся</w:t>
      </w:r>
      <w:proofErr w:type="gramEnd"/>
      <w:r w:rsidRPr="00F344EB">
        <w:t xml:space="preserve"> обладает обязательными умениями по проверяемой теме.</w:t>
      </w:r>
    </w:p>
    <w:p w:rsidR="004B3C30" w:rsidRPr="00F344EB" w:rsidRDefault="004B3C30" w:rsidP="00F344EB">
      <w:pPr>
        <w:shd w:val="clear" w:color="auto" w:fill="FFFFFF"/>
      </w:pPr>
      <w:r w:rsidRPr="00F344EB">
        <w:t>Отметка «2» ставится, если:</w:t>
      </w:r>
    </w:p>
    <w:p w:rsidR="004B3C30" w:rsidRPr="00F344EB" w:rsidRDefault="004B3C30" w:rsidP="00F344EB">
      <w:pPr>
        <w:numPr>
          <w:ilvl w:val="0"/>
          <w:numId w:val="19"/>
        </w:numPr>
        <w:shd w:val="clear" w:color="auto" w:fill="FFFFFF"/>
        <w:ind w:left="850"/>
        <w:jc w:val="both"/>
      </w:pPr>
      <w:r w:rsidRPr="00F344EB">
        <w:t xml:space="preserve">допущены существенные ошибки, показавшие, что </w:t>
      </w:r>
      <w:proofErr w:type="gramStart"/>
      <w:r w:rsidRPr="00F344EB">
        <w:t>обучающийся</w:t>
      </w:r>
      <w:proofErr w:type="gramEnd"/>
      <w:r w:rsidRPr="00F344EB">
        <w:t xml:space="preserve"> не обладает обязательными умениями по данной теме в полной мере. </w:t>
      </w:r>
    </w:p>
    <w:p w:rsidR="004B3C30" w:rsidRPr="00F344EB" w:rsidRDefault="004B3C30" w:rsidP="00F344EB">
      <w:pPr>
        <w:shd w:val="clear" w:color="auto" w:fill="FFFFFF"/>
        <w:ind w:left="30"/>
        <w:jc w:val="both"/>
      </w:pPr>
      <w:r w:rsidRPr="00F344EB">
        <w:t>Отметка «1» ставится, если:</w:t>
      </w:r>
    </w:p>
    <w:p w:rsidR="004B3C30" w:rsidRPr="00F344EB" w:rsidRDefault="004B3C30" w:rsidP="00F344EB">
      <w:pPr>
        <w:numPr>
          <w:ilvl w:val="0"/>
          <w:numId w:val="20"/>
        </w:numPr>
        <w:shd w:val="clear" w:color="auto" w:fill="FFFFFF"/>
        <w:ind w:left="850"/>
        <w:jc w:val="both"/>
      </w:pPr>
      <w:r w:rsidRPr="00F344EB">
        <w:t xml:space="preserve">работа показала полное отсутствие у </w:t>
      </w:r>
      <w:proofErr w:type="gramStart"/>
      <w:r w:rsidRPr="00F344EB">
        <w:t>обучающегося</w:t>
      </w:r>
      <w:proofErr w:type="gramEnd"/>
      <w:r w:rsidRPr="00F344EB"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4B3C30" w:rsidRPr="00F344EB" w:rsidRDefault="004B3C30" w:rsidP="00F344EB">
      <w:pPr>
        <w:numPr>
          <w:ilvl w:val="0"/>
          <w:numId w:val="21"/>
        </w:numPr>
        <w:shd w:val="clear" w:color="auto" w:fill="FFFFFF"/>
        <w:ind w:left="390"/>
        <w:jc w:val="both"/>
      </w:pPr>
      <w:r w:rsidRPr="00F344EB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F344EB">
        <w:t>обучающемуся</w:t>
      </w:r>
      <w:proofErr w:type="gramEnd"/>
      <w:r w:rsidRPr="00F344EB">
        <w:t xml:space="preserve"> дополнительно после выполнения им каких-либо других заданий. </w:t>
      </w:r>
    </w:p>
    <w:p w:rsidR="004B3C30" w:rsidRPr="00F344EB" w:rsidRDefault="004B3C30" w:rsidP="00F344EB">
      <w:pPr>
        <w:pBdr>
          <w:bottom w:val="single" w:sz="6" w:space="0" w:color="D6DDB9"/>
        </w:pBdr>
        <w:shd w:val="clear" w:color="auto" w:fill="FFFFFF"/>
        <w:ind w:left="150"/>
        <w:outlineLvl w:val="1"/>
        <w:rPr>
          <w:b/>
          <w:bCs/>
          <w:kern w:val="36"/>
        </w:rPr>
      </w:pPr>
      <w:r w:rsidRPr="00F344EB">
        <w:rPr>
          <w:b/>
          <w:bCs/>
          <w:kern w:val="36"/>
        </w:rPr>
        <w:t>2.Оценка устных о</w:t>
      </w:r>
      <w:r w:rsidR="00F9749B" w:rsidRPr="00F344EB">
        <w:rPr>
          <w:b/>
          <w:bCs/>
          <w:kern w:val="36"/>
        </w:rPr>
        <w:t xml:space="preserve">тветов </w:t>
      </w:r>
    </w:p>
    <w:p w:rsidR="004B3C30" w:rsidRPr="00F344EB" w:rsidRDefault="004B3C30" w:rsidP="00F344EB">
      <w:pPr>
        <w:shd w:val="clear" w:color="auto" w:fill="FFFFFF"/>
        <w:ind w:left="390"/>
        <w:jc w:val="both"/>
      </w:pPr>
      <w:r w:rsidRPr="00F344EB">
        <w:t xml:space="preserve">Ответ оценивается отметкой «5», если ученик: </w:t>
      </w:r>
    </w:p>
    <w:p w:rsidR="004B3C30" w:rsidRPr="00F344EB" w:rsidRDefault="004B3C30" w:rsidP="00F344EB">
      <w:pPr>
        <w:numPr>
          <w:ilvl w:val="0"/>
          <w:numId w:val="23"/>
        </w:numPr>
        <w:shd w:val="clear" w:color="auto" w:fill="FFFFFF"/>
        <w:ind w:left="870"/>
        <w:jc w:val="both"/>
      </w:pPr>
      <w:r w:rsidRPr="00F344EB">
        <w:t>полно раскрыл содержание материала в объеме, предусмотренном программой и учебником;</w:t>
      </w:r>
    </w:p>
    <w:p w:rsidR="004B3C30" w:rsidRPr="00F344EB" w:rsidRDefault="004B3C30" w:rsidP="00F344EB">
      <w:pPr>
        <w:numPr>
          <w:ilvl w:val="0"/>
          <w:numId w:val="23"/>
        </w:numPr>
        <w:shd w:val="clear" w:color="auto" w:fill="FFFFFF"/>
        <w:ind w:left="870"/>
        <w:jc w:val="both"/>
      </w:pPr>
      <w:r w:rsidRPr="00F344EB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B3C30" w:rsidRPr="00F344EB" w:rsidRDefault="004B3C30" w:rsidP="00F344EB">
      <w:pPr>
        <w:numPr>
          <w:ilvl w:val="0"/>
          <w:numId w:val="23"/>
        </w:numPr>
        <w:shd w:val="clear" w:color="auto" w:fill="FFFFFF"/>
        <w:ind w:left="870"/>
        <w:jc w:val="both"/>
      </w:pPr>
      <w:r w:rsidRPr="00F344EB">
        <w:t>правильно выполнил рисунки, чертежи, графики, сопутствующие ответу;</w:t>
      </w:r>
    </w:p>
    <w:p w:rsidR="004B3C30" w:rsidRPr="00F344EB" w:rsidRDefault="004B3C30" w:rsidP="00F344EB">
      <w:pPr>
        <w:numPr>
          <w:ilvl w:val="0"/>
          <w:numId w:val="23"/>
        </w:numPr>
        <w:shd w:val="clear" w:color="auto" w:fill="FFFFFF"/>
        <w:ind w:left="870"/>
        <w:jc w:val="both"/>
      </w:pPr>
      <w:r w:rsidRPr="00F344E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B3C30" w:rsidRPr="00F344EB" w:rsidRDefault="004B3C30" w:rsidP="00F344EB">
      <w:pPr>
        <w:numPr>
          <w:ilvl w:val="0"/>
          <w:numId w:val="23"/>
        </w:numPr>
        <w:shd w:val="clear" w:color="auto" w:fill="FFFFFF"/>
        <w:ind w:left="870"/>
        <w:jc w:val="both"/>
      </w:pPr>
      <w:r w:rsidRPr="00F344EB">
        <w:t xml:space="preserve">продемонстрировал знание теории ранее изученных сопутствующих тем, </w:t>
      </w:r>
      <w:proofErr w:type="spellStart"/>
      <w:r w:rsidRPr="00F344EB">
        <w:t>сформированность</w:t>
      </w:r>
      <w:proofErr w:type="spellEnd"/>
      <w:r w:rsidRPr="00F344EB">
        <w:t xml:space="preserve"> и устойчивость используемых при ответе умений и навыков;</w:t>
      </w:r>
    </w:p>
    <w:p w:rsidR="004B3C30" w:rsidRPr="00F344EB" w:rsidRDefault="004B3C30" w:rsidP="00F344EB">
      <w:pPr>
        <w:numPr>
          <w:ilvl w:val="0"/>
          <w:numId w:val="23"/>
        </w:numPr>
        <w:shd w:val="clear" w:color="auto" w:fill="FFFFFF"/>
        <w:ind w:left="870"/>
        <w:jc w:val="both"/>
      </w:pPr>
      <w:r w:rsidRPr="00F344EB">
        <w:t>отвечал самостоятельно, без наводящих вопросов учителя;</w:t>
      </w:r>
    </w:p>
    <w:p w:rsidR="004B3C30" w:rsidRPr="00F344EB" w:rsidRDefault="004B3C30" w:rsidP="00F344EB">
      <w:pPr>
        <w:numPr>
          <w:ilvl w:val="0"/>
          <w:numId w:val="23"/>
        </w:numPr>
        <w:shd w:val="clear" w:color="auto" w:fill="FFFFFF"/>
        <w:ind w:left="870"/>
        <w:jc w:val="both"/>
      </w:pPr>
      <w:r w:rsidRPr="00F344EB">
        <w:t xml:space="preserve">возможны одна – две неточности </w:t>
      </w:r>
      <w:proofErr w:type="gramStart"/>
      <w:r w:rsidRPr="00F344EB">
        <w:t>при</w:t>
      </w:r>
      <w:proofErr w:type="gramEnd"/>
      <w:r w:rsidRPr="00F344EB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4B3C30" w:rsidRPr="00F344EB" w:rsidRDefault="004B3C30" w:rsidP="00F344EB">
      <w:pPr>
        <w:shd w:val="clear" w:color="auto" w:fill="FFFFFF"/>
        <w:ind w:left="30"/>
        <w:jc w:val="both"/>
      </w:pPr>
      <w:r w:rsidRPr="00F344EB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B3C30" w:rsidRPr="00F344EB" w:rsidRDefault="004B3C30" w:rsidP="00F344EB">
      <w:pPr>
        <w:numPr>
          <w:ilvl w:val="0"/>
          <w:numId w:val="24"/>
        </w:numPr>
        <w:shd w:val="clear" w:color="auto" w:fill="FFFFFF"/>
        <w:ind w:left="850"/>
        <w:jc w:val="both"/>
      </w:pPr>
      <w:r w:rsidRPr="00F344EB">
        <w:t>в изложении допущены небольшие пробелы, не исказившее математическое содержание ответа;</w:t>
      </w:r>
    </w:p>
    <w:p w:rsidR="004B3C30" w:rsidRPr="00F344EB" w:rsidRDefault="004B3C30" w:rsidP="00F344EB">
      <w:pPr>
        <w:numPr>
          <w:ilvl w:val="0"/>
          <w:numId w:val="24"/>
        </w:numPr>
        <w:shd w:val="clear" w:color="auto" w:fill="FFFFFF"/>
        <w:ind w:left="850"/>
        <w:jc w:val="both"/>
      </w:pPr>
      <w:r w:rsidRPr="00F344EB">
        <w:t>допущены один – два недочета при освещении основного содержания ответа, исправленные после замечания учителя;</w:t>
      </w:r>
    </w:p>
    <w:p w:rsidR="004B3C30" w:rsidRPr="00F344EB" w:rsidRDefault="004B3C30" w:rsidP="00F344EB">
      <w:pPr>
        <w:numPr>
          <w:ilvl w:val="0"/>
          <w:numId w:val="24"/>
        </w:numPr>
        <w:shd w:val="clear" w:color="auto" w:fill="FFFFFF"/>
        <w:ind w:left="850"/>
        <w:jc w:val="both"/>
      </w:pPr>
      <w:r w:rsidRPr="00F344EB">
        <w:lastRenderedPageBreak/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B3C30" w:rsidRPr="00F344EB" w:rsidRDefault="004B3C30" w:rsidP="00F344EB">
      <w:pPr>
        <w:shd w:val="clear" w:color="auto" w:fill="FFFFFF"/>
        <w:ind w:left="30"/>
        <w:jc w:val="both"/>
      </w:pPr>
      <w:r w:rsidRPr="00F344EB">
        <w:t>Отметка «3» ставится в следующих случаях:</w:t>
      </w:r>
    </w:p>
    <w:p w:rsidR="004B3C30" w:rsidRPr="00F344EB" w:rsidRDefault="004B3C30" w:rsidP="00F344EB">
      <w:pPr>
        <w:numPr>
          <w:ilvl w:val="0"/>
          <w:numId w:val="25"/>
        </w:numPr>
        <w:shd w:val="clear" w:color="auto" w:fill="FFFFFF"/>
        <w:ind w:left="150"/>
        <w:jc w:val="center"/>
      </w:pPr>
      <w:r w:rsidRPr="00F344EB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4B3C30" w:rsidRPr="00F344EB" w:rsidRDefault="004B3C30" w:rsidP="00F344EB">
      <w:pPr>
        <w:numPr>
          <w:ilvl w:val="0"/>
          <w:numId w:val="25"/>
        </w:numPr>
        <w:shd w:val="clear" w:color="auto" w:fill="FFFFFF"/>
        <w:ind w:left="850"/>
        <w:jc w:val="both"/>
      </w:pPr>
      <w:r w:rsidRPr="00F344EB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B3C30" w:rsidRPr="00F344EB" w:rsidRDefault="004B3C30" w:rsidP="00F344EB">
      <w:pPr>
        <w:numPr>
          <w:ilvl w:val="0"/>
          <w:numId w:val="25"/>
        </w:numPr>
        <w:shd w:val="clear" w:color="auto" w:fill="FFFFFF"/>
        <w:ind w:left="850"/>
        <w:jc w:val="both"/>
      </w:pPr>
      <w:r w:rsidRPr="00F344EB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B3C30" w:rsidRPr="00F344EB" w:rsidRDefault="004B3C30" w:rsidP="00F344EB">
      <w:pPr>
        <w:numPr>
          <w:ilvl w:val="0"/>
          <w:numId w:val="25"/>
        </w:numPr>
        <w:shd w:val="clear" w:color="auto" w:fill="FFFFFF"/>
        <w:ind w:left="850"/>
        <w:jc w:val="both"/>
      </w:pPr>
      <w:r w:rsidRPr="00F344EB">
        <w:t xml:space="preserve">при достаточном знании теоретического материала </w:t>
      </w:r>
      <w:proofErr w:type="gramStart"/>
      <w:r w:rsidRPr="00F344EB">
        <w:t>выявлена</w:t>
      </w:r>
      <w:proofErr w:type="gramEnd"/>
      <w:r w:rsidRPr="00F344EB">
        <w:t xml:space="preserve"> недостаточная </w:t>
      </w:r>
      <w:proofErr w:type="spellStart"/>
      <w:r w:rsidRPr="00F344EB">
        <w:t>сформированность</w:t>
      </w:r>
      <w:proofErr w:type="spellEnd"/>
      <w:r w:rsidRPr="00F344EB">
        <w:t xml:space="preserve"> основных умений и навыков.</w:t>
      </w:r>
    </w:p>
    <w:p w:rsidR="004B3C30" w:rsidRPr="00F344EB" w:rsidRDefault="004B3C30" w:rsidP="00F344EB">
      <w:pPr>
        <w:shd w:val="clear" w:color="auto" w:fill="FFFFFF"/>
        <w:ind w:left="30"/>
        <w:jc w:val="both"/>
      </w:pPr>
      <w:r w:rsidRPr="00F344EB">
        <w:t>Отметка «2» ставится в следующих случаях:</w:t>
      </w:r>
    </w:p>
    <w:p w:rsidR="004B3C30" w:rsidRPr="00F344EB" w:rsidRDefault="004B3C30" w:rsidP="00F344EB">
      <w:pPr>
        <w:numPr>
          <w:ilvl w:val="0"/>
          <w:numId w:val="26"/>
        </w:numPr>
        <w:shd w:val="clear" w:color="auto" w:fill="FFFFFF"/>
        <w:ind w:left="850"/>
        <w:jc w:val="both"/>
      </w:pPr>
      <w:r w:rsidRPr="00F344EB">
        <w:t>не раскрыто основное содержание учебного материала;</w:t>
      </w:r>
    </w:p>
    <w:p w:rsidR="004B3C30" w:rsidRPr="00F344EB" w:rsidRDefault="004B3C30" w:rsidP="00F344EB">
      <w:pPr>
        <w:numPr>
          <w:ilvl w:val="0"/>
          <w:numId w:val="26"/>
        </w:numPr>
        <w:shd w:val="clear" w:color="auto" w:fill="FFFFFF"/>
        <w:ind w:left="850"/>
        <w:jc w:val="both"/>
      </w:pPr>
      <w:r w:rsidRPr="00F344EB">
        <w:t>обнаружено незнание учеником большей или наиболее важной части учебного материала;</w:t>
      </w:r>
    </w:p>
    <w:p w:rsidR="004B3C30" w:rsidRPr="00F344EB" w:rsidRDefault="004B3C30" w:rsidP="00F344EB">
      <w:pPr>
        <w:numPr>
          <w:ilvl w:val="0"/>
          <w:numId w:val="26"/>
        </w:numPr>
        <w:shd w:val="clear" w:color="auto" w:fill="FFFFFF"/>
        <w:ind w:left="850"/>
        <w:jc w:val="both"/>
      </w:pPr>
      <w:r w:rsidRPr="00F344EB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B3C30" w:rsidRPr="00F344EB" w:rsidRDefault="004B3C30" w:rsidP="00F344EB">
      <w:pPr>
        <w:shd w:val="clear" w:color="auto" w:fill="FFFFFF"/>
        <w:ind w:left="390"/>
        <w:jc w:val="both"/>
      </w:pPr>
      <w:r w:rsidRPr="00F344EB">
        <w:t>Отметка «1» ставится, если:</w:t>
      </w:r>
    </w:p>
    <w:p w:rsidR="004B3C30" w:rsidRPr="00F344EB" w:rsidRDefault="004B3C30" w:rsidP="00F344EB">
      <w:pPr>
        <w:numPr>
          <w:ilvl w:val="0"/>
          <w:numId w:val="27"/>
        </w:numPr>
        <w:shd w:val="clear" w:color="auto" w:fill="FFFFFF"/>
        <w:ind w:left="850"/>
        <w:jc w:val="both"/>
      </w:pPr>
      <w:r w:rsidRPr="00F344EB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B3C30" w:rsidRPr="00F344EB" w:rsidRDefault="004B3C30" w:rsidP="00FD6BC5">
      <w:pPr>
        <w:shd w:val="clear" w:color="auto" w:fill="FFFFFF"/>
        <w:ind w:left="390"/>
        <w:jc w:val="both"/>
      </w:pPr>
      <w:r w:rsidRPr="00F344EB">
        <w:t>Общая классификация ошибок.</w:t>
      </w:r>
    </w:p>
    <w:p w:rsidR="004B3C30" w:rsidRPr="00F344EB" w:rsidRDefault="004B3C30" w:rsidP="00F344EB">
      <w:pPr>
        <w:shd w:val="clear" w:color="auto" w:fill="FFFFFF"/>
        <w:jc w:val="center"/>
      </w:pPr>
      <w:r w:rsidRPr="00F344EB">
        <w:t>При оценке знаний, умений и навыков учащихся следует учитывать все ошибки (грубые и негрубые) и недочёты.</w:t>
      </w:r>
    </w:p>
    <w:p w:rsidR="004B3C30" w:rsidRPr="00F344EB" w:rsidRDefault="004B3C30" w:rsidP="00F344EB">
      <w:pPr>
        <w:shd w:val="clear" w:color="auto" w:fill="FFFFFF"/>
        <w:ind w:left="390"/>
        <w:jc w:val="both"/>
      </w:pPr>
      <w:r w:rsidRPr="00F344EB">
        <w:t xml:space="preserve"> </w:t>
      </w:r>
      <w:r w:rsidRPr="00F344EB">
        <w:rPr>
          <w:b/>
          <w:bCs/>
          <w:i/>
          <w:iCs/>
        </w:rPr>
        <w:t>Грубыми считаются ошибки: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незнание наименований единиц измерения;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неумение выделить в ответе главное;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неумение применять знания, алгоритмы для решения задач;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неумение делать выводы и обобщения;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неумение читать и строить графики;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неумение пользоваться первоисточниками, учебником и справочниками;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потеря корня или сохранение постороннего корня;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отбрасывание без объяснений одного из них;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равнозначные им ошибки;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вычислительные ошибки, если они не являются опиской;</w:t>
      </w:r>
    </w:p>
    <w:p w:rsidR="004B3C30" w:rsidRPr="00F344EB" w:rsidRDefault="004B3C30" w:rsidP="00F344EB">
      <w:pPr>
        <w:numPr>
          <w:ilvl w:val="0"/>
          <w:numId w:val="29"/>
        </w:numPr>
        <w:shd w:val="clear" w:color="auto" w:fill="FFFFFF"/>
        <w:ind w:left="870"/>
        <w:jc w:val="both"/>
      </w:pPr>
      <w:r w:rsidRPr="00F344EB">
        <w:t>логические ошибки.</w:t>
      </w:r>
    </w:p>
    <w:p w:rsidR="004B3C30" w:rsidRPr="00F344EB" w:rsidRDefault="004B3C30" w:rsidP="00F344EB">
      <w:pPr>
        <w:shd w:val="clear" w:color="auto" w:fill="FFFFFF"/>
        <w:ind w:left="390"/>
        <w:jc w:val="both"/>
      </w:pPr>
      <w:r w:rsidRPr="00F344EB">
        <w:t xml:space="preserve"> К </w:t>
      </w:r>
      <w:r w:rsidRPr="00F344EB">
        <w:rPr>
          <w:b/>
          <w:bCs/>
          <w:i/>
          <w:iCs/>
        </w:rPr>
        <w:t>негрубым ошибкам</w:t>
      </w:r>
      <w:r w:rsidRPr="00F344EB">
        <w:t xml:space="preserve"> следует отнести:</w:t>
      </w:r>
    </w:p>
    <w:p w:rsidR="004B3C30" w:rsidRPr="00F344EB" w:rsidRDefault="004B3C30" w:rsidP="00F344EB">
      <w:pPr>
        <w:numPr>
          <w:ilvl w:val="0"/>
          <w:numId w:val="30"/>
        </w:numPr>
        <w:shd w:val="clear" w:color="auto" w:fill="FFFFFF"/>
        <w:ind w:left="1110"/>
        <w:jc w:val="both"/>
      </w:pPr>
      <w:r w:rsidRPr="00F344EB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F344EB">
        <w:t>второстепенными</w:t>
      </w:r>
      <w:proofErr w:type="gramEnd"/>
      <w:r w:rsidRPr="00F344EB">
        <w:t>;</w:t>
      </w:r>
    </w:p>
    <w:p w:rsidR="004B3C30" w:rsidRPr="00F344EB" w:rsidRDefault="004B3C30" w:rsidP="00F344EB">
      <w:pPr>
        <w:numPr>
          <w:ilvl w:val="0"/>
          <w:numId w:val="30"/>
        </w:numPr>
        <w:shd w:val="clear" w:color="auto" w:fill="FFFFFF"/>
        <w:ind w:left="150"/>
        <w:jc w:val="center"/>
      </w:pPr>
      <w:r w:rsidRPr="00F344EB">
        <w:t>неточность графика;</w:t>
      </w:r>
    </w:p>
    <w:p w:rsidR="004B3C30" w:rsidRPr="00F344EB" w:rsidRDefault="004B3C30" w:rsidP="00F344EB">
      <w:pPr>
        <w:numPr>
          <w:ilvl w:val="0"/>
          <w:numId w:val="30"/>
        </w:numPr>
        <w:shd w:val="clear" w:color="auto" w:fill="FFFFFF"/>
        <w:ind w:left="1110"/>
        <w:jc w:val="both"/>
      </w:pPr>
      <w:r w:rsidRPr="00F344EB">
        <w:lastRenderedPageBreak/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F344EB">
        <w:t>второстепенными</w:t>
      </w:r>
      <w:proofErr w:type="gramEnd"/>
      <w:r w:rsidRPr="00F344EB">
        <w:t>);</w:t>
      </w:r>
    </w:p>
    <w:p w:rsidR="004B3C30" w:rsidRPr="00F344EB" w:rsidRDefault="004B3C30" w:rsidP="00F344EB">
      <w:pPr>
        <w:numPr>
          <w:ilvl w:val="0"/>
          <w:numId w:val="30"/>
        </w:numPr>
        <w:shd w:val="clear" w:color="auto" w:fill="FFFFFF"/>
        <w:ind w:left="1110"/>
        <w:jc w:val="both"/>
      </w:pPr>
      <w:r w:rsidRPr="00F344EB">
        <w:t>нерациональные методы работы со справочной и другой литературой;</w:t>
      </w:r>
    </w:p>
    <w:p w:rsidR="004B3C30" w:rsidRPr="00F344EB" w:rsidRDefault="004B3C30" w:rsidP="00F344EB">
      <w:pPr>
        <w:numPr>
          <w:ilvl w:val="0"/>
          <w:numId w:val="30"/>
        </w:numPr>
        <w:shd w:val="clear" w:color="auto" w:fill="FFFFFF"/>
        <w:ind w:left="1110"/>
        <w:jc w:val="both"/>
      </w:pPr>
      <w:r w:rsidRPr="00F344EB">
        <w:t>неумение решать задачи, выполнять задания в общем виде.</w:t>
      </w:r>
    </w:p>
    <w:p w:rsidR="004B3C30" w:rsidRPr="00F344EB" w:rsidRDefault="004B3C30" w:rsidP="00F344EB">
      <w:pPr>
        <w:shd w:val="clear" w:color="auto" w:fill="FFFFFF"/>
        <w:ind w:left="390"/>
        <w:jc w:val="both"/>
      </w:pPr>
      <w:r w:rsidRPr="00F344EB">
        <w:t xml:space="preserve"> </w:t>
      </w:r>
      <w:r w:rsidRPr="00F344EB">
        <w:rPr>
          <w:b/>
          <w:bCs/>
          <w:i/>
          <w:iCs/>
        </w:rPr>
        <w:t>Недочетами</w:t>
      </w:r>
      <w:r w:rsidRPr="00F344EB">
        <w:t xml:space="preserve"> являются:</w:t>
      </w:r>
    </w:p>
    <w:p w:rsidR="004B3C30" w:rsidRPr="00F344EB" w:rsidRDefault="004B3C30" w:rsidP="00F344EB">
      <w:pPr>
        <w:numPr>
          <w:ilvl w:val="0"/>
          <w:numId w:val="31"/>
        </w:numPr>
        <w:shd w:val="clear" w:color="auto" w:fill="FFFFFF"/>
        <w:ind w:left="1110"/>
        <w:jc w:val="both"/>
      </w:pPr>
      <w:r w:rsidRPr="00F344EB">
        <w:t>нерациональные приемы вычислений и преобразований;</w:t>
      </w:r>
    </w:p>
    <w:p w:rsidR="004B3C30" w:rsidRPr="00F344EB" w:rsidRDefault="004B3C30" w:rsidP="00F344EB">
      <w:pPr>
        <w:numPr>
          <w:ilvl w:val="0"/>
          <w:numId w:val="31"/>
        </w:numPr>
        <w:shd w:val="clear" w:color="auto" w:fill="FFFFFF"/>
        <w:ind w:left="1110"/>
        <w:jc w:val="both"/>
      </w:pPr>
      <w:r w:rsidRPr="00F344EB">
        <w:t>небрежное выполнение записей, чертежей, схем, графиков.</w:t>
      </w:r>
    </w:p>
    <w:p w:rsidR="004B3C30" w:rsidRPr="00F344EB" w:rsidRDefault="004B3C30" w:rsidP="00F344EB"/>
    <w:p w:rsidR="00436341" w:rsidRPr="001B7963" w:rsidRDefault="00436341" w:rsidP="00436341">
      <w:pPr>
        <w:rPr>
          <w:sz w:val="28"/>
          <w:szCs w:val="28"/>
        </w:rPr>
      </w:pPr>
    </w:p>
    <w:p w:rsidR="00436341" w:rsidRDefault="00436341" w:rsidP="00436341">
      <w:pPr>
        <w:rPr>
          <w:sz w:val="28"/>
          <w:szCs w:val="28"/>
        </w:rPr>
      </w:pPr>
    </w:p>
    <w:p w:rsidR="00436341" w:rsidRDefault="00436341" w:rsidP="00436341">
      <w:pPr>
        <w:rPr>
          <w:sz w:val="28"/>
          <w:szCs w:val="28"/>
        </w:rPr>
      </w:pPr>
    </w:p>
    <w:p w:rsidR="00436341" w:rsidRDefault="00436341" w:rsidP="00462E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</w:p>
    <w:p w:rsidR="00462E6C" w:rsidRDefault="00462E6C" w:rsidP="00462E6C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462E6C" w:rsidRDefault="00462E6C" w:rsidP="00462E6C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4462B0" w:rsidRDefault="004462B0" w:rsidP="004462B0">
      <w:pPr>
        <w:tabs>
          <w:tab w:val="left" w:pos="3855"/>
        </w:tabs>
        <w:jc w:val="both"/>
      </w:pPr>
    </w:p>
    <w:p w:rsidR="004B3C30" w:rsidRDefault="004B3C30" w:rsidP="004462B0">
      <w:pPr>
        <w:tabs>
          <w:tab w:val="left" w:pos="3855"/>
        </w:tabs>
        <w:jc w:val="both"/>
      </w:pPr>
    </w:p>
    <w:p w:rsidR="004B3C30" w:rsidRDefault="004B3C30" w:rsidP="004462B0">
      <w:pPr>
        <w:tabs>
          <w:tab w:val="left" w:pos="3855"/>
        </w:tabs>
        <w:jc w:val="both"/>
      </w:pPr>
    </w:p>
    <w:p w:rsidR="004B3C30" w:rsidRDefault="004B3C30" w:rsidP="004462B0">
      <w:pPr>
        <w:tabs>
          <w:tab w:val="left" w:pos="3855"/>
        </w:tabs>
        <w:jc w:val="both"/>
      </w:pPr>
    </w:p>
    <w:p w:rsidR="004462B0" w:rsidRDefault="004462B0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B81024" w:rsidRDefault="00B81024" w:rsidP="004462B0">
      <w:pPr>
        <w:tabs>
          <w:tab w:val="left" w:pos="3855"/>
        </w:tabs>
        <w:jc w:val="both"/>
      </w:pPr>
    </w:p>
    <w:p w:rsidR="004462B0" w:rsidRDefault="004462B0" w:rsidP="004462B0">
      <w:pPr>
        <w:tabs>
          <w:tab w:val="left" w:pos="3855"/>
        </w:tabs>
        <w:jc w:val="both"/>
      </w:pPr>
    </w:p>
    <w:p w:rsidR="004462B0" w:rsidRDefault="004462B0" w:rsidP="004462B0"/>
    <w:tbl>
      <w:tblPr>
        <w:tblpPr w:leftFromText="180" w:rightFromText="180" w:vertAnchor="text" w:tblpX="-200" w:tblpY="1"/>
        <w:tblW w:w="22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27"/>
        <w:gridCol w:w="575"/>
        <w:gridCol w:w="150"/>
        <w:gridCol w:w="1080"/>
        <w:gridCol w:w="2518"/>
        <w:gridCol w:w="1213"/>
        <w:gridCol w:w="226"/>
        <w:gridCol w:w="2698"/>
        <w:gridCol w:w="194"/>
        <w:gridCol w:w="1276"/>
        <w:gridCol w:w="142"/>
        <w:gridCol w:w="850"/>
        <w:gridCol w:w="142"/>
        <w:gridCol w:w="142"/>
        <w:gridCol w:w="1276"/>
        <w:gridCol w:w="4578"/>
        <w:gridCol w:w="1803"/>
      </w:tblGrid>
      <w:tr w:rsidR="004462B0" w:rsidRPr="00E265FB" w:rsidTr="00FD6BC5">
        <w:trPr>
          <w:gridAfter w:val="2"/>
          <w:wAfter w:w="6381" w:type="dxa"/>
          <w:trHeight w:val="540"/>
        </w:trPr>
        <w:tc>
          <w:tcPr>
            <w:tcW w:w="534" w:type="dxa"/>
            <w:vMerge w:val="restart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lastRenderedPageBreak/>
              <w:t>№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>Тема урока</w:t>
            </w:r>
          </w:p>
        </w:tc>
        <w:tc>
          <w:tcPr>
            <w:tcW w:w="725" w:type="dxa"/>
            <w:gridSpan w:val="2"/>
            <w:vMerge w:val="restart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>Кол-во</w:t>
            </w:r>
          </w:p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>часов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>Тип урока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>Виды контроля, измерители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>Требования к уровню</w:t>
            </w:r>
          </w:p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 xml:space="preserve"> подготовки</w:t>
            </w:r>
          </w:p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>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62B0" w:rsidRPr="00E265FB" w:rsidRDefault="001D732E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Примечание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265FB">
              <w:rPr>
                <w:b/>
                <w:bCs/>
                <w:i/>
                <w:iCs/>
                <w:u w:val="single"/>
              </w:rPr>
              <w:t>Дата проведения</w:t>
            </w:r>
          </w:p>
        </w:tc>
      </w:tr>
      <w:tr w:rsidR="004462B0" w:rsidRPr="00E265FB" w:rsidTr="00FD6BC5">
        <w:trPr>
          <w:gridAfter w:val="2"/>
          <w:wAfter w:w="6381" w:type="dxa"/>
          <w:trHeight w:val="540"/>
        </w:trPr>
        <w:tc>
          <w:tcPr>
            <w:tcW w:w="534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85"/>
        </w:trPr>
        <w:tc>
          <w:tcPr>
            <w:tcW w:w="534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265FB">
              <w:rPr>
                <w:b/>
                <w:i/>
                <w:sz w:val="20"/>
                <w:szCs w:val="20"/>
                <w:u w:val="single"/>
              </w:rPr>
              <w:t>план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265FB">
              <w:rPr>
                <w:b/>
                <w:i/>
                <w:sz w:val="20"/>
                <w:szCs w:val="20"/>
                <w:u w:val="single"/>
              </w:rPr>
              <w:t>факт</w:t>
            </w:r>
          </w:p>
        </w:tc>
      </w:tr>
      <w:tr w:rsidR="004462B0" w:rsidRPr="00E265FB" w:rsidTr="008738DA">
        <w:trPr>
          <w:gridAfter w:val="2"/>
          <w:wAfter w:w="6381" w:type="dxa"/>
          <w:trHeight w:val="585"/>
        </w:trPr>
        <w:tc>
          <w:tcPr>
            <w:tcW w:w="15843" w:type="dxa"/>
            <w:gridSpan w:val="16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6"/>
                <w:szCs w:val="36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6"/>
                <w:szCs w:val="36"/>
              </w:rPr>
              <w:t>Блок 1. Рациональные дроби (23 ч.)</w:t>
            </w: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</w:rPr>
              <w:t>Цель: выработать умение выполнять тождественные преобразования рациональных выражений.</w:t>
            </w:r>
          </w:p>
        </w:tc>
      </w:tr>
      <w:tr w:rsidR="004462B0" w:rsidRPr="00E265FB" w:rsidTr="008738DA">
        <w:trPr>
          <w:gridAfter w:val="2"/>
          <w:wAfter w:w="6381" w:type="dxa"/>
          <w:trHeight w:val="58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4462B0" w:rsidRPr="00E265FB" w:rsidRDefault="004462B0" w:rsidP="001D732E">
            <w:pPr>
              <w:rPr>
                <w:rFonts w:ascii="Arial Black" w:hAnsi="Arial Black"/>
                <w:b/>
                <w:bCs/>
                <w:i/>
                <w:iCs/>
                <w:u w:val="single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462B0" w:rsidRPr="00E265FB" w:rsidRDefault="004462B0" w:rsidP="001D732E">
            <w:pPr>
              <w:ind w:left="927"/>
              <w:rPr>
                <w:rFonts w:ascii="Arial Black" w:hAnsi="Arial Black"/>
                <w:b/>
                <w:bCs/>
                <w:iCs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</w:t>
            </w:r>
            <w:r w:rsidRPr="00E265FB">
              <w:rPr>
                <w:b/>
                <w:sz w:val="22"/>
                <w:szCs w:val="22"/>
                <w:u w:val="single"/>
              </w:rPr>
              <w:t>1. РАЦИОНАЛЬНЫЕ ДРОБИ И ИХ СВОЙСТВА (5)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4462B0" w:rsidRPr="00E265FB" w:rsidRDefault="004462B0" w:rsidP="001D732E">
            <w:pPr>
              <w:rPr>
                <w:rFonts w:ascii="Arial Black" w:hAnsi="Arial Black"/>
                <w:i/>
                <w:u w:val="single"/>
              </w:rPr>
            </w:pPr>
          </w:p>
          <w:p w:rsidR="004462B0" w:rsidRPr="00E265FB" w:rsidRDefault="004462B0" w:rsidP="001D732E">
            <w:pPr>
              <w:rPr>
                <w:rFonts w:ascii="Arial Black" w:hAnsi="Arial Black"/>
                <w:b/>
                <w:bCs/>
                <w:iCs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rFonts w:ascii="Arial Black" w:hAnsi="Arial Black"/>
                <w:i/>
                <w:u w:val="single"/>
              </w:rPr>
            </w:pPr>
          </w:p>
          <w:p w:rsidR="004462B0" w:rsidRPr="00E265FB" w:rsidRDefault="004462B0" w:rsidP="001D732E">
            <w:pPr>
              <w:rPr>
                <w:rFonts w:ascii="Arial Black" w:hAnsi="Arial Black"/>
                <w:b/>
                <w:bCs/>
                <w:iCs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9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 xml:space="preserve">Рациональные </w:t>
            </w: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выражения</w:t>
            </w:r>
          </w:p>
        </w:tc>
        <w:tc>
          <w:tcPr>
            <w:tcW w:w="575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Исследовательская работа, групповая, индивидуальная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proofErr w:type="gramStart"/>
            <w:r w:rsidRPr="00BB0CE9">
              <w:rPr>
                <w:i/>
                <w:sz w:val="20"/>
                <w:szCs w:val="20"/>
              </w:rPr>
              <w:t>Знать</w:t>
            </w:r>
            <w:r w:rsidRPr="00BB0CE9">
              <w:rPr>
                <w:sz w:val="20"/>
                <w:szCs w:val="20"/>
              </w:rPr>
      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дробь. </w:t>
            </w:r>
            <w:proofErr w:type="gramEnd"/>
          </w:p>
          <w:p w:rsidR="004462B0" w:rsidRPr="00BB0CE9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  <w:r w:rsidRPr="00BB0CE9">
              <w:rPr>
                <w:i/>
                <w:sz w:val="20"/>
                <w:szCs w:val="20"/>
              </w:rPr>
              <w:t>Уметь</w:t>
            </w:r>
            <w:r w:rsidRPr="00BB0CE9">
              <w:rPr>
                <w:sz w:val="20"/>
                <w:szCs w:val="20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</w:t>
            </w:r>
            <w:r w:rsidRPr="00BB0CE9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E265FB" w:rsidRDefault="00BD2011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Рациональные выражения</w:t>
            </w:r>
          </w:p>
        </w:tc>
        <w:tc>
          <w:tcPr>
            <w:tcW w:w="575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tcBorders>
              <w:left w:val="single" w:sz="4" w:space="0" w:color="000000"/>
            </w:tcBorders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Фронтальный опрос, контролирующая самостоятельная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BB0CE9">
              <w:rPr>
                <w:b/>
                <w:i/>
                <w:sz w:val="20"/>
                <w:szCs w:val="20"/>
              </w:rPr>
              <w:t>Тест№1.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E265FB" w:rsidRDefault="00BD2011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 xml:space="preserve">Основное свойство дроби. </w:t>
            </w:r>
          </w:p>
        </w:tc>
        <w:tc>
          <w:tcPr>
            <w:tcW w:w="575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E265FB" w:rsidRDefault="00BD2011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Сокращение дробей</w:t>
            </w:r>
          </w:p>
        </w:tc>
        <w:tc>
          <w:tcPr>
            <w:tcW w:w="575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Фронтальный опрос, контролирующая самостоятельная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E265FB" w:rsidRDefault="00BD2011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5.9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Основное свойство дроби. Сокращение дробей</w:t>
            </w:r>
          </w:p>
        </w:tc>
        <w:tc>
          <w:tcPr>
            <w:tcW w:w="575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Фронтальный опрос, контролирующая самостоятельная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b/>
                <w:i/>
                <w:sz w:val="20"/>
                <w:szCs w:val="20"/>
              </w:rPr>
              <w:t>Тест №2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E265FB" w:rsidRDefault="00DC24B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8</w:t>
            </w:r>
            <w:r w:rsidR="00BD2011"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</w:t>
            </w:r>
            <w:r w:rsidRPr="00E265FB">
              <w:rPr>
                <w:b/>
                <w:sz w:val="22"/>
                <w:szCs w:val="22"/>
                <w:u w:val="single"/>
              </w:rPr>
              <w:t>2. СУММА И РАЗНОСТЬ ДРОБЕЙ (6)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C24B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9.9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C24B3" w:rsidP="00DC24B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10.9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 №3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C24B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11.9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C24B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12.9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Сложение и вычитание </w:t>
            </w:r>
            <w:r w:rsidRPr="00E265FB">
              <w:rPr>
                <w:sz w:val="20"/>
                <w:szCs w:val="20"/>
              </w:rPr>
              <w:lastRenderedPageBreak/>
              <w:t>дробей с разными знаменателями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Коррекция знаний, </w:t>
            </w:r>
            <w:r w:rsidRPr="00E265FB">
              <w:rPr>
                <w:sz w:val="20"/>
                <w:szCs w:val="20"/>
              </w:rPr>
              <w:lastRenderedPageBreak/>
              <w:t>тестирование, устный счет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C24B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proofErr w:type="gramStart"/>
            <w:r w:rsidRPr="00E265FB">
              <w:rPr>
                <w:sz w:val="20"/>
                <w:szCs w:val="20"/>
              </w:rPr>
              <w:t>Фронтальный</w:t>
            </w:r>
            <w:proofErr w:type="gramEnd"/>
            <w:r w:rsidRPr="00E265FB">
              <w:rPr>
                <w:sz w:val="20"/>
                <w:szCs w:val="20"/>
              </w:rPr>
              <w:t>, работа у доски, тестирование, творческие задания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СР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№1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C24B3" w:rsidP="004B3C3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16.9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178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Контрольная работа № 1 по теме: « Сложение и вычитание дробей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изученную теорию при упрощении рациональных выражений, содержащих действия сложения и вычитания; сокращать дроби.</w:t>
            </w:r>
          </w:p>
        </w:tc>
        <w:tc>
          <w:tcPr>
            <w:tcW w:w="1276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17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3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§3</w:t>
            </w:r>
            <w:r w:rsidRPr="00E265FB">
              <w:rPr>
                <w:b/>
                <w:sz w:val="22"/>
                <w:szCs w:val="22"/>
                <w:u w:val="single"/>
              </w:rPr>
              <w:t>. ПРОИЗВЕДЕНИЕ И ЧАСТНОЕ ДРОБЕЙ (10)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Умножение дробей. Возведение дроби в степень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Знать</w:t>
            </w:r>
            <w:r w:rsidRPr="00E265FB">
              <w:rPr>
                <w:sz w:val="20"/>
                <w:szCs w:val="20"/>
              </w:rPr>
              <w:t xml:space="preserve">  </w:t>
            </w:r>
            <w:r w:rsidRPr="00E265FB">
              <w:rPr>
                <w:i/>
                <w:sz w:val="20"/>
                <w:szCs w:val="20"/>
              </w:rPr>
              <w:t>и  понимать</w:t>
            </w:r>
            <w:r w:rsidRPr="00E265FB">
              <w:rPr>
                <w:sz w:val="20"/>
                <w:szCs w:val="20"/>
              </w:rPr>
      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 </w:t>
            </w:r>
          </w:p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      </w:r>
            <w:r w:rsidRPr="00E265FB">
              <w:rPr>
                <w:sz w:val="20"/>
                <w:szCs w:val="20"/>
                <w:lang w:val="en-US"/>
              </w:rPr>
              <w:t>y</w:t>
            </w:r>
            <w:r w:rsidRPr="00E265FB">
              <w:rPr>
                <w:sz w:val="20"/>
                <w:szCs w:val="20"/>
              </w:rPr>
              <w:t>=</w:t>
            </w:r>
            <w:r w:rsidRPr="00E265FB">
              <w:rPr>
                <w:sz w:val="20"/>
                <w:szCs w:val="20"/>
                <w:lang w:val="en-US"/>
              </w:rPr>
              <w:t>k</w:t>
            </w:r>
            <w:r w:rsidRPr="00E265FB">
              <w:rPr>
                <w:sz w:val="20"/>
                <w:szCs w:val="20"/>
              </w:rPr>
              <w:t>/</w:t>
            </w:r>
            <w:r w:rsidRPr="00E265FB">
              <w:rPr>
                <w:sz w:val="20"/>
                <w:szCs w:val="20"/>
                <w:lang w:val="en-US"/>
              </w:rPr>
              <w:t>x</w:t>
            </w:r>
            <w:r w:rsidRPr="00E265FB">
              <w:rPr>
                <w:sz w:val="20"/>
                <w:szCs w:val="20"/>
              </w:rPr>
              <w:t xml:space="preserve"> по графику, по формуле.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18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Умножение дробей. Возведение дроби в степень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 №4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C24B3" w:rsidP="00D3123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9</w:t>
            </w:r>
            <w:r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групповая, индивидуальная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22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по вариантам.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DC24B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23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C24B3" w:rsidP="00D3123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4</w:t>
            </w:r>
            <w:r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25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Тест№5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26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Функция</w:t>
            </w:r>
            <w:r>
              <w:rPr>
                <w:sz w:val="20"/>
                <w:szCs w:val="20"/>
              </w:rPr>
              <w:t xml:space="preserve"> у=</w:t>
            </w:r>
            <w:r w:rsidRPr="00E265FB">
              <w:rPr>
                <w:sz w:val="20"/>
                <w:szCs w:val="20"/>
              </w:rPr>
              <w:t xml:space="preserve"> к/х  и её график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дифференцированные задания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29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Функция </w:t>
            </w:r>
            <w:r>
              <w:rPr>
                <w:sz w:val="20"/>
                <w:szCs w:val="20"/>
              </w:rPr>
              <w:t xml:space="preserve">у= к/х </w:t>
            </w:r>
            <w:r w:rsidRPr="00E265FB">
              <w:rPr>
                <w:sz w:val="20"/>
                <w:szCs w:val="20"/>
              </w:rPr>
              <w:t xml:space="preserve"> и её график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СР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№3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30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.9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Обобщающий урок по теме «Умножение и деление рациональных дробей»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у доски, самостоятельно, взаимоконтроль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Итоговый тест  по теме « </w:t>
            </w:r>
            <w:proofErr w:type="spellStart"/>
            <w:r>
              <w:rPr>
                <w:b/>
                <w:i/>
                <w:sz w:val="20"/>
                <w:szCs w:val="20"/>
              </w:rPr>
              <w:t>рац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-е </w:t>
            </w:r>
            <w:proofErr w:type="spellStart"/>
            <w:r>
              <w:rPr>
                <w:b/>
                <w:i/>
                <w:sz w:val="20"/>
                <w:szCs w:val="20"/>
              </w:rPr>
              <w:t>выраж</w:t>
            </w:r>
            <w:proofErr w:type="spellEnd"/>
            <w:r>
              <w:rPr>
                <w:b/>
                <w:i/>
                <w:sz w:val="20"/>
                <w:szCs w:val="20"/>
              </w:rPr>
              <w:t>-я и их преобразования»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D3123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</w:t>
            </w:r>
            <w:r>
              <w:rPr>
                <w:b/>
                <w:i/>
                <w:sz w:val="20"/>
                <w:szCs w:val="20"/>
                <w:u w:val="single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 xml:space="preserve">Контрольная работа №2  </w:t>
            </w:r>
            <w:r w:rsidRPr="00E265FB">
              <w:rPr>
                <w:sz w:val="20"/>
                <w:szCs w:val="20"/>
              </w:rPr>
              <w:t>по теме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«Умножение и деление  рациональных дробей»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21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изученную теорию при упрощении рациональных выражений.</w:t>
            </w:r>
          </w:p>
        </w:tc>
        <w:tc>
          <w:tcPr>
            <w:tcW w:w="1276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462B0" w:rsidRPr="00BB0CE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15843" w:type="dxa"/>
            <w:gridSpan w:val="16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B0CE9"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  <w:t>Блок 2. Четырехугольники (14 ч.)</w:t>
            </w:r>
          </w:p>
          <w:p w:rsidR="004462B0" w:rsidRPr="00BB0CE9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4462B0" w:rsidRPr="00BB0CE9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B0CE9"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  <w:t>Цель:  дать учащимся систематические сведения о четырехугольниках и их свойствах; сформировать представления о фигурах, симметричных относительно точки и прямой.</w:t>
            </w: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</w:t>
            </w:r>
            <w:r w:rsidRPr="00E265FB">
              <w:rPr>
                <w:b/>
                <w:u w:val="single"/>
              </w:rPr>
              <w:t>1. МНОГОУГОЛЬНИКИ</w:t>
            </w:r>
            <w:r w:rsidRPr="00E265FB">
              <w:rPr>
                <w:u w:val="single"/>
              </w:rPr>
              <w:t xml:space="preserve"> (2)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 w:rsidRPr="00E265FB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Многоугольник. Выпуклый многоугольник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РОК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УО</w:t>
            </w:r>
          </w:p>
        </w:tc>
        <w:tc>
          <w:tcPr>
            <w:tcW w:w="2892" w:type="dxa"/>
            <w:gridSpan w:val="2"/>
            <w:vMerge w:val="restart"/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i/>
                <w:sz w:val="20"/>
                <w:szCs w:val="20"/>
              </w:rPr>
              <w:t>Уметь</w:t>
            </w:r>
            <w:r w:rsidRPr="00BB0CE9">
              <w:rPr>
                <w:sz w:val="20"/>
                <w:szCs w:val="20"/>
              </w:rPr>
              <w:t xml:space="preserve"> объяснить, какая фигура называется многоугольником, назвать его элементы; </w:t>
            </w:r>
            <w:r w:rsidRPr="00BB0CE9">
              <w:rPr>
                <w:i/>
                <w:sz w:val="20"/>
                <w:szCs w:val="20"/>
              </w:rPr>
              <w:t>знать</w:t>
            </w:r>
            <w:r w:rsidRPr="00BB0CE9">
              <w:rPr>
                <w:sz w:val="20"/>
                <w:szCs w:val="20"/>
              </w:rPr>
              <w:t xml:space="preserve">, что такое периметр многоугольника, какой многоугольник называется выпуклым; </w:t>
            </w:r>
            <w:r w:rsidRPr="00BB0CE9">
              <w:rPr>
                <w:i/>
                <w:sz w:val="20"/>
                <w:szCs w:val="20"/>
              </w:rPr>
              <w:t>уметь</w:t>
            </w:r>
            <w:r w:rsidRPr="00BB0CE9">
              <w:rPr>
                <w:sz w:val="20"/>
                <w:szCs w:val="20"/>
              </w:rPr>
              <w:t xml:space="preserve"> вывести формулу суммы углов выпуклого многоугольника и решать задачи типа 364 – 370. </w:t>
            </w:r>
            <w:r w:rsidRPr="00BB0CE9">
              <w:rPr>
                <w:i/>
                <w:sz w:val="20"/>
                <w:szCs w:val="20"/>
              </w:rPr>
              <w:t>Уметь</w:t>
            </w:r>
            <w:r w:rsidRPr="00BB0CE9">
              <w:rPr>
                <w:sz w:val="20"/>
                <w:szCs w:val="20"/>
              </w:rPr>
              <w:t xml:space="preserve"> находить углы многоугольников, их периметры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 w:rsidRPr="00E265FB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Четырехугольник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РОК.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6.10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</w:t>
            </w:r>
            <w:r w:rsidRPr="00E265FB">
              <w:rPr>
                <w:b/>
                <w:u w:val="single"/>
              </w:rPr>
              <w:t xml:space="preserve">2. ПАРАЛЛЕЛОГРАММ И ТРАПЕЦИЯ  </w:t>
            </w:r>
            <w:r w:rsidRPr="00E265FB">
              <w:rPr>
                <w:u w:val="single"/>
              </w:rPr>
              <w:t>(6)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 w:rsidRPr="00E265FB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Параллелограмм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2892" w:type="dxa"/>
            <w:gridSpan w:val="2"/>
            <w:vMerge w:val="restart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i/>
                <w:sz w:val="20"/>
                <w:szCs w:val="20"/>
              </w:rPr>
              <w:t>Знать</w:t>
            </w:r>
            <w:r w:rsidRPr="00BB0CE9">
              <w:rPr>
                <w:sz w:val="20"/>
                <w:szCs w:val="20"/>
              </w:rPr>
              <w:t xml:space="preserve"> определения параллелограмма и трапеции, виды трапеций, формулировки свойств и признаков параллелограмма и равнобедренной трапеции,  </w:t>
            </w:r>
            <w:r w:rsidRPr="00BB0CE9">
              <w:rPr>
                <w:i/>
                <w:sz w:val="20"/>
                <w:szCs w:val="20"/>
              </w:rPr>
              <w:t xml:space="preserve">уметь </w:t>
            </w:r>
            <w:r w:rsidRPr="00BB0CE9">
              <w:rPr>
                <w:sz w:val="20"/>
                <w:szCs w:val="20"/>
              </w:rPr>
              <w:t xml:space="preserve">их </w:t>
            </w: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доказывать и применять при решении</w:t>
            </w:r>
          </w:p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 xml:space="preserve"> задач типа 372 – 377, 379 – 383, 39О. </w:t>
            </w:r>
            <w:r w:rsidRPr="00BB0CE9">
              <w:rPr>
                <w:i/>
                <w:sz w:val="20"/>
                <w:szCs w:val="20"/>
              </w:rPr>
              <w:t>Уметь</w:t>
            </w:r>
            <w:r w:rsidRPr="00BB0CE9">
              <w:rPr>
                <w:sz w:val="20"/>
                <w:szCs w:val="20"/>
              </w:rPr>
              <w:t xml:space="preserve"> выполнять деление отрезка на </w:t>
            </w:r>
            <w:r w:rsidRPr="00BB0CE9">
              <w:rPr>
                <w:sz w:val="20"/>
                <w:szCs w:val="20"/>
                <w:lang w:val="en-US"/>
              </w:rPr>
              <w:t>n</w:t>
            </w:r>
            <w:r w:rsidRPr="00BB0CE9">
              <w:rPr>
                <w:sz w:val="20"/>
                <w:szCs w:val="20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 w:rsidRPr="00BB0CE9">
              <w:rPr>
                <w:i/>
                <w:sz w:val="20"/>
                <w:szCs w:val="20"/>
              </w:rPr>
              <w:t>уметь</w:t>
            </w:r>
            <w:r w:rsidRPr="00BB0CE9">
              <w:rPr>
                <w:sz w:val="20"/>
                <w:szCs w:val="20"/>
              </w:rPr>
              <w:t xml:space="preserve"> доказывать некоторые утверждения.</w:t>
            </w:r>
            <w:r w:rsidRPr="00BB0CE9">
              <w:rPr>
                <w:i/>
                <w:sz w:val="20"/>
                <w:szCs w:val="20"/>
              </w:rPr>
              <w:t xml:space="preserve"> Уметь </w:t>
            </w:r>
            <w:r w:rsidRPr="00BB0CE9">
              <w:rPr>
                <w:sz w:val="20"/>
                <w:szCs w:val="20"/>
              </w:rPr>
              <w:t>выполнять задачи на построение четырехугольников.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D669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7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 w:rsidRPr="00E265FB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Свойства и признаки параллелограмма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ФО</w:t>
            </w: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D669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8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bCs/>
                <w:i/>
                <w:iCs/>
              </w:rPr>
            </w:pP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Трапеция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УО</w:t>
            </w: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D669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9</w:t>
            </w:r>
            <w:r w:rsidR="00DC24B3">
              <w:rPr>
                <w:b/>
                <w:i/>
                <w:sz w:val="20"/>
                <w:szCs w:val="20"/>
                <w:u w:val="single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Теорема Фалеса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по готовым чертежам</w:t>
            </w: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D6699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10.10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Задачи на построение циркулем и линейкой.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4B3C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§3</w:t>
            </w:r>
            <w:r w:rsidRPr="00E265FB">
              <w:rPr>
                <w:b/>
                <w:sz w:val="22"/>
                <w:szCs w:val="22"/>
                <w:u w:val="single"/>
              </w:rPr>
              <w:t xml:space="preserve">. ПРЯМОУГОЛЬНИК. РОМБ. КВАДРАТ. </w:t>
            </w:r>
            <w:r w:rsidRPr="00E265FB">
              <w:rPr>
                <w:sz w:val="22"/>
                <w:szCs w:val="22"/>
                <w:u w:val="single"/>
              </w:rPr>
              <w:t>(4)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Прямоугольник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i/>
                <w:sz w:val="20"/>
                <w:szCs w:val="20"/>
              </w:rPr>
              <w:t>Знать</w:t>
            </w:r>
            <w:r w:rsidRPr="00BB0CE9">
              <w:rPr>
                <w:sz w:val="20"/>
                <w:szCs w:val="20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 xml:space="preserve"> </w:t>
            </w:r>
            <w:r w:rsidRPr="00BB0CE9">
              <w:rPr>
                <w:i/>
                <w:sz w:val="20"/>
                <w:szCs w:val="20"/>
              </w:rPr>
              <w:t xml:space="preserve">Уметь </w:t>
            </w:r>
            <w:r w:rsidRPr="00BB0CE9">
              <w:rPr>
                <w:sz w:val="20"/>
                <w:szCs w:val="20"/>
              </w:rPr>
              <w:t xml:space="preserve">доказывать изученные теоремы и применять их при решении задач типа 401 – 415. </w:t>
            </w: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З</w:t>
            </w:r>
            <w:r w:rsidRPr="00BB0CE9">
              <w:rPr>
                <w:i/>
                <w:sz w:val="20"/>
                <w:szCs w:val="20"/>
              </w:rPr>
              <w:t>нать</w:t>
            </w:r>
            <w:r w:rsidRPr="00BB0CE9">
              <w:rPr>
                <w:sz w:val="20"/>
                <w:szCs w:val="20"/>
              </w:rPr>
              <w:t xml:space="preserve"> определения симметричных точек и фигур относительно прямой и точки.</w:t>
            </w:r>
          </w:p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</w:t>
            </w:r>
            <w:r w:rsidRPr="00BB0CE9">
              <w:rPr>
                <w:i/>
                <w:sz w:val="20"/>
                <w:szCs w:val="20"/>
              </w:rPr>
              <w:t>меть</w:t>
            </w:r>
            <w:r w:rsidRPr="00BB0CE9">
              <w:rPr>
                <w:sz w:val="20"/>
                <w:szCs w:val="20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FC74FF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14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Ромб и квадрат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2892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FC74FF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1805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2B0" w:rsidRDefault="004462B0" w:rsidP="001D732E">
            <w:pPr>
              <w:jc w:val="center"/>
              <w:rPr>
                <w:b/>
                <w:bCs/>
                <w:i/>
                <w:iCs/>
              </w:rPr>
            </w:pPr>
          </w:p>
          <w:p w:rsidR="004462B0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</w:t>
            </w:r>
          </w:p>
          <w:p w:rsidR="004462B0" w:rsidRDefault="004462B0" w:rsidP="001D732E">
            <w:pPr>
              <w:jc w:val="center"/>
              <w:rPr>
                <w:b/>
                <w:bCs/>
                <w:i/>
                <w:iCs/>
              </w:rPr>
            </w:pPr>
          </w:p>
          <w:p w:rsidR="004462B0" w:rsidRDefault="004462B0" w:rsidP="001D732E">
            <w:pPr>
              <w:jc w:val="center"/>
              <w:rPr>
                <w:b/>
                <w:bCs/>
                <w:i/>
                <w:iCs/>
              </w:rPr>
            </w:pPr>
          </w:p>
          <w:p w:rsidR="004462B0" w:rsidRPr="00E265FB" w:rsidRDefault="004462B0" w:rsidP="001D732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2827" w:type="dxa"/>
            <w:tcBorders>
              <w:left w:val="single" w:sz="4" w:space="0" w:color="000000"/>
            </w:tcBorders>
            <w:shd w:val="clear" w:color="auto" w:fill="auto"/>
          </w:tcPr>
          <w:p w:rsidR="004462B0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по тем</w:t>
            </w:r>
            <w:r>
              <w:rPr>
                <w:sz w:val="20"/>
                <w:szCs w:val="20"/>
              </w:rPr>
              <w:t>е «Параллелограмм, свойства пар-</w:t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>.»</w:t>
            </w: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 Прямоугольник, ромб, квадрат»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  <w:p w:rsidR="004462B0" w:rsidRDefault="004462B0" w:rsidP="001D732E">
            <w:pPr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Исследов</w:t>
            </w:r>
            <w:proofErr w:type="spellEnd"/>
            <w:r>
              <w:rPr>
                <w:sz w:val="20"/>
                <w:szCs w:val="20"/>
              </w:rPr>
              <w:t>. работа, устный опрос.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Default="00D31233" w:rsidP="00FC74FF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 w:rsidR="00FC74FF">
              <w:rPr>
                <w:b/>
                <w:i/>
                <w:sz w:val="20"/>
                <w:szCs w:val="20"/>
                <w:u w:val="single"/>
              </w:rPr>
              <w:t>6</w:t>
            </w:r>
            <w:r>
              <w:rPr>
                <w:b/>
                <w:i/>
                <w:sz w:val="20"/>
                <w:szCs w:val="20"/>
                <w:u w:val="single"/>
              </w:rPr>
              <w:t>.10</w:t>
            </w:r>
          </w:p>
          <w:p w:rsidR="004462B0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4462B0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4462B0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4462B0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4462B0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FC74FF" w:rsidRDefault="004462B0" w:rsidP="00FC74FF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FC74FF">
              <w:rPr>
                <w:b/>
                <w:i/>
                <w:sz w:val="20"/>
                <w:szCs w:val="20"/>
                <w:u w:val="single"/>
              </w:rPr>
              <w:t>17.10</w:t>
            </w:r>
          </w:p>
          <w:p w:rsidR="004462B0" w:rsidRPr="00E265FB" w:rsidRDefault="004462B0" w:rsidP="004B3C30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 w:rsidRPr="00E265FB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ФО</w:t>
            </w:r>
          </w:p>
        </w:tc>
        <w:tc>
          <w:tcPr>
            <w:tcW w:w="2892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E265FB" w:rsidRDefault="004462B0" w:rsidP="001D732E"/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20.10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 w:rsidRPr="00E265FB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по теме «Четырехугольники»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Закрепить в процессе решения задач, полученные</w:t>
            </w:r>
            <w:proofErr w:type="gramStart"/>
            <w:r w:rsidRPr="00E265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 w:rsidRPr="00E265FB">
              <w:rPr>
                <w:sz w:val="20"/>
                <w:szCs w:val="20"/>
              </w:rPr>
              <w:t>ЗУН, подготовиться к контрольной работе.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E265FB" w:rsidRDefault="004462B0" w:rsidP="001D732E"/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21.10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554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</w:rPr>
            </w:pPr>
            <w:r w:rsidRPr="00E265FB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 xml:space="preserve">КОНТРОЛЬНАЯ РАБОТА №3 </w:t>
            </w:r>
            <w:r w:rsidRPr="00E265FB">
              <w:rPr>
                <w:sz w:val="20"/>
                <w:szCs w:val="20"/>
              </w:rPr>
              <w:t>по теме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«Четырехугольники»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КР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 xml:space="preserve"> № 1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b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22.10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  <w:trHeight w:val="554"/>
        </w:trPr>
        <w:tc>
          <w:tcPr>
            <w:tcW w:w="15843" w:type="dxa"/>
            <w:gridSpan w:val="16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Блок 3. КВАДРАТНЫЕ КОРНИ (1</w:t>
            </w:r>
            <w:r>
              <w:rPr>
                <w:rFonts w:ascii="Calibri" w:hAnsi="Calibri"/>
                <w:b/>
                <w:bCs/>
                <w:i/>
                <w:iCs/>
                <w:sz w:val="32"/>
                <w:szCs w:val="32"/>
                <w:u w:val="single"/>
              </w:rPr>
              <w:t>8</w:t>
            </w: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 xml:space="preserve"> ч.)</w:t>
            </w: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Цель: систематизировать сведения о рациональных числах и дать представление об иррациональных числах; выработать умение выполнять преобразование выражений, содержащих квадратные корни.</w:t>
            </w:r>
          </w:p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687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Default="004462B0" w:rsidP="001D732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§4</w:t>
            </w:r>
            <w:r w:rsidRPr="00E265FB">
              <w:rPr>
                <w:b/>
                <w:sz w:val="22"/>
                <w:szCs w:val="22"/>
                <w:u w:val="single"/>
              </w:rPr>
              <w:t>. ДЕЙСТВИТЕЛЬНЫЕ ЧИСЛА (2)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86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lastRenderedPageBreak/>
              <w:t>38</w:t>
            </w:r>
          </w:p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Рациональные числа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 xml:space="preserve">определения квадратного корня, арифметического квадратного корня, какие </w:t>
            </w:r>
          </w:p>
          <w:p w:rsidR="004462B0" w:rsidRPr="00E265FB" w:rsidRDefault="004462B0" w:rsidP="001D732E">
            <w:pPr>
              <w:jc w:val="right"/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выполнять преобразование числовых выражений, содержащих квадратные корни; решать уравнения вида </w:t>
            </w:r>
            <w:r w:rsidRPr="00E265FB">
              <w:rPr>
                <w:sz w:val="20"/>
                <w:szCs w:val="20"/>
                <w:lang w:val="en-US"/>
              </w:rPr>
              <w:t>x</w:t>
            </w:r>
            <w:r w:rsidRPr="00E265FB">
              <w:rPr>
                <w:sz w:val="20"/>
                <w:szCs w:val="20"/>
                <w:vertAlign w:val="superscript"/>
              </w:rPr>
              <w:t>2</w:t>
            </w:r>
            <w:r w:rsidRPr="00E265FB">
              <w:rPr>
                <w:sz w:val="20"/>
                <w:szCs w:val="20"/>
              </w:rPr>
              <w:t xml:space="preserve">=а;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23.10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Иррациональные числа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ТЕСТ№6</w:t>
            </w: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24.10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§5</w:t>
            </w:r>
            <w:r w:rsidRPr="00E265FB">
              <w:rPr>
                <w:b/>
                <w:sz w:val="22"/>
                <w:szCs w:val="22"/>
                <w:u w:val="single"/>
              </w:rPr>
              <w:t>. АРИФМЕТИЧЕСКИЙ КВАДРАТНЫЙ КОРЕНЬ (5)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78" w:type="dxa"/>
            <w:tcBorders>
              <w:top w:val="nil"/>
            </w:tcBorders>
            <w:shd w:val="clear" w:color="auto" w:fill="auto"/>
          </w:tcPr>
          <w:p w:rsidR="004462B0" w:rsidRPr="00E265FB" w:rsidRDefault="004462B0" w:rsidP="001D732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Квадратные корни. Арифметический квадратный корень 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опрос, математический диктант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27.10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Уравнение </w:t>
            </w:r>
            <w:r w:rsidRPr="00E265FB">
              <w:rPr>
                <w:sz w:val="20"/>
                <w:szCs w:val="20"/>
                <w:lang w:val="en-US"/>
              </w:rPr>
              <w:t>x</w:t>
            </w:r>
            <w:r w:rsidRPr="00E265FB">
              <w:rPr>
                <w:sz w:val="20"/>
                <w:szCs w:val="20"/>
                <w:vertAlign w:val="superscript"/>
              </w:rPr>
              <w:t>2</w:t>
            </w:r>
            <w:r w:rsidRPr="00E265FB">
              <w:rPr>
                <w:sz w:val="20"/>
                <w:szCs w:val="20"/>
              </w:rPr>
              <w:t xml:space="preserve">=а 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ТЕСТ№7</w:t>
            </w:r>
          </w:p>
        </w:tc>
        <w:tc>
          <w:tcPr>
            <w:tcW w:w="2892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28.10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2827" w:type="dxa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Нахождение приближенных значений квадратного корня 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опрос, математический диктант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находить приближенные значения квадратного корня; находить квадратный корень </w:t>
            </w:r>
            <w:proofErr w:type="gramStart"/>
            <w:r w:rsidRPr="00E265FB">
              <w:rPr>
                <w:sz w:val="20"/>
                <w:szCs w:val="20"/>
              </w:rPr>
              <w:t>из</w:t>
            </w:r>
            <w:proofErr w:type="gramEnd"/>
          </w:p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произведения, дроби, степени, строить график функции </w:t>
            </w:r>
            <w:r w:rsidRPr="00E265FB">
              <w:rPr>
                <w:position w:val="-10"/>
                <w:sz w:val="20"/>
                <w:szCs w:val="20"/>
              </w:rPr>
              <w:object w:dxaOrig="780" w:dyaOrig="380">
                <v:shape id="_x0000_i1026" type="#_x0000_t75" style="width:39pt;height:18.75pt" o:ole="">
                  <v:imagedata r:id="rId9" o:title=""/>
                </v:shape>
                <o:OLEObject Type="Embed" ProgID="Equation.3" ShapeID="_x0000_i1026" DrawAspect="Content" ObjectID="_1477914087" r:id="rId10"/>
              </w:object>
            </w:r>
            <w:r w:rsidRPr="00E265FB">
              <w:rPr>
                <w:sz w:val="20"/>
                <w:szCs w:val="20"/>
              </w:rPr>
              <w:t xml:space="preserve"> и находить значения этой функции по графику или  по формуле.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Функция  </w:t>
            </w:r>
            <w:r w:rsidRPr="00E265FB">
              <w:rPr>
                <w:position w:val="-10"/>
                <w:sz w:val="20"/>
                <w:szCs w:val="20"/>
              </w:rPr>
              <w:object w:dxaOrig="780" w:dyaOrig="380">
                <v:shape id="_x0000_i1027" type="#_x0000_t75" style="width:39pt;height:18.75pt" o:ole="">
                  <v:imagedata r:id="rId11" o:title=""/>
                </v:shape>
                <o:OLEObject Type="Embed" ProgID="Equation.3" ShapeID="_x0000_i1027" DrawAspect="Content" ObjectID="_1477914088" r:id="rId12"/>
              </w:object>
            </w:r>
            <w:r w:rsidRPr="00E265FB">
              <w:rPr>
                <w:sz w:val="20"/>
                <w:szCs w:val="20"/>
              </w:rPr>
              <w:t xml:space="preserve"> и ее график 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опрос, математический диктант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D31233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30.10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§6</w:t>
            </w:r>
            <w:r w:rsidRPr="00E265FB">
              <w:rPr>
                <w:b/>
                <w:sz w:val="22"/>
                <w:szCs w:val="22"/>
                <w:u w:val="single"/>
              </w:rPr>
              <w:t>. СВОЙСТВА АРИФМЕТИЧЕСКОГО КВАДРАТНОГО КОРНЯ (3)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78" w:type="dxa"/>
            <w:tcBorders>
              <w:top w:val="nil"/>
            </w:tcBorders>
            <w:shd w:val="clear" w:color="auto" w:fill="auto"/>
          </w:tcPr>
          <w:p w:rsidR="004462B0" w:rsidRPr="00E265FB" w:rsidRDefault="004462B0" w:rsidP="001D732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03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t>44</w:t>
            </w:r>
          </w:p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Квадратный корень из произведения и дроби 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ТЕСТ№8</w:t>
            </w: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Default="00D31233" w:rsidP="004B3C30">
            <w:pPr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31.10</w:t>
            </w:r>
          </w:p>
          <w:p w:rsidR="009A628A" w:rsidRPr="00E265FB" w:rsidRDefault="009A628A" w:rsidP="004B3C30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10.11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Квадратный корень из степени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СР</w:t>
            </w:r>
            <w:proofErr w:type="gramEnd"/>
            <w:r>
              <w:rPr>
                <w:b/>
                <w:i/>
                <w:sz w:val="20"/>
                <w:szCs w:val="20"/>
              </w:rPr>
              <w:t>№5</w:t>
            </w: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4B3C3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11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265FB">
              <w:rPr>
                <w:b/>
                <w:bCs/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 xml:space="preserve">Контрольная работа </w:t>
            </w:r>
            <w:r w:rsidR="004C2677">
              <w:rPr>
                <w:b/>
                <w:sz w:val="20"/>
                <w:szCs w:val="20"/>
              </w:rPr>
              <w:t xml:space="preserve">№4 по </w:t>
            </w:r>
            <w:proofErr w:type="spellStart"/>
            <w:r w:rsidR="004C2677">
              <w:rPr>
                <w:b/>
                <w:sz w:val="20"/>
                <w:szCs w:val="20"/>
              </w:rPr>
              <w:t>теме</w:t>
            </w:r>
            <w:proofErr w:type="gramStart"/>
            <w:r w:rsidR="004C2677">
              <w:rPr>
                <w:b/>
                <w:sz w:val="20"/>
                <w:szCs w:val="20"/>
              </w:rPr>
              <w:t>:</w:t>
            </w:r>
            <w:r w:rsidRPr="00E265FB">
              <w:rPr>
                <w:sz w:val="20"/>
                <w:szCs w:val="20"/>
              </w:rPr>
              <w:t>«</w:t>
            </w:r>
            <w:proofErr w:type="gramEnd"/>
            <w:r w:rsidRPr="00E265FB">
              <w:rPr>
                <w:sz w:val="20"/>
                <w:szCs w:val="20"/>
              </w:rPr>
              <w:t>Свойства</w:t>
            </w:r>
            <w:proofErr w:type="spellEnd"/>
            <w:r w:rsidRPr="00E265FB">
              <w:rPr>
                <w:sz w:val="20"/>
                <w:szCs w:val="20"/>
              </w:rPr>
              <w:t xml:space="preserve"> арифметического квадратного корня»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изученную теорию при выполнении письменной работы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12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58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§6</w:t>
            </w:r>
            <w:r w:rsidRPr="00E265FB">
              <w:rPr>
                <w:b/>
                <w:sz w:val="22"/>
                <w:szCs w:val="22"/>
                <w:u w:val="single"/>
              </w:rPr>
              <w:t>. ПРИМЕНЕНИЕ СВОЙСТВ АРИФМЕТИЧЕСКОГО КВАДРАТНОГО КОРНЯ (7)</w:t>
            </w:r>
          </w:p>
          <w:p w:rsidR="004462B0" w:rsidRPr="00E265FB" w:rsidRDefault="004462B0" w:rsidP="001D732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Вынесение множителя из-под </w:t>
            </w:r>
            <w:r w:rsidRPr="00E265FB">
              <w:rPr>
                <w:sz w:val="20"/>
                <w:szCs w:val="20"/>
              </w:rPr>
              <w:lastRenderedPageBreak/>
              <w:t>знака корня.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Эвристическая беседа, </w:t>
            </w:r>
            <w:r w:rsidRPr="00E265FB">
              <w:rPr>
                <w:sz w:val="20"/>
                <w:szCs w:val="20"/>
              </w:rPr>
              <w:lastRenderedPageBreak/>
              <w:t>дифференцированные задания, игровой момент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</w:rPr>
              <w:t>Уметь</w:t>
            </w:r>
            <w:r w:rsidRPr="00E265FB">
              <w:t xml:space="preserve"> выносить </w:t>
            </w:r>
            <w:r w:rsidRPr="00E265FB">
              <w:lastRenderedPageBreak/>
              <w:t>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13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Внесение множителя под знак корня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ТЕСТ№9</w:t>
            </w: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14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УПЗУН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D3123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17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tabs>
                <w:tab w:val="left" w:pos="1231"/>
              </w:tabs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УПЗУН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по карточкам, самоконтроль, игровой момент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18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УПЗУН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СР</w:t>
            </w:r>
            <w:proofErr w:type="gramEnd"/>
            <w:r>
              <w:rPr>
                <w:b/>
                <w:i/>
                <w:sz w:val="20"/>
                <w:szCs w:val="20"/>
              </w:rPr>
              <w:t>№6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892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19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УПЗУН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A79EF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20</w:t>
            </w:r>
            <w:bookmarkStart w:id="0" w:name="_GoBack"/>
            <w:bookmarkEnd w:id="0"/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1339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Обобщающий урок по теме «Преобразование выражений, содержащих квадратные корни»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ТЕСТ№10</w:t>
            </w:r>
          </w:p>
        </w:tc>
        <w:tc>
          <w:tcPr>
            <w:tcW w:w="2892" w:type="dxa"/>
            <w:gridSpan w:val="2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D732E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 xml:space="preserve"> </w:t>
            </w:r>
          </w:p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21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FD6BC5">
        <w:trPr>
          <w:gridAfter w:val="2"/>
          <w:wAfter w:w="6381" w:type="dxa"/>
          <w:trHeight w:val="22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>Контрольная работа</w:t>
            </w:r>
            <w:r w:rsidR="004C2677">
              <w:rPr>
                <w:b/>
                <w:sz w:val="20"/>
                <w:szCs w:val="20"/>
              </w:rPr>
              <w:t xml:space="preserve"> №5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по теме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«Преобразование выражений, содержащих квадратные корни»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УКЗУН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изученную теорию при упрощении и преобразовании выражений, содержащих квадратные корни.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24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15843" w:type="dxa"/>
            <w:gridSpan w:val="16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Блок 4.  ПЛОЩАДЬ (13 ч.)</w:t>
            </w: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Цель: сформировать у учащихся понятие площади многоугольника, развить умение вычислять площади фигур, применяя изученные свойства и формулы, применяя теорему Пифагора</w:t>
            </w: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§1</w:t>
            </w:r>
            <w:r w:rsidRPr="00E265FB">
              <w:rPr>
                <w:b/>
                <w:u w:val="single"/>
              </w:rPr>
              <w:t xml:space="preserve">. ПЛОЩАДЬ МНОГОУГОЛЬНИКА </w:t>
            </w:r>
            <w:r w:rsidRPr="00E265FB">
              <w:rPr>
                <w:u w:val="single"/>
              </w:rPr>
              <w:t>(2)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Понятие площади многоугольника. Площадь квадрата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ФО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 xml:space="preserve">основные свойства площадей и формулу для вычисления площади прямоугольника. </w:t>
            </w: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вывести формулу для вычисления</w:t>
            </w:r>
          </w:p>
          <w:p w:rsidR="004462B0" w:rsidRPr="00E265FB" w:rsidRDefault="004462B0" w:rsidP="001D732E">
            <w:r w:rsidRPr="00E265FB">
              <w:rPr>
                <w:sz w:val="20"/>
                <w:szCs w:val="20"/>
              </w:rPr>
              <w:lastRenderedPageBreak/>
              <w:t>площади прямоугольника и использовать ее при решении задач типа 447 – 454, 457.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25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proofErr w:type="gramStart"/>
            <w:r w:rsidRPr="00E265FB">
              <w:rPr>
                <w:sz w:val="20"/>
                <w:szCs w:val="20"/>
              </w:rPr>
              <w:t>Репродуктивный</w:t>
            </w:r>
            <w:proofErr w:type="gramEnd"/>
            <w:r w:rsidRPr="00E265FB">
              <w:rPr>
                <w:sz w:val="20"/>
                <w:szCs w:val="20"/>
              </w:rPr>
              <w:t>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Проверка домашнего задания, </w:t>
            </w:r>
            <w:r w:rsidRPr="00E265FB">
              <w:rPr>
                <w:sz w:val="20"/>
                <w:szCs w:val="20"/>
              </w:rPr>
              <w:lastRenderedPageBreak/>
              <w:t>индивидуальная работа по карточкам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26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  <w:trHeight w:val="460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§2</w:t>
            </w:r>
            <w:r w:rsidRPr="00E265FB">
              <w:rPr>
                <w:b/>
                <w:u w:val="single"/>
              </w:rPr>
              <w:t xml:space="preserve">. ПЛОЩАДИ ПАРАЛЛЕЛОГРАММА, ТРЕУГОЛЬНИКА И ТРАПЕЦИИ </w:t>
            </w:r>
            <w:r w:rsidRPr="00E265FB">
              <w:rPr>
                <w:u w:val="single"/>
              </w:rPr>
              <w:t>(5)</w:t>
            </w: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Площадь параллелограмма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Устный опрос, индивидуальная работа,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УО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 xml:space="preserve"> №10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Знать</w:t>
            </w:r>
            <w:r w:rsidRPr="00E265FB">
              <w:rPr>
                <w:sz w:val="20"/>
                <w:szCs w:val="20"/>
              </w:rPr>
              <w:t xml:space="preserve"> формулы для вычисления площадей параллелограмма, </w:t>
            </w:r>
          </w:p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треугольника и трапеции; </w:t>
            </w: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 xml:space="preserve">их доказывать, а также </w:t>
            </w: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>теорему об отношении площадей треугольников, имеющих по равному углу, и</w:t>
            </w:r>
            <w:r w:rsidRPr="00E265FB">
              <w:rPr>
                <w:i/>
                <w:sz w:val="20"/>
                <w:szCs w:val="20"/>
              </w:rPr>
              <w:t xml:space="preserve"> уметь</w:t>
            </w:r>
            <w:r w:rsidRPr="00E265FB">
              <w:rPr>
                <w:sz w:val="20"/>
                <w:szCs w:val="20"/>
              </w:rPr>
              <w:t xml:space="preserve"> применять все изученные формулы при решении задач типа 459 – 464, 468 – 472, 474.</w:t>
            </w:r>
          </w:p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27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Площадь треугольника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по карточкам, устный опрос, математический диктант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УО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28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Площадь трапеции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УО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9A628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</w:t>
            </w:r>
            <w:r>
              <w:rPr>
                <w:b/>
                <w:i/>
                <w:sz w:val="20"/>
                <w:szCs w:val="20"/>
                <w:u w:val="singl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61</w:t>
            </w:r>
          </w:p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по теме «Площадь»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proofErr w:type="gramStart"/>
            <w:r w:rsidRPr="00E265FB">
              <w:rPr>
                <w:sz w:val="20"/>
                <w:szCs w:val="20"/>
              </w:rPr>
              <w:t>Фронтальный</w:t>
            </w:r>
            <w:proofErr w:type="gramEnd"/>
            <w:r w:rsidRPr="00E265FB">
              <w:rPr>
                <w:sz w:val="20"/>
                <w:szCs w:val="20"/>
              </w:rPr>
              <w:t>, работа у доски, тестирование, творческие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по теме «Площадь»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proofErr w:type="gramStart"/>
            <w:r w:rsidRPr="00E265FB">
              <w:rPr>
                <w:sz w:val="20"/>
                <w:szCs w:val="20"/>
              </w:rPr>
              <w:t>Фронтальный</w:t>
            </w:r>
            <w:proofErr w:type="gramEnd"/>
            <w:r w:rsidRPr="00E265FB">
              <w:rPr>
                <w:sz w:val="20"/>
                <w:szCs w:val="20"/>
              </w:rPr>
              <w:t>, работа у доски, тестирование, творческие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 12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  <w:trHeight w:val="25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§3</w:t>
            </w:r>
            <w:r w:rsidRPr="00E265FB">
              <w:rPr>
                <w:b/>
                <w:u w:val="single"/>
              </w:rPr>
              <w:t>. ТЕОРЕМА ПИФАГОРА. (6)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дифференцированные задания,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ФО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Знать</w:t>
            </w:r>
            <w:r w:rsidRPr="00E265FB">
              <w:rPr>
                <w:sz w:val="20"/>
                <w:szCs w:val="20"/>
              </w:rPr>
              <w:t xml:space="preserve"> теорему Пифагора и обратную ей теорему, область применения, пифагоровы тройки. </w:t>
            </w: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  <w:trHeight w:val="150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Теорема, обратная теореме Пифагора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математический диктант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Индивидуальный опрос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4B3C30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5</w:t>
            </w:r>
            <w:r w:rsidR="00D31233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по карточкам, самоконтроль, игровой момент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применять теоремы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8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по теме «Теорема Пифагора»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 xml:space="preserve"> № 13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все изученные формулы и </w:t>
            </w:r>
            <w:r w:rsidRPr="00E265FB">
              <w:rPr>
                <w:sz w:val="20"/>
                <w:szCs w:val="20"/>
              </w:rPr>
              <w:lastRenderedPageBreak/>
              <w:t>теоремы при решении задач; в устной форме доказывать теоремы и излагать необходимый теоретический материал.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9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lastRenderedPageBreak/>
              <w:t>67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Обобщение темы  «Площадь»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Репродуктивный, 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265FB">
              <w:rPr>
                <w:b/>
                <w:i/>
                <w:sz w:val="20"/>
                <w:szCs w:val="20"/>
              </w:rPr>
              <w:t>Индив</w:t>
            </w:r>
            <w:proofErr w:type="spellEnd"/>
            <w:r w:rsidRPr="00E265FB">
              <w:rPr>
                <w:b/>
                <w:i/>
                <w:sz w:val="20"/>
                <w:szCs w:val="20"/>
              </w:rPr>
              <w:t>. карточки</w:t>
            </w: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Закрепить в процессе решения задач, полученные ЗУН, подготовиться к </w:t>
            </w:r>
            <w:proofErr w:type="spellStart"/>
            <w:r w:rsidRPr="00E265FB">
              <w:rPr>
                <w:sz w:val="20"/>
                <w:szCs w:val="20"/>
              </w:rPr>
              <w:t>контр</w:t>
            </w:r>
            <w:proofErr w:type="gramStart"/>
            <w:r w:rsidRPr="00E265FB">
              <w:rPr>
                <w:sz w:val="20"/>
                <w:szCs w:val="20"/>
              </w:rPr>
              <w:t>.р</w:t>
            </w:r>
            <w:proofErr w:type="gramEnd"/>
            <w:r w:rsidRPr="00E265FB">
              <w:rPr>
                <w:sz w:val="20"/>
                <w:szCs w:val="20"/>
              </w:rPr>
              <w:t>аботе</w:t>
            </w:r>
            <w:proofErr w:type="spellEnd"/>
            <w:r w:rsidRPr="00E265FB">
              <w:rPr>
                <w:sz w:val="20"/>
                <w:szCs w:val="20"/>
              </w:rPr>
              <w:t>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4C4BDE">
              <w:rPr>
                <w:b/>
                <w:i/>
                <w:sz w:val="20"/>
                <w:szCs w:val="20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 w:rsidR="004C2677">
              <w:rPr>
                <w:b/>
                <w:sz w:val="20"/>
                <w:szCs w:val="20"/>
              </w:rPr>
              <w:t>№6 по теме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«Площадь»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  <w:r w:rsidR="004C4BDE">
              <w:rPr>
                <w:b/>
                <w:i/>
                <w:sz w:val="20"/>
                <w:szCs w:val="20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15843" w:type="dxa"/>
            <w:gridSpan w:val="16"/>
            <w:shd w:val="clear" w:color="auto" w:fill="auto"/>
          </w:tcPr>
          <w:p w:rsidR="004462B0" w:rsidRPr="005B6097" w:rsidRDefault="004462B0" w:rsidP="001D732E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28"/>
                <w:szCs w:val="28"/>
                <w:u w:val="single"/>
              </w:rPr>
              <w:t>Блок 5.  КВАДРАТНЫЕ УРАВНЕНИЯ (2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2</w:t>
            </w:r>
            <w:r w:rsidRPr="00E265FB">
              <w:rPr>
                <w:rFonts w:ascii="a_Romanus" w:hAnsi="a_Romanus"/>
                <w:b/>
                <w:bCs/>
                <w:i/>
                <w:iCs/>
                <w:sz w:val="28"/>
                <w:szCs w:val="28"/>
                <w:u w:val="single"/>
              </w:rPr>
              <w:t xml:space="preserve"> ч.)</w:t>
            </w: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Цель: выработать умения решать квадратные уравнения и простейшие рациональные уравнения и применять их к решению задач.</w:t>
            </w: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</w:t>
            </w:r>
            <w:r w:rsidRPr="00E265FB">
              <w:rPr>
                <w:b/>
                <w:sz w:val="22"/>
                <w:szCs w:val="22"/>
                <w:u w:val="single"/>
              </w:rPr>
              <w:t>8. КВАДРАТНОЕ УРАВНЕНИЕ И ЕГО КОРНИ (11)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69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Определение квадратного уравнения. 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опрос, математический диктант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№23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 на повторение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sz w:val="22"/>
                <w:szCs w:val="22"/>
              </w:rPr>
            </w:pPr>
            <w:r w:rsidRPr="00E265FB">
              <w:rPr>
                <w:i/>
                <w:sz w:val="22"/>
                <w:szCs w:val="22"/>
              </w:rPr>
              <w:t xml:space="preserve">Знать, </w:t>
            </w:r>
            <w:r w:rsidRPr="00E265FB">
              <w:rPr>
                <w:sz w:val="22"/>
                <w:szCs w:val="22"/>
              </w:rPr>
      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      </w:r>
            <w:proofErr w:type="gramStart"/>
            <w:r w:rsidRPr="00E265FB">
              <w:rPr>
                <w:sz w:val="22"/>
                <w:szCs w:val="22"/>
              </w:rPr>
              <w:t>обратную</w:t>
            </w:r>
            <w:proofErr w:type="gramEnd"/>
            <w:r w:rsidRPr="00E265FB">
              <w:rPr>
                <w:sz w:val="22"/>
                <w:szCs w:val="22"/>
              </w:rPr>
              <w:t xml:space="preserve"> ей.</w:t>
            </w:r>
          </w:p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</w:rPr>
              <w:t>Уметь</w:t>
            </w:r>
            <w:r w:rsidRPr="00E265FB">
              <w:t xml:space="preserve"> решать квадратные уравнения выделением квадрата двучлена, решать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12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по карточкам, самоконтроль, игровой момент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№24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квадратных уравнений выделением квадрата двучлена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опрос, математический диктант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16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квадратных уравнений по формуле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дифференцированные задания, игровой момент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17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квадратных уравнений по формуле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proofErr w:type="gramStart"/>
            <w:r w:rsidRPr="00E265FB">
              <w:rPr>
                <w:sz w:val="20"/>
                <w:szCs w:val="20"/>
              </w:rPr>
              <w:t>Фронтальный</w:t>
            </w:r>
            <w:proofErr w:type="gramEnd"/>
            <w:r w:rsidRPr="00E265FB">
              <w:rPr>
                <w:sz w:val="20"/>
                <w:szCs w:val="20"/>
              </w:rPr>
              <w:t>, работа у доски, тестирование, творческие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№26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18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УОНМ 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proofErr w:type="gramStart"/>
            <w:r w:rsidRPr="00E265FB">
              <w:rPr>
                <w:sz w:val="20"/>
                <w:szCs w:val="20"/>
              </w:rPr>
              <w:t>Фронтальный</w:t>
            </w:r>
            <w:proofErr w:type="gramEnd"/>
            <w:r w:rsidRPr="00E265FB">
              <w:rPr>
                <w:sz w:val="20"/>
                <w:szCs w:val="20"/>
              </w:rPr>
              <w:t>, работа у доски, тестирование, творческие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№28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19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  <w:trHeight w:val="67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по карточкам, самоконтроль, игровой момент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22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  <w:trHeight w:val="67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lastRenderedPageBreak/>
              <w:t>76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proofErr w:type="gramStart"/>
            <w:r w:rsidRPr="00E265FB">
              <w:rPr>
                <w:sz w:val="20"/>
                <w:szCs w:val="20"/>
              </w:rPr>
              <w:t>Фронтальный</w:t>
            </w:r>
            <w:proofErr w:type="gramEnd"/>
            <w:r w:rsidRPr="00E265FB">
              <w:rPr>
                <w:sz w:val="20"/>
                <w:szCs w:val="20"/>
              </w:rPr>
              <w:t>, работа у доски, тестирование, творческие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23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Теорема Виета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Эвристическая беседа, работа у доски, </w:t>
            </w:r>
            <w:proofErr w:type="spellStart"/>
            <w:r w:rsidRPr="00E265FB">
              <w:rPr>
                <w:sz w:val="20"/>
                <w:szCs w:val="20"/>
              </w:rPr>
              <w:t>разноуровневые</w:t>
            </w:r>
            <w:proofErr w:type="spellEnd"/>
            <w:r w:rsidRPr="00E265FB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24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Теорема Виета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8A27D7">
              <w:rPr>
                <w:sz w:val="20"/>
                <w:szCs w:val="20"/>
              </w:rPr>
              <w:t>Обобщающий урок по теме «Квадратные уравнения».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по карточк</w:t>
            </w:r>
            <w:r>
              <w:rPr>
                <w:sz w:val="20"/>
                <w:szCs w:val="20"/>
              </w:rPr>
              <w:t xml:space="preserve">ам, самоконтроль, </w:t>
            </w:r>
            <w:r w:rsidRPr="00E265FB">
              <w:rPr>
                <w:sz w:val="20"/>
                <w:szCs w:val="20"/>
              </w:rPr>
              <w:t xml:space="preserve"> работа у доски, тестирование, творческие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№27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25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>Контрольная работа</w:t>
            </w:r>
            <w:r w:rsidR="004C2677">
              <w:rPr>
                <w:b/>
                <w:sz w:val="20"/>
                <w:szCs w:val="20"/>
              </w:rPr>
              <w:t>№7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по теме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«Квадратные уравнения».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Применение изученного материала по решению квадратных уравнений  при выполнении письменной работы.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26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§9</w:t>
            </w:r>
            <w:r w:rsidRPr="00E265FB">
              <w:rPr>
                <w:b/>
                <w:sz w:val="22"/>
                <w:szCs w:val="22"/>
                <w:u w:val="single"/>
              </w:rPr>
              <w:t>. ДРОБНЫЕ РАЦИОНАЛЬНЫЕ УРАВНЕНИЯ (</w:t>
            </w:r>
            <w:r>
              <w:rPr>
                <w:b/>
                <w:sz w:val="22"/>
                <w:szCs w:val="22"/>
                <w:u w:val="single"/>
              </w:rPr>
              <w:t>10</w:t>
            </w:r>
            <w:r w:rsidRPr="00E265FB">
              <w:rPr>
                <w:b/>
                <w:sz w:val="22"/>
                <w:szCs w:val="22"/>
                <w:u w:val="single"/>
              </w:rPr>
              <w:t>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дробных рациональных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Эвристическая беседа, работа у доски, </w:t>
            </w:r>
            <w:proofErr w:type="spellStart"/>
            <w:r w:rsidRPr="00E265FB">
              <w:rPr>
                <w:sz w:val="20"/>
                <w:szCs w:val="20"/>
              </w:rPr>
              <w:t>разноуровневые</w:t>
            </w:r>
            <w:proofErr w:type="spellEnd"/>
            <w:r w:rsidRPr="00E265FB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 xml:space="preserve"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 </w:t>
            </w:r>
          </w:p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решать дробно-рациональные уравнения, решать уравнения графическим способом, решать текстовые задачи с помощью дробно-рациональных уравнений</w:t>
            </w:r>
            <w:r w:rsidRPr="00E265FB">
              <w:rPr>
                <w:sz w:val="22"/>
                <w:szCs w:val="22"/>
              </w:rPr>
              <w:t>.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9A628A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27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.12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дробных рациональных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по карточкам, самоконтроль, игровой момент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4C4BD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12.1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дробных рациональных 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13.1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с помощью рациональных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С/</w:t>
            </w:r>
            <w:proofErr w:type="gramStart"/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по вариантам.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14.1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с помощью рациональных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по карточкам, самоконтроль, игровой момент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с помощью рациональных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у доски, самостоятельно, взаимоконтроль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№31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16.1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с помощью рациональных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у доски, самостоятельно, взаимоконтроль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19.1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Графический способ решения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20.1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BD69DB">
              <w:rPr>
                <w:sz w:val="20"/>
                <w:szCs w:val="20"/>
              </w:rPr>
              <w:t>Графический способ решения уравнений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BD69DB">
              <w:rPr>
                <w:sz w:val="20"/>
                <w:szCs w:val="20"/>
              </w:rPr>
              <w:t>Работа по карточкам, самоконтроль, игровой момент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21.1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Обобщающий урок по теме «Дробные рациональные уравнения»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Работа у доски, самостоятельно, взаимоконтроль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22.1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>Контрольная работа</w:t>
            </w:r>
            <w:r w:rsidR="004C2677">
              <w:rPr>
                <w:b/>
                <w:sz w:val="20"/>
                <w:szCs w:val="20"/>
              </w:rPr>
              <w:t>№8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по теме «Дробные рациональные уравнения»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приобретенные знания, умения и навыки при выполнении письменного контрольного задания.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23.1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15843" w:type="dxa"/>
            <w:gridSpan w:val="16"/>
            <w:shd w:val="clear" w:color="auto" w:fill="auto"/>
          </w:tcPr>
          <w:p w:rsidR="004462B0" w:rsidRPr="005B6097" w:rsidRDefault="004462B0" w:rsidP="001D732E">
            <w:pPr>
              <w:jc w:val="center"/>
              <w:rPr>
                <w:rFonts w:ascii="Calibri" w:hAnsi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Б</w:t>
            </w:r>
            <w:r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лок 6. ПОДОБНЫЕ ТРЕУГОЛЬНИКИ (19</w:t>
            </w: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 xml:space="preserve"> ч.)</w:t>
            </w: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Цель:  сформировать понятие подобных треугольников, выработать умение применять признаки подобия треугольников в процессе доказательства теорем и решения задач, сформировать навыки решения прямоугольных треугольников</w:t>
            </w: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§1</w:t>
            </w:r>
            <w:r w:rsidRPr="00E265FB">
              <w:rPr>
                <w:b/>
                <w:u w:val="single"/>
              </w:rPr>
              <w:t xml:space="preserve">. ОПРЕДЕЛЕНИЕ ПОДОБНЫХ ТРЕУГОЛЬНИКОВ </w:t>
            </w:r>
            <w:r w:rsidRPr="00E265FB">
              <w:rPr>
                <w:u w:val="single"/>
              </w:rPr>
              <w:t>(2)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Пропорциональные отрезки. Определение подобных треугольников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:rsidR="004462B0" w:rsidRPr="00E265FB" w:rsidRDefault="004462B0" w:rsidP="001D732E">
            <w:r w:rsidRPr="00E265FB">
              <w:rPr>
                <w:sz w:val="20"/>
                <w:szCs w:val="20"/>
              </w:rPr>
              <w:t xml:space="preserve">и свойство биссектрисы треугольника (задача 535). </w:t>
            </w: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26.1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Отношение площадей подобных треугольников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 xml:space="preserve"> №16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27.1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§2</w:t>
            </w:r>
            <w:r w:rsidRPr="00E265FB">
              <w:rPr>
                <w:b/>
                <w:u w:val="single"/>
              </w:rPr>
              <w:t xml:space="preserve">. ПРИЗНАКИ ПОДОБИЯ ТРЕУГОЛЬНИКОВ </w:t>
            </w:r>
            <w:r>
              <w:rPr>
                <w:u w:val="single"/>
              </w:rPr>
              <w:t>(6</w:t>
            </w:r>
            <w:r w:rsidRPr="00E265FB">
              <w:rPr>
                <w:u w:val="single"/>
              </w:rPr>
              <w:t>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Первый признак подобия треугольников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ФО</w:t>
            </w: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 xml:space="preserve">первый признак подобия; </w:t>
            </w: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его доказывать и применять при решении задач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28.1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</w:t>
            </w:r>
            <w:r w:rsidRPr="00E265FB">
              <w:rPr>
                <w:sz w:val="20"/>
                <w:szCs w:val="20"/>
              </w:rPr>
              <w:t xml:space="preserve"> признаки подобия треугольников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 xml:space="preserve">признаки подобия треугольников, определение пропорциональных отрезков. </w:t>
            </w: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доказывать признаки подобия и применять их при решении задач типа 550 – 555, 559 – 562.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29.1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 Третий</w:t>
            </w:r>
            <w:r>
              <w:rPr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30.1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 третий</w:t>
            </w:r>
            <w:r w:rsidRPr="00E265FB">
              <w:rPr>
                <w:sz w:val="20"/>
                <w:szCs w:val="20"/>
              </w:rPr>
              <w:t xml:space="preserve"> признаки подобия треугольников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367799">
              <w:rPr>
                <w:sz w:val="20"/>
                <w:szCs w:val="20"/>
              </w:rPr>
              <w:t>Фронтальный опрос, работа у доски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Решение задач по теме </w:t>
            </w:r>
            <w:r w:rsidRPr="00E265FB">
              <w:rPr>
                <w:sz w:val="20"/>
                <w:szCs w:val="20"/>
              </w:rPr>
              <w:lastRenderedPageBreak/>
              <w:t>«Признаки подобия треугольников»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Фронтальный опрос, </w:t>
            </w:r>
            <w:r w:rsidRPr="00E265FB">
              <w:rPr>
                <w:sz w:val="20"/>
                <w:szCs w:val="20"/>
              </w:rPr>
              <w:lastRenderedPageBreak/>
              <w:t>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98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>КОНТРОЛЬНАЯ РАБОТ</w:t>
            </w:r>
            <w:r w:rsidR="004C2677">
              <w:rPr>
                <w:b/>
                <w:sz w:val="20"/>
                <w:szCs w:val="20"/>
              </w:rPr>
              <w:t xml:space="preserve">А №9 по теме </w:t>
            </w:r>
            <w:r w:rsidRPr="00E265FB">
              <w:rPr>
                <w:sz w:val="20"/>
                <w:szCs w:val="20"/>
              </w:rPr>
              <w:t>«Признаки подобия треугольников»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все изученные теоремы при решении задач, знать отношения периметров и площадей.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u w:val="single"/>
              </w:rPr>
            </w:pPr>
            <w:r w:rsidRPr="00B943A8">
              <w:rPr>
                <w:rFonts w:ascii="Arial" w:hAnsi="Arial" w:cs="Arial"/>
                <w:b/>
                <w:u w:val="single"/>
              </w:rPr>
              <w:t>§3</w:t>
            </w:r>
            <w:r w:rsidRPr="00B943A8">
              <w:rPr>
                <w:b/>
                <w:u w:val="single"/>
              </w:rPr>
              <w:t xml:space="preserve">. ПРИМЕНЕНИЕ ПОДОБИЯ К ДОКАЗАТЕЛЬСТВУ ТЕОРЕМ И РЕШЕНИЮ ЗАДАЧ </w:t>
            </w:r>
            <w:r w:rsidRPr="00B943A8">
              <w:rPr>
                <w:u w:val="single"/>
              </w:rPr>
              <w:t>(7)</w:t>
            </w:r>
          </w:p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9</w:t>
            </w: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Эвристическая беседа, работа у доски, тестирование,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B943A8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943A8">
              <w:rPr>
                <w:i/>
                <w:sz w:val="20"/>
                <w:szCs w:val="20"/>
              </w:rPr>
              <w:t>Знать</w:t>
            </w:r>
            <w:r w:rsidRPr="00B943A8">
              <w:rPr>
                <w:sz w:val="20"/>
                <w:szCs w:val="20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  <w:r w:rsidRPr="00B943A8">
              <w:rPr>
                <w:i/>
                <w:sz w:val="20"/>
                <w:szCs w:val="20"/>
              </w:rPr>
              <w:t>Уметь</w:t>
            </w:r>
            <w:r w:rsidRPr="00B943A8">
              <w:rPr>
                <w:sz w:val="20"/>
                <w:szCs w:val="20"/>
              </w:rPr>
              <w:t xml:space="preserve"> доказывать эти теоремы и применять при решении задач типа 567, 568, 570, 572 – 577, а также </w:t>
            </w:r>
            <w:r w:rsidRPr="00B943A8">
              <w:rPr>
                <w:i/>
                <w:sz w:val="20"/>
                <w:szCs w:val="20"/>
              </w:rPr>
              <w:t>уметь</w:t>
            </w:r>
            <w:r w:rsidRPr="00B943A8">
              <w:rPr>
                <w:sz w:val="20"/>
                <w:szCs w:val="20"/>
              </w:rPr>
              <w:t xml:space="preserve"> с помощью циркуля и линейки делить отрезок в данном отношении и решать задачи на построение типа 586 – 590.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5.2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827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Решение задач по теме</w:t>
            </w:r>
            <w:r w:rsidRPr="00B943A8">
              <w:t xml:space="preserve"> «</w:t>
            </w:r>
            <w:r w:rsidRPr="00B943A8">
              <w:rPr>
                <w:sz w:val="20"/>
                <w:szCs w:val="20"/>
              </w:rPr>
              <w:t>Средняя линия треугольника»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Эвристическая беседа, работа у доски, 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943A8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6.2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2827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9.2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BB6AAD">
              <w:rPr>
                <w:sz w:val="20"/>
                <w:szCs w:val="20"/>
              </w:rPr>
              <w:t>Практические приложения подобия треугольников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462B0" w:rsidRPr="008E15D3" w:rsidRDefault="004462B0" w:rsidP="001D732E">
            <w:pPr>
              <w:rPr>
                <w:sz w:val="20"/>
                <w:szCs w:val="20"/>
              </w:rPr>
            </w:pPr>
            <w:r w:rsidRPr="008E15D3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8E15D3" w:rsidRDefault="004462B0" w:rsidP="001D732E">
            <w:pPr>
              <w:rPr>
                <w:sz w:val="20"/>
                <w:szCs w:val="20"/>
              </w:rPr>
            </w:pPr>
            <w:r w:rsidRPr="008E15D3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8E15D3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8E15D3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10.2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2827" w:type="dxa"/>
            <w:shd w:val="clear" w:color="auto" w:fill="auto"/>
          </w:tcPr>
          <w:p w:rsidR="004462B0" w:rsidRDefault="004462B0" w:rsidP="001D732E">
            <w:pPr>
              <w:rPr>
                <w:sz w:val="20"/>
                <w:szCs w:val="20"/>
              </w:rPr>
            </w:pPr>
            <w:r w:rsidRPr="008E15D3">
              <w:rPr>
                <w:sz w:val="20"/>
                <w:szCs w:val="20"/>
              </w:rPr>
              <w:t>Решение задач по теме</w:t>
            </w:r>
            <w:r>
              <w:rPr>
                <w:sz w:val="20"/>
                <w:szCs w:val="20"/>
              </w:rPr>
              <w:t xml:space="preserve"> 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E15D3">
              <w:rPr>
                <w:sz w:val="20"/>
                <w:szCs w:val="20"/>
              </w:rPr>
              <w:t>Пропорциональные отрезки в прямоугольном треугольнике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462B0" w:rsidRPr="008E15D3" w:rsidRDefault="004462B0" w:rsidP="001D732E">
            <w:pPr>
              <w:rPr>
                <w:sz w:val="20"/>
                <w:szCs w:val="20"/>
              </w:rPr>
            </w:pPr>
            <w:r w:rsidRPr="008E15D3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8E15D3" w:rsidRDefault="004462B0" w:rsidP="001D732E">
            <w:pPr>
              <w:rPr>
                <w:sz w:val="20"/>
                <w:szCs w:val="20"/>
              </w:rPr>
            </w:pPr>
            <w:r w:rsidRPr="008E15D3">
              <w:rPr>
                <w:sz w:val="20"/>
                <w:szCs w:val="20"/>
              </w:rPr>
              <w:t>Эвристическая беседа, работа у доски, 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8E15D3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8E15D3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574140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4C4BDE">
              <w:rPr>
                <w:b/>
                <w:i/>
                <w:sz w:val="20"/>
                <w:szCs w:val="20"/>
                <w:u w:val="single"/>
              </w:rPr>
              <w:t>11.2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 подобии произвольных фигур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8E15D3" w:rsidRDefault="004462B0" w:rsidP="001D732E">
            <w:pPr>
              <w:rPr>
                <w:sz w:val="20"/>
                <w:szCs w:val="20"/>
              </w:rPr>
            </w:pPr>
            <w:r w:rsidRPr="008E15D3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8E15D3" w:rsidRDefault="004462B0" w:rsidP="001D732E">
            <w:pPr>
              <w:rPr>
                <w:sz w:val="20"/>
                <w:szCs w:val="20"/>
              </w:rPr>
            </w:pPr>
            <w:r w:rsidRPr="008E15D3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8E15D3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8E15D3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12.2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по теме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«Применение подобия к решению задач»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8E15D3" w:rsidRDefault="004462B0" w:rsidP="001D732E">
            <w:pPr>
              <w:rPr>
                <w:sz w:val="20"/>
                <w:szCs w:val="20"/>
              </w:rPr>
            </w:pPr>
            <w:r w:rsidRPr="008E15D3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8E15D3" w:rsidRDefault="004462B0" w:rsidP="001D732E">
            <w:pPr>
              <w:rPr>
                <w:sz w:val="20"/>
                <w:szCs w:val="20"/>
              </w:rPr>
            </w:pPr>
            <w:r w:rsidRPr="008E15D3">
              <w:rPr>
                <w:sz w:val="20"/>
                <w:szCs w:val="20"/>
              </w:rPr>
              <w:t>Репродуктивный, 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8E15D3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8E15D3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13.2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943A8">
              <w:rPr>
                <w:rFonts w:ascii="Arial" w:hAnsi="Arial" w:cs="Arial"/>
                <w:b/>
                <w:u w:val="single"/>
              </w:rPr>
              <w:t>§4</w:t>
            </w:r>
            <w:r w:rsidRPr="00B943A8">
              <w:rPr>
                <w:b/>
                <w:u w:val="single"/>
              </w:rPr>
              <w:t>. СООТНОШЕНИЯ МЕЖДУ СТОРОНАМИ И УГЛАМИ ПРЯМОУГОЛЬНОГО ТРЕУГОЛЬНИКА</w:t>
            </w:r>
            <w:r w:rsidRPr="00B943A8">
              <w:rPr>
                <w:u w:val="single"/>
              </w:rPr>
              <w:t xml:space="preserve"> (4)</w:t>
            </w:r>
          </w:p>
        </w:tc>
        <w:tc>
          <w:tcPr>
            <w:tcW w:w="2698" w:type="dxa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B943A8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943A8">
              <w:rPr>
                <w:i/>
                <w:sz w:val="20"/>
                <w:szCs w:val="20"/>
              </w:rPr>
              <w:t>Знать</w:t>
            </w:r>
            <w:r w:rsidRPr="00B943A8">
              <w:rPr>
                <w:sz w:val="20"/>
                <w:szCs w:val="20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B943A8">
              <w:rPr>
                <w:sz w:val="20"/>
                <w:szCs w:val="20"/>
              </w:rPr>
              <w:sym w:font="Symbol" w:char="F0B0"/>
            </w:r>
            <w:r w:rsidRPr="00B943A8">
              <w:rPr>
                <w:sz w:val="20"/>
                <w:szCs w:val="20"/>
              </w:rPr>
              <w:t>, 45</w:t>
            </w:r>
            <w:r w:rsidRPr="00B943A8">
              <w:rPr>
                <w:sz w:val="20"/>
                <w:szCs w:val="20"/>
              </w:rPr>
              <w:sym w:font="Symbol" w:char="F0B0"/>
            </w:r>
            <w:r w:rsidRPr="00B943A8">
              <w:rPr>
                <w:sz w:val="20"/>
                <w:szCs w:val="20"/>
              </w:rPr>
              <w:t xml:space="preserve"> и 60</w:t>
            </w:r>
            <w:r w:rsidRPr="00B943A8">
              <w:rPr>
                <w:sz w:val="20"/>
                <w:szCs w:val="20"/>
              </w:rPr>
              <w:sym w:font="Symbol" w:char="F0B0"/>
            </w:r>
            <w:r w:rsidRPr="00B943A8">
              <w:rPr>
                <w:sz w:val="20"/>
                <w:szCs w:val="20"/>
              </w:rPr>
              <w:t xml:space="preserve">, метрические соотношения. </w:t>
            </w:r>
            <w:r w:rsidRPr="00B943A8">
              <w:rPr>
                <w:i/>
                <w:sz w:val="20"/>
                <w:szCs w:val="20"/>
              </w:rPr>
              <w:t>Уметь</w:t>
            </w:r>
            <w:r w:rsidRPr="00B943A8">
              <w:rPr>
                <w:sz w:val="20"/>
                <w:szCs w:val="20"/>
              </w:rPr>
              <w:t xml:space="preserve"> доказывать основное </w:t>
            </w:r>
            <w:r w:rsidRPr="00B943A8">
              <w:rPr>
                <w:sz w:val="20"/>
                <w:szCs w:val="20"/>
              </w:rPr>
              <w:lastRenderedPageBreak/>
              <w:t>тригонометрическое тождество, решать задачи типа 591 – 602.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16.2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Значения синуса, косинуса и тангенса для углов 30</w:t>
            </w:r>
            <w:r w:rsidRPr="00E265FB">
              <w:rPr>
                <w:sz w:val="20"/>
                <w:szCs w:val="20"/>
              </w:rPr>
              <w:sym w:font="Symbol" w:char="F0B0"/>
            </w:r>
            <w:r w:rsidRPr="00E265FB">
              <w:rPr>
                <w:sz w:val="20"/>
                <w:szCs w:val="20"/>
              </w:rPr>
              <w:t>, 45</w:t>
            </w:r>
            <w:r w:rsidRPr="00E265FB">
              <w:rPr>
                <w:sz w:val="20"/>
                <w:szCs w:val="20"/>
              </w:rPr>
              <w:sym w:font="Symbol" w:char="F0B0"/>
            </w:r>
            <w:r w:rsidRPr="00E265FB">
              <w:rPr>
                <w:sz w:val="20"/>
                <w:szCs w:val="20"/>
              </w:rPr>
              <w:t xml:space="preserve"> и 60</w:t>
            </w:r>
            <w:r w:rsidRPr="00E265FB">
              <w:rPr>
                <w:sz w:val="20"/>
                <w:szCs w:val="20"/>
              </w:rPr>
              <w:sym w:font="Symbol" w:char="F0B0"/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17.2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по теме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 xml:space="preserve">«Применение подобия к </w:t>
            </w:r>
            <w:r w:rsidRPr="00E265FB">
              <w:rPr>
                <w:sz w:val="20"/>
                <w:szCs w:val="20"/>
              </w:rPr>
              <w:lastRenderedPageBreak/>
              <w:t>решению задач»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 xml:space="preserve">Репродуктивный, фронтальный опрос, </w:t>
            </w:r>
            <w:r w:rsidRPr="00B943A8">
              <w:rPr>
                <w:sz w:val="20"/>
                <w:szCs w:val="20"/>
              </w:rPr>
              <w:lastRenderedPageBreak/>
              <w:t>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18.2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109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 xml:space="preserve">КОНТРОЛЬНАЯ РАБОТА №10 </w:t>
            </w:r>
            <w:r w:rsidRPr="00E265FB">
              <w:rPr>
                <w:sz w:val="20"/>
                <w:szCs w:val="20"/>
              </w:rPr>
              <w:t>по теме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«Применение подобия к решению задач»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B943A8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943A8">
              <w:rPr>
                <w:i/>
                <w:sz w:val="20"/>
                <w:szCs w:val="20"/>
              </w:rPr>
              <w:t>Уметь</w:t>
            </w:r>
            <w:r w:rsidRPr="00B943A8">
              <w:rPr>
                <w:sz w:val="20"/>
                <w:szCs w:val="20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19.2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15843" w:type="dxa"/>
            <w:gridSpan w:val="16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B0CE9"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  <w:t>Блок 7 . НЕРАВЕНСТВА (</w:t>
            </w:r>
            <w:r w:rsidRPr="00BB0CE9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20</w:t>
            </w:r>
            <w:r w:rsidRPr="00BB0CE9"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  <w:t>ч.)</w:t>
            </w:r>
          </w:p>
          <w:p w:rsidR="004462B0" w:rsidRPr="00BB0CE9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B0CE9"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  <w:t>Цель: ознакомить учащихся с применением неравен</w:t>
            </w:r>
            <w:proofErr w:type="gramStart"/>
            <w:r w:rsidRPr="00BB0CE9"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  <w:t>ств дл</w:t>
            </w:r>
            <w:proofErr w:type="gramEnd"/>
            <w:r w:rsidRPr="00BB0CE9">
              <w:rPr>
                <w:rFonts w:ascii="a_Romanus" w:hAnsi="a_Romanus"/>
                <w:b/>
                <w:bCs/>
                <w:i/>
                <w:iCs/>
                <w:sz w:val="20"/>
                <w:szCs w:val="20"/>
                <w:u w:val="single"/>
              </w:rPr>
              <w:t>я оценки значений выражений, выработать умение решать линейные неравенства с одной переменной и их системы.</w:t>
            </w: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§10</w:t>
            </w:r>
            <w:r w:rsidRPr="00E265FB">
              <w:rPr>
                <w:b/>
                <w:sz w:val="22"/>
                <w:szCs w:val="22"/>
                <w:u w:val="single"/>
              </w:rPr>
              <w:t>. ЧИСЛОВЫЕ НЕРАВЕНСТВА И ИХ СВОЙ</w:t>
            </w:r>
            <w:r>
              <w:rPr>
                <w:b/>
                <w:sz w:val="22"/>
                <w:szCs w:val="22"/>
                <w:u w:val="single"/>
              </w:rPr>
              <w:t>СТВА (9</w:t>
            </w:r>
            <w:r w:rsidRPr="00E265FB">
              <w:rPr>
                <w:b/>
                <w:sz w:val="22"/>
                <w:szCs w:val="22"/>
                <w:u w:val="single"/>
              </w:rPr>
              <w:t>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  <w:u w:val="single"/>
              </w:rPr>
            </w:pPr>
          </w:p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Числовые неравенства. 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Знать</w:t>
            </w:r>
            <w:r w:rsidRPr="00E265FB">
              <w:rPr>
                <w:sz w:val="20"/>
                <w:szCs w:val="20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  <w:p w:rsidR="004462B0" w:rsidRDefault="004462B0" w:rsidP="001D732E">
            <w:pPr>
              <w:rPr>
                <w:i/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20.2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2827" w:type="dxa"/>
            <w:shd w:val="clear" w:color="auto" w:fill="auto"/>
          </w:tcPr>
          <w:p w:rsidR="004462B0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 теме 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538EE">
              <w:rPr>
                <w:sz w:val="20"/>
                <w:szCs w:val="20"/>
              </w:rPr>
              <w:t>Числовые неравенства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9538EE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24.2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 Свойства числовых неравенств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25.2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Default="004462B0" w:rsidP="001D73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9538EE">
              <w:rPr>
                <w:sz w:val="20"/>
                <w:szCs w:val="20"/>
              </w:rPr>
              <w:t>Числовые неравенства</w:t>
            </w:r>
            <w:r>
              <w:rPr>
                <w:sz w:val="20"/>
                <w:szCs w:val="20"/>
              </w:rPr>
              <w:t xml:space="preserve"> и их свойства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9538EE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26.2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С/Р.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152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27.2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4462B0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2.3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Погрешность и точность приближения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3.3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Обобщающий урок по теме «Свойства числовых неравенств»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Репродуктивный, 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№28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4.3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B40E7A">
              <w:rPr>
                <w:b/>
                <w:sz w:val="20"/>
                <w:szCs w:val="20"/>
              </w:rPr>
              <w:t>Контрольная работа №11</w:t>
            </w:r>
            <w:r w:rsidRPr="00B40E7A">
              <w:rPr>
                <w:sz w:val="20"/>
                <w:szCs w:val="20"/>
              </w:rPr>
              <w:t xml:space="preserve"> по теме «</w:t>
            </w:r>
            <w:r>
              <w:rPr>
                <w:sz w:val="20"/>
                <w:szCs w:val="20"/>
              </w:rPr>
              <w:t>Числовы</w:t>
            </w:r>
            <w:r w:rsidRPr="00B40E7A">
              <w:rPr>
                <w:sz w:val="20"/>
                <w:szCs w:val="20"/>
              </w:rPr>
              <w:t>е нерав</w:t>
            </w:r>
            <w:r>
              <w:rPr>
                <w:sz w:val="20"/>
                <w:szCs w:val="20"/>
              </w:rPr>
              <w:t>енства</w:t>
            </w:r>
            <w:r w:rsidRPr="00B40E7A">
              <w:rPr>
                <w:sz w:val="20"/>
                <w:szCs w:val="20"/>
              </w:rPr>
              <w:t>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B943A8" w:rsidRDefault="004462B0" w:rsidP="001D732E">
            <w:pPr>
              <w:rPr>
                <w:sz w:val="20"/>
                <w:szCs w:val="20"/>
              </w:rPr>
            </w:pPr>
            <w:r w:rsidRPr="00B943A8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943A8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B943A8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8E15D3">
              <w:rPr>
                <w:i/>
                <w:sz w:val="20"/>
                <w:szCs w:val="20"/>
              </w:rPr>
              <w:t xml:space="preserve">Уметь применять свойства неравенства при решении неравенств 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5.3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  <w:trHeight w:val="37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F79AB">
              <w:rPr>
                <w:rFonts w:ascii="Arial" w:hAnsi="Arial" w:cs="Arial"/>
                <w:b/>
                <w:sz w:val="22"/>
                <w:szCs w:val="22"/>
                <w:u w:val="single"/>
              </w:rPr>
              <w:t>§11</w:t>
            </w:r>
            <w:r w:rsidRPr="006F79AB">
              <w:rPr>
                <w:b/>
                <w:sz w:val="22"/>
                <w:szCs w:val="22"/>
                <w:u w:val="single"/>
              </w:rPr>
              <w:t>. НЕРАВЕНСТВА С ОДНОЙ ПЕРЕМЕННОЙ И ИХ СИСТЕМЫ (11 ч.)</w:t>
            </w:r>
          </w:p>
          <w:p w:rsidR="004462B0" w:rsidRPr="006F79AB" w:rsidRDefault="004462B0" w:rsidP="001D732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  <w:trHeight w:val="465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119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Пересечение и объединение множеств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Эвристическая беседа, работа у доски, тестирование,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6F79AB" w:rsidRDefault="004462B0" w:rsidP="001D732E">
            <w:pPr>
              <w:rPr>
                <w:sz w:val="22"/>
                <w:szCs w:val="22"/>
              </w:rPr>
            </w:pPr>
            <w:r w:rsidRPr="006F79AB">
              <w:rPr>
                <w:i/>
                <w:sz w:val="22"/>
                <w:szCs w:val="22"/>
              </w:rPr>
              <w:t>Знать</w:t>
            </w:r>
            <w:r w:rsidRPr="006F79AB">
              <w:rPr>
                <w:sz w:val="22"/>
                <w:szCs w:val="22"/>
              </w:rPr>
              <w:t xml:space="preserve"> определение числового неравенства с одной </w:t>
            </w:r>
            <w:r w:rsidRPr="005C7AAB">
              <w:rPr>
                <w:sz w:val="22"/>
                <w:szCs w:val="22"/>
              </w:rPr>
              <w:t>переменной</w:t>
            </w:r>
            <w:r w:rsidRPr="006F79AB">
              <w:rPr>
                <w:sz w:val="22"/>
                <w:szCs w:val="22"/>
              </w:rPr>
              <w:t>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4462B0" w:rsidRPr="006F79A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6F79AB">
              <w:rPr>
                <w:i/>
                <w:sz w:val="22"/>
                <w:szCs w:val="22"/>
              </w:rPr>
              <w:t xml:space="preserve">Уметь </w:t>
            </w:r>
            <w:r w:rsidRPr="006F79AB">
              <w:rPr>
                <w:sz w:val="22"/>
                <w:szCs w:val="22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B40E7A" w:rsidRDefault="004C4BDE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4C4BDE">
              <w:rPr>
                <w:b/>
                <w:i/>
                <w:sz w:val="20"/>
                <w:szCs w:val="20"/>
                <w:u w:val="single"/>
              </w:rPr>
              <w:t>6.3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Числовые промежутки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6F79A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6F79AB">
              <w:rPr>
                <w:b/>
                <w:i/>
                <w:sz w:val="20"/>
                <w:szCs w:val="20"/>
              </w:rPr>
              <w:t>№39</w:t>
            </w:r>
          </w:p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6F79A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A628A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10.3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E265FB"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A628A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11.3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122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 xml:space="preserve">Решение неравенств с одной переменной, </w:t>
            </w:r>
            <w:r w:rsidRPr="006F79AB">
              <w:t xml:space="preserve"> </w:t>
            </w:r>
            <w:r w:rsidRPr="006F79AB">
              <w:rPr>
                <w:sz w:val="20"/>
                <w:szCs w:val="20"/>
              </w:rPr>
              <w:t>изображать их числовой прямой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Репродуктивный, 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A628A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12.3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123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Репродуктивный, 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6F79A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6F79AB">
              <w:rPr>
                <w:b/>
                <w:i/>
                <w:sz w:val="20"/>
                <w:szCs w:val="20"/>
              </w:rPr>
              <w:t>№40</w:t>
            </w:r>
          </w:p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6F79A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A628A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13.3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265FB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A628A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16.3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125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Default="004462B0" w:rsidP="001D732E">
            <w:pPr>
              <w:jc w:val="center"/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A628A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17.3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126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A628A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18.3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Коррекция знаний, тестирование, устный счет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6F79A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6F79AB">
              <w:rPr>
                <w:b/>
                <w:i/>
                <w:sz w:val="20"/>
                <w:szCs w:val="20"/>
              </w:rPr>
              <w:t>№41</w:t>
            </w:r>
          </w:p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6F79A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A628A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19.3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128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Решение задач по теме «Неравенств и систем неравенств с одной переменной»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9A628A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20.3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129</w:t>
            </w:r>
          </w:p>
        </w:tc>
        <w:tc>
          <w:tcPr>
            <w:tcW w:w="2827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 w:rsidR="00C720AA">
              <w:rPr>
                <w:b/>
                <w:sz w:val="20"/>
                <w:szCs w:val="20"/>
              </w:rPr>
              <w:t xml:space="preserve"> №11 </w:t>
            </w:r>
            <w:r w:rsidRPr="006F79AB">
              <w:rPr>
                <w:b/>
                <w:sz w:val="20"/>
                <w:szCs w:val="20"/>
              </w:rPr>
              <w:t xml:space="preserve"> </w:t>
            </w:r>
            <w:r w:rsidRPr="006F79AB">
              <w:rPr>
                <w:sz w:val="20"/>
                <w:szCs w:val="20"/>
              </w:rPr>
              <w:t>по теме</w:t>
            </w:r>
            <w:r w:rsidRPr="006F79AB">
              <w:rPr>
                <w:b/>
                <w:sz w:val="20"/>
                <w:szCs w:val="20"/>
              </w:rPr>
              <w:t xml:space="preserve"> </w:t>
            </w:r>
            <w:r w:rsidRPr="006F79AB">
              <w:rPr>
                <w:sz w:val="20"/>
                <w:szCs w:val="20"/>
              </w:rPr>
              <w:t>«Решение неравенств и систем неравенств с одной переменной»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6F79AB" w:rsidRDefault="004462B0" w:rsidP="001D732E">
            <w:pPr>
              <w:rPr>
                <w:sz w:val="20"/>
                <w:szCs w:val="20"/>
              </w:rPr>
            </w:pPr>
            <w:r w:rsidRPr="006F79A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6F79A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6F79A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6F79AB">
              <w:rPr>
                <w:i/>
                <w:sz w:val="20"/>
                <w:szCs w:val="20"/>
              </w:rPr>
              <w:t xml:space="preserve">Уметь </w:t>
            </w:r>
            <w:r w:rsidRPr="006F79AB">
              <w:rPr>
                <w:sz w:val="20"/>
                <w:szCs w:val="20"/>
              </w:rPr>
              <w:t>применять свойства неравенства при решении неравенств и их систем.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B40E7A" w:rsidRDefault="004C4BDE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9A628A">
              <w:rPr>
                <w:b/>
                <w:i/>
                <w:sz w:val="20"/>
                <w:szCs w:val="20"/>
                <w:u w:val="single"/>
              </w:rPr>
              <w:t>1.4</w:t>
            </w:r>
          </w:p>
        </w:tc>
        <w:tc>
          <w:tcPr>
            <w:tcW w:w="1276" w:type="dxa"/>
            <w:shd w:val="clear" w:color="auto" w:fill="auto"/>
          </w:tcPr>
          <w:p w:rsidR="004462B0" w:rsidRPr="00B40E7A" w:rsidRDefault="004462B0" w:rsidP="001D732E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15843" w:type="dxa"/>
            <w:gridSpan w:val="16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Блок 8.  ОКРУЖНОСТЬ(1</w:t>
            </w: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5</w:t>
            </w: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 xml:space="preserve"> ч.)</w:t>
            </w: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28"/>
                <w:szCs w:val="28"/>
                <w:u w:val="single"/>
              </w:rPr>
              <w:t>Цель: расширить новые понятия: вписанная и описанная окружности, вписанный и центральный углы;  вырабатывать умение решать задачи</w:t>
            </w: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§1</w:t>
            </w:r>
            <w:r w:rsidRPr="00E265FB">
              <w:rPr>
                <w:b/>
                <w:u w:val="single"/>
              </w:rPr>
              <w:t xml:space="preserve">. КАСАТЕЛЬНАЯ К ОКРУЖНОСТИ </w:t>
            </w:r>
            <w:r w:rsidRPr="00E265FB">
              <w:rPr>
                <w:u w:val="single"/>
              </w:rPr>
              <w:t>(3)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E265FB">
              <w:rPr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Взаимное расположение </w:t>
            </w:r>
            <w:r w:rsidRPr="00E265FB">
              <w:rPr>
                <w:sz w:val="20"/>
                <w:szCs w:val="20"/>
              </w:rPr>
              <w:lastRenderedPageBreak/>
              <w:t>прямой и окружности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Исследовательская работа, </w:t>
            </w:r>
            <w:r w:rsidRPr="00E265FB">
              <w:rPr>
                <w:sz w:val="20"/>
                <w:szCs w:val="20"/>
              </w:rPr>
              <w:lastRenderedPageBreak/>
              <w:t>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lastRenderedPageBreak/>
              <w:t>ФО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 xml:space="preserve">возможные случаи </w:t>
            </w:r>
            <w:r w:rsidRPr="00E265FB">
              <w:rPr>
                <w:sz w:val="20"/>
                <w:szCs w:val="20"/>
              </w:rPr>
              <w:lastRenderedPageBreak/>
              <w:t>взаимного расположения прямой и окружности, определение касательной, свойство и признак касательной.</w:t>
            </w:r>
            <w:r w:rsidRPr="00E265FB">
              <w:rPr>
                <w:i/>
                <w:sz w:val="20"/>
                <w:szCs w:val="20"/>
              </w:rPr>
              <w:t xml:space="preserve"> Уметь </w:t>
            </w:r>
            <w:r w:rsidRPr="00E265FB">
              <w:rPr>
                <w:sz w:val="20"/>
                <w:szCs w:val="20"/>
              </w:rPr>
              <w:t xml:space="preserve">их доказывать и применять при решении задач типа 631, 633 – 636, 638 – 643, 648, выполнять задачи на построение </w:t>
            </w:r>
          </w:p>
          <w:p w:rsidR="004462B0" w:rsidRPr="00E265FB" w:rsidRDefault="004462B0" w:rsidP="001D732E">
            <w:r w:rsidRPr="00E265FB">
              <w:rPr>
                <w:sz w:val="20"/>
                <w:szCs w:val="20"/>
              </w:rPr>
              <w:t>окружностей и касательных, определять отрезки хорд окружностей.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131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Касательная к окружности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3C4202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3C4202">
              <w:rPr>
                <w:sz w:val="20"/>
                <w:szCs w:val="20"/>
              </w:rPr>
              <w:t>Теоретический опрос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152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Касательная к окружности. Решение задач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t>СР</w:t>
            </w:r>
            <w:proofErr w:type="gramEnd"/>
            <w:r w:rsidRPr="00E265FB">
              <w:t xml:space="preserve"> № 25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6.4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§2</w:t>
            </w:r>
            <w:r w:rsidRPr="00E265FB">
              <w:rPr>
                <w:b/>
                <w:u w:val="single"/>
              </w:rPr>
              <w:t xml:space="preserve">. ЦЕНТРАЛЬНЫЕ И ВПИСАННЫЕ УГЛЫ </w:t>
            </w:r>
            <w:r>
              <w:rPr>
                <w:u w:val="single"/>
              </w:rPr>
              <w:t>(4</w:t>
            </w:r>
            <w:r w:rsidRPr="00E265FB">
              <w:rPr>
                <w:u w:val="single"/>
              </w:rPr>
              <w:t>)</w:t>
            </w:r>
          </w:p>
          <w:p w:rsidR="004462B0" w:rsidRPr="00E265FB" w:rsidRDefault="004462B0" w:rsidP="001D732E">
            <w:pPr>
              <w:tabs>
                <w:tab w:val="left" w:pos="342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E265FB">
              <w:rPr>
                <w:b/>
                <w:i/>
                <w:sz w:val="20"/>
                <w:szCs w:val="20"/>
                <w:u w:val="single"/>
              </w:rPr>
              <w:tab/>
            </w: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F79E4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79E4">
              <w:rPr>
                <w:b/>
                <w:bCs/>
                <w:i/>
                <w:iCs/>
                <w:sz w:val="20"/>
                <w:szCs w:val="20"/>
              </w:rPr>
              <w:t>133</w:t>
            </w:r>
          </w:p>
        </w:tc>
        <w:tc>
          <w:tcPr>
            <w:tcW w:w="2827" w:type="dxa"/>
            <w:shd w:val="clear" w:color="auto" w:fill="auto"/>
          </w:tcPr>
          <w:p w:rsidR="004462B0" w:rsidRPr="00BF79E4" w:rsidRDefault="004462B0" w:rsidP="001D732E">
            <w:pPr>
              <w:rPr>
                <w:sz w:val="20"/>
                <w:szCs w:val="20"/>
              </w:rPr>
            </w:pPr>
            <w:r w:rsidRPr="00BF79E4">
              <w:rPr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t>УО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Знать,</w:t>
            </w:r>
            <w:r w:rsidRPr="00E265FB">
              <w:rPr>
                <w:sz w:val="20"/>
                <w:szCs w:val="20"/>
              </w:rPr>
              <w:t xml:space="preserve"> какой </w:t>
            </w:r>
            <w:proofErr w:type="gramStart"/>
            <w:r w:rsidRPr="00E265FB">
              <w:rPr>
                <w:sz w:val="20"/>
                <w:szCs w:val="20"/>
              </w:rPr>
              <w:t>угол</w:t>
            </w:r>
            <w:proofErr w:type="gramEnd"/>
            <w:r w:rsidRPr="00E265FB">
              <w:rPr>
                <w:sz w:val="20"/>
                <w:szCs w:val="20"/>
              </w:rPr>
              <w:t xml:space="preserve"> называется центральным и </w:t>
            </w:r>
            <w:proofErr w:type="gramStart"/>
            <w:r w:rsidRPr="00E265FB">
              <w:rPr>
                <w:sz w:val="20"/>
                <w:szCs w:val="20"/>
              </w:rPr>
              <w:t>какой</w:t>
            </w:r>
            <w:proofErr w:type="gramEnd"/>
            <w:r w:rsidRPr="00E265FB">
              <w:rPr>
                <w:sz w:val="20"/>
                <w:szCs w:val="20"/>
              </w:rPr>
      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доказывать эти теоремы и применять при решении задач типа 651 – 657, 659, 666 – 669.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7.4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F79E4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79E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2827" w:type="dxa"/>
            <w:shd w:val="clear" w:color="auto" w:fill="auto"/>
          </w:tcPr>
          <w:p w:rsidR="004462B0" w:rsidRPr="00BF79E4" w:rsidRDefault="004462B0" w:rsidP="001D732E">
            <w:pPr>
              <w:rPr>
                <w:sz w:val="20"/>
                <w:szCs w:val="20"/>
              </w:rPr>
            </w:pPr>
            <w:r w:rsidRPr="00BF79E4">
              <w:rPr>
                <w:sz w:val="20"/>
                <w:szCs w:val="20"/>
              </w:rPr>
              <w:t>Градусная мера дуги окружности и решение задач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2F55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8.4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F79E4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79E4">
              <w:rPr>
                <w:b/>
                <w:bCs/>
                <w:i/>
                <w:iCs/>
                <w:sz w:val="20"/>
                <w:szCs w:val="20"/>
              </w:rPr>
              <w:t>135</w:t>
            </w:r>
          </w:p>
        </w:tc>
        <w:tc>
          <w:tcPr>
            <w:tcW w:w="2827" w:type="dxa"/>
            <w:shd w:val="clear" w:color="auto" w:fill="auto"/>
          </w:tcPr>
          <w:p w:rsidR="004462B0" w:rsidRPr="00BF79E4" w:rsidRDefault="004462B0" w:rsidP="001D732E">
            <w:pPr>
              <w:rPr>
                <w:sz w:val="20"/>
                <w:szCs w:val="20"/>
              </w:rPr>
            </w:pPr>
            <w:r w:rsidRPr="00BF79E4">
              <w:rPr>
                <w:sz w:val="20"/>
                <w:szCs w:val="20"/>
              </w:rPr>
              <w:t>Теорема о вписанном угле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9.4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F79E4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79E4">
              <w:rPr>
                <w:b/>
                <w:bCs/>
                <w:i/>
                <w:iCs/>
                <w:sz w:val="20"/>
                <w:szCs w:val="20"/>
              </w:rPr>
              <w:t>136</w:t>
            </w:r>
          </w:p>
        </w:tc>
        <w:tc>
          <w:tcPr>
            <w:tcW w:w="2827" w:type="dxa"/>
            <w:shd w:val="clear" w:color="auto" w:fill="auto"/>
          </w:tcPr>
          <w:p w:rsidR="004462B0" w:rsidRPr="00BF79E4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</w:t>
            </w:r>
            <w:r w:rsidRPr="00BF79E4">
              <w:rPr>
                <w:sz w:val="20"/>
                <w:szCs w:val="20"/>
              </w:rPr>
              <w:t xml:space="preserve">еорема о вписанном </w:t>
            </w:r>
            <w:proofErr w:type="spellStart"/>
            <w:r w:rsidRPr="00BF79E4">
              <w:rPr>
                <w:sz w:val="20"/>
                <w:szCs w:val="20"/>
              </w:rPr>
              <w:t>угле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ешение</w:t>
            </w:r>
            <w:proofErr w:type="spellEnd"/>
            <w:r>
              <w:rPr>
                <w:sz w:val="20"/>
                <w:szCs w:val="20"/>
              </w:rPr>
              <w:t xml:space="preserve"> задач.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BF79E4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10.4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§3</w:t>
            </w:r>
            <w:r w:rsidRPr="00E265FB">
              <w:rPr>
                <w:b/>
                <w:u w:val="single"/>
              </w:rPr>
              <w:t xml:space="preserve">. ЧЕТЫРЕ ЗАМЕЧАТЕЛЬНЫЕ ТОЧКИ ТРЕУГОЛЬНИКА </w:t>
            </w:r>
            <w:r w:rsidRPr="00E265FB">
              <w:rPr>
                <w:u w:val="single"/>
              </w:rPr>
              <w:t>(3)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Свойства биссектрисы угла </w:t>
            </w:r>
          </w:p>
          <w:p w:rsidR="004462B0" w:rsidRPr="00E265FB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r w:rsidRPr="00E265FB">
              <w:t>ФО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E265FB">
              <w:rPr>
                <w:i/>
                <w:sz w:val="20"/>
                <w:szCs w:val="20"/>
              </w:rPr>
              <w:t xml:space="preserve"> Уметь </w:t>
            </w:r>
            <w:r w:rsidRPr="00E265FB">
              <w:rPr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выполнять построение замечательных точек треугольника.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13.4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r w:rsidRPr="00E265FB">
              <w:t>Теоретический опрос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14.4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Теорема о точке пересечении высот треугольника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t>СР</w:t>
            </w:r>
            <w:proofErr w:type="gramEnd"/>
            <w:r w:rsidRPr="00E265FB">
              <w:t xml:space="preserve"> № 29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u w:val="single"/>
              </w:rPr>
            </w:pPr>
            <w:r w:rsidRPr="00E265FB">
              <w:rPr>
                <w:rFonts w:ascii="Arial" w:hAnsi="Arial" w:cs="Arial"/>
                <w:b/>
                <w:u w:val="single"/>
              </w:rPr>
              <w:t>§4</w:t>
            </w:r>
            <w:r w:rsidRPr="00E265FB">
              <w:rPr>
                <w:b/>
                <w:u w:val="single"/>
              </w:rPr>
              <w:t xml:space="preserve">. ВПИСАННАЯ И ОПИСАННАЯ ОКРУЖНОСТИ </w:t>
            </w:r>
            <w:r w:rsidRPr="00E265FB">
              <w:rPr>
                <w:u w:val="single"/>
              </w:rPr>
              <w:t>(3)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Вписанная окружность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Индивидуальный теоретический опрос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Знать, </w:t>
            </w:r>
            <w:r w:rsidRPr="00E265FB">
              <w:rPr>
                <w:sz w:val="20"/>
                <w:szCs w:val="20"/>
              </w:rPr>
              <w:t xml:space="preserve">какая </w:t>
            </w:r>
            <w:proofErr w:type="gramStart"/>
            <w:r w:rsidRPr="00E265FB">
              <w:rPr>
                <w:sz w:val="20"/>
                <w:szCs w:val="20"/>
              </w:rPr>
              <w:t>окружность</w:t>
            </w:r>
            <w:proofErr w:type="gramEnd"/>
            <w:r w:rsidRPr="00E265FB">
              <w:rPr>
                <w:sz w:val="20"/>
                <w:szCs w:val="20"/>
              </w:rPr>
              <w:t xml:space="preserve"> называется вписанной в многоугольник и </w:t>
            </w:r>
            <w:proofErr w:type="gramStart"/>
            <w:r w:rsidRPr="00E265FB">
              <w:rPr>
                <w:sz w:val="20"/>
                <w:szCs w:val="20"/>
              </w:rPr>
              <w:t>какая</w:t>
            </w:r>
            <w:proofErr w:type="gramEnd"/>
            <w:r w:rsidRPr="00E265FB">
              <w:rPr>
                <w:sz w:val="20"/>
                <w:szCs w:val="20"/>
              </w:rPr>
      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  <w:r w:rsidRPr="00E265FB">
              <w:rPr>
                <w:i/>
                <w:sz w:val="20"/>
                <w:szCs w:val="20"/>
              </w:rPr>
              <w:t xml:space="preserve">Уметь </w:t>
            </w:r>
            <w:r w:rsidRPr="00E265FB">
              <w:rPr>
                <w:sz w:val="20"/>
                <w:szCs w:val="20"/>
              </w:rPr>
              <w:t>доказывать эти теоремы и применять при решении задач типа 689 – 696, 701 – 711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16.4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Описанная окружность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t>УО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17.4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FA1591">
              <w:rPr>
                <w:sz w:val="20"/>
                <w:szCs w:val="20"/>
              </w:rPr>
              <w:t xml:space="preserve">Решение задач по теме </w:t>
            </w:r>
            <w:r>
              <w:rPr>
                <w:sz w:val="20"/>
                <w:szCs w:val="20"/>
              </w:rPr>
              <w:t>«</w:t>
            </w:r>
            <w:r w:rsidRPr="00FA1591">
              <w:rPr>
                <w:sz w:val="20"/>
                <w:szCs w:val="20"/>
              </w:rPr>
              <w:t>Вписанная</w:t>
            </w:r>
            <w:r>
              <w:rPr>
                <w:sz w:val="20"/>
                <w:szCs w:val="20"/>
              </w:rPr>
              <w:t xml:space="preserve"> и </w:t>
            </w:r>
            <w: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FA1591">
              <w:rPr>
                <w:sz w:val="20"/>
                <w:szCs w:val="20"/>
              </w:rPr>
              <w:t>писанная окружность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FA1591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15295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20.4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Решение задач по теме «Окружность»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 xml:space="preserve">Знать </w:t>
            </w:r>
            <w:r w:rsidRPr="00E265FB">
              <w:rPr>
                <w:sz w:val="20"/>
                <w:szCs w:val="20"/>
              </w:rPr>
              <w:t xml:space="preserve">утверждения задач 724, 729 и </w:t>
            </w: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их применять при решении задач типа 698 – 700, 708.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21.4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Pr="00E265FB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>КОНТРОЛЬНАЯ РАБОТА №12</w:t>
            </w:r>
            <w:r w:rsidRPr="00E265FB">
              <w:rPr>
                <w:sz w:val="20"/>
                <w:szCs w:val="20"/>
              </w:rPr>
              <w:t xml:space="preserve"> по теме «Окружность»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E265FB">
              <w:rPr>
                <w:i/>
                <w:sz w:val="20"/>
                <w:szCs w:val="20"/>
              </w:rPr>
              <w:t>Уметь</w:t>
            </w:r>
            <w:r w:rsidRPr="00E265FB">
              <w:rPr>
                <w:sz w:val="20"/>
                <w:szCs w:val="20"/>
              </w:rPr>
              <w:t xml:space="preserve"> применять все изученные теоремы при решении задач</w:t>
            </w:r>
            <w:r w:rsidRPr="00E265FB">
              <w:t>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22.4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15843" w:type="dxa"/>
            <w:gridSpan w:val="16"/>
            <w:shd w:val="clear" w:color="auto" w:fill="auto"/>
          </w:tcPr>
          <w:p w:rsidR="004462B0" w:rsidRPr="005B6097" w:rsidRDefault="004462B0" w:rsidP="001D732E">
            <w:pPr>
              <w:rPr>
                <w:rFonts w:ascii="Calibri" w:hAnsi="Calibr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Блок 9. СТЕПЕНЬ С ЦЕЛЫМ ПОКА</w:t>
            </w:r>
            <w:r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ЗАТЕЛЕМ. ЭЛЕМЕНТЫ СТАТИСТИКИ (1</w:t>
            </w:r>
            <w:r w:rsidRPr="00C069B9">
              <w:rPr>
                <w:rFonts w:ascii="Calibri" w:hAnsi="Calibri"/>
                <w:bCs/>
                <w:i/>
                <w:iCs/>
                <w:sz w:val="32"/>
                <w:szCs w:val="32"/>
                <w:u w:val="single"/>
              </w:rPr>
              <w:t xml:space="preserve">1 </w:t>
            </w: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ч.)</w:t>
            </w:r>
          </w:p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Цель: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</w:t>
            </w:r>
          </w:p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§12</w:t>
            </w:r>
            <w:r w:rsidRPr="00E265FB">
              <w:rPr>
                <w:b/>
                <w:sz w:val="22"/>
                <w:szCs w:val="22"/>
                <w:u w:val="single"/>
              </w:rPr>
              <w:t>. СТЕПЕНЬ С ЦЕЛЫМ ПОКАЗАТЕЛЕМ И ЕЕ СВОЙСТВА (6)</w:t>
            </w:r>
          </w:p>
          <w:p w:rsidR="004462B0" w:rsidRPr="00E265FB" w:rsidRDefault="004462B0" w:rsidP="001D732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E265FB" w:rsidRDefault="004462B0" w:rsidP="001D732E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Pr="00E265FB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Эвристическая беседа, работа у доски, тестирование, устный опрос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  <w:r w:rsidRPr="00BB0CE9">
              <w:rPr>
                <w:i/>
                <w:sz w:val="20"/>
                <w:szCs w:val="20"/>
              </w:rPr>
              <w:t>Знать</w:t>
            </w:r>
            <w:r w:rsidRPr="00BB0CE9">
              <w:rPr>
                <w:sz w:val="20"/>
                <w:szCs w:val="20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  <w:r w:rsidRPr="00BB0CE9">
              <w:rPr>
                <w:i/>
                <w:sz w:val="20"/>
                <w:szCs w:val="20"/>
              </w:rPr>
              <w:t xml:space="preserve">Уметь </w:t>
            </w:r>
            <w:r w:rsidRPr="00BB0CE9">
              <w:rPr>
                <w:sz w:val="20"/>
                <w:szCs w:val="20"/>
              </w:rPr>
              <w:t xml:space="preserve">выполнять действия со степенями с натуральным и целым показателями; </w:t>
            </w:r>
            <w:r w:rsidRPr="00BB0CE9">
              <w:rPr>
                <w:sz w:val="20"/>
                <w:szCs w:val="20"/>
              </w:rPr>
              <w:lastRenderedPageBreak/>
              <w:t>записывать</w:t>
            </w:r>
          </w:p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числа в стандартном виде, записывать приближенные значения чисел, выполнять</w:t>
            </w:r>
          </w:p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действия над приближенными значениями.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23.4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Pr="00E265FB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степени с </w:t>
            </w:r>
            <w:r w:rsidRPr="00E265FB">
              <w:rPr>
                <w:sz w:val="20"/>
                <w:szCs w:val="20"/>
              </w:rPr>
              <w:t xml:space="preserve"> отрицательным показателем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№44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24.4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Pr="00E265FB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 xml:space="preserve">Исследовательская работа, устный опрос, </w:t>
            </w:r>
            <w:r w:rsidRPr="00E265FB">
              <w:rPr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27.4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14</w:t>
            </w:r>
            <w:r w:rsidRPr="00E265FB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E265FB">
              <w:rPr>
                <w:b/>
                <w:i/>
                <w:sz w:val="20"/>
                <w:szCs w:val="20"/>
              </w:rPr>
              <w:t>СР</w:t>
            </w:r>
            <w:proofErr w:type="gramEnd"/>
            <w:r w:rsidRPr="00E265FB">
              <w:rPr>
                <w:b/>
                <w:i/>
                <w:sz w:val="20"/>
                <w:szCs w:val="20"/>
              </w:rPr>
              <w:t>№45</w:t>
            </w: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E265FB">
              <w:rPr>
                <w:b/>
                <w:i/>
                <w:sz w:val="20"/>
                <w:szCs w:val="20"/>
              </w:rPr>
              <w:t>ДМ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28.4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Pr="00E265FB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19541A">
              <w:rPr>
                <w:sz w:val="20"/>
                <w:szCs w:val="20"/>
              </w:rPr>
              <w:t>Стандартн</w:t>
            </w:r>
            <w:r>
              <w:rPr>
                <w:sz w:val="20"/>
                <w:szCs w:val="20"/>
              </w:rPr>
              <w:t xml:space="preserve">ый </w:t>
            </w:r>
            <w:r w:rsidRPr="0019541A"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 xml:space="preserve"> числа.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AC7E3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29.4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827" w:type="dxa"/>
            <w:shd w:val="clear" w:color="auto" w:fill="auto"/>
          </w:tcPr>
          <w:p w:rsidR="004462B0" w:rsidRPr="0019541A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C7E3B">
              <w:rPr>
                <w:sz w:val="20"/>
                <w:szCs w:val="20"/>
              </w:rPr>
              <w:t>апись</w:t>
            </w:r>
            <w:r>
              <w:rPr>
                <w:sz w:val="20"/>
                <w:szCs w:val="20"/>
              </w:rPr>
              <w:t xml:space="preserve"> </w:t>
            </w:r>
            <w:r w:rsidRPr="00AC7E3B">
              <w:rPr>
                <w:sz w:val="20"/>
                <w:szCs w:val="20"/>
              </w:rPr>
              <w:t>приближенные значения чисел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AC7E3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30.4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  <w:trHeight w:val="1369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151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b/>
                <w:sz w:val="20"/>
                <w:szCs w:val="20"/>
              </w:rPr>
              <w:t xml:space="preserve">Контрольная работа №13 </w:t>
            </w:r>
            <w:r w:rsidRPr="00E265FB">
              <w:rPr>
                <w:sz w:val="20"/>
                <w:szCs w:val="20"/>
              </w:rPr>
              <w:t>по теме</w:t>
            </w:r>
            <w:r w:rsidRPr="00E265FB">
              <w:rPr>
                <w:b/>
                <w:sz w:val="20"/>
                <w:szCs w:val="20"/>
              </w:rPr>
              <w:t xml:space="preserve"> </w:t>
            </w:r>
            <w:r w:rsidRPr="00E265FB">
              <w:rPr>
                <w:sz w:val="20"/>
                <w:szCs w:val="20"/>
              </w:rPr>
              <w:t>«Степень с целым показателем»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i/>
                <w:sz w:val="20"/>
                <w:szCs w:val="20"/>
              </w:rPr>
              <w:t xml:space="preserve">Уметь </w:t>
            </w:r>
            <w:r w:rsidRPr="00BB0CE9">
              <w:rPr>
                <w:sz w:val="20"/>
                <w:szCs w:val="20"/>
              </w:rPr>
              <w:t>применять приобретенные знания, умения и навыки при выполнении письменных заданий</w:t>
            </w:r>
          </w:p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1.5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265FB">
              <w:rPr>
                <w:rFonts w:ascii="Arial" w:hAnsi="Arial" w:cs="Arial"/>
                <w:b/>
                <w:sz w:val="22"/>
                <w:szCs w:val="22"/>
                <w:u w:val="single"/>
              </w:rPr>
              <w:t>§12</w:t>
            </w:r>
            <w:r w:rsidRPr="00E265FB">
              <w:rPr>
                <w:b/>
                <w:sz w:val="22"/>
                <w:szCs w:val="22"/>
                <w:u w:val="single"/>
              </w:rPr>
              <w:t>. ЭЛЕМЕНТЫ СТАТИСТИКИ (4)</w:t>
            </w:r>
          </w:p>
          <w:p w:rsidR="004462B0" w:rsidRPr="00E265FB" w:rsidRDefault="004462B0" w:rsidP="001D732E">
            <w:pPr>
              <w:rPr>
                <w:b/>
                <w:u w:val="single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  <w:u w:val="single"/>
              </w:rPr>
            </w:pPr>
          </w:p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152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  <w:u w:val="single"/>
              </w:rPr>
            </w:pP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i/>
                <w:sz w:val="20"/>
                <w:szCs w:val="20"/>
              </w:rPr>
              <w:t>Знать</w:t>
            </w:r>
            <w:r w:rsidRPr="00BB0CE9">
              <w:rPr>
                <w:sz w:val="20"/>
                <w:szCs w:val="20"/>
              </w:rPr>
              <w:t xml:space="preserve"> понятия генеральной и выборочной совокупности, полигон, гистограмма, среднее арифметическое, мода, размах; иметь начальные представления об организации статистических исследований</w:t>
            </w:r>
          </w:p>
          <w:p w:rsidR="004462B0" w:rsidRPr="00BB0CE9" w:rsidRDefault="004462B0" w:rsidP="001D732E">
            <w:pPr>
              <w:rPr>
                <w:sz w:val="20"/>
                <w:szCs w:val="20"/>
                <w:u w:val="single"/>
              </w:rPr>
            </w:pPr>
            <w:r w:rsidRPr="00BB0CE9">
              <w:rPr>
                <w:i/>
                <w:sz w:val="20"/>
                <w:szCs w:val="20"/>
              </w:rPr>
              <w:t xml:space="preserve">Уметь </w:t>
            </w:r>
            <w:r w:rsidRPr="00BB0CE9">
              <w:rPr>
                <w:sz w:val="20"/>
                <w:szCs w:val="20"/>
              </w:rPr>
              <w:t>приводить примеры представления статистических данных в виде таблиц частот и относительных частот; выполнять задания на нахождение по таблице частот среднее арифметическое, моду, размах; наглядно представлять статистические данные с помощью столбчатых и круговых диаграмм</w:t>
            </w:r>
            <w:r w:rsidRPr="00BB0CE9">
              <w:rPr>
                <w:sz w:val="20"/>
                <w:szCs w:val="20"/>
                <w:u w:val="single"/>
              </w:rPr>
              <w:t xml:space="preserve">. </w:t>
            </w:r>
          </w:p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4.5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153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Default="004462B0" w:rsidP="001D732E">
            <w:pPr>
              <w:jc w:val="center"/>
              <w:rPr>
                <w:sz w:val="20"/>
                <w:szCs w:val="20"/>
              </w:rPr>
            </w:pPr>
          </w:p>
          <w:p w:rsidR="004462B0" w:rsidRPr="007C65CA" w:rsidRDefault="004462B0" w:rsidP="00115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5.5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E265FB">
              <w:rPr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УОНМ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7C65CA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6.5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155</w:t>
            </w:r>
          </w:p>
        </w:tc>
        <w:tc>
          <w:tcPr>
            <w:tcW w:w="2827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УПЗУ</w:t>
            </w:r>
          </w:p>
        </w:tc>
        <w:tc>
          <w:tcPr>
            <w:tcW w:w="2518" w:type="dxa"/>
            <w:shd w:val="clear" w:color="auto" w:fill="auto"/>
          </w:tcPr>
          <w:p w:rsidR="004462B0" w:rsidRPr="00E265FB" w:rsidRDefault="004462B0" w:rsidP="001D732E">
            <w:pPr>
              <w:rPr>
                <w:sz w:val="20"/>
                <w:szCs w:val="20"/>
              </w:rPr>
            </w:pPr>
            <w:r w:rsidRPr="00E265FB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7C65CA" w:rsidRDefault="004462B0" w:rsidP="001D7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62B0" w:rsidRPr="00E265FB" w:rsidRDefault="004C4BDE" w:rsidP="00F0361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7.5</w:t>
            </w:r>
          </w:p>
        </w:tc>
        <w:tc>
          <w:tcPr>
            <w:tcW w:w="1276" w:type="dxa"/>
            <w:shd w:val="clear" w:color="auto" w:fill="auto"/>
          </w:tcPr>
          <w:p w:rsidR="004462B0" w:rsidRPr="00E265FB" w:rsidRDefault="004462B0" w:rsidP="001D732E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4462B0" w:rsidRPr="00E265FB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E265FB" w:rsidTr="008738DA">
        <w:trPr>
          <w:gridAfter w:val="2"/>
          <w:wAfter w:w="6381" w:type="dxa"/>
        </w:trPr>
        <w:tc>
          <w:tcPr>
            <w:tcW w:w="15843" w:type="dxa"/>
            <w:gridSpan w:val="16"/>
            <w:shd w:val="clear" w:color="auto" w:fill="auto"/>
          </w:tcPr>
          <w:p w:rsidR="004462B0" w:rsidRPr="00E265FB" w:rsidRDefault="004462B0" w:rsidP="001D732E">
            <w:pPr>
              <w:jc w:val="center"/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Блок 1</w:t>
            </w:r>
            <w:r w:rsidRPr="00C069B9">
              <w:rPr>
                <w:rFonts w:ascii="Calibri" w:hAnsi="Calibri"/>
                <w:bCs/>
                <w:i/>
                <w:iCs/>
                <w:sz w:val="32"/>
                <w:szCs w:val="32"/>
                <w:u w:val="single"/>
              </w:rPr>
              <w:t>0</w:t>
            </w:r>
            <w:r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. ИТОГОВОЕ ПОВТОРЕНИЕ (1</w:t>
            </w: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5</w:t>
            </w: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 xml:space="preserve"> ч.)</w:t>
            </w:r>
          </w:p>
          <w:p w:rsidR="004462B0" w:rsidRPr="009707DD" w:rsidRDefault="004462B0" w:rsidP="009707DD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  <w:u w:val="single"/>
                <w:lang w:val="tt-RU"/>
              </w:rPr>
            </w:pP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Цель</w:t>
            </w: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  <w:lang w:val="tt-RU"/>
              </w:rPr>
              <w:t>:</w:t>
            </w: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 xml:space="preserve"> </w:t>
            </w:r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  <w:lang w:val="tt-RU"/>
              </w:rPr>
              <w:t>з</w:t>
            </w:r>
            <w:proofErr w:type="spellStart"/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акрепление</w:t>
            </w:r>
            <w:proofErr w:type="spellEnd"/>
            <w:r w:rsidRPr="00E265FB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 xml:space="preserve"> знаний, умений и навык</w:t>
            </w:r>
            <w:r w:rsidR="009707DD">
              <w:rPr>
                <w:rFonts w:ascii="a_Romanus" w:hAnsi="a_Romanus"/>
                <w:b/>
                <w:bCs/>
                <w:i/>
                <w:iCs/>
                <w:sz w:val="32"/>
                <w:szCs w:val="32"/>
                <w:u w:val="single"/>
              </w:rPr>
              <w:t>ов</w:t>
            </w:r>
            <w:r w:rsidR="009707DD"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  <w:u w:val="single"/>
              </w:rPr>
              <w:t>.</w:t>
            </w: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156</w:t>
            </w:r>
          </w:p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157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Квадратные уравнения.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Закрепление знаний, умений и навыков, полученных на уроках по данным темам (курс алгебры 8 класса).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03612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8.5</w:t>
            </w:r>
          </w:p>
          <w:p w:rsidR="004462B0" w:rsidRPr="00BB0CE9" w:rsidRDefault="004C4BDE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11.5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158</w:t>
            </w:r>
          </w:p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161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Фронтальный опрос, работа у доски, дифференцированные задания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Default="004C4BDE" w:rsidP="00231A3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12.5</w:t>
            </w:r>
          </w:p>
          <w:p w:rsidR="00F03612" w:rsidRDefault="00F03612" w:rsidP="00231A3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13.5</w:t>
            </w:r>
          </w:p>
          <w:p w:rsidR="00F03612" w:rsidRDefault="00F03612" w:rsidP="00231A3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14.5</w:t>
            </w:r>
          </w:p>
          <w:p w:rsidR="00F03612" w:rsidRPr="00BB0CE9" w:rsidRDefault="00F03612" w:rsidP="00231A3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162</w:t>
            </w:r>
          </w:p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164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Неравенства и системы неравенств.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18.5</w:t>
            </w:r>
          </w:p>
          <w:p w:rsidR="00F03612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19.5</w:t>
            </w:r>
          </w:p>
          <w:p w:rsidR="00F03612" w:rsidRPr="00BB0CE9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20.5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165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Степень с целым показателем.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КУ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Исследовательская работа, устный опрос, индивидуальная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Pr="00BB0CE9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21.5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166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Четырехугольники.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Репродуктивный, 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УО</w:t>
            </w: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 xml:space="preserve"> индивидуальные карточки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Закрепление знаний, умений и навыков, полученных на уроках по данным темам (курс геометрии 8 класса).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Pr="00BB0CE9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22.5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167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Площадь.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Репродуктивный, 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УО</w:t>
            </w: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 xml:space="preserve"> индивидуальные карточки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Pr="00BB0CE9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25.5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168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Подобные треугольники.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Репродуктивный, 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vMerge w:val="restart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УО</w:t>
            </w:r>
          </w:p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 xml:space="preserve"> индивидуальные карточки</w:t>
            </w: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Pr="00BB0CE9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26.5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169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Окружность.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УОСЗ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Репродуктивный, фронтальный опрос, контролирующая самостоятельная работа</w:t>
            </w:r>
          </w:p>
        </w:tc>
        <w:tc>
          <w:tcPr>
            <w:tcW w:w="1439" w:type="dxa"/>
            <w:gridSpan w:val="2"/>
            <w:vMerge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Pr="00BB0CE9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27.5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Pr="00BB0CE9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28.5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171</w:t>
            </w:r>
          </w:p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174</w:t>
            </w: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b/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УКЗУ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Самостоятельное выполнение контрольной работы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BB0CE9" w:rsidRDefault="004462B0" w:rsidP="001D732E">
            <w:pPr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Pr="00BB0CE9" w:rsidRDefault="004462B0" w:rsidP="004B3C3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534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0CE9">
              <w:rPr>
                <w:b/>
                <w:bCs/>
                <w:i/>
                <w:iCs/>
                <w:sz w:val="20"/>
                <w:szCs w:val="20"/>
              </w:rPr>
              <w:t>175</w:t>
            </w:r>
          </w:p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462B0" w:rsidRPr="00BB0CE9" w:rsidRDefault="004462B0" w:rsidP="001D73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Итоговое занятие.</w:t>
            </w: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462B0" w:rsidRPr="00BB0CE9" w:rsidRDefault="004462B0" w:rsidP="001D732E">
            <w:pPr>
              <w:rPr>
                <w:sz w:val="20"/>
                <w:szCs w:val="20"/>
              </w:rPr>
            </w:pPr>
            <w:r w:rsidRPr="00BB0CE9">
              <w:rPr>
                <w:sz w:val="20"/>
                <w:szCs w:val="20"/>
              </w:rPr>
              <w:t>УЗЗ</w:t>
            </w:r>
          </w:p>
        </w:tc>
        <w:tc>
          <w:tcPr>
            <w:tcW w:w="2518" w:type="dxa"/>
            <w:shd w:val="clear" w:color="auto" w:fill="auto"/>
          </w:tcPr>
          <w:p w:rsidR="004462B0" w:rsidRPr="00BB0CE9" w:rsidRDefault="004462B0" w:rsidP="001D73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462B0" w:rsidRPr="00BB0CE9" w:rsidRDefault="00F03612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29.5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4462B0" w:rsidRPr="00BB0CE9" w:rsidTr="008738DA">
        <w:trPr>
          <w:gridAfter w:val="2"/>
          <w:wAfter w:w="6381" w:type="dxa"/>
        </w:trPr>
        <w:tc>
          <w:tcPr>
            <w:tcW w:w="15843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462B0" w:rsidRPr="00BB0CE9" w:rsidRDefault="004462B0" w:rsidP="001D73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rPr>
                <w:sz w:val="20"/>
                <w:szCs w:val="20"/>
              </w:rPr>
            </w:pPr>
          </w:p>
          <w:p w:rsidR="004462B0" w:rsidRPr="00BB0CE9" w:rsidRDefault="004462B0" w:rsidP="001D732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737133" w:rsidRDefault="00737133"/>
    <w:sectPr w:rsidR="00737133" w:rsidSect="007C1B24">
      <w:pgSz w:w="16838" w:h="11906" w:orient="landscape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Helvetica 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Romanus">
    <w:altName w:val="Courier New"/>
    <w:charset w:val="CC"/>
    <w:family w:val="decorative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b/>
        <w:color w:val="000000"/>
        <w:sz w:val="28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7C41AE8"/>
    <w:multiLevelType w:val="multilevel"/>
    <w:tmpl w:val="E72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F87BD3"/>
    <w:multiLevelType w:val="multilevel"/>
    <w:tmpl w:val="4C720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3056FD"/>
    <w:multiLevelType w:val="multilevel"/>
    <w:tmpl w:val="E27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6C52CF4"/>
    <w:multiLevelType w:val="multilevel"/>
    <w:tmpl w:val="6DCA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CE70BD4"/>
    <w:multiLevelType w:val="multilevel"/>
    <w:tmpl w:val="F884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1E3993"/>
    <w:multiLevelType w:val="multilevel"/>
    <w:tmpl w:val="0C00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A390729"/>
    <w:multiLevelType w:val="multilevel"/>
    <w:tmpl w:val="CDD0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B871B1"/>
    <w:multiLevelType w:val="multilevel"/>
    <w:tmpl w:val="E2B8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3429F5"/>
    <w:multiLevelType w:val="hybridMultilevel"/>
    <w:tmpl w:val="04E084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6E0EAA"/>
    <w:multiLevelType w:val="multilevel"/>
    <w:tmpl w:val="868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94F1A4A"/>
    <w:multiLevelType w:val="multilevel"/>
    <w:tmpl w:val="5988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C623D7"/>
    <w:multiLevelType w:val="multilevel"/>
    <w:tmpl w:val="3FCC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75571C"/>
    <w:multiLevelType w:val="multilevel"/>
    <w:tmpl w:val="4EEE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2B4681"/>
    <w:multiLevelType w:val="multilevel"/>
    <w:tmpl w:val="26E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937446"/>
    <w:multiLevelType w:val="multilevel"/>
    <w:tmpl w:val="E6E0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B1566C"/>
    <w:multiLevelType w:val="multilevel"/>
    <w:tmpl w:val="71D0A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796A18"/>
    <w:multiLevelType w:val="multilevel"/>
    <w:tmpl w:val="C71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294E42"/>
    <w:multiLevelType w:val="multilevel"/>
    <w:tmpl w:val="E6F6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3"/>
  </w:num>
  <w:num w:numId="18">
    <w:abstractNumId w:val="30"/>
  </w:num>
  <w:num w:numId="19">
    <w:abstractNumId w:val="23"/>
  </w:num>
  <w:num w:numId="20">
    <w:abstractNumId w:val="19"/>
  </w:num>
  <w:num w:numId="21">
    <w:abstractNumId w:val="18"/>
  </w:num>
  <w:num w:numId="2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8"/>
  </w:num>
  <w:num w:numId="25">
    <w:abstractNumId w:val="26"/>
  </w:num>
  <w:num w:numId="26">
    <w:abstractNumId w:val="31"/>
  </w:num>
  <w:num w:numId="27">
    <w:abstractNumId w:val="1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7C"/>
    <w:rsid w:val="00115295"/>
    <w:rsid w:val="001D732E"/>
    <w:rsid w:val="0020207C"/>
    <w:rsid w:val="00231A38"/>
    <w:rsid w:val="00266AF8"/>
    <w:rsid w:val="00436341"/>
    <w:rsid w:val="004462B0"/>
    <w:rsid w:val="00462E6C"/>
    <w:rsid w:val="004A79EF"/>
    <w:rsid w:val="004B3C30"/>
    <w:rsid w:val="004C2677"/>
    <w:rsid w:val="004C4BDE"/>
    <w:rsid w:val="004F5E8B"/>
    <w:rsid w:val="0052259E"/>
    <w:rsid w:val="00574140"/>
    <w:rsid w:val="0061001D"/>
    <w:rsid w:val="00675AFB"/>
    <w:rsid w:val="00681B38"/>
    <w:rsid w:val="00737133"/>
    <w:rsid w:val="00795BCB"/>
    <w:rsid w:val="007C1B24"/>
    <w:rsid w:val="00844238"/>
    <w:rsid w:val="008528A6"/>
    <w:rsid w:val="008738DA"/>
    <w:rsid w:val="008F75E9"/>
    <w:rsid w:val="00902323"/>
    <w:rsid w:val="009707DD"/>
    <w:rsid w:val="009A54C3"/>
    <w:rsid w:val="009A628A"/>
    <w:rsid w:val="00A725C4"/>
    <w:rsid w:val="00A91332"/>
    <w:rsid w:val="00B064FF"/>
    <w:rsid w:val="00B81024"/>
    <w:rsid w:val="00BD2011"/>
    <w:rsid w:val="00C720AA"/>
    <w:rsid w:val="00D31233"/>
    <w:rsid w:val="00D7230B"/>
    <w:rsid w:val="00DB2DDD"/>
    <w:rsid w:val="00DC24B3"/>
    <w:rsid w:val="00E12DB7"/>
    <w:rsid w:val="00E52655"/>
    <w:rsid w:val="00EF468D"/>
    <w:rsid w:val="00F01E5D"/>
    <w:rsid w:val="00F03612"/>
    <w:rsid w:val="00F344EB"/>
    <w:rsid w:val="00F4234D"/>
    <w:rsid w:val="00F9749B"/>
    <w:rsid w:val="00FC6F27"/>
    <w:rsid w:val="00FC74FF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Colorful 2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1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36341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Table Web 2"/>
    <w:basedOn w:val="a1"/>
    <w:rsid w:val="0044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4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462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462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1">
    <w:name w:val="Table Colorful 2"/>
    <w:basedOn w:val="a1"/>
    <w:rsid w:val="0044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99"/>
    </w:tcPr>
    <w:tblStylePr w:type="firstRow">
      <w:rPr>
        <w:b/>
        <w:bCs/>
        <w:i/>
        <w:iCs/>
        <w:color w:val="FFFFFF"/>
      </w:rPr>
      <w:tblPr/>
      <w:tcPr>
        <w:shd w:val="clear" w:color="auto" w:fill="FF9999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shd w:val="clear" w:color="auto" w:fill="FFCCCC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6">
    <w:name w:val="Strong"/>
    <w:qFormat/>
    <w:rsid w:val="004462B0"/>
    <w:rPr>
      <w:b/>
      <w:bCs/>
    </w:rPr>
  </w:style>
  <w:style w:type="character" w:styleId="a7">
    <w:name w:val="Emphasis"/>
    <w:qFormat/>
    <w:rsid w:val="004462B0"/>
    <w:rPr>
      <w:i/>
      <w:iCs/>
    </w:rPr>
  </w:style>
  <w:style w:type="paragraph" w:styleId="a8">
    <w:name w:val="Normal (Web)"/>
    <w:basedOn w:val="a"/>
    <w:rsid w:val="004462B0"/>
    <w:pPr>
      <w:suppressAutoHyphens/>
      <w:spacing w:before="280" w:after="280"/>
    </w:pPr>
    <w:rPr>
      <w:lang w:eastAsia="ar-SA"/>
    </w:rPr>
  </w:style>
  <w:style w:type="paragraph" w:styleId="a9">
    <w:name w:val="Balloon Text"/>
    <w:basedOn w:val="a"/>
    <w:link w:val="aa"/>
    <w:rsid w:val="00446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46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36341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E5D"/>
  </w:style>
  <w:style w:type="character" w:customStyle="1" w:styleId="20">
    <w:name w:val="Заголовок 2 Знак"/>
    <w:basedOn w:val="a0"/>
    <w:link w:val="2"/>
    <w:uiPriority w:val="9"/>
    <w:rsid w:val="00F01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nhideWhenUsed/>
    <w:rsid w:val="00B064FF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064F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Colorful 2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1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36341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Table Web 2"/>
    <w:basedOn w:val="a1"/>
    <w:rsid w:val="0044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4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462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462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1">
    <w:name w:val="Table Colorful 2"/>
    <w:basedOn w:val="a1"/>
    <w:rsid w:val="0044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99"/>
    </w:tcPr>
    <w:tblStylePr w:type="firstRow">
      <w:rPr>
        <w:b/>
        <w:bCs/>
        <w:i/>
        <w:iCs/>
        <w:color w:val="FFFFFF"/>
      </w:rPr>
      <w:tblPr/>
      <w:tcPr>
        <w:shd w:val="clear" w:color="auto" w:fill="FF9999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shd w:val="clear" w:color="auto" w:fill="FFCCCC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6">
    <w:name w:val="Strong"/>
    <w:qFormat/>
    <w:rsid w:val="004462B0"/>
    <w:rPr>
      <w:b/>
      <w:bCs/>
    </w:rPr>
  </w:style>
  <w:style w:type="character" w:styleId="a7">
    <w:name w:val="Emphasis"/>
    <w:qFormat/>
    <w:rsid w:val="004462B0"/>
    <w:rPr>
      <w:i/>
      <w:iCs/>
    </w:rPr>
  </w:style>
  <w:style w:type="paragraph" w:styleId="a8">
    <w:name w:val="Normal (Web)"/>
    <w:basedOn w:val="a"/>
    <w:rsid w:val="004462B0"/>
    <w:pPr>
      <w:suppressAutoHyphens/>
      <w:spacing w:before="280" w:after="280"/>
    </w:pPr>
    <w:rPr>
      <w:lang w:eastAsia="ar-SA"/>
    </w:rPr>
  </w:style>
  <w:style w:type="paragraph" w:styleId="a9">
    <w:name w:val="Balloon Text"/>
    <w:basedOn w:val="a"/>
    <w:link w:val="aa"/>
    <w:rsid w:val="00446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46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36341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E5D"/>
  </w:style>
  <w:style w:type="character" w:customStyle="1" w:styleId="20">
    <w:name w:val="Заголовок 2 Знак"/>
    <w:basedOn w:val="a0"/>
    <w:link w:val="2"/>
    <w:uiPriority w:val="9"/>
    <w:rsid w:val="00F01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nhideWhenUsed/>
    <w:rsid w:val="00B064FF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064F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200A-2DF8-4EF2-B84B-DDD08FFC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8562</Words>
  <Characters>48806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41</cp:revision>
  <dcterms:created xsi:type="dcterms:W3CDTF">2014-08-28T11:58:00Z</dcterms:created>
  <dcterms:modified xsi:type="dcterms:W3CDTF">2014-11-19T10:55:00Z</dcterms:modified>
</cp:coreProperties>
</file>