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FDC">
        <w:rPr>
          <w:rFonts w:ascii="Times New Roman" w:hAnsi="Times New Roman" w:cs="Times New Roman"/>
          <w:b/>
          <w:sz w:val="32"/>
          <w:szCs w:val="32"/>
        </w:rPr>
        <w:t>Родительская гостиная «Посеять в детских душах доброту...»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FDC">
        <w:rPr>
          <w:rFonts w:ascii="Times New Roman" w:hAnsi="Times New Roman" w:cs="Times New Roman"/>
          <w:b/>
          <w:sz w:val="32"/>
          <w:szCs w:val="32"/>
        </w:rPr>
        <w:t>Смирнова Людмила Ивановна, воспитатель ГПД</w:t>
      </w:r>
    </w:p>
    <w:p w:rsidR="00823FDC" w:rsidRPr="00823FDC" w:rsidRDefault="00823FDC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FDC">
        <w:rPr>
          <w:rFonts w:ascii="Times New Roman" w:hAnsi="Times New Roman" w:cs="Times New Roman"/>
          <w:b/>
          <w:sz w:val="32"/>
          <w:szCs w:val="32"/>
        </w:rPr>
        <w:t>План проведения:</w:t>
      </w:r>
    </w:p>
    <w:p w:rsidR="00823FDC" w:rsidRPr="00823FDC" w:rsidRDefault="00823FDC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58D" w:rsidRPr="00823FDC" w:rsidRDefault="0079058D" w:rsidP="007905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«Человек – творец добра. Как сделать детей добрее?»</w:t>
      </w:r>
    </w:p>
    <w:p w:rsidR="0079058D" w:rsidRPr="00823FDC" w:rsidRDefault="0079058D" w:rsidP="007905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Просмотр видеозаписи «Что такое доброта?»</w:t>
      </w:r>
    </w:p>
    <w:p w:rsidR="0079058D" w:rsidRPr="00823FDC" w:rsidRDefault="0079058D" w:rsidP="007905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Интервью  с детьми: «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Доброму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 xml:space="preserve">  – везде добро»</w:t>
      </w:r>
    </w:p>
    <w:p w:rsidR="0079058D" w:rsidRPr="00823FDC" w:rsidRDefault="0079058D" w:rsidP="007905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«Интервью с родителями: «Как воспитывать добрые чувства?»</w:t>
      </w:r>
    </w:p>
    <w:p w:rsidR="0079058D" w:rsidRPr="00823FDC" w:rsidRDefault="0079058D" w:rsidP="007905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Выступление детей: «При солнышке тепло, при матери – добро!»</w:t>
      </w:r>
    </w:p>
    <w:p w:rsidR="0079058D" w:rsidRPr="00823FDC" w:rsidRDefault="0079058D" w:rsidP="007905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Рекомендации родителям.</w:t>
      </w:r>
    </w:p>
    <w:p w:rsidR="00823FDC" w:rsidRPr="00823FDC" w:rsidRDefault="00823FDC" w:rsidP="00823FDC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FDC">
        <w:rPr>
          <w:rFonts w:ascii="Times New Roman" w:hAnsi="Times New Roman" w:cs="Times New Roman"/>
          <w:b/>
          <w:sz w:val="32"/>
          <w:szCs w:val="32"/>
        </w:rPr>
        <w:t>Актуальность:</w:t>
      </w:r>
    </w:p>
    <w:p w:rsidR="00823FDC" w:rsidRPr="00823FDC" w:rsidRDefault="00823FDC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Подготовка человека к трем главным ролям в жизни </w:t>
      </w:r>
      <w:r w:rsidRPr="00823FDC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823FDC">
        <w:rPr>
          <w:rFonts w:ascii="Times New Roman" w:hAnsi="Times New Roman" w:cs="Times New Roman"/>
          <w:sz w:val="32"/>
          <w:szCs w:val="32"/>
        </w:rPr>
        <w:t>гражданина, работника, семьянина, т. е. формирование</w:t>
      </w:r>
    </w:p>
    <w:p w:rsidR="0079058D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гражданских, социальных и нравственных качеств в личности.</w:t>
      </w:r>
    </w:p>
    <w:p w:rsidR="00823FDC" w:rsidRPr="00823FDC" w:rsidRDefault="00823FDC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Default="0079058D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FDC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823FDC" w:rsidRPr="00823FDC" w:rsidRDefault="00823FDC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Формирование эстетических норм в обществе и общении друг с другом, развитие  </w:t>
      </w:r>
      <w:proofErr w:type="spellStart"/>
      <w:r w:rsidRPr="00823FDC">
        <w:rPr>
          <w:rFonts w:ascii="Times New Roman" w:hAnsi="Times New Roman" w:cs="Times New Roman"/>
          <w:sz w:val="32"/>
          <w:szCs w:val="32"/>
        </w:rPr>
        <w:t>эмоциональноценностной</w:t>
      </w:r>
      <w:proofErr w:type="spellEnd"/>
    </w:p>
    <w:p w:rsidR="0079058D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сферы учащегося.</w:t>
      </w:r>
    </w:p>
    <w:p w:rsidR="00823FDC" w:rsidRPr="00823FDC" w:rsidRDefault="00823FDC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Default="0079058D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FD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23FDC" w:rsidRPr="00823FDC" w:rsidRDefault="00823FDC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Формировать у учащихся  этические  представления, знания о категориях добра и зла, развивать умения</w:t>
      </w:r>
    </w:p>
    <w:p w:rsidR="0079058D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сравнивать, анализировать, выделять главное, обобщать.</w:t>
      </w:r>
    </w:p>
    <w:p w:rsidR="00823FDC" w:rsidRPr="00823FDC" w:rsidRDefault="00823FDC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823FDC">
        <w:rPr>
          <w:rFonts w:ascii="Times New Roman" w:hAnsi="Times New Roman" w:cs="Times New Roman"/>
          <w:sz w:val="32"/>
          <w:szCs w:val="32"/>
        </w:rPr>
        <w:t xml:space="preserve"> (на фоне музыки)</w:t>
      </w:r>
    </w:p>
    <w:p w:rsidR="00823FDC" w:rsidRPr="00823FDC" w:rsidRDefault="00823FDC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«Человек – творец добра». Как сделать детей добрее? Как помочь детям стать чуткими, щедрыми, милосердными?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Как своевременно поставить заслон жестокости, черствости, злобе? Об этом пойдет сегодня разговор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 xml:space="preserve"> нашей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встрече, тема которой «Посеять в детских душах доброту...»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lastRenderedPageBreak/>
        <w:t>Есть ли пути, ведущие к воспитанию добрых чувств? Над этим вопросом задумывались многие ученые, педагоги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да и просто люди. Остается этот вопрос актуальным и сейчас.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«Если ребенка учат добру, в результате будет добро, учат злу – в результате будет зло – ибо ребенок не рождается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готовым человеком, человеком его надо сделать!» </w:t>
      </w:r>
      <w:r w:rsidRPr="00823FDC">
        <w:rPr>
          <w:rFonts w:ascii="Times New Roman" w:hAnsi="Times New Roman" w:cs="Times New Roman"/>
          <w:i/>
          <w:sz w:val="32"/>
          <w:szCs w:val="32"/>
        </w:rPr>
        <w:t>- В. А. Сухомлинский.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23FDC">
        <w:rPr>
          <w:rFonts w:ascii="Times New Roman" w:hAnsi="Times New Roman" w:cs="Times New Roman"/>
          <w:sz w:val="32"/>
          <w:szCs w:val="32"/>
        </w:rPr>
        <w:t>Из   этого  высказывания   видно,  что  добрым   ребенка  можем,  должны  и  обязаны  сделать  мы  с  вами,  взрослые.</w:t>
      </w:r>
      <w:proofErr w:type="gramEnd"/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 же необходимо знать и выполнять, чтобы научить детей быть добрыми?</w:t>
      </w:r>
    </w:p>
    <w:p w:rsidR="0079058D" w:rsidRPr="00823FDC" w:rsidRDefault="0079058D" w:rsidP="007905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Необходимо любить ребенка, т. к. без этого невозможно воспитать гуманную душу человека и только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любовь облегчает воспитание. Она единственная добрая сила, стимулирует взросление ребенка, и доброе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отношение к окружающим. Любовь к детям не терпит грубости, давления, ущемления достоинства, все это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отравляет жизнь ребенка, вносит в нее разочарование и злобу.</w:t>
      </w:r>
    </w:p>
    <w:p w:rsidR="0079058D" w:rsidRPr="00823FDC" w:rsidRDefault="0079058D" w:rsidP="007905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Очень важно – очеловечить среду, в которой живет ребенок, т. е. обеспечить душевный комфорт и равновесие.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Не одна сфера общения не должна раздражать ребенка, рождать в нем страх, уныние, униженность. В такой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обстановке ребенок теряется, легко может прийти к озлобленному душевному состоянию. Тогда он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начинает делать зло другим, он с легкостью найдет приют в «тихом омуте»</w:t>
      </w:r>
    </w:p>
    <w:p w:rsidR="0079058D" w:rsidRPr="00823FDC" w:rsidRDefault="0079058D" w:rsidP="007905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Одним из самых важных моментов в воспитании добрых чувств у ребенка является личный пример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взрослых, и в первую очередь родителей. Пример во всем: в общении между собой – супругами и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другими членами семьи, забота о старшем поколении и о малышах, наличие в доме общих домашних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любимцев и забота о них. Ведь отзывчивость и сострадание, желание помочь, поддержать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 xml:space="preserve"> трудную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минуту – основа воспитания доброты в ребенке. «Трудно привести к добру нравоучениям – легко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примером» (Сенека).</w:t>
      </w:r>
    </w:p>
    <w:p w:rsidR="0079058D" w:rsidRPr="00823FDC" w:rsidRDefault="0079058D" w:rsidP="007905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Наверное, не зря говорят в народе: «Слово лечит, слово ранит». Для воспитания у ребенка  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добрых</w:t>
      </w:r>
      <w:proofErr w:type="gramEnd"/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чувств  необходимо правильно оценивать поступки и проступки детей. Всегда надо подмечать все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lastRenderedPageBreak/>
        <w:t>хорошее, что сделал ребенок и похвалить его за это. Если  он оступился – необходимо напомнить ему,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 такой хороший, умный человечек не должен поступать плохо, не подумав. Лечить словом – это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значит вовремя найти нужные слова, приласкать, утешить, подбодрить словом ребенка в 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трудную</w:t>
      </w:r>
      <w:proofErr w:type="gramEnd"/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минуту. И тут как нельзя лучше подходят слова поэта: Хочется крикнуть людям: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Будьте щедрей на ласку,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Путь человека труден –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Мало 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похож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 xml:space="preserve">  на сказку.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В жизни без ласки – знайте,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Слезы, дожди, озноба.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              Детям и взрослым – знайте,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              Ласка нужна – не злоба.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              Корень теряет краски,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              Если напиться нечем.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              Как человек без ласки?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              Он опускает плечи.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              Как скопидом монеты,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              Ласку не прячьте, люди.</w:t>
      </w:r>
      <w:r w:rsidRPr="00823FDC">
        <w:rPr>
          <w:rFonts w:ascii="Times New Roman" w:hAnsi="Times New Roman" w:cs="Times New Roman"/>
          <w:sz w:val="32"/>
          <w:szCs w:val="32"/>
        </w:rPr>
        <w:br/>
        <w:t xml:space="preserve">               Пусть она добрым светом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              Вечно светить вам будет.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А сейчас я предлагаю вам, уважаемые родители, представить такую ситуацию: «С вашим ребенком на прогулке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случилась неприятность, для него это настоящее горе, он очень переживает, нервничает, до слез. Случайно,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ребенок поскользнулся и упал, при этом разорвал курточку. Наша задача, подобрать такие слова утешения и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сочувствия, чтобы успокоить ребенка, поддержать его, вернуть ему  уверенность в себе, дать понять, что мы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его  очень любим. (Под  мелодичную музыку, родители говорят слова сочувствия).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Итак, в ходе нашего разговора, мы пришли к тому, что воспитать у ребенка доброе отношение к окружающему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миру возможно. И воспитание это состоит из наших случайных слов, прикосновения, взгляда,  личного примера,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любви к ребенку. В нашей школе  немало  делается, чтобы научить ребенка быть отзывчивым,  чутким, добрым.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Сейчас мы предлагаем вашему вниманию выступление педагога – психолога Жуковой  Марины Владимировны: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lastRenderedPageBreak/>
        <w:t>Начну словами  из народной мудрости:</w:t>
      </w:r>
    </w:p>
    <w:p w:rsidR="0079058D" w:rsidRPr="00823FDC" w:rsidRDefault="0079058D" w:rsidP="007905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Наказывать легче, воспитывать труднее.</w:t>
      </w:r>
    </w:p>
    <w:p w:rsidR="0079058D" w:rsidRPr="00823FDC" w:rsidRDefault="0079058D" w:rsidP="007905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 в детстве приобретешь, на то и в старости обопрешься.</w:t>
      </w:r>
    </w:p>
    <w:p w:rsidR="0079058D" w:rsidRPr="00823FDC" w:rsidRDefault="0079058D" w:rsidP="007905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Ум не имеет цены, а воспитание предела.</w:t>
      </w:r>
    </w:p>
    <w:p w:rsidR="0079058D" w:rsidRPr="00823FDC" w:rsidRDefault="0079058D" w:rsidP="007905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23FDC">
        <w:rPr>
          <w:rFonts w:ascii="Times New Roman" w:hAnsi="Times New Roman" w:cs="Times New Roman"/>
          <w:sz w:val="32"/>
          <w:szCs w:val="32"/>
        </w:rPr>
        <w:t>Посеянное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 xml:space="preserve">  вовремя  жемчугом  взойдет.</w:t>
      </w:r>
    </w:p>
    <w:p w:rsidR="0079058D" w:rsidRPr="00823FDC" w:rsidRDefault="0079058D" w:rsidP="007905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23FDC">
        <w:rPr>
          <w:rFonts w:ascii="Times New Roman" w:hAnsi="Times New Roman" w:cs="Times New Roman"/>
          <w:sz w:val="32"/>
          <w:szCs w:val="32"/>
        </w:rPr>
        <w:t>Глупому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 xml:space="preserve">  прощают семьдесят ошибок, а умному – ни одной.</w:t>
      </w:r>
    </w:p>
    <w:p w:rsidR="0079058D" w:rsidRPr="00823FDC" w:rsidRDefault="0079058D" w:rsidP="0079058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3FDC">
        <w:rPr>
          <w:rFonts w:ascii="Times New Roman" w:hAnsi="Times New Roman" w:cs="Times New Roman"/>
          <w:i/>
          <w:sz w:val="32"/>
          <w:szCs w:val="32"/>
        </w:rPr>
        <w:t xml:space="preserve">- О. </w:t>
      </w:r>
      <w:proofErr w:type="spellStart"/>
      <w:r w:rsidRPr="00823FDC">
        <w:rPr>
          <w:rFonts w:ascii="Times New Roman" w:hAnsi="Times New Roman" w:cs="Times New Roman"/>
          <w:i/>
          <w:sz w:val="32"/>
          <w:szCs w:val="32"/>
        </w:rPr>
        <w:t>Шаграева</w:t>
      </w:r>
      <w:proofErr w:type="spellEnd"/>
      <w:r w:rsidRPr="00823FDC">
        <w:rPr>
          <w:rFonts w:ascii="Times New Roman" w:hAnsi="Times New Roman" w:cs="Times New Roman"/>
          <w:i/>
          <w:sz w:val="32"/>
          <w:szCs w:val="32"/>
        </w:rPr>
        <w:t>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Все  мы  хорошо знаем, что развитие ребенка тесным образом взаимосвязано с особенностями мира его 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чувств и переживаний. В  младших классах дети часто находятся в «плену эмоций» поскольку еще не могут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управлять своими чувствами, что может приводить к импульсивности поведения. Целью наших занятий является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развитие  эмоциональной сферы детей, умение понимать свое эмоциональное состояние, распознавать чувства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других людей. Я предложила  ученикам ответить на вопросы, а на себя взяла роль журналиста. Сейчас вы можете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посмотреть, как ребята представляют себе, что такое  доброта. (Видеозапись, интервью с детьми).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Мы посмотрели сюжет и вы, уважаемые родители, увидели, что понятие доброта у ребят отличается.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Каждый понимает это слово по – своему. Но каждый ученик смог назвать самого доброго, на его взгляд   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в классе  и смог объяснить почему. Но я хочу обратить внимание на то, что все – таки воспитание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добрых</w:t>
      </w:r>
      <w:proofErr w:type="gramEnd"/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чувств у детей начинается в семье, среди родных и близких. А закончить свое выступление хочу словами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из детского мультфильма, которые мы часто говорим с детьми: «Ребята, давайте жить дружно!».</w:t>
      </w:r>
    </w:p>
    <w:p w:rsidR="0079058D" w:rsidRPr="00823FDC" w:rsidRDefault="0079058D" w:rsidP="0079058D">
      <w:pPr>
        <w:rPr>
          <w:rFonts w:ascii="Times New Roman" w:hAnsi="Times New Roman" w:cs="Times New Roman"/>
          <w:b/>
          <w:sz w:val="32"/>
          <w:szCs w:val="32"/>
        </w:rPr>
      </w:pPr>
      <w:r w:rsidRPr="00823FDC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FDC">
        <w:rPr>
          <w:rFonts w:ascii="Times New Roman" w:hAnsi="Times New Roman" w:cs="Times New Roman"/>
          <w:b/>
          <w:sz w:val="32"/>
          <w:szCs w:val="32"/>
        </w:rPr>
        <w:lastRenderedPageBreak/>
        <w:t>Вопросы для интервью с родителями: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1.Считаете ли вы, что воспитание доброго ребенка, в первую очередь зависит от родителей, семьи? Почему?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2. Какими средствами добиваетесь Вы доброго отношения детей друг к другу?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3. Предотвратить жестокость детей – это значит...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4. Какие виды наказаний Вы применяете к детям?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5.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 xml:space="preserve">Какие  чувства,  по – вашему,  вызывает  у  детей: любовь,   уважение,  интерес, страх, безразличие,  иронию, </w:t>
      </w:r>
      <w:proofErr w:type="gramEnd"/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презрение, страх, ненависть?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6. Какие чувства у Вас вызывают дети? Верите ли вы в истоки их доброты? Да? Нет? Почему?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7. Есть ли у вас дома животные или растения, кто за ними ухаживает?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8. «Воспитание доброты у детей должно начинаться с поощрения его за хороший поступок» - Согласны вы?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9. Вы вдруг услышали от детей такой уговор: «Ты меня примешь в игру, если я тебе дам своего робота?» -</w:t>
      </w:r>
    </w:p>
    <w:p w:rsidR="0079058D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Ваши действия?</w:t>
      </w:r>
    </w:p>
    <w:p w:rsidR="00823FDC" w:rsidRPr="00823FDC" w:rsidRDefault="00823FDC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Default="0079058D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FDC">
        <w:rPr>
          <w:rFonts w:ascii="Times New Roman" w:hAnsi="Times New Roman" w:cs="Times New Roman"/>
          <w:b/>
          <w:sz w:val="32"/>
          <w:szCs w:val="32"/>
        </w:rPr>
        <w:t>Выступление детей: «При солнышке тепло, при матери – добро!»</w:t>
      </w:r>
    </w:p>
    <w:p w:rsidR="00823FDC" w:rsidRPr="00823FDC" w:rsidRDefault="00823FDC" w:rsidP="00790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Доброта – это стремление человека дать полное счастье всем людям, всему человечеству.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Стихи о доброте: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***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Доброта нужна всем людям,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Пусть побольше 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добрых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 xml:space="preserve">  будет.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Говорят не зря  при встрече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«Добрый день» и «Добрый вечер».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И не зря ведь есть у нас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Пожелание «В добрый час».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Доброта – она от века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Украшенье человека...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***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Не стой в стороне равнодушно,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Когда у кого – то беда.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Рвануться на выручку нужно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В любую минуту, всегда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И если кому – то, кому – то поможет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Твоя доброта, улыбка твоя,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Ты счастлив, что день не напрасно был прожит,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 годы живешь ты не зря.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lastRenderedPageBreak/>
        <w:t xml:space="preserve">         Несколько  пословиц и поговорок, посвященных добру и доброте: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***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- Учись 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доброму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 xml:space="preserve"> – плохое на ум не пойдет.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-Про доброе дело говори смело.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-Жизнь дана на добрые дела.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-Худо жить без ласкового слова.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-Доброе слово лечит, а злое калечит.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-Добряк добро творит, быть может, и,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Не зная, что от этого болит душа у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негодяя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>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-Не одежда красит человека, а его добрые дела.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-Злой плачет от зависти, а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добрый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 xml:space="preserve"> от радости.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-Добрые слова дороже богатства.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-В ком добра нет, в том и правды мало.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-Не ищи красоты,  ищи доброты.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-Кто любит добрые дела, тому и жизнь мила.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-Сумел провиниться, сумей и повиниться.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***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Придумано кем – то просто и мудро,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При встрече здороваться и говорить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-Доброе утро! Солнце и птицы!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-Доброе утро! Улыбчивым лицам!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И каждый становится, добрым, доверчивым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пусть доброе утро длится до вечера!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***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Когда  по склонам вечной суеты бежать,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От неудач устанешь люто.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Направь шаги тропою доброты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И радость помоги найти кому – то.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3FDC">
        <w:rPr>
          <w:rFonts w:ascii="Times New Roman" w:hAnsi="Times New Roman" w:cs="Times New Roman"/>
          <w:i/>
          <w:sz w:val="32"/>
          <w:szCs w:val="32"/>
        </w:rPr>
        <w:t>И. Романов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***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Выходя поутру  из ворот,  понимаешь,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У каждого в жизни, предостаточно бед и забот...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Разве любы нам хмурые лица,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Или чья  та сердитая речь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Ты улыбкой сумей поделиться,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И ответную искру зажечь.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***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lastRenderedPageBreak/>
        <w:t>Как бы жизнь не летала-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Дней своих не жалей,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Делай доброе дело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Ради счастья людей.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Чтобы сердце горело,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А не тлело во мгле,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Делай доброе дело-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Тем живем на земле.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3FDC">
        <w:rPr>
          <w:rFonts w:ascii="Times New Roman" w:hAnsi="Times New Roman" w:cs="Times New Roman"/>
          <w:i/>
          <w:sz w:val="32"/>
          <w:szCs w:val="32"/>
        </w:rPr>
        <w:t>А. Лесных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i/>
          <w:sz w:val="32"/>
          <w:szCs w:val="32"/>
        </w:rPr>
        <w:t>***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А как нам добрые слова нужны!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Не раз мы в этом убедились сами,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А может не слова – дела важны?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Дела – делами, а слова – словами.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Они живут у каждого из нас,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На дне души до времени хранимы,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Чтоб их произнести в тот самый час,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Когда они другим необходимы.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3FDC">
        <w:rPr>
          <w:rFonts w:ascii="Times New Roman" w:hAnsi="Times New Roman" w:cs="Times New Roman"/>
          <w:i/>
          <w:sz w:val="32"/>
          <w:szCs w:val="32"/>
        </w:rPr>
        <w:t>М. Лисянский</w:t>
      </w:r>
    </w:p>
    <w:p w:rsidR="0079058D" w:rsidRPr="00823FDC" w:rsidRDefault="0079058D" w:rsidP="0079058D">
      <w:pPr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br w:type="page"/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lastRenderedPageBreak/>
        <w:t>***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В доме  добрыми  делами 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занята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>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Тихо ходит по квартире доброта.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Утро доброе у нас,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Добрый день и добрый час,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Добрый вечер, ночь добра,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Было доброе вчера.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И откуда, спросишь ты,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В доме столько доброты?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 от этой доброты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Приживаются цветы, рыбки,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Ежики, птенцы?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Я тебе отвечу прямо: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Это – мама, мама, мама!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3FDC">
        <w:rPr>
          <w:rFonts w:ascii="Times New Roman" w:hAnsi="Times New Roman" w:cs="Times New Roman"/>
          <w:i/>
          <w:sz w:val="32"/>
          <w:szCs w:val="32"/>
        </w:rPr>
        <w:t>Л. Николаенко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                       Многим в жизни мы обязаны своим мамам, у  мамы самые добрые и ласковые руки и 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чуткое</w:t>
      </w:r>
      <w:proofErr w:type="gramEnd"/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сердце, в нем никогда не гаснет любовь, оно  никогда не остается равнодушным. И сколько бы ни было лет,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тебе всегда нужна мама, ее взгляд, ее  ласка. Чем больше твоя любовь к маме, тем радостнее и светлее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становится жизнь.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***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Я хочу, чтоб все смеялись,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Чтоб мечты всегда сбывались,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Чтобы детям снились радостные сны,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Чтобы утро добрым было,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Чтобы мама не грустила,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Чтобы в мире больше не было войны.</w:t>
      </w:r>
      <w:r w:rsidRPr="00823FDC">
        <w:rPr>
          <w:rFonts w:ascii="Times New Roman" w:hAnsi="Times New Roman" w:cs="Times New Roman"/>
          <w:sz w:val="32"/>
          <w:szCs w:val="32"/>
        </w:rPr>
        <w:br/>
        <w:t>Мир! Мир! Мир! Свет!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Мир – это радость, это дружеский привет!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***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Не стой в стороне равнодушно,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Когда у кого – то беда.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Рвануться на выручку нужно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В любую минуту, всегда.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И если кому – то, кому – то поможет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Твоя доброта и улыбка твоя,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Ты счастлив, что день не напрасно был прожит,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 годы живешь ты не зря!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lastRenderedPageBreak/>
        <w:t>(Дети поют песню «Улыбка»).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      Воспитатель знакомит родителей с советами педагогов школы по воспитанию у детей отзывчивости,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чуткости, доброты. Раздаются всем гостям памятки для родителей «Посеять в детских душах доброту».</w:t>
      </w: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8D" w:rsidRPr="00823FDC" w:rsidRDefault="0079058D" w:rsidP="0079058D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823FDC">
        <w:rPr>
          <w:rFonts w:ascii="Times New Roman" w:hAnsi="Times New Roman" w:cs="Times New Roman"/>
          <w:b/>
          <w:sz w:val="32"/>
          <w:szCs w:val="32"/>
        </w:rPr>
        <w:t>Памятка для родителей «Посеять в детских душах доброту».</w:t>
      </w:r>
    </w:p>
    <w:p w:rsidR="0079058D" w:rsidRPr="00823FDC" w:rsidRDefault="0079058D" w:rsidP="0079058D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 xml:space="preserve">Уважаемые родители, если вы хотите, чтобы ваши дети росли  </w:t>
      </w:r>
      <w:proofErr w:type="gramStart"/>
      <w:r w:rsidRPr="00823FDC">
        <w:rPr>
          <w:rFonts w:ascii="Times New Roman" w:hAnsi="Times New Roman" w:cs="Times New Roman"/>
          <w:sz w:val="32"/>
          <w:szCs w:val="32"/>
        </w:rPr>
        <w:t>чуткими</w:t>
      </w:r>
      <w:proofErr w:type="gramEnd"/>
      <w:r w:rsidRPr="00823FDC">
        <w:rPr>
          <w:rFonts w:ascii="Times New Roman" w:hAnsi="Times New Roman" w:cs="Times New Roman"/>
          <w:sz w:val="32"/>
          <w:szCs w:val="32"/>
        </w:rPr>
        <w:t>, отзывчивыми, добрыми,</w:t>
      </w:r>
    </w:p>
    <w:p w:rsidR="0079058D" w:rsidRPr="00823FDC" w:rsidRDefault="0079058D" w:rsidP="0079058D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пожалуйста, старайтесь выполнять рекомендации педагогов школы:</w:t>
      </w:r>
    </w:p>
    <w:p w:rsidR="0079058D" w:rsidRPr="00823FDC" w:rsidRDefault="0079058D" w:rsidP="0079058D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Ласково, по имени называйте ребенка.</w:t>
      </w:r>
    </w:p>
    <w:p w:rsidR="0079058D" w:rsidRPr="00823FDC" w:rsidRDefault="0079058D" w:rsidP="0079058D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Учите с детьми стихи, пословицы о добре.</w:t>
      </w:r>
    </w:p>
    <w:p w:rsidR="0079058D" w:rsidRPr="00823FDC" w:rsidRDefault="0079058D" w:rsidP="0079058D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Создавайте ситуации, зовущие к добру и состраданию.</w:t>
      </w:r>
    </w:p>
    <w:p w:rsidR="0079058D" w:rsidRPr="00823FDC" w:rsidRDefault="0079058D" w:rsidP="0079058D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Составляйте с детьми сказки о доброте.</w:t>
      </w:r>
    </w:p>
    <w:p w:rsidR="0079058D" w:rsidRPr="00823FDC" w:rsidRDefault="0079058D" w:rsidP="0079058D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Не унижайте ребенка.</w:t>
      </w:r>
    </w:p>
    <w:p w:rsidR="0079058D" w:rsidRPr="00823FDC" w:rsidRDefault="0079058D" w:rsidP="0079058D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Не обсуждайте поступки при посторонних.</w:t>
      </w:r>
    </w:p>
    <w:p w:rsidR="0079058D" w:rsidRPr="00823FDC" w:rsidRDefault="0079058D" w:rsidP="0079058D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После замечания прикоснитесь к ребенку и дайте ему понять,</w:t>
      </w:r>
    </w:p>
    <w:p w:rsidR="0079058D" w:rsidRPr="00823FDC" w:rsidRDefault="0079058D" w:rsidP="0079058D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что вы ему сочувствуете.</w:t>
      </w:r>
    </w:p>
    <w:p w:rsidR="0079058D" w:rsidRPr="00823FDC" w:rsidRDefault="0079058D" w:rsidP="0079058D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Рассказывайте о добрых поступках других детей.</w:t>
      </w:r>
    </w:p>
    <w:p w:rsidR="0079058D" w:rsidRPr="00823FDC" w:rsidRDefault="0079058D" w:rsidP="0079058D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Учите заботиться о старших и младших членах семьи: делать подарки, помогать...</w:t>
      </w:r>
    </w:p>
    <w:p w:rsidR="0079058D" w:rsidRPr="00823FDC" w:rsidRDefault="0079058D" w:rsidP="0079058D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823FDC">
        <w:rPr>
          <w:rFonts w:ascii="Times New Roman" w:hAnsi="Times New Roman" w:cs="Times New Roman"/>
          <w:sz w:val="32"/>
          <w:szCs w:val="32"/>
        </w:rPr>
        <w:t>Личным примером показывайте, что добрые дела веками живут.</w:t>
      </w:r>
    </w:p>
    <w:p w:rsidR="00D07B6C" w:rsidRPr="00823FDC" w:rsidRDefault="00D07B6C">
      <w:pPr>
        <w:rPr>
          <w:sz w:val="32"/>
          <w:szCs w:val="32"/>
        </w:rPr>
      </w:pPr>
    </w:p>
    <w:sectPr w:rsidR="00D07B6C" w:rsidRPr="00823F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DC" w:rsidRDefault="00823FDC" w:rsidP="00823FDC">
      <w:pPr>
        <w:spacing w:after="0" w:line="240" w:lineRule="auto"/>
      </w:pPr>
      <w:r>
        <w:separator/>
      </w:r>
    </w:p>
  </w:endnote>
  <w:endnote w:type="continuationSeparator" w:id="0">
    <w:p w:rsidR="00823FDC" w:rsidRDefault="00823FDC" w:rsidP="0082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629061"/>
      <w:docPartObj>
        <w:docPartGallery w:val="Page Numbers (Bottom of Page)"/>
        <w:docPartUnique/>
      </w:docPartObj>
    </w:sdtPr>
    <w:sdtContent>
      <w:p w:rsidR="00823FDC" w:rsidRDefault="00823F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23FDC" w:rsidRDefault="00823F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DC" w:rsidRDefault="00823FDC" w:rsidP="00823FDC">
      <w:pPr>
        <w:spacing w:after="0" w:line="240" w:lineRule="auto"/>
      </w:pPr>
      <w:r>
        <w:separator/>
      </w:r>
    </w:p>
  </w:footnote>
  <w:footnote w:type="continuationSeparator" w:id="0">
    <w:p w:rsidR="00823FDC" w:rsidRDefault="00823FDC" w:rsidP="0082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5028"/>
    <w:multiLevelType w:val="hybridMultilevel"/>
    <w:tmpl w:val="9466B1E6"/>
    <w:lvl w:ilvl="0" w:tplc="63F2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E52D4"/>
    <w:multiLevelType w:val="hybridMultilevel"/>
    <w:tmpl w:val="2192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5790A"/>
    <w:multiLevelType w:val="hybridMultilevel"/>
    <w:tmpl w:val="986A95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1DB3F89"/>
    <w:multiLevelType w:val="hybridMultilevel"/>
    <w:tmpl w:val="ACC2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8D"/>
    <w:rsid w:val="000A0DCD"/>
    <w:rsid w:val="000C61FC"/>
    <w:rsid w:val="00140B67"/>
    <w:rsid w:val="001A2DE8"/>
    <w:rsid w:val="001F2646"/>
    <w:rsid w:val="002250C9"/>
    <w:rsid w:val="0023747D"/>
    <w:rsid w:val="00274A4B"/>
    <w:rsid w:val="002A50CA"/>
    <w:rsid w:val="00322D65"/>
    <w:rsid w:val="003344A6"/>
    <w:rsid w:val="00337B98"/>
    <w:rsid w:val="0036092F"/>
    <w:rsid w:val="003C6266"/>
    <w:rsid w:val="00423BDE"/>
    <w:rsid w:val="00442EFA"/>
    <w:rsid w:val="00460F6A"/>
    <w:rsid w:val="00491082"/>
    <w:rsid w:val="0050645C"/>
    <w:rsid w:val="00591F96"/>
    <w:rsid w:val="005A1110"/>
    <w:rsid w:val="005A41DA"/>
    <w:rsid w:val="005E7D9D"/>
    <w:rsid w:val="00660415"/>
    <w:rsid w:val="006A2E6A"/>
    <w:rsid w:val="006B242B"/>
    <w:rsid w:val="006F4E90"/>
    <w:rsid w:val="00734A9D"/>
    <w:rsid w:val="00753F2B"/>
    <w:rsid w:val="00753FE6"/>
    <w:rsid w:val="0079058D"/>
    <w:rsid w:val="007B10F7"/>
    <w:rsid w:val="007E4EC0"/>
    <w:rsid w:val="008170CD"/>
    <w:rsid w:val="00823FDC"/>
    <w:rsid w:val="00835FAC"/>
    <w:rsid w:val="00845ADC"/>
    <w:rsid w:val="00851127"/>
    <w:rsid w:val="0088015E"/>
    <w:rsid w:val="00893266"/>
    <w:rsid w:val="00894AC2"/>
    <w:rsid w:val="008A4798"/>
    <w:rsid w:val="008B44D4"/>
    <w:rsid w:val="0091121F"/>
    <w:rsid w:val="009163EB"/>
    <w:rsid w:val="00962DF7"/>
    <w:rsid w:val="009840F5"/>
    <w:rsid w:val="009968CA"/>
    <w:rsid w:val="009B4B0B"/>
    <w:rsid w:val="009F0F70"/>
    <w:rsid w:val="00A00200"/>
    <w:rsid w:val="00A34A2F"/>
    <w:rsid w:val="00A946F9"/>
    <w:rsid w:val="00AC654F"/>
    <w:rsid w:val="00B13CA8"/>
    <w:rsid w:val="00B1461A"/>
    <w:rsid w:val="00B22610"/>
    <w:rsid w:val="00B478D6"/>
    <w:rsid w:val="00B6454A"/>
    <w:rsid w:val="00B7230B"/>
    <w:rsid w:val="00B7480D"/>
    <w:rsid w:val="00B84F13"/>
    <w:rsid w:val="00B854C0"/>
    <w:rsid w:val="00BA1C80"/>
    <w:rsid w:val="00BC295A"/>
    <w:rsid w:val="00C4703C"/>
    <w:rsid w:val="00C6226D"/>
    <w:rsid w:val="00C77B96"/>
    <w:rsid w:val="00C97DD9"/>
    <w:rsid w:val="00CD2C9F"/>
    <w:rsid w:val="00CD5E70"/>
    <w:rsid w:val="00D07B6C"/>
    <w:rsid w:val="00DA7E0F"/>
    <w:rsid w:val="00E077C1"/>
    <w:rsid w:val="00E61982"/>
    <w:rsid w:val="00E71BA9"/>
    <w:rsid w:val="00ED2DDF"/>
    <w:rsid w:val="00F6614D"/>
    <w:rsid w:val="00FA06A1"/>
    <w:rsid w:val="00FD42D7"/>
    <w:rsid w:val="00FD612A"/>
    <w:rsid w:val="00FE2585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8D"/>
    <w:rPr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FDC"/>
    <w:rPr>
      <w:vertAlign w:val="subscript"/>
    </w:rPr>
  </w:style>
  <w:style w:type="paragraph" w:styleId="a6">
    <w:name w:val="footer"/>
    <w:basedOn w:val="a"/>
    <w:link w:val="a7"/>
    <w:uiPriority w:val="99"/>
    <w:unhideWhenUsed/>
    <w:rsid w:val="0082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FDC"/>
    <w:rPr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8D"/>
    <w:rPr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FDC"/>
    <w:rPr>
      <w:vertAlign w:val="subscript"/>
    </w:rPr>
  </w:style>
  <w:style w:type="paragraph" w:styleId="a6">
    <w:name w:val="footer"/>
    <w:basedOn w:val="a"/>
    <w:link w:val="a7"/>
    <w:uiPriority w:val="99"/>
    <w:unhideWhenUsed/>
    <w:rsid w:val="0082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FDC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2015-03-07T15:09:00Z</dcterms:created>
  <dcterms:modified xsi:type="dcterms:W3CDTF">2015-03-07T15:11:00Z</dcterms:modified>
</cp:coreProperties>
</file>