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2C6" w:rsidRPr="00A50367" w:rsidRDefault="008572C6" w:rsidP="00AC0A09">
      <w:pPr>
        <w:spacing w:line="360" w:lineRule="auto"/>
        <w:jc w:val="center"/>
        <w:rPr>
          <w:b/>
          <w:sz w:val="28"/>
          <w:szCs w:val="28"/>
        </w:rPr>
      </w:pPr>
      <w:r w:rsidRPr="00A50367">
        <w:rPr>
          <w:b/>
          <w:sz w:val="28"/>
          <w:szCs w:val="28"/>
        </w:rPr>
        <w:t>Мастер класс</w:t>
      </w:r>
    </w:p>
    <w:p w:rsidR="008572C6" w:rsidRPr="00A50367" w:rsidRDefault="008572C6" w:rsidP="008572C6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A50367">
        <w:rPr>
          <w:b/>
          <w:sz w:val="28"/>
          <w:szCs w:val="28"/>
        </w:rPr>
        <w:t xml:space="preserve"> «Изготовление подставки для горячего»</w:t>
      </w:r>
    </w:p>
    <w:p w:rsidR="008572C6" w:rsidRDefault="008572C6" w:rsidP="008572C6">
      <w:pPr>
        <w:spacing w:line="360" w:lineRule="auto"/>
        <w:ind w:firstLine="851"/>
        <w:jc w:val="both"/>
        <w:rPr>
          <w:sz w:val="28"/>
          <w:szCs w:val="28"/>
        </w:rPr>
      </w:pPr>
      <w:r w:rsidRPr="000B346A">
        <w:rPr>
          <w:sz w:val="28"/>
          <w:szCs w:val="28"/>
        </w:rPr>
        <w:t>Плетение – это увлекательный и творческий труд, который помогает прикоснуться к миру прекрасного.</w:t>
      </w:r>
    </w:p>
    <w:p w:rsidR="008572C6" w:rsidRPr="00CC5FEE" w:rsidRDefault="008572C6" w:rsidP="008572C6">
      <w:pPr>
        <w:spacing w:line="360" w:lineRule="auto"/>
        <w:ind w:firstLine="708"/>
        <w:jc w:val="both"/>
        <w:rPr>
          <w:sz w:val="28"/>
          <w:szCs w:val="28"/>
        </w:rPr>
      </w:pPr>
      <w:r w:rsidRPr="000B346A">
        <w:rPr>
          <w:sz w:val="28"/>
          <w:szCs w:val="28"/>
        </w:rPr>
        <w:t xml:space="preserve">Плетение одно из древнейших занятий человечества, появившееся на земле тысячи лет назад. Наши предки </w:t>
      </w:r>
      <w:r>
        <w:rPr>
          <w:sz w:val="28"/>
          <w:szCs w:val="28"/>
        </w:rPr>
        <w:t>д</w:t>
      </w:r>
      <w:r w:rsidRPr="00BE043C">
        <w:rPr>
          <w:sz w:val="28"/>
          <w:szCs w:val="28"/>
        </w:rPr>
        <w:t>ля плете</w:t>
      </w:r>
      <w:r>
        <w:rPr>
          <w:sz w:val="28"/>
          <w:szCs w:val="28"/>
        </w:rPr>
        <w:t>ния различных изделий использовали</w:t>
      </w:r>
      <w:r w:rsidRPr="00BE043C">
        <w:rPr>
          <w:sz w:val="28"/>
          <w:szCs w:val="28"/>
        </w:rPr>
        <w:t xml:space="preserve"> растения с длинными и гибкими ветвями, упругую и эластичную кору, корни, а иногда даже листья. Такие растения произрастают практически в любой климатической зоне, </w:t>
      </w:r>
      <w:r w:rsidRPr="00AC0A09">
        <w:rPr>
          <w:color w:val="000000" w:themeColor="text1"/>
          <w:sz w:val="28"/>
          <w:szCs w:val="28"/>
        </w:rPr>
        <w:t xml:space="preserve">например </w:t>
      </w:r>
      <w:hyperlink r:id="rId7" w:tgtFrame="_blank" w:history="1">
        <w:r w:rsidRPr="00AC0A09">
          <w:rPr>
            <w:rStyle w:val="a6"/>
            <w:color w:val="000000" w:themeColor="text1"/>
            <w:sz w:val="28"/>
            <w:szCs w:val="28"/>
          </w:rPr>
          <w:t>ротанг</w:t>
        </w:r>
      </w:hyperlink>
      <w:r w:rsidRPr="00AC0A09">
        <w:rPr>
          <w:color w:val="000000" w:themeColor="text1"/>
          <w:sz w:val="28"/>
          <w:szCs w:val="28"/>
        </w:rPr>
        <w:t>,</w:t>
      </w:r>
      <w:r w:rsidRPr="00BE043C">
        <w:rPr>
          <w:sz w:val="28"/>
          <w:szCs w:val="28"/>
        </w:rPr>
        <w:t xml:space="preserve"> тростник, корни хвойных деревьев, виноградная лоза, камыш, береста и другие. Повсеместное наличие таких материалов способствовало появлению плетеных предметов.</w:t>
      </w:r>
    </w:p>
    <w:p w:rsidR="008572C6" w:rsidRDefault="008572C6" w:rsidP="008572C6">
      <w:pPr>
        <w:spacing w:line="360" w:lineRule="auto"/>
        <w:ind w:firstLine="851"/>
        <w:jc w:val="both"/>
        <w:rPr>
          <w:sz w:val="28"/>
          <w:szCs w:val="28"/>
        </w:rPr>
      </w:pPr>
      <w:r w:rsidRPr="0064358D">
        <w:rPr>
          <w:sz w:val="28"/>
          <w:szCs w:val="28"/>
        </w:rPr>
        <w:t xml:space="preserve">Среди них всевозможные </w:t>
      </w:r>
      <w:r>
        <w:rPr>
          <w:sz w:val="28"/>
          <w:szCs w:val="28"/>
        </w:rPr>
        <w:t xml:space="preserve">декоративные украшения, </w:t>
      </w:r>
      <w:r w:rsidRPr="0064358D">
        <w:rPr>
          <w:sz w:val="28"/>
          <w:szCs w:val="28"/>
        </w:rPr>
        <w:t>корзины, чемоданы и сундуки, сани и детские коляски, мебель,</w:t>
      </w:r>
      <w:r>
        <w:rPr>
          <w:sz w:val="28"/>
          <w:szCs w:val="28"/>
        </w:rPr>
        <w:t xml:space="preserve"> </w:t>
      </w:r>
      <w:r w:rsidRPr="0064358D">
        <w:rPr>
          <w:sz w:val="28"/>
          <w:szCs w:val="28"/>
        </w:rPr>
        <w:t>игрушки для малышей</w:t>
      </w:r>
      <w:r>
        <w:rPr>
          <w:sz w:val="28"/>
          <w:szCs w:val="28"/>
        </w:rPr>
        <w:t>, вазы</w:t>
      </w:r>
      <w:r w:rsidRPr="0064358D">
        <w:rPr>
          <w:sz w:val="28"/>
          <w:szCs w:val="28"/>
        </w:rPr>
        <w:t xml:space="preserve"> и многое, многое другое. Благодаря </w:t>
      </w:r>
      <w:r>
        <w:rPr>
          <w:sz w:val="28"/>
          <w:szCs w:val="28"/>
        </w:rPr>
        <w:t xml:space="preserve">тому, что выше перечисленные материалы мы заменили газетой, а она идеально подходит для работы с трубочками косого кручения, </w:t>
      </w:r>
      <w:r w:rsidRPr="0064358D">
        <w:rPr>
          <w:sz w:val="28"/>
          <w:szCs w:val="28"/>
        </w:rPr>
        <w:t>дешевизне и многообразию сырья, простоте выполнения, легкости и прочности плетеные изделия получили очень широкое распространение.</w:t>
      </w:r>
    </w:p>
    <w:p w:rsidR="008572C6" w:rsidRDefault="008572C6" w:rsidP="008572C6">
      <w:pPr>
        <w:spacing w:line="480" w:lineRule="auto"/>
        <w:ind w:firstLine="851"/>
        <w:jc w:val="both"/>
        <w:rPr>
          <w:b/>
          <w:sz w:val="28"/>
          <w:szCs w:val="28"/>
        </w:rPr>
      </w:pPr>
    </w:p>
    <w:p w:rsidR="008572C6" w:rsidRPr="000B346A" w:rsidRDefault="008572C6" w:rsidP="008572C6">
      <w:pPr>
        <w:spacing w:line="480" w:lineRule="auto"/>
        <w:ind w:firstLine="851"/>
        <w:jc w:val="both"/>
        <w:rPr>
          <w:sz w:val="28"/>
          <w:szCs w:val="28"/>
        </w:rPr>
      </w:pPr>
      <w:r w:rsidRPr="000B346A">
        <w:rPr>
          <w:b/>
          <w:sz w:val="28"/>
          <w:szCs w:val="28"/>
        </w:rPr>
        <w:t>Цель:</w:t>
      </w:r>
      <w:r w:rsidRPr="000B346A">
        <w:rPr>
          <w:sz w:val="28"/>
          <w:szCs w:val="28"/>
        </w:rPr>
        <w:t xml:space="preserve"> Познакомить с приемами плетения </w:t>
      </w:r>
      <w:r>
        <w:rPr>
          <w:sz w:val="28"/>
          <w:szCs w:val="28"/>
        </w:rPr>
        <w:t>из газетных трубочек.</w:t>
      </w:r>
    </w:p>
    <w:p w:rsidR="008572C6" w:rsidRPr="000B346A" w:rsidRDefault="008572C6" w:rsidP="008572C6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0B346A">
        <w:rPr>
          <w:b/>
          <w:sz w:val="28"/>
          <w:szCs w:val="28"/>
        </w:rPr>
        <w:t>Задачи:</w:t>
      </w:r>
    </w:p>
    <w:p w:rsidR="008572C6" w:rsidRPr="000B346A" w:rsidRDefault="008572C6" w:rsidP="008572C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0B346A">
        <w:rPr>
          <w:sz w:val="28"/>
          <w:szCs w:val="28"/>
        </w:rPr>
        <w:t xml:space="preserve">познакомить с </w:t>
      </w:r>
      <w:r>
        <w:rPr>
          <w:sz w:val="28"/>
          <w:szCs w:val="28"/>
        </w:rPr>
        <w:t xml:space="preserve"> понятием - газетокручение</w:t>
      </w:r>
      <w:r w:rsidRPr="000B346A">
        <w:rPr>
          <w:sz w:val="28"/>
          <w:szCs w:val="28"/>
        </w:rPr>
        <w:t>;</w:t>
      </w:r>
    </w:p>
    <w:p w:rsidR="008572C6" w:rsidRPr="000B346A" w:rsidRDefault="008572C6" w:rsidP="008572C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0B346A">
        <w:rPr>
          <w:sz w:val="28"/>
          <w:szCs w:val="28"/>
        </w:rPr>
        <w:t>освоить основные приемы плетения;</w:t>
      </w:r>
    </w:p>
    <w:p w:rsidR="008572C6" w:rsidRPr="000B346A" w:rsidRDefault="008572C6" w:rsidP="008572C6">
      <w:pPr>
        <w:numPr>
          <w:ilvl w:val="0"/>
          <w:numId w:val="1"/>
        </w:numPr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сплести подставку для горячего из газетных трубочек.</w:t>
      </w:r>
    </w:p>
    <w:p w:rsidR="008572C6" w:rsidRPr="003605A6" w:rsidRDefault="008572C6" w:rsidP="008572C6">
      <w:pPr>
        <w:spacing w:line="360" w:lineRule="auto"/>
        <w:jc w:val="center"/>
        <w:rPr>
          <w:b/>
          <w:sz w:val="28"/>
          <w:szCs w:val="28"/>
        </w:rPr>
      </w:pPr>
      <w:r w:rsidRPr="003605A6">
        <w:rPr>
          <w:b/>
          <w:sz w:val="28"/>
          <w:szCs w:val="28"/>
        </w:rPr>
        <w:t>Подготовка газеты к плетению:</w:t>
      </w:r>
    </w:p>
    <w:p w:rsidR="008572C6" w:rsidRDefault="008572C6" w:rsidP="008572C6">
      <w:pPr>
        <w:spacing w:line="360" w:lineRule="auto"/>
        <w:ind w:firstLine="708"/>
        <w:jc w:val="both"/>
        <w:rPr>
          <w:sz w:val="28"/>
          <w:szCs w:val="28"/>
        </w:rPr>
      </w:pPr>
      <w:r w:rsidRPr="00127DB5">
        <w:rPr>
          <w:sz w:val="28"/>
          <w:szCs w:val="28"/>
        </w:rPr>
        <w:t xml:space="preserve">Самая большая разница в подготовке материала для плетения. В работе с газетой подкупает простота подготовки, чего не скажешь про лозу. И во время плетения, именно с газетными трубочками, работать проще. А сейчас </w:t>
      </w:r>
      <w:r w:rsidRPr="00127DB5">
        <w:rPr>
          <w:sz w:val="28"/>
          <w:szCs w:val="28"/>
        </w:rPr>
        <w:lastRenderedPageBreak/>
        <w:t>еще и интересней, так как постоянно возникают новые идеи и м</w:t>
      </w:r>
      <w:r>
        <w:rPr>
          <w:sz w:val="28"/>
          <w:szCs w:val="28"/>
        </w:rPr>
        <w:t xml:space="preserve">етоды плетение именно в газетном </w:t>
      </w:r>
      <w:r w:rsidRPr="00127DB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27DB5">
        <w:rPr>
          <w:sz w:val="28"/>
          <w:szCs w:val="28"/>
        </w:rPr>
        <w:t>бумажном варианте.</w:t>
      </w:r>
      <w:r>
        <w:rPr>
          <w:sz w:val="28"/>
          <w:szCs w:val="28"/>
        </w:rPr>
        <w:t xml:space="preserve"> Да и нет сейчас проблем с бесплатной рекламной литературой.</w:t>
      </w:r>
    </w:p>
    <w:p w:rsidR="008572C6" w:rsidRPr="00683B03" w:rsidRDefault="008572C6" w:rsidP="008572C6">
      <w:pPr>
        <w:spacing w:line="360" w:lineRule="auto"/>
        <w:ind w:firstLine="143"/>
        <w:jc w:val="both"/>
        <w:rPr>
          <w:sz w:val="28"/>
          <w:szCs w:val="28"/>
        </w:rPr>
      </w:pPr>
      <w:r>
        <w:rPr>
          <w:sz w:val="28"/>
          <w:szCs w:val="28"/>
        </w:rPr>
        <w:t>Газетокручение  - это плотное плетение из газетных трубочек. При  плетении какого-либо изделия нам нужно подготовить трубочки из газеты. Для этого нам понадобятся газетные полоски шириной 5 – 6см., шашлычная палочка и клей ПВА или клей карандаш.</w:t>
      </w:r>
    </w:p>
    <w:p w:rsidR="008572C6" w:rsidRPr="00683B03" w:rsidRDefault="008572C6" w:rsidP="00AC0A09">
      <w:pPr>
        <w:spacing w:line="360" w:lineRule="auto"/>
        <w:ind w:firstLine="143"/>
        <w:rPr>
          <w:sz w:val="28"/>
          <w:szCs w:val="28"/>
          <w:lang w:val="en-US"/>
        </w:rPr>
      </w:pPr>
      <w:r w:rsidRPr="00683B03">
        <w:rPr>
          <w:noProof/>
          <w:sz w:val="28"/>
          <w:szCs w:val="28"/>
        </w:rPr>
        <w:drawing>
          <wp:inline distT="0" distB="0" distL="0" distR="0">
            <wp:extent cx="2733675" cy="1971675"/>
            <wp:effectExtent l="19050" t="0" r="9525" b="0"/>
            <wp:docPr id="17" name="Рисунок 1" descr="G:\DCIM\100PHOTO\SAM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0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A09">
        <w:rPr>
          <w:sz w:val="28"/>
          <w:szCs w:val="28"/>
          <w:lang w:val="en-US"/>
        </w:rPr>
        <w:t xml:space="preserve"> </w:t>
      </w:r>
      <w:r w:rsidR="00AC0A09" w:rsidRPr="00683B03">
        <w:rPr>
          <w:noProof/>
          <w:sz w:val="28"/>
          <w:szCs w:val="28"/>
        </w:rPr>
        <w:drawing>
          <wp:inline distT="0" distB="0" distL="0" distR="0">
            <wp:extent cx="2800350" cy="1981200"/>
            <wp:effectExtent l="19050" t="0" r="0" b="0"/>
            <wp:docPr id="3" name="Рисунок 3" descr="G:\DCIM\100PHOTO\SAM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0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C6" w:rsidRDefault="008572C6" w:rsidP="008572C6">
      <w:pPr>
        <w:spacing w:line="360" w:lineRule="auto"/>
        <w:ind w:firstLine="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Полоски скручиваем в трубочки используя шашлычную палочку, на которую накручиваем газетную полоску и клей ПВА либо клей карандаш, им мы заклеиваем оставшийся уголок газеты.</w:t>
      </w:r>
    </w:p>
    <w:p w:rsidR="008572C6" w:rsidRDefault="00AC0A09" w:rsidP="00AC0A09">
      <w:pPr>
        <w:spacing w:line="360" w:lineRule="auto"/>
        <w:ind w:firstLine="143"/>
        <w:jc w:val="center"/>
        <w:rPr>
          <w:sz w:val="28"/>
          <w:szCs w:val="28"/>
        </w:rPr>
      </w:pPr>
      <w:r w:rsidRPr="00683B03">
        <w:rPr>
          <w:b/>
          <w:noProof/>
          <w:sz w:val="28"/>
          <w:szCs w:val="28"/>
        </w:rPr>
        <w:drawing>
          <wp:inline distT="0" distB="0" distL="0" distR="0">
            <wp:extent cx="3028950" cy="2209800"/>
            <wp:effectExtent l="19050" t="0" r="0" b="0"/>
            <wp:docPr id="4" name="Рисунок 4" descr="G:\DCIM\100PHOTO\SAM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0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C6" w:rsidRDefault="008572C6" w:rsidP="008572C6">
      <w:pPr>
        <w:spacing w:line="360" w:lineRule="auto"/>
        <w:ind w:firstLine="143"/>
        <w:jc w:val="center"/>
        <w:rPr>
          <w:sz w:val="28"/>
          <w:szCs w:val="28"/>
        </w:rPr>
      </w:pPr>
    </w:p>
    <w:p w:rsidR="008572C6" w:rsidRPr="0064358D" w:rsidRDefault="008572C6" w:rsidP="008572C6">
      <w:pPr>
        <w:spacing w:line="360" w:lineRule="auto"/>
        <w:ind w:firstLine="143"/>
        <w:jc w:val="both"/>
        <w:rPr>
          <w:sz w:val="28"/>
          <w:szCs w:val="28"/>
        </w:rPr>
      </w:pPr>
      <w:r>
        <w:rPr>
          <w:sz w:val="28"/>
          <w:szCs w:val="28"/>
        </w:rPr>
        <w:t>После того как газетные трубочки готовы, можно начинать плести изделие.</w:t>
      </w:r>
    </w:p>
    <w:p w:rsidR="008572C6" w:rsidRDefault="008572C6" w:rsidP="008572C6">
      <w:pPr>
        <w:spacing w:line="360" w:lineRule="auto"/>
        <w:rPr>
          <w:b/>
          <w:sz w:val="28"/>
          <w:szCs w:val="28"/>
          <w:lang w:val="en-US"/>
        </w:rPr>
      </w:pPr>
    </w:p>
    <w:p w:rsidR="00AC0A09" w:rsidRPr="00AC0A09" w:rsidRDefault="00AC0A09" w:rsidP="008572C6">
      <w:pPr>
        <w:spacing w:line="360" w:lineRule="auto"/>
        <w:rPr>
          <w:sz w:val="28"/>
          <w:szCs w:val="28"/>
          <w:lang w:val="en-US"/>
        </w:rPr>
      </w:pPr>
    </w:p>
    <w:p w:rsidR="008572C6" w:rsidRPr="00683B03" w:rsidRDefault="008572C6" w:rsidP="00AC0A09">
      <w:pPr>
        <w:spacing w:line="360" w:lineRule="auto"/>
        <w:ind w:left="360"/>
        <w:jc w:val="center"/>
        <w:rPr>
          <w:b/>
          <w:sz w:val="28"/>
          <w:szCs w:val="28"/>
        </w:rPr>
      </w:pPr>
      <w:r w:rsidRPr="00C15F93">
        <w:rPr>
          <w:b/>
          <w:sz w:val="28"/>
          <w:szCs w:val="28"/>
        </w:rPr>
        <w:lastRenderedPageBreak/>
        <w:t>Практическая работа</w:t>
      </w:r>
    </w:p>
    <w:p w:rsidR="008572C6" w:rsidRDefault="008572C6" w:rsidP="00AC0A09">
      <w:pPr>
        <w:ind w:left="360"/>
        <w:jc w:val="center"/>
        <w:rPr>
          <w:b/>
          <w:sz w:val="28"/>
          <w:szCs w:val="28"/>
        </w:rPr>
      </w:pPr>
      <w:r w:rsidRPr="00FA5076">
        <w:rPr>
          <w:b/>
          <w:sz w:val="28"/>
          <w:szCs w:val="28"/>
        </w:rPr>
        <w:t xml:space="preserve">Технология плетения </w:t>
      </w:r>
      <w:r>
        <w:rPr>
          <w:b/>
          <w:sz w:val="28"/>
          <w:szCs w:val="28"/>
        </w:rPr>
        <w:t>подставки для горячего</w:t>
      </w:r>
    </w:p>
    <w:p w:rsidR="008572C6" w:rsidRDefault="008572C6" w:rsidP="00AC0A09">
      <w:pPr>
        <w:ind w:left="360"/>
        <w:jc w:val="center"/>
        <w:rPr>
          <w:b/>
          <w:sz w:val="28"/>
          <w:szCs w:val="28"/>
        </w:rPr>
      </w:pPr>
    </w:p>
    <w:p w:rsidR="008572C6" w:rsidRDefault="008572C6" w:rsidP="00AC0A09">
      <w:pPr>
        <w:jc w:val="center"/>
        <w:rPr>
          <w:sz w:val="28"/>
          <w:szCs w:val="28"/>
        </w:rPr>
      </w:pPr>
    </w:p>
    <w:p w:rsidR="008572C6" w:rsidRDefault="008572C6" w:rsidP="00AC0A09">
      <w:pPr>
        <w:jc w:val="center"/>
        <w:rPr>
          <w:sz w:val="28"/>
          <w:szCs w:val="28"/>
        </w:rPr>
      </w:pPr>
      <w:r w:rsidRPr="00683B03">
        <w:rPr>
          <w:noProof/>
          <w:sz w:val="28"/>
          <w:szCs w:val="28"/>
        </w:rPr>
        <w:drawing>
          <wp:inline distT="0" distB="0" distL="0" distR="0">
            <wp:extent cx="2771775" cy="1971675"/>
            <wp:effectExtent l="19050" t="0" r="9525" b="0"/>
            <wp:docPr id="24" name="Рисунок 6" descr="G:\DCIM\100PHOTO\SAM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0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C6" w:rsidRPr="00683B03" w:rsidRDefault="008572C6" w:rsidP="00AC0A09">
      <w:pPr>
        <w:jc w:val="center"/>
        <w:rPr>
          <w:sz w:val="28"/>
          <w:szCs w:val="28"/>
          <w:lang w:val="en-US"/>
        </w:rPr>
        <w:sectPr w:rsidR="008572C6" w:rsidRPr="00683B03" w:rsidSect="008572C6">
          <w:footerReference w:type="even" r:id="rId12"/>
          <w:footerReference w:type="default" r:id="rId13"/>
          <w:pgSz w:w="11906" w:h="16838"/>
          <w:pgMar w:top="1418" w:right="851" w:bottom="1418" w:left="1701" w:header="709" w:footer="709" w:gutter="0"/>
          <w:cols w:space="708"/>
          <w:titlePg/>
          <w:docGrid w:linePitch="360"/>
        </w:sectPr>
      </w:pPr>
    </w:p>
    <w:p w:rsidR="008572C6" w:rsidRPr="00683B03" w:rsidRDefault="008572C6" w:rsidP="00AC0A09">
      <w:pPr>
        <w:jc w:val="center"/>
        <w:rPr>
          <w:sz w:val="28"/>
          <w:szCs w:val="28"/>
          <w:lang w:val="en-US"/>
        </w:rPr>
      </w:pPr>
    </w:p>
    <w:p w:rsidR="008572C6" w:rsidRDefault="008572C6" w:rsidP="00AC0A09">
      <w:pPr>
        <w:ind w:left="360" w:right="714"/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Pr="00397707">
        <w:rPr>
          <w:sz w:val="28"/>
          <w:szCs w:val="28"/>
        </w:rPr>
        <w:t>Начало плетения. Продоль</w:t>
      </w:r>
      <w:r w:rsidRPr="00397707">
        <w:rPr>
          <w:sz w:val="28"/>
          <w:szCs w:val="28"/>
        </w:rPr>
        <w:softHyphen/>
        <w:t xml:space="preserve">ные </w:t>
      </w:r>
      <w:r>
        <w:rPr>
          <w:sz w:val="28"/>
          <w:szCs w:val="28"/>
        </w:rPr>
        <w:t>трубки</w:t>
      </w:r>
      <w:r w:rsidRPr="00397707">
        <w:rPr>
          <w:sz w:val="28"/>
          <w:szCs w:val="28"/>
        </w:rPr>
        <w:t xml:space="preserve"> отогните через </w:t>
      </w:r>
      <w:r>
        <w:rPr>
          <w:sz w:val="28"/>
          <w:szCs w:val="28"/>
        </w:rPr>
        <w:t>три и под них вложите поперечные.</w:t>
      </w:r>
    </w:p>
    <w:p w:rsidR="008572C6" w:rsidRPr="00683B03" w:rsidRDefault="008572C6" w:rsidP="00AC0A09">
      <w:pPr>
        <w:ind w:right="714"/>
        <w:jc w:val="center"/>
        <w:rPr>
          <w:sz w:val="28"/>
          <w:szCs w:val="28"/>
        </w:rPr>
      </w:pPr>
    </w:p>
    <w:p w:rsidR="00AC0A09" w:rsidRDefault="008572C6" w:rsidP="00AC0A09">
      <w:pPr>
        <w:spacing w:line="360" w:lineRule="auto"/>
        <w:ind w:firstLine="851"/>
        <w:jc w:val="center"/>
        <w:rPr>
          <w:sz w:val="28"/>
          <w:szCs w:val="28"/>
          <w:lang w:val="en-US"/>
        </w:rPr>
      </w:pPr>
      <w:r w:rsidRPr="00683B03">
        <w:rPr>
          <w:noProof/>
          <w:sz w:val="28"/>
          <w:szCs w:val="28"/>
        </w:rPr>
        <w:drawing>
          <wp:inline distT="0" distB="0" distL="0" distR="0">
            <wp:extent cx="2867025" cy="2028825"/>
            <wp:effectExtent l="19050" t="0" r="9525" b="0"/>
            <wp:docPr id="25" name="Рисунок 7" descr="G:\DCIM\100PHOTO\SAM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01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A09" w:rsidRDefault="00AC0A09" w:rsidP="00AC0A09">
      <w:pPr>
        <w:ind w:right="894"/>
        <w:rPr>
          <w:sz w:val="28"/>
          <w:szCs w:val="28"/>
          <w:lang w:val="en-US"/>
        </w:rPr>
      </w:pPr>
      <w:r>
        <w:rPr>
          <w:sz w:val="28"/>
          <w:szCs w:val="28"/>
        </w:rPr>
        <w:t>2.Отогните трубки</w:t>
      </w:r>
      <w:r w:rsidRPr="00397707">
        <w:rPr>
          <w:sz w:val="28"/>
          <w:szCs w:val="28"/>
        </w:rPr>
        <w:t xml:space="preserve">, лежащие на столе, и опустите </w:t>
      </w:r>
      <w:r>
        <w:rPr>
          <w:sz w:val="28"/>
          <w:szCs w:val="28"/>
        </w:rPr>
        <w:t>трубки</w:t>
      </w:r>
      <w:r w:rsidRPr="00397707">
        <w:rPr>
          <w:sz w:val="28"/>
          <w:szCs w:val="28"/>
        </w:rPr>
        <w:t>, поднятые в н</w:t>
      </w:r>
      <w:r>
        <w:rPr>
          <w:sz w:val="28"/>
          <w:szCs w:val="28"/>
        </w:rPr>
        <w:t>ачале пле</w:t>
      </w:r>
      <w:r>
        <w:rPr>
          <w:sz w:val="28"/>
          <w:szCs w:val="28"/>
        </w:rPr>
        <w:softHyphen/>
        <w:t>тения. Вставьте вторые три</w:t>
      </w:r>
      <w:r w:rsidRPr="00397707">
        <w:rPr>
          <w:sz w:val="28"/>
          <w:szCs w:val="28"/>
        </w:rPr>
        <w:t xml:space="preserve"> </w:t>
      </w:r>
      <w:r>
        <w:rPr>
          <w:sz w:val="28"/>
          <w:szCs w:val="28"/>
        </w:rPr>
        <w:t>трубки</w:t>
      </w:r>
      <w:r w:rsidRPr="00397707">
        <w:rPr>
          <w:sz w:val="28"/>
          <w:szCs w:val="28"/>
        </w:rPr>
        <w:t>.</w:t>
      </w:r>
    </w:p>
    <w:p w:rsidR="00AC0A09" w:rsidRPr="00AC0A09" w:rsidRDefault="00AC0A09" w:rsidP="00AC0A09">
      <w:pPr>
        <w:ind w:right="894"/>
        <w:rPr>
          <w:sz w:val="28"/>
          <w:szCs w:val="28"/>
          <w:lang w:val="en-US"/>
        </w:rPr>
      </w:pPr>
    </w:p>
    <w:p w:rsidR="00AC0A09" w:rsidRDefault="00AC0A09" w:rsidP="00AC0A09">
      <w:pPr>
        <w:spacing w:line="360" w:lineRule="auto"/>
        <w:ind w:firstLine="851"/>
        <w:jc w:val="center"/>
        <w:rPr>
          <w:sz w:val="28"/>
          <w:szCs w:val="28"/>
          <w:lang w:val="en-US"/>
        </w:rPr>
      </w:pPr>
      <w:r w:rsidRPr="00BA2CCD">
        <w:rPr>
          <w:noProof/>
          <w:sz w:val="28"/>
          <w:szCs w:val="28"/>
        </w:rPr>
        <w:drawing>
          <wp:inline distT="0" distB="0" distL="0" distR="0">
            <wp:extent cx="2847975" cy="1962150"/>
            <wp:effectExtent l="19050" t="0" r="9525" b="0"/>
            <wp:docPr id="5" name="Рисунок 8" descr="G:\DCIM\100PHOTO\SAM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PHOTO\SAM_01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A09" w:rsidRPr="00AC0A09" w:rsidRDefault="00AC0A09" w:rsidP="00AC0A09">
      <w:pPr>
        <w:spacing w:line="360" w:lineRule="auto"/>
        <w:ind w:firstLine="851"/>
        <w:rPr>
          <w:sz w:val="28"/>
          <w:szCs w:val="28"/>
          <w:lang w:val="en-US"/>
        </w:rPr>
        <w:sectPr w:rsidR="00AC0A09" w:rsidRPr="00AC0A09" w:rsidSect="00397707">
          <w:footerReference w:type="even" r:id="rId16"/>
          <w:footerReference w:type="default" r:id="rId17"/>
          <w:type w:val="continuous"/>
          <w:pgSz w:w="11906" w:h="16838"/>
          <w:pgMar w:top="1418" w:right="851" w:bottom="1418" w:left="1701" w:header="709" w:footer="709" w:gutter="0"/>
          <w:cols w:space="708"/>
          <w:titlePg/>
          <w:docGrid w:linePitch="360"/>
        </w:sectPr>
      </w:pPr>
    </w:p>
    <w:p w:rsidR="008572C6" w:rsidRPr="006A205B" w:rsidRDefault="008572C6" w:rsidP="00AC0A09">
      <w:pPr>
        <w:ind w:left="720" w:right="89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3.Старайтесь оттянуть те</w:t>
      </w:r>
      <w:r w:rsidRPr="000311BD">
        <w:rPr>
          <w:sz w:val="28"/>
          <w:szCs w:val="28"/>
        </w:rPr>
        <w:t xml:space="preserve"> </w:t>
      </w:r>
      <w:r>
        <w:rPr>
          <w:sz w:val="28"/>
          <w:szCs w:val="28"/>
        </w:rPr>
        <w:t>трубки, кото</w:t>
      </w:r>
      <w:r>
        <w:rPr>
          <w:sz w:val="28"/>
          <w:szCs w:val="28"/>
        </w:rPr>
        <w:softHyphen/>
        <w:t xml:space="preserve">рые опускаете в низ. Плетение </w:t>
      </w:r>
      <w:r w:rsidRPr="000311BD">
        <w:rPr>
          <w:sz w:val="28"/>
          <w:szCs w:val="28"/>
        </w:rPr>
        <w:t xml:space="preserve"> «в клеточку». Постарайтесь, чтобы плетение было плотным</w:t>
      </w:r>
      <w:r>
        <w:rPr>
          <w:sz w:val="28"/>
          <w:szCs w:val="28"/>
        </w:rPr>
        <w:t>. Плести надо до тех пор пока изделие не будет квадратным.</w:t>
      </w:r>
    </w:p>
    <w:p w:rsidR="008572C6" w:rsidRDefault="008572C6" w:rsidP="00AC0A09">
      <w:pPr>
        <w:spacing w:line="360" w:lineRule="auto"/>
        <w:jc w:val="center"/>
        <w:rPr>
          <w:sz w:val="28"/>
          <w:szCs w:val="28"/>
        </w:rPr>
      </w:pPr>
    </w:p>
    <w:p w:rsidR="008572C6" w:rsidRDefault="008572C6" w:rsidP="00AC0A09">
      <w:pPr>
        <w:spacing w:line="360" w:lineRule="auto"/>
        <w:jc w:val="center"/>
        <w:rPr>
          <w:sz w:val="28"/>
          <w:szCs w:val="28"/>
        </w:rPr>
      </w:pPr>
      <w:r w:rsidRPr="00BA2CCD">
        <w:rPr>
          <w:noProof/>
          <w:sz w:val="28"/>
          <w:szCs w:val="28"/>
        </w:rPr>
        <w:drawing>
          <wp:inline distT="0" distB="0" distL="0" distR="0">
            <wp:extent cx="2619375" cy="2000250"/>
            <wp:effectExtent l="19050" t="0" r="9525" b="0"/>
            <wp:docPr id="27" name="Рисунок 5" descr="G:\DCIM\100PHOTO\SAM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01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C90">
        <w:rPr>
          <w:noProof/>
          <w:sz w:val="28"/>
          <w:szCs w:val="28"/>
        </w:rPr>
        <w:drawing>
          <wp:inline distT="0" distB="0" distL="0" distR="0">
            <wp:extent cx="2657475" cy="2000250"/>
            <wp:effectExtent l="19050" t="0" r="9525" b="0"/>
            <wp:docPr id="28" name="Рисунок 10" descr="G:\DCIM\100PHOTO\SAM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PHOTO\SAM_01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C6" w:rsidRPr="005D2C90" w:rsidRDefault="008572C6" w:rsidP="00AC0A09">
      <w:pPr>
        <w:jc w:val="center"/>
        <w:rPr>
          <w:sz w:val="28"/>
          <w:szCs w:val="28"/>
        </w:rPr>
      </w:pPr>
    </w:p>
    <w:p w:rsidR="008572C6" w:rsidRDefault="008572C6" w:rsidP="00AC0A09">
      <w:pPr>
        <w:tabs>
          <w:tab w:val="left" w:pos="8460"/>
        </w:tabs>
        <w:ind w:left="720" w:right="894"/>
        <w:jc w:val="center"/>
        <w:rPr>
          <w:sz w:val="28"/>
          <w:szCs w:val="28"/>
        </w:rPr>
      </w:pPr>
      <w:r>
        <w:rPr>
          <w:sz w:val="28"/>
          <w:szCs w:val="28"/>
        </w:rPr>
        <w:t>5. Чтобы завершить работу предлагаю украсить наше изделие. Для этого берем другую трубку, складываем  ее пополам и обхватываем ею первые три трубки.</w:t>
      </w:r>
    </w:p>
    <w:p w:rsidR="008572C6" w:rsidRDefault="008572C6" w:rsidP="00AC0A09">
      <w:pPr>
        <w:tabs>
          <w:tab w:val="left" w:pos="8460"/>
        </w:tabs>
        <w:ind w:right="894"/>
        <w:jc w:val="center"/>
        <w:rPr>
          <w:sz w:val="28"/>
          <w:szCs w:val="28"/>
        </w:rPr>
      </w:pPr>
    </w:p>
    <w:p w:rsidR="008572C6" w:rsidRDefault="008572C6" w:rsidP="00AC0A09">
      <w:pPr>
        <w:tabs>
          <w:tab w:val="left" w:pos="8460"/>
        </w:tabs>
        <w:ind w:right="894"/>
        <w:jc w:val="center"/>
        <w:rPr>
          <w:sz w:val="28"/>
          <w:szCs w:val="28"/>
        </w:rPr>
      </w:pPr>
      <w:r w:rsidRPr="005D2C90">
        <w:rPr>
          <w:noProof/>
          <w:sz w:val="28"/>
          <w:szCs w:val="28"/>
        </w:rPr>
        <w:drawing>
          <wp:inline distT="0" distB="0" distL="0" distR="0">
            <wp:extent cx="2619375" cy="2152650"/>
            <wp:effectExtent l="19050" t="0" r="9525" b="0"/>
            <wp:docPr id="30" name="Рисунок 12" descr="G:\DCIM\100PHOTO\SAM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PHOTO\SAM_01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4000">
        <w:rPr>
          <w:noProof/>
          <w:sz w:val="28"/>
          <w:szCs w:val="28"/>
        </w:rPr>
        <w:drawing>
          <wp:inline distT="0" distB="0" distL="0" distR="0">
            <wp:extent cx="2562225" cy="2152650"/>
            <wp:effectExtent l="19050" t="0" r="9525" b="0"/>
            <wp:docPr id="485" name="Рисунок 14" descr="G:\DCIM\100PHOTO\SAM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PHOTO\SAM_01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C6" w:rsidRDefault="008572C6" w:rsidP="00AC0A09">
      <w:pPr>
        <w:tabs>
          <w:tab w:val="left" w:pos="8460"/>
        </w:tabs>
        <w:ind w:left="720" w:right="894"/>
        <w:jc w:val="center"/>
        <w:rPr>
          <w:sz w:val="28"/>
          <w:szCs w:val="28"/>
        </w:rPr>
      </w:pPr>
    </w:p>
    <w:p w:rsidR="008572C6" w:rsidRDefault="008572C6" w:rsidP="00AC0A09">
      <w:pPr>
        <w:tabs>
          <w:tab w:val="left" w:pos="8460"/>
        </w:tabs>
        <w:ind w:right="894"/>
        <w:jc w:val="center"/>
        <w:rPr>
          <w:sz w:val="28"/>
          <w:szCs w:val="28"/>
        </w:rPr>
      </w:pPr>
      <w:r>
        <w:rPr>
          <w:sz w:val="28"/>
          <w:szCs w:val="28"/>
        </w:rPr>
        <w:t>6. Берем переднюю трубку и оплетаем следующую тройку, затем нижней трубкой делаем тоже  самое. Итак, у нас две рабочие трубки , которые меняют друг друга оплетая по кругу изделие. Это плетение называется «веревочкой».</w:t>
      </w:r>
    </w:p>
    <w:p w:rsidR="008572C6" w:rsidRDefault="008572C6" w:rsidP="00AC0A09">
      <w:pPr>
        <w:tabs>
          <w:tab w:val="left" w:pos="8460"/>
        </w:tabs>
        <w:ind w:left="720" w:right="894"/>
        <w:jc w:val="center"/>
        <w:rPr>
          <w:sz w:val="28"/>
          <w:szCs w:val="28"/>
        </w:rPr>
      </w:pPr>
      <w:r w:rsidRPr="00044000">
        <w:rPr>
          <w:noProof/>
          <w:sz w:val="28"/>
          <w:szCs w:val="28"/>
        </w:rPr>
        <w:lastRenderedPageBreak/>
        <w:drawing>
          <wp:inline distT="0" distB="0" distL="0" distR="0">
            <wp:extent cx="2962275" cy="2143125"/>
            <wp:effectExtent l="19050" t="0" r="9525" b="0"/>
            <wp:docPr id="486" name="Рисунок 15" descr="G:\DCIM\100PHOTO\SAM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PHOTO\SAM_01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C6" w:rsidRDefault="008572C6" w:rsidP="00AC0A09">
      <w:pPr>
        <w:tabs>
          <w:tab w:val="left" w:pos="8460"/>
        </w:tabs>
        <w:ind w:left="720" w:right="894"/>
        <w:jc w:val="center"/>
        <w:rPr>
          <w:sz w:val="28"/>
          <w:szCs w:val="28"/>
        </w:rPr>
      </w:pPr>
    </w:p>
    <w:p w:rsidR="008572C6" w:rsidRDefault="008572C6" w:rsidP="00AC0A09">
      <w:pPr>
        <w:tabs>
          <w:tab w:val="left" w:pos="8460"/>
        </w:tabs>
        <w:ind w:right="894"/>
        <w:jc w:val="center"/>
        <w:rPr>
          <w:sz w:val="28"/>
          <w:szCs w:val="28"/>
        </w:rPr>
      </w:pPr>
      <w:r>
        <w:rPr>
          <w:sz w:val="28"/>
          <w:szCs w:val="28"/>
        </w:rPr>
        <w:t>7.Когда рабочие трубочки становятся короткими их нужно наращивать. Оплетаем изделие «веревочкой» два ряда.</w:t>
      </w:r>
    </w:p>
    <w:p w:rsidR="008572C6" w:rsidRDefault="008572C6" w:rsidP="00AC0A09">
      <w:pPr>
        <w:tabs>
          <w:tab w:val="left" w:pos="8460"/>
        </w:tabs>
        <w:ind w:left="720" w:right="894"/>
        <w:jc w:val="center"/>
        <w:rPr>
          <w:sz w:val="28"/>
          <w:szCs w:val="28"/>
        </w:rPr>
      </w:pPr>
    </w:p>
    <w:p w:rsidR="008572C6" w:rsidRDefault="008572C6" w:rsidP="00AC0A09">
      <w:pPr>
        <w:tabs>
          <w:tab w:val="left" w:pos="8460"/>
        </w:tabs>
        <w:ind w:left="720" w:right="894"/>
        <w:jc w:val="center"/>
        <w:rPr>
          <w:sz w:val="28"/>
          <w:szCs w:val="28"/>
        </w:rPr>
      </w:pPr>
    </w:p>
    <w:p w:rsidR="008572C6" w:rsidRDefault="008572C6" w:rsidP="00AC0A09">
      <w:pPr>
        <w:tabs>
          <w:tab w:val="left" w:pos="8460"/>
        </w:tabs>
        <w:ind w:left="720" w:right="894"/>
        <w:jc w:val="center"/>
        <w:rPr>
          <w:sz w:val="28"/>
          <w:szCs w:val="28"/>
        </w:rPr>
      </w:pPr>
      <w:r w:rsidRPr="00044000">
        <w:rPr>
          <w:noProof/>
          <w:sz w:val="28"/>
          <w:szCs w:val="28"/>
        </w:rPr>
        <w:drawing>
          <wp:inline distT="0" distB="0" distL="0" distR="0">
            <wp:extent cx="2809875" cy="2209800"/>
            <wp:effectExtent l="19050" t="0" r="9525" b="0"/>
            <wp:docPr id="487" name="Рисунок 16" descr="G:\DCIM\100PHOTO\SAM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PHOTO\SAM_01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C6" w:rsidRDefault="008572C6" w:rsidP="00AC0A09">
      <w:pPr>
        <w:tabs>
          <w:tab w:val="left" w:pos="8460"/>
        </w:tabs>
        <w:ind w:left="720" w:right="894"/>
        <w:jc w:val="center"/>
        <w:rPr>
          <w:sz w:val="28"/>
          <w:szCs w:val="28"/>
        </w:rPr>
      </w:pPr>
    </w:p>
    <w:p w:rsidR="008572C6" w:rsidRDefault="008572C6" w:rsidP="00AC0A09">
      <w:pPr>
        <w:tabs>
          <w:tab w:val="left" w:pos="8460"/>
        </w:tabs>
        <w:ind w:right="894"/>
        <w:jc w:val="center"/>
        <w:rPr>
          <w:sz w:val="28"/>
          <w:szCs w:val="28"/>
        </w:rPr>
      </w:pPr>
      <w:r>
        <w:rPr>
          <w:sz w:val="28"/>
          <w:szCs w:val="28"/>
        </w:rPr>
        <w:t>8.Завершая, заправляем концы трубок  в плетение.</w:t>
      </w:r>
    </w:p>
    <w:p w:rsidR="008572C6" w:rsidRDefault="008572C6" w:rsidP="00AC0A09">
      <w:pPr>
        <w:tabs>
          <w:tab w:val="left" w:pos="8460"/>
        </w:tabs>
        <w:ind w:right="894"/>
        <w:jc w:val="center"/>
        <w:rPr>
          <w:sz w:val="28"/>
          <w:szCs w:val="28"/>
        </w:rPr>
      </w:pPr>
    </w:p>
    <w:p w:rsidR="008572C6" w:rsidRDefault="008572C6" w:rsidP="00AC0A09">
      <w:pPr>
        <w:tabs>
          <w:tab w:val="left" w:pos="8460"/>
        </w:tabs>
        <w:ind w:left="720" w:right="894"/>
        <w:jc w:val="center"/>
        <w:rPr>
          <w:sz w:val="28"/>
          <w:szCs w:val="28"/>
        </w:rPr>
      </w:pPr>
    </w:p>
    <w:p w:rsidR="008572C6" w:rsidRDefault="008572C6" w:rsidP="00AC0A09">
      <w:pPr>
        <w:tabs>
          <w:tab w:val="left" w:pos="8460"/>
        </w:tabs>
        <w:ind w:left="720" w:right="894"/>
        <w:jc w:val="center"/>
        <w:rPr>
          <w:sz w:val="28"/>
          <w:szCs w:val="28"/>
        </w:rPr>
      </w:pPr>
      <w:r w:rsidRPr="005E1AC7">
        <w:rPr>
          <w:noProof/>
          <w:sz w:val="28"/>
          <w:szCs w:val="28"/>
        </w:rPr>
        <w:drawing>
          <wp:inline distT="0" distB="0" distL="0" distR="0">
            <wp:extent cx="2809875" cy="2047875"/>
            <wp:effectExtent l="19050" t="0" r="9525" b="0"/>
            <wp:docPr id="488" name="Рисунок 17" descr="G:\DCIM\100PHOTO\SAM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PHOTO\SAM_01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C6" w:rsidRDefault="008572C6" w:rsidP="00AC0A09">
      <w:pPr>
        <w:tabs>
          <w:tab w:val="left" w:pos="8460"/>
        </w:tabs>
        <w:ind w:left="720" w:right="894"/>
        <w:jc w:val="center"/>
        <w:rPr>
          <w:sz w:val="28"/>
          <w:szCs w:val="28"/>
        </w:rPr>
      </w:pPr>
    </w:p>
    <w:p w:rsidR="008572C6" w:rsidRDefault="008572C6" w:rsidP="00AC0A09">
      <w:pPr>
        <w:tabs>
          <w:tab w:val="left" w:pos="8460"/>
        </w:tabs>
        <w:ind w:right="894"/>
        <w:jc w:val="center"/>
        <w:rPr>
          <w:sz w:val="28"/>
          <w:szCs w:val="28"/>
        </w:rPr>
      </w:pPr>
      <w:r>
        <w:rPr>
          <w:sz w:val="28"/>
          <w:szCs w:val="28"/>
        </w:rPr>
        <w:t>9. Оставшиеся трубки за пределами плетения отрезаем.</w:t>
      </w:r>
    </w:p>
    <w:p w:rsidR="008572C6" w:rsidRDefault="008572C6" w:rsidP="00AC0A09">
      <w:pPr>
        <w:tabs>
          <w:tab w:val="left" w:pos="8460"/>
        </w:tabs>
        <w:ind w:right="894"/>
        <w:jc w:val="center"/>
        <w:rPr>
          <w:sz w:val="28"/>
          <w:szCs w:val="28"/>
        </w:rPr>
      </w:pPr>
    </w:p>
    <w:p w:rsidR="008572C6" w:rsidRDefault="008572C6" w:rsidP="00AC0A09">
      <w:pPr>
        <w:tabs>
          <w:tab w:val="left" w:pos="8460"/>
        </w:tabs>
        <w:ind w:right="894"/>
        <w:jc w:val="center"/>
        <w:rPr>
          <w:sz w:val="28"/>
          <w:szCs w:val="28"/>
        </w:rPr>
      </w:pPr>
    </w:p>
    <w:p w:rsidR="008572C6" w:rsidRDefault="008572C6" w:rsidP="00AC0A09">
      <w:pPr>
        <w:tabs>
          <w:tab w:val="left" w:pos="8460"/>
        </w:tabs>
        <w:ind w:right="894"/>
        <w:jc w:val="center"/>
        <w:rPr>
          <w:sz w:val="28"/>
          <w:szCs w:val="28"/>
        </w:rPr>
      </w:pPr>
    </w:p>
    <w:p w:rsidR="008572C6" w:rsidRPr="005750CB" w:rsidRDefault="005750CB" w:rsidP="00AC0A09">
      <w:pPr>
        <w:tabs>
          <w:tab w:val="left" w:pos="8460"/>
        </w:tabs>
        <w:ind w:right="894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562225" cy="1969770"/>
            <wp:effectExtent l="19050" t="0" r="9525" b="0"/>
            <wp:docPr id="1" name="Рисунок 1" descr="G:\DCIM\100PHOTO\SAM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01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62225" cy="1969770"/>
            <wp:effectExtent l="19050" t="0" r="9525" b="0"/>
            <wp:docPr id="2" name="Рисунок 2" descr="G:\DCIM\100PHOTO\Копия SAM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Копия SAM_01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2C6" w:rsidRDefault="008572C6" w:rsidP="00AC0A09">
      <w:pPr>
        <w:tabs>
          <w:tab w:val="left" w:pos="8460"/>
        </w:tabs>
        <w:ind w:right="894"/>
        <w:jc w:val="center"/>
        <w:rPr>
          <w:sz w:val="28"/>
          <w:szCs w:val="28"/>
        </w:rPr>
      </w:pPr>
    </w:p>
    <w:p w:rsidR="008572C6" w:rsidRPr="005750CB" w:rsidRDefault="008572C6" w:rsidP="00AC0A09">
      <w:pPr>
        <w:tabs>
          <w:tab w:val="left" w:pos="8460"/>
        </w:tabs>
        <w:ind w:right="894"/>
        <w:jc w:val="center"/>
        <w:rPr>
          <w:sz w:val="28"/>
          <w:szCs w:val="28"/>
          <w:lang w:val="en-US"/>
        </w:rPr>
      </w:pPr>
    </w:p>
    <w:p w:rsidR="008572C6" w:rsidRPr="005E1AC7" w:rsidRDefault="008572C6" w:rsidP="00AC0A09">
      <w:pPr>
        <w:pStyle w:val="a7"/>
        <w:numPr>
          <w:ilvl w:val="0"/>
          <w:numId w:val="2"/>
        </w:numPr>
        <w:tabs>
          <w:tab w:val="left" w:pos="8460"/>
        </w:tabs>
        <w:ind w:right="894"/>
        <w:jc w:val="center"/>
        <w:rPr>
          <w:sz w:val="28"/>
          <w:szCs w:val="28"/>
        </w:rPr>
      </w:pPr>
      <w:r>
        <w:rPr>
          <w:sz w:val="28"/>
          <w:szCs w:val="28"/>
        </w:rPr>
        <w:t>Подставка для горячего готова.</w:t>
      </w:r>
    </w:p>
    <w:p w:rsidR="008572C6" w:rsidRPr="006A205B" w:rsidRDefault="008572C6" w:rsidP="00AC0A09">
      <w:pPr>
        <w:ind w:left="360"/>
        <w:jc w:val="center"/>
        <w:rPr>
          <w:sz w:val="28"/>
          <w:szCs w:val="28"/>
        </w:rPr>
      </w:pPr>
    </w:p>
    <w:p w:rsidR="008572C6" w:rsidRDefault="008572C6" w:rsidP="00AC0A09">
      <w:pPr>
        <w:jc w:val="center"/>
        <w:rPr>
          <w:sz w:val="28"/>
          <w:szCs w:val="28"/>
        </w:rPr>
      </w:pPr>
    </w:p>
    <w:p w:rsidR="008572C6" w:rsidRDefault="008572C6" w:rsidP="00AC0A09">
      <w:pPr>
        <w:spacing w:line="360" w:lineRule="auto"/>
        <w:ind w:firstLine="851"/>
        <w:jc w:val="center"/>
        <w:rPr>
          <w:sz w:val="28"/>
          <w:szCs w:val="28"/>
        </w:rPr>
      </w:pPr>
    </w:p>
    <w:p w:rsidR="008572C6" w:rsidRDefault="008572C6" w:rsidP="00AC0A09">
      <w:pPr>
        <w:spacing w:line="360" w:lineRule="auto"/>
        <w:ind w:firstLine="851"/>
        <w:jc w:val="center"/>
        <w:rPr>
          <w:sz w:val="28"/>
          <w:szCs w:val="28"/>
        </w:rPr>
      </w:pPr>
    </w:p>
    <w:p w:rsidR="008572C6" w:rsidRDefault="008572C6" w:rsidP="00AC0A09">
      <w:pPr>
        <w:spacing w:line="360" w:lineRule="auto"/>
        <w:ind w:firstLine="851"/>
        <w:jc w:val="center"/>
        <w:rPr>
          <w:sz w:val="28"/>
          <w:szCs w:val="28"/>
        </w:rPr>
      </w:pPr>
    </w:p>
    <w:p w:rsidR="008572C6" w:rsidRDefault="008572C6" w:rsidP="00AC0A09">
      <w:pPr>
        <w:spacing w:line="360" w:lineRule="auto"/>
        <w:ind w:firstLine="851"/>
        <w:jc w:val="center"/>
        <w:rPr>
          <w:sz w:val="28"/>
          <w:szCs w:val="28"/>
        </w:rPr>
      </w:pPr>
    </w:p>
    <w:p w:rsidR="008572C6" w:rsidRDefault="008572C6" w:rsidP="00AC0A09">
      <w:pPr>
        <w:spacing w:line="360" w:lineRule="auto"/>
        <w:ind w:firstLine="851"/>
        <w:jc w:val="center"/>
        <w:rPr>
          <w:sz w:val="28"/>
          <w:szCs w:val="28"/>
        </w:rPr>
      </w:pPr>
    </w:p>
    <w:p w:rsidR="008572C6" w:rsidRDefault="008572C6" w:rsidP="00AC0A09">
      <w:pPr>
        <w:jc w:val="center"/>
        <w:rPr>
          <w:sz w:val="28"/>
          <w:szCs w:val="28"/>
        </w:rPr>
      </w:pPr>
    </w:p>
    <w:p w:rsidR="008572C6" w:rsidRDefault="008572C6" w:rsidP="00AC0A09">
      <w:pPr>
        <w:spacing w:line="360" w:lineRule="auto"/>
        <w:ind w:firstLine="851"/>
        <w:jc w:val="center"/>
        <w:rPr>
          <w:sz w:val="28"/>
          <w:szCs w:val="28"/>
        </w:rPr>
      </w:pPr>
    </w:p>
    <w:p w:rsidR="008572C6" w:rsidRDefault="008572C6" w:rsidP="008572C6">
      <w:pPr>
        <w:jc w:val="center"/>
        <w:rPr>
          <w:sz w:val="28"/>
          <w:szCs w:val="28"/>
          <w:lang w:val="en-US"/>
        </w:rPr>
      </w:pPr>
    </w:p>
    <w:p w:rsidR="00D5067D" w:rsidRDefault="00D5067D" w:rsidP="008572C6">
      <w:pPr>
        <w:jc w:val="center"/>
        <w:rPr>
          <w:sz w:val="28"/>
          <w:szCs w:val="28"/>
          <w:lang w:val="en-US"/>
        </w:rPr>
      </w:pPr>
    </w:p>
    <w:p w:rsidR="00D5067D" w:rsidRDefault="00D5067D" w:rsidP="008572C6">
      <w:pPr>
        <w:jc w:val="center"/>
        <w:rPr>
          <w:sz w:val="28"/>
          <w:szCs w:val="28"/>
          <w:lang w:val="en-US"/>
        </w:rPr>
      </w:pPr>
    </w:p>
    <w:p w:rsidR="00AC0A09" w:rsidRDefault="00AC0A09" w:rsidP="008572C6">
      <w:pPr>
        <w:jc w:val="center"/>
        <w:rPr>
          <w:sz w:val="28"/>
          <w:szCs w:val="28"/>
          <w:lang w:val="en-US"/>
        </w:rPr>
      </w:pPr>
    </w:p>
    <w:p w:rsidR="00AC0A09" w:rsidRDefault="00AC0A09" w:rsidP="008572C6">
      <w:pPr>
        <w:jc w:val="center"/>
        <w:rPr>
          <w:sz w:val="28"/>
          <w:szCs w:val="28"/>
          <w:lang w:val="en-US"/>
        </w:rPr>
      </w:pPr>
    </w:p>
    <w:p w:rsidR="00AC0A09" w:rsidRDefault="00AC0A09" w:rsidP="008572C6">
      <w:pPr>
        <w:jc w:val="center"/>
        <w:rPr>
          <w:sz w:val="28"/>
          <w:szCs w:val="28"/>
          <w:lang w:val="en-US"/>
        </w:rPr>
      </w:pPr>
    </w:p>
    <w:p w:rsidR="00AC0A09" w:rsidRDefault="00AC0A09" w:rsidP="008572C6">
      <w:pPr>
        <w:jc w:val="center"/>
        <w:rPr>
          <w:sz w:val="28"/>
          <w:szCs w:val="28"/>
          <w:lang w:val="en-US"/>
        </w:rPr>
      </w:pPr>
    </w:p>
    <w:p w:rsidR="00AC0A09" w:rsidRDefault="00AC0A09" w:rsidP="008572C6">
      <w:pPr>
        <w:jc w:val="center"/>
        <w:rPr>
          <w:sz w:val="28"/>
          <w:szCs w:val="28"/>
          <w:lang w:val="en-US"/>
        </w:rPr>
      </w:pPr>
    </w:p>
    <w:p w:rsidR="00AC0A09" w:rsidRDefault="00AC0A09" w:rsidP="008572C6">
      <w:pPr>
        <w:jc w:val="center"/>
        <w:rPr>
          <w:sz w:val="28"/>
          <w:szCs w:val="28"/>
          <w:lang w:val="en-US"/>
        </w:rPr>
      </w:pPr>
    </w:p>
    <w:p w:rsidR="00AC0A09" w:rsidRDefault="00AC0A09" w:rsidP="008572C6">
      <w:pPr>
        <w:jc w:val="center"/>
        <w:rPr>
          <w:sz w:val="28"/>
          <w:szCs w:val="28"/>
          <w:lang w:val="en-US"/>
        </w:rPr>
      </w:pPr>
    </w:p>
    <w:p w:rsidR="00AC0A09" w:rsidRDefault="00AC0A09" w:rsidP="008572C6">
      <w:pPr>
        <w:jc w:val="center"/>
        <w:rPr>
          <w:sz w:val="28"/>
          <w:szCs w:val="28"/>
          <w:lang w:val="en-US"/>
        </w:rPr>
      </w:pPr>
    </w:p>
    <w:p w:rsidR="00AC0A09" w:rsidRDefault="00AC0A09" w:rsidP="008572C6">
      <w:pPr>
        <w:jc w:val="center"/>
        <w:rPr>
          <w:sz w:val="28"/>
          <w:szCs w:val="28"/>
          <w:lang w:val="en-US"/>
        </w:rPr>
      </w:pPr>
    </w:p>
    <w:p w:rsidR="00AC0A09" w:rsidRDefault="00AC0A09" w:rsidP="008572C6">
      <w:pPr>
        <w:jc w:val="center"/>
        <w:rPr>
          <w:sz w:val="28"/>
          <w:szCs w:val="28"/>
          <w:lang w:val="en-US"/>
        </w:rPr>
      </w:pPr>
    </w:p>
    <w:p w:rsidR="00AC0A09" w:rsidRDefault="00AC0A09" w:rsidP="008572C6">
      <w:pPr>
        <w:jc w:val="center"/>
        <w:rPr>
          <w:sz w:val="28"/>
          <w:szCs w:val="28"/>
          <w:lang w:val="en-US"/>
        </w:rPr>
      </w:pPr>
    </w:p>
    <w:p w:rsidR="00AC0A09" w:rsidRDefault="00AC0A09" w:rsidP="008572C6">
      <w:pPr>
        <w:jc w:val="center"/>
        <w:rPr>
          <w:sz w:val="28"/>
          <w:szCs w:val="28"/>
          <w:lang w:val="en-US"/>
        </w:rPr>
      </w:pPr>
    </w:p>
    <w:p w:rsidR="00AC0A09" w:rsidRDefault="00AC0A09" w:rsidP="008572C6">
      <w:pPr>
        <w:jc w:val="center"/>
        <w:rPr>
          <w:sz w:val="28"/>
          <w:szCs w:val="28"/>
          <w:lang w:val="en-US"/>
        </w:rPr>
      </w:pPr>
    </w:p>
    <w:p w:rsidR="00AC0A09" w:rsidRDefault="00AC0A09" w:rsidP="008572C6">
      <w:pPr>
        <w:jc w:val="center"/>
        <w:rPr>
          <w:sz w:val="28"/>
          <w:szCs w:val="28"/>
          <w:lang w:val="en-US"/>
        </w:rPr>
      </w:pPr>
    </w:p>
    <w:p w:rsidR="00D5067D" w:rsidRDefault="00D5067D" w:rsidP="008572C6">
      <w:pPr>
        <w:jc w:val="center"/>
        <w:rPr>
          <w:sz w:val="28"/>
          <w:szCs w:val="28"/>
          <w:lang w:val="en-US"/>
        </w:rPr>
      </w:pPr>
    </w:p>
    <w:p w:rsidR="00D5067D" w:rsidRDefault="00D5067D" w:rsidP="008572C6">
      <w:pPr>
        <w:jc w:val="center"/>
        <w:rPr>
          <w:sz w:val="28"/>
          <w:szCs w:val="28"/>
          <w:lang w:val="en-US"/>
        </w:rPr>
      </w:pPr>
    </w:p>
    <w:p w:rsidR="00D5067D" w:rsidRDefault="00D5067D" w:rsidP="00D5067D">
      <w:pPr>
        <w:jc w:val="center"/>
        <w:rPr>
          <w:b/>
          <w:sz w:val="36"/>
          <w:szCs w:val="36"/>
        </w:rPr>
      </w:pPr>
      <w:r w:rsidRPr="00D5067D">
        <w:rPr>
          <w:b/>
          <w:sz w:val="36"/>
          <w:szCs w:val="36"/>
        </w:rPr>
        <w:lastRenderedPageBreak/>
        <w:t>Схемы плетения</w:t>
      </w:r>
    </w:p>
    <w:p w:rsidR="00D5067D" w:rsidRPr="00D5067D" w:rsidRDefault="00D5067D" w:rsidP="003C717B">
      <w:pPr>
        <w:jc w:val="center"/>
        <w:rPr>
          <w:b/>
          <w:sz w:val="32"/>
          <w:szCs w:val="32"/>
        </w:rPr>
      </w:pPr>
      <w:r w:rsidRPr="00D5067D">
        <w:rPr>
          <w:sz w:val="32"/>
          <w:szCs w:val="32"/>
        </w:rPr>
        <w:t xml:space="preserve">Плетение </w:t>
      </w:r>
      <w:r w:rsidRPr="00D5067D">
        <w:rPr>
          <w:b/>
          <w:sz w:val="32"/>
          <w:szCs w:val="32"/>
        </w:rPr>
        <w:t>«Клеточка»</w:t>
      </w:r>
    </w:p>
    <w:p w:rsidR="00D5067D" w:rsidRPr="00D5067D" w:rsidRDefault="00D5067D" w:rsidP="008572C6">
      <w:pPr>
        <w:jc w:val="center"/>
        <w:rPr>
          <w:sz w:val="28"/>
          <w:szCs w:val="28"/>
          <w:lang w:val="en-US"/>
        </w:rPr>
      </w:pPr>
    </w:p>
    <w:p w:rsidR="008572C6" w:rsidRPr="00683B03" w:rsidRDefault="00A936AA" w:rsidP="008572C6">
      <w:pPr>
        <w:jc w:val="center"/>
      </w:pPr>
      <w:r>
        <w:rPr>
          <w:noProof/>
        </w:rPr>
        <w:drawing>
          <wp:inline distT="0" distB="0" distL="0" distR="0">
            <wp:extent cx="2933700" cy="2350770"/>
            <wp:effectExtent l="19050" t="0" r="0" b="0"/>
            <wp:docPr id="6" name="Рисунок 6" descr="G:\DCIM\100PHOTO\SAM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01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AB" w:rsidRDefault="00D5067D" w:rsidP="008721AB">
      <w:pPr>
        <w:pStyle w:val="aa"/>
      </w:pPr>
      <w:r>
        <w:rPr>
          <w:sz w:val="28"/>
          <w:szCs w:val="28"/>
        </w:rPr>
        <w:t>Плетение «клеточка</w:t>
      </w:r>
      <w:r w:rsidRPr="00CB5293">
        <w:rPr>
          <w:sz w:val="28"/>
          <w:szCs w:val="28"/>
        </w:rPr>
        <w:t>» является разновидностью простого плетения. В этом случае каждая продольная лента переплетается с каждой поперечной, то есть плетение осуществляется через шаг — и те и другие ленты располагаются на равном расстоянии друг от друга, что и отличает «клеточку» от простого плетения</w:t>
      </w:r>
      <w:r>
        <w:rPr>
          <w:sz w:val="28"/>
          <w:szCs w:val="28"/>
        </w:rPr>
        <w:t xml:space="preserve">. Плести «клеточку» можно взяв по одной поперечной и одной продольной трубки, можно по две или по три, как плели подставку для горячего. </w:t>
      </w:r>
    </w:p>
    <w:p w:rsidR="00D5067D" w:rsidRPr="00D5067D" w:rsidRDefault="00D5067D" w:rsidP="003C717B">
      <w:pPr>
        <w:pStyle w:val="aa"/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Плетение </w:t>
      </w:r>
      <w:r w:rsidRPr="00D5067D">
        <w:rPr>
          <w:b/>
          <w:sz w:val="32"/>
          <w:szCs w:val="32"/>
        </w:rPr>
        <w:t>«Веревочка»</w:t>
      </w:r>
    </w:p>
    <w:p w:rsidR="008572C6" w:rsidRDefault="00D5067D" w:rsidP="008572C6">
      <w:pPr>
        <w:pStyle w:val="1"/>
        <w:jc w:val="center"/>
      </w:pPr>
      <w:r>
        <w:rPr>
          <w:noProof/>
        </w:rPr>
        <w:drawing>
          <wp:inline distT="0" distB="0" distL="0" distR="0">
            <wp:extent cx="2847975" cy="2198370"/>
            <wp:effectExtent l="19050" t="0" r="9525" b="0"/>
            <wp:docPr id="7" name="Рисунок 7" descr="G:\DCIM\100PHOTO\SAM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01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7D" w:rsidRPr="00D5067D" w:rsidRDefault="00D5067D" w:rsidP="00D5067D"/>
    <w:p w:rsidR="00D5067D" w:rsidRPr="00CB5293" w:rsidRDefault="00D5067D" w:rsidP="00D5067D">
      <w:pPr>
        <w:ind w:firstLine="900"/>
        <w:jc w:val="both"/>
        <w:rPr>
          <w:sz w:val="28"/>
          <w:szCs w:val="28"/>
        </w:rPr>
      </w:pPr>
      <w:r w:rsidRPr="00CB5293">
        <w:rPr>
          <w:sz w:val="28"/>
          <w:szCs w:val="28"/>
        </w:rPr>
        <w:t>Плетение «веревочкой» осуществляется двумя поперечными лентами одновременно.</w:t>
      </w:r>
    </w:p>
    <w:p w:rsidR="00D5067D" w:rsidRPr="00CB5293" w:rsidRDefault="00D5067D" w:rsidP="004735C2">
      <w:pPr>
        <w:ind w:firstLine="900"/>
        <w:jc w:val="both"/>
        <w:rPr>
          <w:sz w:val="28"/>
          <w:szCs w:val="28"/>
        </w:rPr>
      </w:pPr>
      <w:r w:rsidRPr="00CB5293">
        <w:rPr>
          <w:sz w:val="28"/>
          <w:szCs w:val="28"/>
        </w:rPr>
        <w:t>Раскладываем основные, продольные ленты (они расположены вертикально) на равном расстоянии друг от друга, а затем оплетаем их двумя поперечными лентами, пере</w:t>
      </w:r>
      <w:r>
        <w:rPr>
          <w:sz w:val="28"/>
          <w:szCs w:val="28"/>
        </w:rPr>
        <w:t>хлестывая последние между собой.</w:t>
      </w:r>
      <w:r w:rsidRPr="00CB5293">
        <w:rPr>
          <w:sz w:val="28"/>
          <w:szCs w:val="28"/>
        </w:rPr>
        <w:t xml:space="preserve"> При такой технике плетения две поперечные ленты, обходя продольные, сплетаются друг с другом.</w:t>
      </w:r>
    </w:p>
    <w:p w:rsidR="00D5067D" w:rsidRPr="00D5067D" w:rsidRDefault="00D5067D" w:rsidP="00D5067D"/>
    <w:p w:rsidR="008572C6" w:rsidRDefault="008572C6" w:rsidP="008572C6">
      <w:pPr>
        <w:pStyle w:val="1"/>
        <w:jc w:val="center"/>
      </w:pPr>
    </w:p>
    <w:p w:rsidR="008572C6" w:rsidRPr="00683B03" w:rsidRDefault="008572C6" w:rsidP="008572C6">
      <w:pPr>
        <w:jc w:val="center"/>
        <w:rPr>
          <w:sz w:val="28"/>
          <w:szCs w:val="28"/>
        </w:rPr>
      </w:pPr>
    </w:p>
    <w:p w:rsidR="008572C6" w:rsidRDefault="008572C6" w:rsidP="008572C6">
      <w:pPr>
        <w:pStyle w:val="1"/>
        <w:jc w:val="center"/>
      </w:pPr>
    </w:p>
    <w:p w:rsidR="008572C6" w:rsidRDefault="008572C6" w:rsidP="008572C6">
      <w:pPr>
        <w:jc w:val="center"/>
        <w:rPr>
          <w:sz w:val="28"/>
          <w:szCs w:val="28"/>
        </w:rPr>
      </w:pPr>
    </w:p>
    <w:p w:rsidR="008572C6" w:rsidRDefault="008572C6" w:rsidP="008572C6">
      <w:pPr>
        <w:pStyle w:val="1"/>
        <w:jc w:val="center"/>
      </w:pPr>
    </w:p>
    <w:p w:rsidR="008572C6" w:rsidRDefault="008572C6" w:rsidP="008572C6"/>
    <w:p w:rsidR="008572C6" w:rsidRDefault="008572C6" w:rsidP="008572C6"/>
    <w:p w:rsidR="008572C6" w:rsidRDefault="008572C6" w:rsidP="008572C6"/>
    <w:p w:rsidR="008572C6" w:rsidRPr="00766ADA" w:rsidRDefault="008572C6" w:rsidP="008572C6">
      <w:pPr>
        <w:jc w:val="center"/>
      </w:pPr>
    </w:p>
    <w:p w:rsidR="008572C6" w:rsidRPr="00766ADA" w:rsidRDefault="008572C6" w:rsidP="008572C6"/>
    <w:p w:rsidR="008572C6" w:rsidRPr="006C578F" w:rsidRDefault="008572C6" w:rsidP="008572C6">
      <w:pPr>
        <w:jc w:val="center"/>
        <w:rPr>
          <w:sz w:val="28"/>
          <w:szCs w:val="28"/>
        </w:rPr>
      </w:pPr>
    </w:p>
    <w:p w:rsidR="008572C6" w:rsidRPr="006C578F" w:rsidRDefault="008572C6" w:rsidP="008572C6">
      <w:pPr>
        <w:jc w:val="center"/>
        <w:rPr>
          <w:sz w:val="28"/>
          <w:szCs w:val="28"/>
        </w:rPr>
      </w:pPr>
    </w:p>
    <w:p w:rsidR="008572C6" w:rsidRPr="006C578F" w:rsidRDefault="008572C6" w:rsidP="008572C6">
      <w:pPr>
        <w:jc w:val="center"/>
        <w:rPr>
          <w:sz w:val="28"/>
          <w:szCs w:val="28"/>
        </w:rPr>
      </w:pPr>
    </w:p>
    <w:p w:rsidR="008572C6" w:rsidRPr="006C578F" w:rsidRDefault="008572C6" w:rsidP="008572C6">
      <w:pPr>
        <w:jc w:val="center"/>
        <w:rPr>
          <w:sz w:val="28"/>
          <w:szCs w:val="28"/>
        </w:rPr>
      </w:pPr>
    </w:p>
    <w:p w:rsidR="008572C6" w:rsidRPr="006A205B" w:rsidRDefault="008572C6" w:rsidP="008572C6">
      <w:pPr>
        <w:jc w:val="center"/>
        <w:rPr>
          <w:sz w:val="28"/>
          <w:szCs w:val="28"/>
        </w:rPr>
      </w:pPr>
    </w:p>
    <w:p w:rsidR="008572C6" w:rsidRPr="000311BD" w:rsidRDefault="008572C6" w:rsidP="008572C6">
      <w:pPr>
        <w:ind w:left="360" w:right="894"/>
        <w:jc w:val="center"/>
        <w:rPr>
          <w:sz w:val="28"/>
          <w:szCs w:val="28"/>
        </w:rPr>
      </w:pPr>
    </w:p>
    <w:p w:rsidR="002647AD" w:rsidRDefault="002647AD"/>
    <w:p w:rsidR="008572C6" w:rsidRDefault="008572C6"/>
    <w:sectPr w:rsidR="008572C6" w:rsidSect="008572C6">
      <w:pgSz w:w="11906" w:h="16838"/>
      <w:pgMar w:top="1134" w:right="84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BDB" w:rsidRDefault="00E17BDB" w:rsidP="00B828E6">
      <w:r>
        <w:separator/>
      </w:r>
    </w:p>
  </w:endnote>
  <w:endnote w:type="continuationSeparator" w:id="0">
    <w:p w:rsidR="00E17BDB" w:rsidRDefault="00E17BDB" w:rsidP="00B828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04C" w:rsidRDefault="00B828E6" w:rsidP="0039519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C717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E404C" w:rsidRDefault="00E17BDB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04C" w:rsidRDefault="00B828E6" w:rsidP="0039519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C717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C0A09">
      <w:rPr>
        <w:rStyle w:val="a5"/>
        <w:noProof/>
      </w:rPr>
      <w:t>3</w:t>
    </w:r>
    <w:r>
      <w:rPr>
        <w:rStyle w:val="a5"/>
      </w:rPr>
      <w:fldChar w:fldCharType="end"/>
    </w:r>
  </w:p>
  <w:p w:rsidR="00FE404C" w:rsidRDefault="00E17BDB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04C" w:rsidRDefault="00B828E6" w:rsidP="0039519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C717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E404C" w:rsidRDefault="00E17BDB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04C" w:rsidRDefault="00B828E6" w:rsidP="0039519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C717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C0A09">
      <w:rPr>
        <w:rStyle w:val="a5"/>
        <w:noProof/>
      </w:rPr>
      <w:t>7</w:t>
    </w:r>
    <w:r>
      <w:rPr>
        <w:rStyle w:val="a5"/>
      </w:rPr>
      <w:fldChar w:fldCharType="end"/>
    </w:r>
  </w:p>
  <w:p w:rsidR="00FE404C" w:rsidRDefault="00E17BD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BDB" w:rsidRDefault="00E17BDB" w:rsidP="00B828E6">
      <w:r>
        <w:separator/>
      </w:r>
    </w:p>
  </w:footnote>
  <w:footnote w:type="continuationSeparator" w:id="0">
    <w:p w:rsidR="00E17BDB" w:rsidRDefault="00E17BDB" w:rsidP="00B828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27A35"/>
    <w:multiLevelType w:val="hybridMultilevel"/>
    <w:tmpl w:val="46545A28"/>
    <w:lvl w:ilvl="0" w:tplc="8CB44070">
      <w:start w:val="1"/>
      <w:numFmt w:val="bullet"/>
      <w:lvlText w:val="-"/>
      <w:lvlJc w:val="left"/>
      <w:pPr>
        <w:tabs>
          <w:tab w:val="num" w:pos="1265"/>
        </w:tabs>
        <w:ind w:left="12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A5B1258"/>
    <w:multiLevelType w:val="hybridMultilevel"/>
    <w:tmpl w:val="2EA49068"/>
    <w:lvl w:ilvl="0" w:tplc="DBD28928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72C6"/>
    <w:rsid w:val="002647AD"/>
    <w:rsid w:val="003C717B"/>
    <w:rsid w:val="004735C2"/>
    <w:rsid w:val="005750CB"/>
    <w:rsid w:val="008572C6"/>
    <w:rsid w:val="008721AB"/>
    <w:rsid w:val="00A936AA"/>
    <w:rsid w:val="00AC0A09"/>
    <w:rsid w:val="00AF0271"/>
    <w:rsid w:val="00B828E6"/>
    <w:rsid w:val="00BA57AC"/>
    <w:rsid w:val="00D5067D"/>
    <w:rsid w:val="00E17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2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72C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72C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footer"/>
    <w:basedOn w:val="a"/>
    <w:link w:val="a4"/>
    <w:rsid w:val="008572C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8572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572C6"/>
  </w:style>
  <w:style w:type="character" w:styleId="a6">
    <w:name w:val="Hyperlink"/>
    <w:basedOn w:val="a0"/>
    <w:uiPriority w:val="99"/>
    <w:semiHidden/>
    <w:unhideWhenUsed/>
    <w:rsid w:val="008572C6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572C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572C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72C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semiHidden/>
    <w:unhideWhenUsed/>
    <w:rsid w:val="008721A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5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www.omegashop.com.ua/page_19.html" TargetMode="Externa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2013-04-26T11:02:00Z</dcterms:created>
  <dcterms:modified xsi:type="dcterms:W3CDTF">2013-04-26T13:01:00Z</dcterms:modified>
</cp:coreProperties>
</file>