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C2E" w:rsidRDefault="00842FAD" w:rsidP="00842FAD">
      <w:pPr>
        <w:jc w:val="center"/>
        <w:rPr>
          <w:rFonts w:ascii="Times New Roman" w:hAnsi="Times New Roman" w:cs="Times New Roman"/>
          <w:color w:val="002060"/>
          <w:sz w:val="28"/>
          <w:szCs w:val="28"/>
        </w:rPr>
      </w:pPr>
      <w:r w:rsidRPr="00347207">
        <w:rPr>
          <w:rFonts w:ascii="Times New Roman" w:hAnsi="Times New Roman" w:cs="Times New Roman"/>
          <w:color w:val="002060"/>
          <w:sz w:val="28"/>
          <w:szCs w:val="28"/>
        </w:rPr>
        <w:t>Как увлечь математикой: некоторые приёмы мотивации изучения математики</w:t>
      </w:r>
      <w:r w:rsidR="00E42BE8" w:rsidRPr="00347207">
        <w:rPr>
          <w:rFonts w:ascii="Times New Roman" w:hAnsi="Times New Roman" w:cs="Times New Roman"/>
          <w:color w:val="002060"/>
          <w:sz w:val="28"/>
          <w:szCs w:val="28"/>
        </w:rPr>
        <w:t xml:space="preserve"> при устном счёте в 5-6 классах</w:t>
      </w:r>
    </w:p>
    <w:p w:rsidR="001874E4" w:rsidRDefault="001874E4" w:rsidP="003A3305">
      <w:pPr>
        <w:spacing w:after="0"/>
        <w:jc w:val="right"/>
        <w:rPr>
          <w:rFonts w:ascii="Times New Roman" w:hAnsi="Times New Roman" w:cs="Times New Roman"/>
          <w:color w:val="002060"/>
          <w:sz w:val="28"/>
          <w:szCs w:val="28"/>
        </w:rPr>
      </w:pPr>
      <w:r>
        <w:rPr>
          <w:rFonts w:ascii="Times New Roman" w:hAnsi="Times New Roman" w:cs="Times New Roman"/>
          <w:color w:val="002060"/>
          <w:sz w:val="28"/>
          <w:szCs w:val="28"/>
        </w:rPr>
        <w:t>Свитачева Наталия Петровна</w:t>
      </w:r>
      <w:r w:rsidR="003A3305">
        <w:rPr>
          <w:rFonts w:ascii="Times New Roman" w:hAnsi="Times New Roman" w:cs="Times New Roman"/>
          <w:color w:val="002060"/>
          <w:sz w:val="28"/>
          <w:szCs w:val="28"/>
        </w:rPr>
        <w:t>,</w:t>
      </w:r>
    </w:p>
    <w:p w:rsidR="003A3305" w:rsidRDefault="003A3305" w:rsidP="003A3305">
      <w:pPr>
        <w:spacing w:after="0"/>
        <w:jc w:val="right"/>
        <w:rPr>
          <w:rFonts w:ascii="Times New Roman" w:hAnsi="Times New Roman" w:cs="Times New Roman"/>
          <w:color w:val="002060"/>
          <w:sz w:val="28"/>
          <w:szCs w:val="28"/>
        </w:rPr>
      </w:pPr>
      <w:r>
        <w:rPr>
          <w:rFonts w:ascii="Times New Roman" w:hAnsi="Times New Roman" w:cs="Times New Roman"/>
          <w:color w:val="002060"/>
          <w:sz w:val="28"/>
          <w:szCs w:val="28"/>
        </w:rPr>
        <w:t>учитель математики МБОУ «</w:t>
      </w:r>
      <w:proofErr w:type="spellStart"/>
      <w:r>
        <w:rPr>
          <w:rFonts w:ascii="Times New Roman" w:hAnsi="Times New Roman" w:cs="Times New Roman"/>
          <w:color w:val="002060"/>
          <w:sz w:val="28"/>
          <w:szCs w:val="28"/>
        </w:rPr>
        <w:t>Песковатская</w:t>
      </w:r>
      <w:proofErr w:type="spellEnd"/>
      <w:r>
        <w:rPr>
          <w:rFonts w:ascii="Times New Roman" w:hAnsi="Times New Roman" w:cs="Times New Roman"/>
          <w:color w:val="002060"/>
          <w:sz w:val="28"/>
          <w:szCs w:val="28"/>
        </w:rPr>
        <w:t xml:space="preserve"> СОШ»</w:t>
      </w:r>
    </w:p>
    <w:p w:rsidR="00BA0C8F" w:rsidRPr="00347207" w:rsidRDefault="00BA0C8F" w:rsidP="003A3305">
      <w:pPr>
        <w:spacing w:after="0"/>
        <w:jc w:val="right"/>
        <w:rPr>
          <w:rFonts w:ascii="Times New Roman" w:hAnsi="Times New Roman" w:cs="Times New Roman"/>
          <w:color w:val="002060"/>
          <w:sz w:val="28"/>
          <w:szCs w:val="28"/>
        </w:rPr>
      </w:pPr>
    </w:p>
    <w:p w:rsidR="00842FAD" w:rsidRPr="00347207" w:rsidRDefault="00E42BE8" w:rsidP="00C01305">
      <w:pPr>
        <w:spacing w:after="0"/>
        <w:jc w:val="both"/>
        <w:rPr>
          <w:rFonts w:ascii="Times New Roman" w:hAnsi="Times New Roman" w:cs="Times New Roman"/>
          <w:color w:val="002060"/>
          <w:sz w:val="28"/>
          <w:szCs w:val="24"/>
        </w:rPr>
      </w:pPr>
      <w:r w:rsidRPr="00347207">
        <w:rPr>
          <w:rFonts w:ascii="Times New Roman" w:hAnsi="Times New Roman" w:cs="Times New Roman"/>
          <w:color w:val="002060"/>
          <w:sz w:val="28"/>
          <w:szCs w:val="24"/>
        </w:rPr>
        <w:t xml:space="preserve">    </w:t>
      </w:r>
      <w:r w:rsidR="00812EDD" w:rsidRPr="00347207">
        <w:rPr>
          <w:rFonts w:ascii="Times New Roman" w:hAnsi="Times New Roman" w:cs="Times New Roman"/>
          <w:color w:val="002060"/>
          <w:sz w:val="28"/>
          <w:szCs w:val="24"/>
        </w:rPr>
        <w:t>Математика – удивительная, заманчивая и всесильная наука. И задача учителя – приблизить ребят к тому, чтобы они осознали это</w:t>
      </w:r>
      <w:r w:rsidR="00CE2994" w:rsidRPr="00347207">
        <w:rPr>
          <w:rFonts w:ascii="Times New Roman" w:hAnsi="Times New Roman" w:cs="Times New Roman"/>
          <w:color w:val="002060"/>
          <w:sz w:val="28"/>
          <w:szCs w:val="24"/>
        </w:rPr>
        <w:t xml:space="preserve"> гораздо раньше в своей жизни. А как это сделать?</w:t>
      </w:r>
    </w:p>
    <w:p w:rsidR="00B16FCD" w:rsidRPr="00347207" w:rsidRDefault="00E42BE8" w:rsidP="00C01305">
      <w:pPr>
        <w:spacing w:after="0"/>
        <w:jc w:val="both"/>
        <w:rPr>
          <w:rFonts w:ascii="Times New Roman" w:hAnsi="Times New Roman" w:cs="Times New Roman"/>
          <w:color w:val="002060"/>
          <w:sz w:val="28"/>
          <w:szCs w:val="24"/>
        </w:rPr>
      </w:pPr>
      <w:r w:rsidRPr="00347207">
        <w:rPr>
          <w:rFonts w:ascii="Times New Roman" w:hAnsi="Times New Roman" w:cs="Times New Roman"/>
          <w:color w:val="002060"/>
          <w:sz w:val="28"/>
          <w:szCs w:val="24"/>
        </w:rPr>
        <w:t xml:space="preserve">    </w:t>
      </w:r>
      <w:r w:rsidR="003C411A" w:rsidRPr="00347207">
        <w:rPr>
          <w:rFonts w:ascii="Times New Roman" w:hAnsi="Times New Roman" w:cs="Times New Roman"/>
          <w:color w:val="002060"/>
          <w:sz w:val="28"/>
          <w:szCs w:val="24"/>
        </w:rPr>
        <w:t>Одной из основных</w:t>
      </w:r>
      <w:r w:rsidR="00B16FCD" w:rsidRPr="00347207">
        <w:rPr>
          <w:rFonts w:ascii="Times New Roman" w:hAnsi="Times New Roman" w:cs="Times New Roman"/>
          <w:color w:val="002060"/>
          <w:sz w:val="28"/>
          <w:szCs w:val="24"/>
        </w:rPr>
        <w:t xml:space="preserve"> и первоначальных </w:t>
      </w:r>
      <w:r w:rsidR="003C411A" w:rsidRPr="00347207">
        <w:rPr>
          <w:rFonts w:ascii="Times New Roman" w:hAnsi="Times New Roman" w:cs="Times New Roman"/>
          <w:color w:val="002060"/>
          <w:sz w:val="28"/>
          <w:szCs w:val="24"/>
        </w:rPr>
        <w:t xml:space="preserve"> задач </w:t>
      </w:r>
      <w:r w:rsidR="00B16FCD" w:rsidRPr="00347207">
        <w:rPr>
          <w:rFonts w:ascii="Times New Roman" w:hAnsi="Times New Roman" w:cs="Times New Roman"/>
          <w:color w:val="002060"/>
          <w:sz w:val="28"/>
          <w:szCs w:val="24"/>
        </w:rPr>
        <w:t xml:space="preserve">при обучении математике </w:t>
      </w:r>
      <w:r w:rsidR="003C411A" w:rsidRPr="00347207">
        <w:rPr>
          <w:rFonts w:ascii="Times New Roman" w:hAnsi="Times New Roman" w:cs="Times New Roman"/>
          <w:color w:val="002060"/>
          <w:sz w:val="28"/>
          <w:szCs w:val="24"/>
        </w:rPr>
        <w:t xml:space="preserve">является </w:t>
      </w:r>
      <w:proofErr w:type="spellStart"/>
      <w:r w:rsidR="000E52ED" w:rsidRPr="00347207">
        <w:rPr>
          <w:rFonts w:ascii="Times New Roman" w:hAnsi="Times New Roman" w:cs="Times New Roman"/>
          <w:color w:val="002060"/>
          <w:sz w:val="28"/>
          <w:szCs w:val="24"/>
        </w:rPr>
        <w:t>сформированность</w:t>
      </w:r>
      <w:proofErr w:type="spellEnd"/>
      <w:r w:rsidR="000E52ED" w:rsidRPr="00347207">
        <w:rPr>
          <w:rFonts w:ascii="Times New Roman" w:hAnsi="Times New Roman" w:cs="Times New Roman"/>
          <w:color w:val="002060"/>
          <w:sz w:val="28"/>
          <w:szCs w:val="24"/>
        </w:rPr>
        <w:t xml:space="preserve"> </w:t>
      </w:r>
      <w:r w:rsidR="003C411A" w:rsidRPr="00347207">
        <w:rPr>
          <w:rFonts w:ascii="Times New Roman" w:hAnsi="Times New Roman" w:cs="Times New Roman"/>
          <w:color w:val="002060"/>
          <w:sz w:val="28"/>
          <w:szCs w:val="24"/>
        </w:rPr>
        <w:t>у ребят</w:t>
      </w:r>
      <w:r w:rsidR="00AC636D" w:rsidRPr="00347207">
        <w:rPr>
          <w:rFonts w:ascii="Times New Roman" w:hAnsi="Times New Roman" w:cs="Times New Roman"/>
          <w:color w:val="002060"/>
          <w:sz w:val="28"/>
          <w:szCs w:val="24"/>
        </w:rPr>
        <w:t xml:space="preserve"> навыка </w:t>
      </w:r>
      <w:r w:rsidR="003C411A" w:rsidRPr="00347207">
        <w:rPr>
          <w:rFonts w:ascii="Times New Roman" w:hAnsi="Times New Roman" w:cs="Times New Roman"/>
          <w:color w:val="002060"/>
          <w:sz w:val="28"/>
          <w:szCs w:val="24"/>
        </w:rPr>
        <w:t xml:space="preserve"> хорошего счёта</w:t>
      </w:r>
      <w:r w:rsidR="00AC636D" w:rsidRPr="00347207">
        <w:rPr>
          <w:rFonts w:ascii="Times New Roman" w:hAnsi="Times New Roman" w:cs="Times New Roman"/>
          <w:color w:val="002060"/>
          <w:sz w:val="28"/>
          <w:szCs w:val="24"/>
        </w:rPr>
        <w:t xml:space="preserve">. </w:t>
      </w:r>
      <w:r w:rsidR="00B16FCD" w:rsidRPr="00347207">
        <w:rPr>
          <w:rFonts w:ascii="Times New Roman" w:hAnsi="Times New Roman" w:cs="Times New Roman"/>
          <w:color w:val="002060"/>
          <w:sz w:val="28"/>
          <w:szCs w:val="24"/>
        </w:rPr>
        <w:t>Однако однообразие заданий в виде примеров на вычисление притупляет интерес, как к счёту, так и к урокам математики вообще. Поэтому учителю необходимо иметь в запасе арсенал различных приёмов, направленных на выработку вычислительных навыков учащихся.</w:t>
      </w:r>
    </w:p>
    <w:p w:rsidR="000E52ED" w:rsidRPr="00347207" w:rsidRDefault="000E52ED" w:rsidP="00C01305">
      <w:pPr>
        <w:spacing w:after="0"/>
        <w:jc w:val="both"/>
        <w:rPr>
          <w:rFonts w:ascii="Times New Roman" w:hAnsi="Times New Roman" w:cs="Times New Roman"/>
          <w:color w:val="002060"/>
          <w:sz w:val="28"/>
          <w:szCs w:val="24"/>
        </w:rPr>
      </w:pPr>
      <w:r w:rsidRPr="00347207">
        <w:rPr>
          <w:rFonts w:ascii="Times New Roman" w:hAnsi="Times New Roman" w:cs="Times New Roman"/>
          <w:color w:val="002060"/>
          <w:sz w:val="28"/>
          <w:szCs w:val="24"/>
        </w:rPr>
        <w:t xml:space="preserve">     Все предложенные приёмы рождались постепенно в течение многих лет работы, часть из них заимствована из опыта работы других учителей, часть из книг, методических пособий, часть придумана автором этой статьи. Но все они прошли проверку временем, нравятся ученикам и дают положительный результат.</w:t>
      </w:r>
    </w:p>
    <w:p w:rsidR="007B394B" w:rsidRPr="00347207" w:rsidRDefault="000E52ED" w:rsidP="00C01305">
      <w:pPr>
        <w:spacing w:after="0"/>
        <w:jc w:val="both"/>
        <w:rPr>
          <w:rFonts w:ascii="Times New Roman" w:hAnsi="Times New Roman" w:cs="Times New Roman"/>
          <w:color w:val="002060"/>
          <w:sz w:val="28"/>
          <w:szCs w:val="24"/>
        </w:rPr>
      </w:pPr>
      <w:r w:rsidRPr="00347207">
        <w:rPr>
          <w:rFonts w:ascii="Times New Roman" w:hAnsi="Times New Roman" w:cs="Times New Roman"/>
          <w:color w:val="002060"/>
          <w:sz w:val="28"/>
          <w:szCs w:val="24"/>
        </w:rPr>
        <w:t xml:space="preserve">    </w:t>
      </w:r>
      <w:r w:rsidR="00AC636D" w:rsidRPr="00347207">
        <w:rPr>
          <w:rFonts w:ascii="Times New Roman" w:hAnsi="Times New Roman" w:cs="Times New Roman"/>
          <w:color w:val="002060"/>
          <w:sz w:val="28"/>
          <w:szCs w:val="24"/>
        </w:rPr>
        <w:t>Например,</w:t>
      </w:r>
      <w:r w:rsidR="00952A16" w:rsidRPr="00347207">
        <w:rPr>
          <w:rFonts w:ascii="Times New Roman" w:hAnsi="Times New Roman" w:cs="Times New Roman"/>
          <w:color w:val="002060"/>
          <w:sz w:val="28"/>
          <w:szCs w:val="24"/>
        </w:rPr>
        <w:t xml:space="preserve"> з</w:t>
      </w:r>
      <w:r w:rsidR="007F2EE8" w:rsidRPr="00347207">
        <w:rPr>
          <w:rFonts w:ascii="Times New Roman" w:hAnsi="Times New Roman" w:cs="Times New Roman"/>
          <w:color w:val="002060"/>
          <w:sz w:val="28"/>
          <w:szCs w:val="24"/>
        </w:rPr>
        <w:t>адания на исправление ошибок, на восстано</w:t>
      </w:r>
      <w:r w:rsidR="00FB6D1F" w:rsidRPr="00347207">
        <w:rPr>
          <w:rFonts w:ascii="Times New Roman" w:hAnsi="Times New Roman" w:cs="Times New Roman"/>
          <w:color w:val="002060"/>
          <w:sz w:val="28"/>
          <w:szCs w:val="24"/>
        </w:rPr>
        <w:t>вление частично стёртых записей в 6 классе при изучении темы: «Действия с десятичными дробями»:</w:t>
      </w:r>
    </w:p>
    <w:p w:rsidR="007B394B" w:rsidRPr="00347207" w:rsidRDefault="00E42BE8" w:rsidP="00C01305">
      <w:pPr>
        <w:spacing w:after="0"/>
        <w:jc w:val="both"/>
        <w:rPr>
          <w:rFonts w:ascii="Times New Roman" w:hAnsi="Times New Roman" w:cs="Times New Roman"/>
          <w:color w:val="002060"/>
          <w:sz w:val="28"/>
          <w:szCs w:val="24"/>
        </w:rPr>
      </w:pPr>
      <w:r w:rsidRPr="00347207">
        <w:rPr>
          <w:rFonts w:ascii="Times New Roman" w:hAnsi="Times New Roman" w:cs="Times New Roman"/>
          <w:color w:val="002060"/>
          <w:sz w:val="28"/>
          <w:szCs w:val="24"/>
        </w:rPr>
        <w:t xml:space="preserve">    </w:t>
      </w:r>
      <w:r w:rsidR="007B394B" w:rsidRPr="00347207">
        <w:rPr>
          <w:rFonts w:ascii="Times New Roman" w:hAnsi="Times New Roman" w:cs="Times New Roman"/>
          <w:color w:val="002060"/>
          <w:sz w:val="28"/>
          <w:szCs w:val="24"/>
        </w:rPr>
        <w:t>Найдите ошибки и объясните их:</w:t>
      </w:r>
    </w:p>
    <w:p w:rsidR="007B394B" w:rsidRPr="00347207" w:rsidRDefault="007B394B" w:rsidP="00C01305">
      <w:pPr>
        <w:pStyle w:val="a3"/>
        <w:numPr>
          <w:ilvl w:val="0"/>
          <w:numId w:val="1"/>
        </w:numPr>
        <w:spacing w:after="0"/>
        <w:jc w:val="both"/>
        <w:rPr>
          <w:rFonts w:ascii="Times New Roman" w:eastAsiaTheme="minorEastAsia" w:hAnsi="Times New Roman" w:cs="Times New Roman"/>
          <w:color w:val="002060"/>
          <w:sz w:val="28"/>
          <w:szCs w:val="24"/>
        </w:rPr>
      </w:pPr>
      <w:r w:rsidRPr="00347207">
        <w:rPr>
          <w:rFonts w:ascii="Times New Roman" w:hAnsi="Times New Roman" w:cs="Times New Roman"/>
          <w:color w:val="002060"/>
          <w:sz w:val="28"/>
          <w:szCs w:val="24"/>
        </w:rPr>
        <w:t>0,5</w:t>
      </w:r>
      <m:oMath>
        <m:r>
          <w:rPr>
            <w:rFonts w:ascii="Cambria Math" w:hAnsi="Cambria Math" w:cs="Times New Roman"/>
            <w:color w:val="002060"/>
            <w:sz w:val="28"/>
            <w:szCs w:val="24"/>
          </w:rPr>
          <m:t xml:space="preserve"> &gt; </m:t>
        </m:r>
      </m:oMath>
      <w:r w:rsidR="00FB6D1F" w:rsidRPr="00347207">
        <w:rPr>
          <w:rFonts w:ascii="Times New Roman" w:eastAsiaTheme="minorEastAsia" w:hAnsi="Times New Roman" w:cs="Times New Roman"/>
          <w:color w:val="002060"/>
          <w:sz w:val="28"/>
          <w:szCs w:val="24"/>
        </w:rPr>
        <w:t>0,621</w:t>
      </w:r>
      <w:r w:rsidRPr="00347207">
        <w:rPr>
          <w:rFonts w:ascii="Times New Roman" w:eastAsiaTheme="minorEastAsia" w:hAnsi="Times New Roman" w:cs="Times New Roman"/>
          <w:color w:val="002060"/>
          <w:sz w:val="28"/>
          <w:szCs w:val="24"/>
        </w:rPr>
        <w:t>; 0,001</w:t>
      </w:r>
      <w:r w:rsidR="00FB6D1F" w:rsidRPr="00347207">
        <w:rPr>
          <w:rFonts w:ascii="Times New Roman" w:eastAsiaTheme="minorEastAsia" w:hAnsi="Times New Roman" w:cs="Times New Roman"/>
          <w:color w:val="002060"/>
          <w:sz w:val="28"/>
          <w:szCs w:val="24"/>
        </w:rPr>
        <w:t>6</w:t>
      </w:r>
      <m:oMath>
        <m:r>
          <w:rPr>
            <w:rFonts w:ascii="Cambria Math" w:eastAsiaTheme="minorEastAsia" w:hAnsi="Cambria Math" w:cs="Times New Roman"/>
            <w:color w:val="002060"/>
            <w:sz w:val="28"/>
            <w:szCs w:val="24"/>
          </w:rPr>
          <m:t xml:space="preserve"> &lt;</m:t>
        </m:r>
      </m:oMath>
      <w:r w:rsidRPr="00347207">
        <w:rPr>
          <w:rFonts w:ascii="Times New Roman" w:eastAsiaTheme="minorEastAsia" w:hAnsi="Times New Roman" w:cs="Times New Roman"/>
          <w:color w:val="002060"/>
          <w:sz w:val="28"/>
          <w:szCs w:val="24"/>
        </w:rPr>
        <w:t xml:space="preserve"> 0,001</w:t>
      </w:r>
      <w:r w:rsidR="00FB6D1F" w:rsidRPr="00347207">
        <w:rPr>
          <w:rFonts w:ascii="Times New Roman" w:eastAsiaTheme="minorEastAsia" w:hAnsi="Times New Roman" w:cs="Times New Roman"/>
          <w:color w:val="002060"/>
          <w:sz w:val="28"/>
          <w:szCs w:val="24"/>
        </w:rPr>
        <w:t>4</w:t>
      </w:r>
      <w:r w:rsidRPr="00347207">
        <w:rPr>
          <w:rFonts w:ascii="Times New Roman" w:eastAsiaTheme="minorEastAsia" w:hAnsi="Times New Roman" w:cs="Times New Roman"/>
          <w:color w:val="002060"/>
          <w:sz w:val="28"/>
          <w:szCs w:val="24"/>
        </w:rPr>
        <w:t>7; 55,7</w:t>
      </w:r>
      <m:oMath>
        <m:r>
          <w:rPr>
            <w:rFonts w:ascii="Cambria Math" w:eastAsiaTheme="minorEastAsia" w:hAnsi="Cambria Math" w:cs="Times New Roman"/>
            <w:color w:val="002060"/>
            <w:sz w:val="28"/>
            <w:szCs w:val="24"/>
          </w:rPr>
          <m:t xml:space="preserve"> &lt;</m:t>
        </m:r>
      </m:oMath>
      <w:r w:rsidRPr="00347207">
        <w:rPr>
          <w:rFonts w:ascii="Times New Roman" w:eastAsiaTheme="minorEastAsia" w:hAnsi="Times New Roman" w:cs="Times New Roman"/>
          <w:color w:val="002060"/>
          <w:sz w:val="28"/>
          <w:szCs w:val="24"/>
        </w:rPr>
        <w:t xml:space="preserve"> 55,700;</w:t>
      </w:r>
    </w:p>
    <w:p w:rsidR="007B394B" w:rsidRPr="00347207" w:rsidRDefault="007B394B" w:rsidP="00C01305">
      <w:pPr>
        <w:pStyle w:val="a3"/>
        <w:spacing w:after="0"/>
        <w:jc w:val="both"/>
        <w:rPr>
          <w:rFonts w:ascii="Times New Roman" w:eastAsiaTheme="minorEastAsia" w:hAnsi="Times New Roman" w:cs="Times New Roman"/>
          <w:color w:val="002060"/>
          <w:sz w:val="28"/>
          <w:szCs w:val="24"/>
        </w:rPr>
      </w:pPr>
      <w:r w:rsidRPr="00347207">
        <w:rPr>
          <w:rFonts w:ascii="Times New Roman" w:eastAsiaTheme="minorEastAsia" w:hAnsi="Times New Roman" w:cs="Times New Roman"/>
          <w:color w:val="002060"/>
          <w:sz w:val="28"/>
          <w:szCs w:val="24"/>
        </w:rPr>
        <w:t>7,</w:t>
      </w:r>
      <w:r w:rsidR="00FB6D1F" w:rsidRPr="00347207">
        <w:rPr>
          <w:rFonts w:ascii="Times New Roman" w:eastAsiaTheme="minorEastAsia" w:hAnsi="Times New Roman" w:cs="Times New Roman"/>
          <w:color w:val="002060"/>
          <w:sz w:val="28"/>
          <w:szCs w:val="24"/>
        </w:rPr>
        <w:t>8</w:t>
      </w:r>
      <w:r w:rsidRPr="00347207">
        <w:rPr>
          <w:rFonts w:ascii="Times New Roman" w:eastAsiaTheme="minorEastAsia" w:hAnsi="Times New Roman" w:cs="Times New Roman"/>
          <w:color w:val="002060"/>
          <w:sz w:val="28"/>
          <w:szCs w:val="24"/>
        </w:rPr>
        <w:t>421</w:t>
      </w:r>
      <m:oMath>
        <m:r>
          <w:rPr>
            <w:rFonts w:ascii="Cambria Math" w:eastAsiaTheme="minorEastAsia" w:hAnsi="Cambria Math" w:cs="Times New Roman"/>
            <w:color w:val="002060"/>
            <w:sz w:val="28"/>
            <w:szCs w:val="24"/>
          </w:rPr>
          <m:t>&gt;</m:t>
        </m:r>
      </m:oMath>
      <w:r w:rsidRPr="00347207">
        <w:rPr>
          <w:rFonts w:ascii="Times New Roman" w:eastAsiaTheme="minorEastAsia" w:hAnsi="Times New Roman" w:cs="Times New Roman"/>
          <w:color w:val="002060"/>
          <w:sz w:val="28"/>
          <w:szCs w:val="24"/>
        </w:rPr>
        <w:t>7,</w:t>
      </w:r>
      <w:r w:rsidR="00FB6D1F" w:rsidRPr="00347207">
        <w:rPr>
          <w:rFonts w:ascii="Times New Roman" w:eastAsiaTheme="minorEastAsia" w:hAnsi="Times New Roman" w:cs="Times New Roman"/>
          <w:color w:val="002060"/>
          <w:sz w:val="28"/>
          <w:szCs w:val="24"/>
        </w:rPr>
        <w:t>8</w:t>
      </w:r>
      <w:r w:rsidRPr="00347207">
        <w:rPr>
          <w:rFonts w:ascii="Times New Roman" w:eastAsiaTheme="minorEastAsia" w:hAnsi="Times New Roman" w:cs="Times New Roman"/>
          <w:color w:val="002060"/>
          <w:sz w:val="28"/>
          <w:szCs w:val="24"/>
        </w:rPr>
        <w:t>429; 0,908</w:t>
      </w:r>
      <m:oMath>
        <m:r>
          <w:rPr>
            <w:rFonts w:ascii="Cambria Math" w:eastAsiaTheme="minorEastAsia" w:hAnsi="Cambria Math" w:cs="Times New Roman"/>
            <w:color w:val="002060"/>
            <w:sz w:val="28"/>
            <w:szCs w:val="24"/>
          </w:rPr>
          <m:t>&lt;</m:t>
        </m:r>
      </m:oMath>
      <w:r w:rsidR="00FB6D1F" w:rsidRPr="00347207">
        <w:rPr>
          <w:rFonts w:ascii="Times New Roman" w:eastAsiaTheme="minorEastAsia" w:hAnsi="Times New Roman" w:cs="Times New Roman"/>
          <w:color w:val="002060"/>
          <w:sz w:val="28"/>
          <w:szCs w:val="24"/>
        </w:rPr>
        <w:t>0,918; 2</w:t>
      </w:r>
      <w:r w:rsidRPr="00347207">
        <w:rPr>
          <w:rFonts w:ascii="Times New Roman" w:eastAsiaTheme="minorEastAsia" w:hAnsi="Times New Roman" w:cs="Times New Roman"/>
          <w:color w:val="002060"/>
          <w:sz w:val="28"/>
          <w:szCs w:val="24"/>
        </w:rPr>
        <w:t>,605</w:t>
      </w:r>
      <w:r w:rsidR="00FB6D1F" w:rsidRPr="00347207">
        <w:rPr>
          <w:rFonts w:ascii="Times New Roman" w:eastAsiaTheme="minorEastAsia" w:hAnsi="Times New Roman" w:cs="Times New Roman"/>
          <w:color w:val="002060"/>
          <w:sz w:val="28"/>
          <w:szCs w:val="24"/>
        </w:rPr>
        <w:t xml:space="preserve"> </w:t>
      </w:r>
      <w:r w:rsidRPr="00347207">
        <w:rPr>
          <w:rFonts w:ascii="Times New Roman" w:eastAsiaTheme="minorEastAsia" w:hAnsi="Times New Roman" w:cs="Times New Roman"/>
          <w:color w:val="002060"/>
          <w:sz w:val="28"/>
          <w:szCs w:val="24"/>
        </w:rPr>
        <w:t>=</w:t>
      </w:r>
      <w:r w:rsidR="00FB6D1F" w:rsidRPr="00347207">
        <w:rPr>
          <w:rFonts w:ascii="Times New Roman" w:eastAsiaTheme="minorEastAsia" w:hAnsi="Times New Roman" w:cs="Times New Roman"/>
          <w:color w:val="002060"/>
          <w:sz w:val="28"/>
          <w:szCs w:val="24"/>
        </w:rPr>
        <w:t xml:space="preserve"> 2</w:t>
      </w:r>
      <w:r w:rsidRPr="00347207">
        <w:rPr>
          <w:rFonts w:ascii="Times New Roman" w:eastAsiaTheme="minorEastAsia" w:hAnsi="Times New Roman" w:cs="Times New Roman"/>
          <w:color w:val="002060"/>
          <w:sz w:val="28"/>
          <w:szCs w:val="24"/>
        </w:rPr>
        <w:t>,6005.</w:t>
      </w:r>
    </w:p>
    <w:p w:rsidR="007B394B" w:rsidRPr="00347207" w:rsidRDefault="00FB6D1F" w:rsidP="00C01305">
      <w:pPr>
        <w:pStyle w:val="a3"/>
        <w:numPr>
          <w:ilvl w:val="0"/>
          <w:numId w:val="1"/>
        </w:numPr>
        <w:spacing w:after="0"/>
        <w:jc w:val="both"/>
        <w:rPr>
          <w:rFonts w:ascii="Times New Roman" w:eastAsiaTheme="minorEastAsia" w:hAnsi="Times New Roman" w:cs="Times New Roman"/>
          <w:color w:val="002060"/>
          <w:sz w:val="28"/>
          <w:szCs w:val="24"/>
        </w:rPr>
      </w:pPr>
      <w:r w:rsidRPr="00347207">
        <w:rPr>
          <w:rFonts w:ascii="Times New Roman" w:eastAsiaTheme="minorEastAsia" w:hAnsi="Times New Roman" w:cs="Times New Roman"/>
          <w:color w:val="002060"/>
          <w:sz w:val="28"/>
          <w:szCs w:val="24"/>
        </w:rPr>
        <w:t>Уравнение х+3,05=6,9 решено тремя способами, найти верное решение.</w:t>
      </w:r>
    </w:p>
    <w:p w:rsidR="00FB6D1F" w:rsidRPr="00347207" w:rsidRDefault="00FB6D1F" w:rsidP="00C01305">
      <w:pPr>
        <w:pStyle w:val="a3"/>
        <w:spacing w:after="0"/>
        <w:jc w:val="both"/>
        <w:rPr>
          <w:rFonts w:ascii="Times New Roman" w:eastAsiaTheme="minorEastAsia" w:hAnsi="Times New Roman" w:cs="Times New Roman"/>
          <w:color w:val="002060"/>
          <w:sz w:val="28"/>
          <w:szCs w:val="24"/>
        </w:rPr>
      </w:pPr>
      <w:r w:rsidRPr="00347207">
        <w:rPr>
          <w:rFonts w:ascii="Times New Roman" w:eastAsiaTheme="minorEastAsia" w:hAnsi="Times New Roman" w:cs="Times New Roman"/>
          <w:color w:val="002060"/>
          <w:sz w:val="28"/>
          <w:szCs w:val="24"/>
        </w:rPr>
        <w:t xml:space="preserve">а) х= 6,9-3,05, х=3,25. </w:t>
      </w:r>
    </w:p>
    <w:p w:rsidR="00FB6D1F" w:rsidRPr="00347207" w:rsidRDefault="00FB6D1F" w:rsidP="00C01305">
      <w:pPr>
        <w:pStyle w:val="a3"/>
        <w:spacing w:after="0"/>
        <w:jc w:val="both"/>
        <w:rPr>
          <w:rFonts w:ascii="Times New Roman" w:eastAsiaTheme="minorEastAsia" w:hAnsi="Times New Roman" w:cs="Times New Roman"/>
          <w:color w:val="002060"/>
          <w:sz w:val="28"/>
          <w:szCs w:val="24"/>
        </w:rPr>
      </w:pPr>
      <w:r w:rsidRPr="00347207">
        <w:rPr>
          <w:rFonts w:ascii="Times New Roman" w:eastAsiaTheme="minorEastAsia" w:hAnsi="Times New Roman" w:cs="Times New Roman"/>
          <w:color w:val="002060"/>
          <w:sz w:val="28"/>
          <w:szCs w:val="24"/>
        </w:rPr>
        <w:t>б) х= 6,9+3,05, х=4,44.</w:t>
      </w:r>
    </w:p>
    <w:p w:rsidR="00FB6D1F" w:rsidRPr="00347207" w:rsidRDefault="00FB6D1F" w:rsidP="00C01305">
      <w:pPr>
        <w:pStyle w:val="a3"/>
        <w:spacing w:after="0"/>
        <w:jc w:val="both"/>
        <w:rPr>
          <w:rFonts w:ascii="Times New Roman" w:eastAsiaTheme="minorEastAsia" w:hAnsi="Times New Roman" w:cs="Times New Roman"/>
          <w:color w:val="002060"/>
          <w:sz w:val="28"/>
          <w:szCs w:val="24"/>
        </w:rPr>
      </w:pPr>
      <w:r w:rsidRPr="00347207">
        <w:rPr>
          <w:rFonts w:ascii="Times New Roman" w:eastAsiaTheme="minorEastAsia" w:hAnsi="Times New Roman" w:cs="Times New Roman"/>
          <w:color w:val="002060"/>
          <w:sz w:val="28"/>
          <w:szCs w:val="24"/>
        </w:rPr>
        <w:t>в) х= 6,9-3,05, х=3,85.</w:t>
      </w:r>
    </w:p>
    <w:p w:rsidR="00952A16" w:rsidRPr="00347207" w:rsidRDefault="007C1941" w:rsidP="00C01305">
      <w:pPr>
        <w:spacing w:after="0"/>
        <w:jc w:val="both"/>
        <w:rPr>
          <w:rFonts w:ascii="Times New Roman" w:eastAsiaTheme="minorEastAsia" w:hAnsi="Times New Roman" w:cs="Times New Roman"/>
          <w:color w:val="002060"/>
          <w:sz w:val="28"/>
          <w:szCs w:val="24"/>
        </w:rPr>
      </w:pPr>
      <w:r w:rsidRPr="00347207">
        <w:rPr>
          <w:rFonts w:ascii="Times New Roman" w:eastAsiaTheme="minorEastAsia" w:hAnsi="Times New Roman" w:cs="Times New Roman"/>
          <w:color w:val="002060"/>
          <w:sz w:val="28"/>
          <w:szCs w:val="24"/>
        </w:rPr>
        <w:t xml:space="preserve">    </w:t>
      </w:r>
      <w:r w:rsidR="00952A16" w:rsidRPr="00347207">
        <w:rPr>
          <w:rFonts w:ascii="Times New Roman" w:eastAsiaTheme="minorEastAsia" w:hAnsi="Times New Roman" w:cs="Times New Roman"/>
          <w:color w:val="002060"/>
          <w:sz w:val="28"/>
          <w:szCs w:val="24"/>
        </w:rPr>
        <w:t>Рассмотрим некоторые игры, которые можно использовать при устном счёте в 6 классе по  теме: «Положительные и отрицательные числа»:</w:t>
      </w:r>
    </w:p>
    <w:p w:rsidR="00952A16" w:rsidRPr="00347207" w:rsidRDefault="007A5561" w:rsidP="00C01305">
      <w:pPr>
        <w:pStyle w:val="a3"/>
        <w:numPr>
          <w:ilvl w:val="0"/>
          <w:numId w:val="2"/>
        </w:numPr>
        <w:spacing w:after="0"/>
        <w:jc w:val="both"/>
        <w:rPr>
          <w:rFonts w:ascii="Times New Roman" w:eastAsiaTheme="minorEastAsia" w:hAnsi="Times New Roman" w:cs="Times New Roman"/>
          <w:b/>
          <w:color w:val="002060"/>
          <w:sz w:val="28"/>
          <w:szCs w:val="24"/>
        </w:rPr>
      </w:pPr>
      <w:r w:rsidRPr="00347207">
        <w:rPr>
          <w:rFonts w:ascii="Times New Roman" w:eastAsiaTheme="minorEastAsia" w:hAnsi="Times New Roman" w:cs="Times New Roman"/>
          <w:b/>
          <w:color w:val="002060"/>
          <w:sz w:val="28"/>
          <w:szCs w:val="24"/>
        </w:rPr>
        <w:t>«Давайте посчитаем».</w:t>
      </w:r>
    </w:p>
    <w:p w:rsidR="007A5561" w:rsidRPr="00347207" w:rsidRDefault="007A5561" w:rsidP="00C01305">
      <w:pPr>
        <w:spacing w:after="0"/>
        <w:jc w:val="both"/>
        <w:rPr>
          <w:rFonts w:ascii="Times New Roman" w:eastAsiaTheme="minorEastAsia" w:hAnsi="Times New Roman" w:cs="Times New Roman"/>
          <w:color w:val="002060"/>
          <w:sz w:val="28"/>
          <w:szCs w:val="24"/>
        </w:rPr>
      </w:pPr>
      <w:r w:rsidRPr="00347207">
        <w:rPr>
          <w:rFonts w:ascii="Times New Roman" w:eastAsiaTheme="minorEastAsia" w:hAnsi="Times New Roman" w:cs="Times New Roman"/>
          <w:color w:val="002060"/>
          <w:sz w:val="28"/>
          <w:szCs w:val="24"/>
        </w:rPr>
        <w:t>На доске написано несколько целых чисел, некоторые написаны два - три раза, например -8,11,39,-105,11. Из  суммы всех повторяющихся чисел вычесть сумму всех отрицательных чисел или чисел, встречающихся по одному разу, и сообщить результат.</w:t>
      </w:r>
    </w:p>
    <w:p w:rsidR="007A5561" w:rsidRPr="00347207" w:rsidRDefault="007A5561" w:rsidP="00C01305">
      <w:pPr>
        <w:pStyle w:val="a3"/>
        <w:numPr>
          <w:ilvl w:val="0"/>
          <w:numId w:val="2"/>
        </w:numPr>
        <w:spacing w:after="0"/>
        <w:jc w:val="both"/>
        <w:rPr>
          <w:rFonts w:ascii="Times New Roman" w:eastAsiaTheme="minorEastAsia" w:hAnsi="Times New Roman" w:cs="Times New Roman"/>
          <w:b/>
          <w:color w:val="002060"/>
          <w:sz w:val="28"/>
          <w:szCs w:val="24"/>
        </w:rPr>
      </w:pPr>
      <w:r w:rsidRPr="00347207">
        <w:rPr>
          <w:rFonts w:ascii="Times New Roman" w:eastAsiaTheme="minorEastAsia" w:hAnsi="Times New Roman" w:cs="Times New Roman"/>
          <w:b/>
          <w:color w:val="002060"/>
          <w:sz w:val="28"/>
          <w:szCs w:val="24"/>
        </w:rPr>
        <w:t>«Найти пример по ответу».</w:t>
      </w:r>
    </w:p>
    <w:p w:rsidR="007A5561" w:rsidRPr="00347207" w:rsidRDefault="007A5561" w:rsidP="00C01305">
      <w:pPr>
        <w:spacing w:after="0"/>
        <w:jc w:val="both"/>
        <w:rPr>
          <w:rFonts w:ascii="Times New Roman" w:eastAsiaTheme="minorEastAsia" w:hAnsi="Times New Roman" w:cs="Times New Roman"/>
          <w:color w:val="002060"/>
          <w:sz w:val="28"/>
          <w:szCs w:val="24"/>
        </w:rPr>
      </w:pPr>
      <w:r w:rsidRPr="00347207">
        <w:rPr>
          <w:rFonts w:ascii="Times New Roman" w:eastAsiaTheme="minorEastAsia" w:hAnsi="Times New Roman" w:cs="Times New Roman"/>
          <w:color w:val="002060"/>
          <w:sz w:val="28"/>
          <w:szCs w:val="24"/>
        </w:rPr>
        <w:t>Трое ребят становятся спиной к доске. На доске записываются примеры:</w:t>
      </w:r>
    </w:p>
    <w:p w:rsidR="007A5561" w:rsidRPr="00347207" w:rsidRDefault="007A5561" w:rsidP="00C01305">
      <w:pPr>
        <w:pStyle w:val="a3"/>
        <w:spacing w:after="0"/>
        <w:ind w:left="1080"/>
        <w:jc w:val="both"/>
        <w:rPr>
          <w:rFonts w:ascii="Times New Roman" w:eastAsiaTheme="minorEastAsia" w:hAnsi="Times New Roman" w:cs="Times New Roman"/>
          <w:color w:val="002060"/>
          <w:sz w:val="28"/>
          <w:szCs w:val="24"/>
        </w:rPr>
      </w:pPr>
      <w:r w:rsidRPr="00347207">
        <w:rPr>
          <w:rFonts w:ascii="Times New Roman" w:eastAsiaTheme="minorEastAsia" w:hAnsi="Times New Roman" w:cs="Times New Roman"/>
          <w:color w:val="002060"/>
          <w:sz w:val="28"/>
          <w:szCs w:val="24"/>
        </w:rPr>
        <w:lastRenderedPageBreak/>
        <w:t>а) 6,5+3,6-1,6+6,5=?;</w:t>
      </w:r>
    </w:p>
    <w:p w:rsidR="007A5561" w:rsidRPr="00347207" w:rsidRDefault="007A5561" w:rsidP="00C01305">
      <w:pPr>
        <w:pStyle w:val="a3"/>
        <w:spacing w:after="0"/>
        <w:ind w:left="1080"/>
        <w:jc w:val="both"/>
        <w:rPr>
          <w:rFonts w:ascii="Times New Roman" w:eastAsiaTheme="minorEastAsia" w:hAnsi="Times New Roman" w:cs="Times New Roman"/>
          <w:color w:val="002060"/>
          <w:sz w:val="28"/>
          <w:szCs w:val="24"/>
        </w:rPr>
      </w:pPr>
      <w:r w:rsidRPr="00347207">
        <w:rPr>
          <w:rFonts w:ascii="Times New Roman" w:eastAsiaTheme="minorEastAsia" w:hAnsi="Times New Roman" w:cs="Times New Roman"/>
          <w:color w:val="002060"/>
          <w:sz w:val="28"/>
          <w:szCs w:val="24"/>
        </w:rPr>
        <w:t>б) 2,5*3,48*4=?;</w:t>
      </w:r>
    </w:p>
    <w:p w:rsidR="007A5561" w:rsidRPr="00347207" w:rsidRDefault="007A5561" w:rsidP="00C01305">
      <w:pPr>
        <w:pStyle w:val="a3"/>
        <w:spacing w:after="0"/>
        <w:ind w:left="1080"/>
        <w:jc w:val="both"/>
        <w:rPr>
          <w:rFonts w:ascii="Times New Roman" w:eastAsiaTheme="minorEastAsia" w:hAnsi="Times New Roman" w:cs="Times New Roman"/>
          <w:color w:val="002060"/>
          <w:sz w:val="28"/>
          <w:szCs w:val="24"/>
        </w:rPr>
      </w:pPr>
      <w:r w:rsidRPr="00347207">
        <w:rPr>
          <w:rFonts w:ascii="Times New Roman" w:eastAsiaTheme="minorEastAsia" w:hAnsi="Times New Roman" w:cs="Times New Roman"/>
          <w:color w:val="002060"/>
          <w:sz w:val="28"/>
          <w:szCs w:val="24"/>
        </w:rPr>
        <w:t>в) 4,6+3,2+5,4-2,2=?;</w:t>
      </w:r>
    </w:p>
    <w:p w:rsidR="00C01305" w:rsidRPr="00347207" w:rsidRDefault="007A5561" w:rsidP="00C01305">
      <w:pPr>
        <w:pStyle w:val="a3"/>
        <w:spacing w:after="0"/>
        <w:ind w:left="1080"/>
        <w:jc w:val="both"/>
        <w:rPr>
          <w:rFonts w:ascii="Times New Roman" w:eastAsiaTheme="minorEastAsia" w:hAnsi="Times New Roman" w:cs="Times New Roman"/>
          <w:color w:val="002060"/>
          <w:sz w:val="28"/>
          <w:szCs w:val="24"/>
        </w:rPr>
      </w:pPr>
      <w:r w:rsidRPr="00347207">
        <w:rPr>
          <w:rFonts w:ascii="Times New Roman" w:eastAsiaTheme="minorEastAsia" w:hAnsi="Times New Roman" w:cs="Times New Roman"/>
          <w:color w:val="002060"/>
          <w:sz w:val="28"/>
          <w:szCs w:val="24"/>
        </w:rPr>
        <w:t>г) 8,24*125*0,2*0,5</w:t>
      </w:r>
      <w:r w:rsidR="00C01305" w:rsidRPr="00347207">
        <w:rPr>
          <w:rFonts w:ascii="Times New Roman" w:eastAsiaTheme="minorEastAsia" w:hAnsi="Times New Roman" w:cs="Times New Roman"/>
          <w:color w:val="002060"/>
          <w:sz w:val="28"/>
          <w:szCs w:val="24"/>
        </w:rPr>
        <w:t>=?</w:t>
      </w:r>
    </w:p>
    <w:p w:rsidR="007A5561" w:rsidRPr="00347207" w:rsidRDefault="00C01305" w:rsidP="00C01305">
      <w:pPr>
        <w:spacing w:after="0"/>
        <w:jc w:val="both"/>
        <w:rPr>
          <w:rFonts w:ascii="Times New Roman" w:eastAsiaTheme="minorEastAsia" w:hAnsi="Times New Roman" w:cs="Times New Roman"/>
          <w:color w:val="002060"/>
          <w:sz w:val="28"/>
          <w:szCs w:val="24"/>
        </w:rPr>
      </w:pPr>
      <w:r w:rsidRPr="00347207">
        <w:rPr>
          <w:rFonts w:ascii="Times New Roman" w:eastAsiaTheme="minorEastAsia" w:hAnsi="Times New Roman" w:cs="Times New Roman"/>
          <w:color w:val="002060"/>
          <w:sz w:val="28"/>
          <w:szCs w:val="24"/>
        </w:rPr>
        <w:t>Учитель показывает на один из них. Ученики устно считают, затем один из решивших громко произносит ответ. Стоящие у доски поворачиваются к ней и ищут подходящий пример. Побеждает тот, кто нашёл его первым.</w:t>
      </w:r>
    </w:p>
    <w:p w:rsidR="008D3F83" w:rsidRPr="00347207" w:rsidRDefault="008D3F83" w:rsidP="008D3F83">
      <w:pPr>
        <w:pStyle w:val="a3"/>
        <w:numPr>
          <w:ilvl w:val="0"/>
          <w:numId w:val="2"/>
        </w:numPr>
        <w:spacing w:after="0"/>
        <w:jc w:val="both"/>
        <w:rPr>
          <w:rFonts w:ascii="Times New Roman" w:eastAsiaTheme="minorEastAsia" w:hAnsi="Times New Roman" w:cs="Times New Roman"/>
          <w:b/>
          <w:color w:val="002060"/>
          <w:sz w:val="28"/>
          <w:szCs w:val="24"/>
        </w:rPr>
      </w:pPr>
      <w:r w:rsidRPr="00347207">
        <w:rPr>
          <w:rFonts w:ascii="Times New Roman" w:eastAsiaTheme="minorEastAsia" w:hAnsi="Times New Roman" w:cs="Times New Roman"/>
          <w:b/>
          <w:color w:val="002060"/>
          <w:sz w:val="28"/>
          <w:szCs w:val="24"/>
        </w:rPr>
        <w:t>«В мире звёзд».</w:t>
      </w:r>
    </w:p>
    <w:p w:rsidR="008D3F83" w:rsidRPr="00347207" w:rsidRDefault="008D3F83" w:rsidP="008D3F83">
      <w:pPr>
        <w:spacing w:after="0"/>
        <w:jc w:val="both"/>
        <w:rPr>
          <w:rFonts w:ascii="Times New Roman" w:eastAsiaTheme="minorEastAsia" w:hAnsi="Times New Roman" w:cs="Times New Roman"/>
          <w:color w:val="002060"/>
          <w:sz w:val="28"/>
          <w:szCs w:val="24"/>
        </w:rPr>
      </w:pPr>
      <w:r w:rsidRPr="00347207">
        <w:rPr>
          <w:rFonts w:ascii="Times New Roman" w:eastAsiaTheme="minorEastAsia" w:hAnsi="Times New Roman" w:cs="Times New Roman"/>
          <w:color w:val="002060"/>
          <w:sz w:val="28"/>
          <w:szCs w:val="24"/>
        </w:rPr>
        <w:t>На экране даётся фрагмент карты звёздного неба. Требуется найти на нём созвездие Близнецов</w:t>
      </w:r>
      <w:r w:rsidR="00231F0E" w:rsidRPr="00347207">
        <w:rPr>
          <w:rFonts w:ascii="Times New Roman" w:eastAsiaTheme="minorEastAsia" w:hAnsi="Times New Roman" w:cs="Times New Roman"/>
          <w:color w:val="002060"/>
          <w:sz w:val="28"/>
          <w:szCs w:val="24"/>
        </w:rPr>
        <w:t>. Для этого ученики должны выполнить задания и соединить последовательно звёзды, которым соответствуют найденные ответы.</w:t>
      </w:r>
    </w:p>
    <w:p w:rsidR="008D3F83" w:rsidRPr="00347207" w:rsidRDefault="008D3F83" w:rsidP="008D3F83">
      <w:pPr>
        <w:spacing w:after="0"/>
        <w:jc w:val="both"/>
        <w:rPr>
          <w:rFonts w:ascii="Times New Roman" w:eastAsiaTheme="minorEastAsia" w:hAnsi="Times New Roman" w:cs="Times New Roman"/>
          <w:color w:val="002060"/>
          <w:sz w:val="28"/>
          <w:szCs w:val="24"/>
        </w:rPr>
      </w:pPr>
      <w:r w:rsidRPr="00347207">
        <w:rPr>
          <w:noProof/>
          <w:color w:val="002060"/>
          <w:lang w:eastAsia="ru-RU"/>
        </w:rPr>
        <w:drawing>
          <wp:inline distT="0" distB="0" distL="0" distR="0" wp14:anchorId="20A136D4" wp14:editId="63C11464">
            <wp:extent cx="6313018" cy="2033626"/>
            <wp:effectExtent l="0" t="0" r="0" b="5080"/>
            <wp:docPr id="2" name="Рисунок 2" descr="C:\Users\HUNTER\AppData\Local\Microsoft\Windows\Temporary Internet Files\Content.Word\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UNTER\AppData\Local\Microsoft\Windows\Temporary Internet Files\Content.Word\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12937" cy="2033600"/>
                    </a:xfrm>
                    <a:prstGeom prst="rect">
                      <a:avLst/>
                    </a:prstGeom>
                    <a:noFill/>
                    <a:ln>
                      <a:noFill/>
                    </a:ln>
                  </pic:spPr>
                </pic:pic>
              </a:graphicData>
            </a:graphic>
          </wp:inline>
        </w:drawing>
      </w:r>
    </w:p>
    <w:p w:rsidR="007B394B" w:rsidRPr="00347207" w:rsidRDefault="00231F0E" w:rsidP="00231F0E">
      <w:pPr>
        <w:pStyle w:val="a3"/>
        <w:numPr>
          <w:ilvl w:val="0"/>
          <w:numId w:val="2"/>
        </w:numPr>
        <w:jc w:val="both"/>
        <w:rPr>
          <w:rFonts w:ascii="Times New Roman" w:eastAsiaTheme="minorEastAsia" w:hAnsi="Times New Roman" w:cs="Times New Roman"/>
          <w:b/>
          <w:color w:val="002060"/>
          <w:sz w:val="28"/>
          <w:szCs w:val="28"/>
        </w:rPr>
      </w:pPr>
      <w:r w:rsidRPr="00347207">
        <w:rPr>
          <w:rFonts w:ascii="Times New Roman" w:eastAsiaTheme="minorEastAsia" w:hAnsi="Times New Roman" w:cs="Times New Roman"/>
          <w:b/>
          <w:color w:val="002060"/>
          <w:sz w:val="28"/>
          <w:szCs w:val="28"/>
        </w:rPr>
        <w:t>«Математическое лото».</w:t>
      </w:r>
    </w:p>
    <w:tbl>
      <w:tblPr>
        <w:tblStyle w:val="a7"/>
        <w:tblW w:w="0" w:type="auto"/>
        <w:tblInd w:w="284" w:type="dxa"/>
        <w:tblLook w:val="04A0" w:firstRow="1" w:lastRow="0" w:firstColumn="1" w:lastColumn="0" w:noHBand="0" w:noVBand="1"/>
      </w:tblPr>
      <w:tblGrid>
        <w:gridCol w:w="1367"/>
        <w:gridCol w:w="1367"/>
        <w:gridCol w:w="1368"/>
        <w:gridCol w:w="1367"/>
        <w:gridCol w:w="1367"/>
        <w:gridCol w:w="1367"/>
      </w:tblGrid>
      <w:tr w:rsidR="00883A7A" w:rsidRPr="00347207" w:rsidTr="00231F0E">
        <w:tc>
          <w:tcPr>
            <w:tcW w:w="1367" w:type="dxa"/>
          </w:tcPr>
          <w:p w:rsidR="00883A7A" w:rsidRPr="00347207" w:rsidRDefault="00883A7A" w:rsidP="00231F0E">
            <w:pPr>
              <w:jc w:val="both"/>
              <w:rPr>
                <w:rFonts w:ascii="Times New Roman" w:eastAsiaTheme="minorEastAsia" w:hAnsi="Times New Roman" w:cs="Times New Roman"/>
                <w:color w:val="002060"/>
                <w:sz w:val="24"/>
                <w:szCs w:val="28"/>
              </w:rPr>
            </w:pPr>
            <w:r w:rsidRPr="00347207">
              <w:rPr>
                <w:rFonts w:ascii="Times New Roman" w:eastAsiaTheme="minorEastAsia" w:hAnsi="Times New Roman" w:cs="Times New Roman"/>
                <w:color w:val="002060"/>
                <w:sz w:val="24"/>
                <w:szCs w:val="28"/>
              </w:rPr>
              <w:t>-16-12</w:t>
            </w:r>
          </w:p>
        </w:tc>
        <w:tc>
          <w:tcPr>
            <w:tcW w:w="1367" w:type="dxa"/>
          </w:tcPr>
          <w:p w:rsidR="00883A7A" w:rsidRPr="00347207" w:rsidRDefault="00883A7A" w:rsidP="00231F0E">
            <w:pPr>
              <w:jc w:val="both"/>
              <w:rPr>
                <w:rFonts w:ascii="Times New Roman" w:eastAsiaTheme="minorEastAsia" w:hAnsi="Times New Roman" w:cs="Times New Roman"/>
                <w:color w:val="002060"/>
                <w:sz w:val="24"/>
                <w:szCs w:val="28"/>
              </w:rPr>
            </w:pPr>
            <w:r w:rsidRPr="00347207">
              <w:rPr>
                <w:rFonts w:ascii="Times New Roman" w:eastAsiaTheme="minorEastAsia" w:hAnsi="Times New Roman" w:cs="Times New Roman"/>
                <w:color w:val="002060"/>
                <w:sz w:val="24"/>
                <w:szCs w:val="28"/>
              </w:rPr>
              <w:t>-24:(-2)</w:t>
            </w:r>
          </w:p>
        </w:tc>
        <w:tc>
          <w:tcPr>
            <w:tcW w:w="1368" w:type="dxa"/>
          </w:tcPr>
          <w:p w:rsidR="00883A7A" w:rsidRPr="00347207" w:rsidRDefault="00883A7A" w:rsidP="00231F0E">
            <w:pPr>
              <w:jc w:val="both"/>
              <w:rPr>
                <w:rFonts w:ascii="Times New Roman" w:eastAsiaTheme="minorEastAsia" w:hAnsi="Times New Roman" w:cs="Times New Roman"/>
                <w:color w:val="002060"/>
                <w:sz w:val="24"/>
                <w:szCs w:val="28"/>
              </w:rPr>
            </w:pPr>
            <w:r w:rsidRPr="00347207">
              <w:rPr>
                <w:rFonts w:ascii="Times New Roman" w:eastAsiaTheme="minorEastAsia" w:hAnsi="Times New Roman" w:cs="Times New Roman"/>
                <w:color w:val="002060"/>
                <w:sz w:val="24"/>
                <w:szCs w:val="28"/>
              </w:rPr>
              <w:t>-8 *(-6)</w:t>
            </w:r>
          </w:p>
        </w:tc>
        <w:tc>
          <w:tcPr>
            <w:tcW w:w="1367" w:type="dxa"/>
          </w:tcPr>
          <w:p w:rsidR="00883A7A" w:rsidRPr="00347207" w:rsidRDefault="00883A7A" w:rsidP="00231F0E">
            <w:pPr>
              <w:jc w:val="both"/>
              <w:rPr>
                <w:rFonts w:ascii="Times New Roman" w:eastAsiaTheme="minorEastAsia" w:hAnsi="Times New Roman" w:cs="Times New Roman"/>
                <w:color w:val="002060"/>
                <w:sz w:val="24"/>
                <w:szCs w:val="28"/>
              </w:rPr>
            </w:pPr>
            <w:proofErr w:type="spellStart"/>
            <w:r w:rsidRPr="00347207">
              <w:rPr>
                <w:rFonts w:ascii="Times New Roman" w:eastAsiaTheme="minorEastAsia" w:hAnsi="Times New Roman" w:cs="Times New Roman"/>
                <w:color w:val="002060"/>
                <w:sz w:val="24"/>
                <w:szCs w:val="28"/>
              </w:rPr>
              <w:t>опре</w:t>
            </w:r>
            <w:proofErr w:type="spellEnd"/>
          </w:p>
        </w:tc>
        <w:tc>
          <w:tcPr>
            <w:tcW w:w="1367" w:type="dxa"/>
          </w:tcPr>
          <w:p w:rsidR="00883A7A" w:rsidRPr="00347207" w:rsidRDefault="00883A7A" w:rsidP="00231F0E">
            <w:pPr>
              <w:jc w:val="both"/>
              <w:rPr>
                <w:rFonts w:ascii="Times New Roman" w:eastAsiaTheme="minorEastAsia" w:hAnsi="Times New Roman" w:cs="Times New Roman"/>
                <w:color w:val="002060"/>
                <w:sz w:val="24"/>
                <w:szCs w:val="28"/>
              </w:rPr>
            </w:pPr>
            <w:proofErr w:type="gramStart"/>
            <w:r w:rsidRPr="00347207">
              <w:rPr>
                <w:rFonts w:ascii="Times New Roman" w:eastAsiaTheme="minorEastAsia" w:hAnsi="Times New Roman" w:cs="Times New Roman"/>
                <w:color w:val="002060"/>
                <w:sz w:val="24"/>
                <w:szCs w:val="28"/>
              </w:rPr>
              <w:t>деле</w:t>
            </w:r>
            <w:proofErr w:type="gramEnd"/>
          </w:p>
        </w:tc>
        <w:tc>
          <w:tcPr>
            <w:tcW w:w="1367" w:type="dxa"/>
          </w:tcPr>
          <w:p w:rsidR="00883A7A" w:rsidRPr="00347207" w:rsidRDefault="00883A7A" w:rsidP="00231F0E">
            <w:pPr>
              <w:jc w:val="both"/>
              <w:rPr>
                <w:rFonts w:ascii="Times New Roman" w:eastAsiaTheme="minorEastAsia" w:hAnsi="Times New Roman" w:cs="Times New Roman"/>
                <w:color w:val="002060"/>
                <w:sz w:val="24"/>
                <w:szCs w:val="28"/>
              </w:rPr>
            </w:pPr>
            <w:proofErr w:type="spellStart"/>
            <w:r w:rsidRPr="00347207">
              <w:rPr>
                <w:rFonts w:ascii="Times New Roman" w:eastAsiaTheme="minorEastAsia" w:hAnsi="Times New Roman" w:cs="Times New Roman"/>
                <w:color w:val="002060"/>
                <w:sz w:val="24"/>
                <w:szCs w:val="28"/>
              </w:rPr>
              <w:t>ние</w:t>
            </w:r>
            <w:proofErr w:type="spellEnd"/>
          </w:p>
        </w:tc>
      </w:tr>
      <w:tr w:rsidR="00883A7A" w:rsidRPr="00347207" w:rsidTr="00231F0E">
        <w:tc>
          <w:tcPr>
            <w:tcW w:w="1367" w:type="dxa"/>
          </w:tcPr>
          <w:p w:rsidR="00883A7A" w:rsidRPr="00347207" w:rsidRDefault="00883A7A" w:rsidP="00231F0E">
            <w:pPr>
              <w:jc w:val="both"/>
              <w:rPr>
                <w:rFonts w:ascii="Times New Roman" w:eastAsiaTheme="minorEastAsia" w:hAnsi="Times New Roman" w:cs="Times New Roman"/>
                <w:color w:val="002060"/>
                <w:sz w:val="24"/>
                <w:szCs w:val="28"/>
              </w:rPr>
            </w:pPr>
            <w:r w:rsidRPr="00347207">
              <w:rPr>
                <w:rFonts w:ascii="Times New Roman" w:eastAsiaTheme="minorEastAsia" w:hAnsi="Times New Roman" w:cs="Times New Roman"/>
                <w:color w:val="002060"/>
                <w:sz w:val="24"/>
                <w:szCs w:val="28"/>
              </w:rPr>
              <w:t>-4-(-5)</w:t>
            </w:r>
          </w:p>
        </w:tc>
        <w:tc>
          <w:tcPr>
            <w:tcW w:w="1367" w:type="dxa"/>
          </w:tcPr>
          <w:p w:rsidR="00883A7A" w:rsidRPr="00347207" w:rsidRDefault="00883A7A" w:rsidP="00231F0E">
            <w:pPr>
              <w:jc w:val="both"/>
              <w:rPr>
                <w:rFonts w:ascii="Times New Roman" w:eastAsiaTheme="minorEastAsia" w:hAnsi="Times New Roman" w:cs="Times New Roman"/>
                <w:color w:val="002060"/>
                <w:sz w:val="24"/>
                <w:szCs w:val="28"/>
              </w:rPr>
            </w:pPr>
            <w:r w:rsidRPr="00347207">
              <w:rPr>
                <w:rFonts w:ascii="Times New Roman" w:eastAsiaTheme="minorEastAsia" w:hAnsi="Times New Roman" w:cs="Times New Roman"/>
                <w:color w:val="002060"/>
                <w:sz w:val="24"/>
                <w:szCs w:val="28"/>
              </w:rPr>
              <w:t>-11 *(-4)</w:t>
            </w:r>
          </w:p>
        </w:tc>
        <w:tc>
          <w:tcPr>
            <w:tcW w:w="1368" w:type="dxa"/>
          </w:tcPr>
          <w:p w:rsidR="00883A7A" w:rsidRPr="00347207" w:rsidRDefault="00883A7A" w:rsidP="00231F0E">
            <w:pPr>
              <w:jc w:val="both"/>
              <w:rPr>
                <w:rFonts w:ascii="Times New Roman" w:eastAsiaTheme="minorEastAsia" w:hAnsi="Times New Roman" w:cs="Times New Roman"/>
                <w:color w:val="002060"/>
                <w:sz w:val="24"/>
                <w:szCs w:val="28"/>
              </w:rPr>
            </w:pPr>
            <w:r w:rsidRPr="00347207">
              <w:rPr>
                <w:rFonts w:ascii="Times New Roman" w:eastAsiaTheme="minorEastAsia" w:hAnsi="Times New Roman" w:cs="Times New Roman"/>
                <w:color w:val="002060"/>
                <w:sz w:val="24"/>
                <w:szCs w:val="28"/>
              </w:rPr>
              <w:t>4* (-21)</w:t>
            </w:r>
          </w:p>
        </w:tc>
        <w:tc>
          <w:tcPr>
            <w:tcW w:w="1367" w:type="dxa"/>
          </w:tcPr>
          <w:p w:rsidR="00883A7A" w:rsidRPr="00347207" w:rsidRDefault="00883A7A" w:rsidP="00231F0E">
            <w:pPr>
              <w:jc w:val="both"/>
              <w:rPr>
                <w:rFonts w:ascii="Times New Roman" w:eastAsiaTheme="minorEastAsia" w:hAnsi="Times New Roman" w:cs="Times New Roman"/>
                <w:color w:val="002060"/>
                <w:sz w:val="24"/>
                <w:szCs w:val="28"/>
              </w:rPr>
            </w:pPr>
            <w:r w:rsidRPr="00347207">
              <w:rPr>
                <w:rFonts w:ascii="Times New Roman" w:eastAsiaTheme="minorEastAsia" w:hAnsi="Times New Roman" w:cs="Times New Roman"/>
                <w:color w:val="002060"/>
                <w:sz w:val="24"/>
                <w:szCs w:val="28"/>
              </w:rPr>
              <w:t>про</w:t>
            </w:r>
          </w:p>
        </w:tc>
        <w:tc>
          <w:tcPr>
            <w:tcW w:w="1367" w:type="dxa"/>
          </w:tcPr>
          <w:p w:rsidR="00883A7A" w:rsidRPr="00347207" w:rsidRDefault="00883A7A" w:rsidP="00231F0E">
            <w:pPr>
              <w:jc w:val="both"/>
              <w:rPr>
                <w:rFonts w:ascii="Times New Roman" w:eastAsiaTheme="minorEastAsia" w:hAnsi="Times New Roman" w:cs="Times New Roman"/>
                <w:color w:val="002060"/>
                <w:sz w:val="24"/>
                <w:szCs w:val="28"/>
              </w:rPr>
            </w:pPr>
            <w:proofErr w:type="spellStart"/>
            <w:r w:rsidRPr="00347207">
              <w:rPr>
                <w:rFonts w:ascii="Times New Roman" w:eastAsiaTheme="minorEastAsia" w:hAnsi="Times New Roman" w:cs="Times New Roman"/>
                <w:color w:val="002060"/>
                <w:sz w:val="24"/>
                <w:szCs w:val="28"/>
              </w:rPr>
              <w:t>тиво</w:t>
            </w:r>
            <w:proofErr w:type="spellEnd"/>
          </w:p>
        </w:tc>
        <w:tc>
          <w:tcPr>
            <w:tcW w:w="1367" w:type="dxa"/>
          </w:tcPr>
          <w:p w:rsidR="00883A7A" w:rsidRPr="00347207" w:rsidRDefault="00883A7A" w:rsidP="00231F0E">
            <w:pPr>
              <w:jc w:val="both"/>
              <w:rPr>
                <w:rFonts w:ascii="Times New Roman" w:eastAsiaTheme="minorEastAsia" w:hAnsi="Times New Roman" w:cs="Times New Roman"/>
                <w:color w:val="002060"/>
                <w:sz w:val="24"/>
                <w:szCs w:val="28"/>
              </w:rPr>
            </w:pPr>
            <w:proofErr w:type="spellStart"/>
            <w:r w:rsidRPr="00347207">
              <w:rPr>
                <w:rFonts w:ascii="Times New Roman" w:eastAsiaTheme="minorEastAsia" w:hAnsi="Times New Roman" w:cs="Times New Roman"/>
                <w:color w:val="002060"/>
                <w:sz w:val="24"/>
                <w:szCs w:val="28"/>
              </w:rPr>
              <w:t>полож</w:t>
            </w:r>
            <w:proofErr w:type="spellEnd"/>
          </w:p>
        </w:tc>
      </w:tr>
      <w:tr w:rsidR="00883A7A" w:rsidRPr="00347207" w:rsidTr="00231F0E">
        <w:tc>
          <w:tcPr>
            <w:tcW w:w="1367" w:type="dxa"/>
          </w:tcPr>
          <w:p w:rsidR="00883A7A" w:rsidRPr="00347207" w:rsidRDefault="00883A7A" w:rsidP="00231F0E">
            <w:pPr>
              <w:jc w:val="both"/>
              <w:rPr>
                <w:rFonts w:ascii="Times New Roman" w:eastAsiaTheme="minorEastAsia" w:hAnsi="Times New Roman" w:cs="Times New Roman"/>
                <w:color w:val="002060"/>
                <w:sz w:val="24"/>
                <w:szCs w:val="28"/>
              </w:rPr>
            </w:pPr>
            <w:r w:rsidRPr="00347207">
              <w:rPr>
                <w:rFonts w:ascii="Times New Roman" w:eastAsiaTheme="minorEastAsia" w:hAnsi="Times New Roman" w:cs="Times New Roman"/>
                <w:color w:val="002060"/>
                <w:sz w:val="24"/>
                <w:szCs w:val="28"/>
              </w:rPr>
              <w:t>17-(-11)</w:t>
            </w:r>
          </w:p>
        </w:tc>
        <w:tc>
          <w:tcPr>
            <w:tcW w:w="1367" w:type="dxa"/>
          </w:tcPr>
          <w:p w:rsidR="00883A7A" w:rsidRPr="00347207" w:rsidRDefault="00883A7A" w:rsidP="00231F0E">
            <w:pPr>
              <w:jc w:val="both"/>
              <w:rPr>
                <w:rFonts w:ascii="Times New Roman" w:eastAsiaTheme="minorEastAsia" w:hAnsi="Times New Roman" w:cs="Times New Roman"/>
                <w:color w:val="002060"/>
                <w:sz w:val="24"/>
                <w:szCs w:val="28"/>
              </w:rPr>
            </w:pPr>
            <w:r w:rsidRPr="00347207">
              <w:rPr>
                <w:rFonts w:ascii="Times New Roman" w:eastAsiaTheme="minorEastAsia" w:hAnsi="Times New Roman" w:cs="Times New Roman"/>
                <w:color w:val="002060"/>
                <w:sz w:val="24"/>
                <w:szCs w:val="28"/>
              </w:rPr>
              <w:t>33-54</w:t>
            </w:r>
          </w:p>
        </w:tc>
        <w:tc>
          <w:tcPr>
            <w:tcW w:w="1368" w:type="dxa"/>
          </w:tcPr>
          <w:p w:rsidR="00883A7A" w:rsidRPr="00347207" w:rsidRDefault="00883A7A" w:rsidP="00231F0E">
            <w:pPr>
              <w:jc w:val="both"/>
              <w:rPr>
                <w:rFonts w:ascii="Times New Roman" w:eastAsiaTheme="minorEastAsia" w:hAnsi="Times New Roman" w:cs="Times New Roman"/>
                <w:color w:val="002060"/>
                <w:sz w:val="24"/>
                <w:szCs w:val="28"/>
              </w:rPr>
            </w:pPr>
            <w:r w:rsidRPr="00347207">
              <w:rPr>
                <w:rFonts w:ascii="Times New Roman" w:eastAsiaTheme="minorEastAsia" w:hAnsi="Times New Roman" w:cs="Times New Roman"/>
                <w:color w:val="002060"/>
                <w:sz w:val="24"/>
                <w:szCs w:val="28"/>
              </w:rPr>
              <w:t>-98:2</w:t>
            </w:r>
          </w:p>
        </w:tc>
        <w:tc>
          <w:tcPr>
            <w:tcW w:w="1367" w:type="dxa"/>
          </w:tcPr>
          <w:p w:rsidR="00883A7A" w:rsidRPr="00347207" w:rsidRDefault="00883A7A" w:rsidP="00231F0E">
            <w:pPr>
              <w:jc w:val="both"/>
              <w:rPr>
                <w:rFonts w:ascii="Times New Roman" w:eastAsiaTheme="minorEastAsia" w:hAnsi="Times New Roman" w:cs="Times New Roman"/>
                <w:color w:val="002060"/>
                <w:sz w:val="24"/>
                <w:szCs w:val="28"/>
              </w:rPr>
            </w:pPr>
            <w:proofErr w:type="spellStart"/>
            <w:r w:rsidRPr="00347207">
              <w:rPr>
                <w:rFonts w:ascii="Times New Roman" w:eastAsiaTheme="minorEastAsia" w:hAnsi="Times New Roman" w:cs="Times New Roman"/>
                <w:color w:val="002060"/>
                <w:sz w:val="24"/>
                <w:szCs w:val="28"/>
              </w:rPr>
              <w:t>ных</w:t>
            </w:r>
            <w:proofErr w:type="spellEnd"/>
          </w:p>
        </w:tc>
        <w:tc>
          <w:tcPr>
            <w:tcW w:w="1367" w:type="dxa"/>
          </w:tcPr>
          <w:p w:rsidR="00883A7A" w:rsidRPr="00347207" w:rsidRDefault="00883A7A" w:rsidP="00231F0E">
            <w:pPr>
              <w:jc w:val="both"/>
              <w:rPr>
                <w:rFonts w:ascii="Times New Roman" w:eastAsiaTheme="minorEastAsia" w:hAnsi="Times New Roman" w:cs="Times New Roman"/>
                <w:color w:val="002060"/>
                <w:sz w:val="24"/>
                <w:szCs w:val="28"/>
              </w:rPr>
            </w:pPr>
            <w:proofErr w:type="spellStart"/>
            <w:r w:rsidRPr="00347207">
              <w:rPr>
                <w:rFonts w:ascii="Times New Roman" w:eastAsiaTheme="minorEastAsia" w:hAnsi="Times New Roman" w:cs="Times New Roman"/>
                <w:color w:val="002060"/>
                <w:sz w:val="24"/>
                <w:szCs w:val="28"/>
              </w:rPr>
              <w:t>чи</w:t>
            </w:r>
            <w:proofErr w:type="spellEnd"/>
          </w:p>
        </w:tc>
        <w:tc>
          <w:tcPr>
            <w:tcW w:w="1367" w:type="dxa"/>
          </w:tcPr>
          <w:p w:rsidR="00883A7A" w:rsidRPr="00347207" w:rsidRDefault="00883A7A" w:rsidP="00231F0E">
            <w:pPr>
              <w:jc w:val="both"/>
              <w:rPr>
                <w:rFonts w:ascii="Times New Roman" w:eastAsiaTheme="minorEastAsia" w:hAnsi="Times New Roman" w:cs="Times New Roman"/>
                <w:color w:val="002060"/>
                <w:sz w:val="24"/>
                <w:szCs w:val="28"/>
              </w:rPr>
            </w:pPr>
            <w:r w:rsidRPr="00347207">
              <w:rPr>
                <w:rFonts w:ascii="Times New Roman" w:eastAsiaTheme="minorEastAsia" w:hAnsi="Times New Roman" w:cs="Times New Roman"/>
                <w:color w:val="002060"/>
                <w:sz w:val="24"/>
                <w:szCs w:val="28"/>
              </w:rPr>
              <w:t>сел</w:t>
            </w:r>
          </w:p>
        </w:tc>
      </w:tr>
    </w:tbl>
    <w:p w:rsidR="00231F0E" w:rsidRPr="00347207" w:rsidRDefault="00102B1B" w:rsidP="00231F0E">
      <w:pPr>
        <w:ind w:left="284"/>
        <w:jc w:val="both"/>
        <w:rPr>
          <w:rFonts w:ascii="Times New Roman" w:eastAsiaTheme="minorEastAsia" w:hAnsi="Times New Roman" w:cs="Times New Roman"/>
          <w:color w:val="002060"/>
          <w:sz w:val="28"/>
          <w:szCs w:val="28"/>
        </w:rPr>
      </w:pPr>
      <w:r w:rsidRPr="00347207">
        <w:rPr>
          <w:rFonts w:ascii="Times New Roman" w:eastAsiaTheme="minorEastAsia" w:hAnsi="Times New Roman" w:cs="Times New Roman"/>
          <w:color w:val="002060"/>
          <w:sz w:val="28"/>
          <w:szCs w:val="28"/>
        </w:rPr>
        <w:t>Каждому ученику выдаётся конверт, в котором одна большая карта с заданиями и маленькие, их больше, чем заданий. На маленьких результаты вычислений. Ученик должен выполнить задание на большой карте и накрыть его ответом (результатом его вычислений).</w:t>
      </w:r>
      <w:r w:rsidR="000E52ED" w:rsidRPr="00347207">
        <w:rPr>
          <w:rFonts w:ascii="Times New Roman" w:eastAsiaTheme="minorEastAsia" w:hAnsi="Times New Roman" w:cs="Times New Roman"/>
          <w:color w:val="002060"/>
          <w:sz w:val="28"/>
          <w:szCs w:val="28"/>
        </w:rPr>
        <w:t xml:space="preserve"> </w:t>
      </w:r>
      <w:r w:rsidRPr="00347207">
        <w:rPr>
          <w:rFonts w:ascii="Times New Roman" w:eastAsiaTheme="minorEastAsia" w:hAnsi="Times New Roman" w:cs="Times New Roman"/>
          <w:color w:val="002060"/>
          <w:sz w:val="28"/>
          <w:szCs w:val="28"/>
        </w:rPr>
        <w:t>После выполнения всех заданий ученик переворачивает маленькие карточки и получает задание</w:t>
      </w:r>
      <w:r w:rsidR="000E52ED" w:rsidRPr="00347207">
        <w:rPr>
          <w:rFonts w:ascii="Times New Roman" w:eastAsiaTheme="minorEastAsia" w:hAnsi="Times New Roman" w:cs="Times New Roman"/>
          <w:color w:val="002060"/>
          <w:sz w:val="28"/>
          <w:szCs w:val="28"/>
        </w:rPr>
        <w:t xml:space="preserve"> </w:t>
      </w:r>
      <w:r w:rsidRPr="00347207">
        <w:rPr>
          <w:rFonts w:ascii="Times New Roman" w:eastAsiaTheme="minorEastAsia" w:hAnsi="Times New Roman" w:cs="Times New Roman"/>
          <w:color w:val="002060"/>
          <w:sz w:val="28"/>
          <w:szCs w:val="28"/>
        </w:rPr>
        <w:t>(если верно выполнены все вычисления). Например, определение целых чисел, правило сравнения, правило сложения, вычитания целых чисел и др. Затем ученики выполняют полученные задания.</w:t>
      </w:r>
    </w:p>
    <w:p w:rsidR="00102B1B" w:rsidRPr="00347207" w:rsidRDefault="003C44D4" w:rsidP="00102B1B">
      <w:pPr>
        <w:pStyle w:val="a3"/>
        <w:numPr>
          <w:ilvl w:val="0"/>
          <w:numId w:val="2"/>
        </w:numPr>
        <w:jc w:val="both"/>
        <w:rPr>
          <w:rFonts w:ascii="Times New Roman" w:eastAsiaTheme="minorEastAsia" w:hAnsi="Times New Roman" w:cs="Times New Roman"/>
          <w:b/>
          <w:color w:val="002060"/>
          <w:sz w:val="28"/>
          <w:szCs w:val="28"/>
        </w:rPr>
      </w:pPr>
      <w:r w:rsidRPr="00347207">
        <w:rPr>
          <w:rFonts w:ascii="Times New Roman" w:eastAsiaTheme="minorEastAsia" w:hAnsi="Times New Roman" w:cs="Times New Roman"/>
          <w:b/>
          <w:color w:val="002060"/>
          <w:sz w:val="28"/>
          <w:szCs w:val="28"/>
        </w:rPr>
        <w:t>«Магические квадраты»</w:t>
      </w:r>
      <w:r w:rsidR="0085385D" w:rsidRPr="00347207">
        <w:rPr>
          <w:rFonts w:ascii="Times New Roman" w:eastAsiaTheme="minorEastAsia" w:hAnsi="Times New Roman" w:cs="Times New Roman"/>
          <w:b/>
          <w:color w:val="002060"/>
          <w:sz w:val="28"/>
          <w:szCs w:val="28"/>
        </w:rPr>
        <w:t>.</w:t>
      </w:r>
    </w:p>
    <w:tbl>
      <w:tblPr>
        <w:tblStyle w:val="a7"/>
        <w:tblW w:w="0" w:type="auto"/>
        <w:tblInd w:w="644" w:type="dxa"/>
        <w:tblLook w:val="04A0" w:firstRow="1" w:lastRow="0" w:firstColumn="1" w:lastColumn="0" w:noHBand="0" w:noVBand="1"/>
      </w:tblPr>
      <w:tblGrid>
        <w:gridCol w:w="2114"/>
        <w:gridCol w:w="7096"/>
      </w:tblGrid>
      <w:tr w:rsidR="00347207" w:rsidRPr="00347207" w:rsidTr="000E52ED">
        <w:tc>
          <w:tcPr>
            <w:tcW w:w="2016" w:type="dxa"/>
          </w:tcPr>
          <w:tbl>
            <w:tblPr>
              <w:tblStyle w:val="a7"/>
              <w:tblpPr w:leftFromText="180" w:rightFromText="180" w:vertAnchor="text" w:horzAnchor="margin" w:tblpY="67"/>
              <w:tblW w:w="1888" w:type="dxa"/>
              <w:tblLook w:val="04A0" w:firstRow="1" w:lastRow="0" w:firstColumn="1" w:lastColumn="0" w:noHBand="0" w:noVBand="1"/>
            </w:tblPr>
            <w:tblGrid>
              <w:gridCol w:w="629"/>
              <w:gridCol w:w="629"/>
              <w:gridCol w:w="630"/>
            </w:tblGrid>
            <w:tr w:rsidR="00347207" w:rsidRPr="00347207" w:rsidTr="000E52ED">
              <w:trPr>
                <w:trHeight w:val="565"/>
              </w:trPr>
              <w:tc>
                <w:tcPr>
                  <w:tcW w:w="629" w:type="dxa"/>
                </w:tcPr>
                <w:p w:rsidR="000E52ED" w:rsidRPr="00347207" w:rsidRDefault="00D26C4F" w:rsidP="004836E2">
                  <w:pPr>
                    <w:jc w:val="both"/>
                    <w:rPr>
                      <w:rFonts w:ascii="Times New Roman" w:eastAsiaTheme="minorEastAsia" w:hAnsi="Times New Roman" w:cs="Times New Roman"/>
                      <w:color w:val="002060"/>
                      <w:sz w:val="28"/>
                      <w:szCs w:val="28"/>
                    </w:rPr>
                  </w:pPr>
                  <w:r w:rsidRPr="00347207">
                    <w:rPr>
                      <w:rFonts w:ascii="Times New Roman" w:eastAsiaTheme="minorEastAsia" w:hAnsi="Times New Roman" w:cs="Times New Roman"/>
                      <w:color w:val="002060"/>
                      <w:sz w:val="28"/>
                      <w:szCs w:val="28"/>
                    </w:rPr>
                    <w:t>-3</w:t>
                  </w:r>
                </w:p>
              </w:tc>
              <w:tc>
                <w:tcPr>
                  <w:tcW w:w="629" w:type="dxa"/>
                </w:tcPr>
                <w:p w:rsidR="000E52ED" w:rsidRPr="00347207" w:rsidRDefault="00D26C4F" w:rsidP="004836E2">
                  <w:pPr>
                    <w:jc w:val="both"/>
                    <w:rPr>
                      <w:rFonts w:ascii="Times New Roman" w:eastAsiaTheme="minorEastAsia" w:hAnsi="Times New Roman" w:cs="Times New Roman"/>
                      <w:color w:val="002060"/>
                      <w:sz w:val="28"/>
                      <w:szCs w:val="28"/>
                    </w:rPr>
                  </w:pPr>
                  <w:r w:rsidRPr="00347207">
                    <w:rPr>
                      <w:rFonts w:ascii="Times New Roman" w:eastAsiaTheme="minorEastAsia" w:hAnsi="Times New Roman" w:cs="Times New Roman"/>
                      <w:color w:val="002060"/>
                      <w:sz w:val="28"/>
                      <w:szCs w:val="28"/>
                    </w:rPr>
                    <w:t>5</w:t>
                  </w:r>
                </w:p>
              </w:tc>
              <w:tc>
                <w:tcPr>
                  <w:tcW w:w="630" w:type="dxa"/>
                </w:tcPr>
                <w:p w:rsidR="000E52ED" w:rsidRPr="00347207" w:rsidRDefault="000E52ED" w:rsidP="004836E2">
                  <w:pPr>
                    <w:jc w:val="both"/>
                    <w:rPr>
                      <w:rFonts w:ascii="Times New Roman" w:eastAsiaTheme="minorEastAsia" w:hAnsi="Times New Roman" w:cs="Times New Roman"/>
                      <w:color w:val="002060"/>
                      <w:sz w:val="28"/>
                      <w:szCs w:val="28"/>
                    </w:rPr>
                  </w:pPr>
                </w:p>
              </w:tc>
            </w:tr>
            <w:tr w:rsidR="00347207" w:rsidRPr="00347207" w:rsidTr="000E52ED">
              <w:trPr>
                <w:trHeight w:val="565"/>
              </w:trPr>
              <w:tc>
                <w:tcPr>
                  <w:tcW w:w="629" w:type="dxa"/>
                </w:tcPr>
                <w:p w:rsidR="000E52ED" w:rsidRPr="00347207" w:rsidRDefault="00D26C4F" w:rsidP="004836E2">
                  <w:pPr>
                    <w:jc w:val="both"/>
                    <w:rPr>
                      <w:rFonts w:ascii="Times New Roman" w:eastAsiaTheme="minorEastAsia" w:hAnsi="Times New Roman" w:cs="Times New Roman"/>
                      <w:color w:val="002060"/>
                      <w:sz w:val="28"/>
                      <w:szCs w:val="28"/>
                    </w:rPr>
                  </w:pPr>
                  <w:r w:rsidRPr="00347207">
                    <w:rPr>
                      <w:rFonts w:ascii="Times New Roman" w:eastAsiaTheme="minorEastAsia" w:hAnsi="Times New Roman" w:cs="Times New Roman"/>
                      <w:color w:val="002060"/>
                      <w:sz w:val="28"/>
                      <w:szCs w:val="28"/>
                    </w:rPr>
                    <w:t>7</w:t>
                  </w:r>
                </w:p>
              </w:tc>
              <w:tc>
                <w:tcPr>
                  <w:tcW w:w="629" w:type="dxa"/>
                </w:tcPr>
                <w:p w:rsidR="000E52ED" w:rsidRPr="00347207" w:rsidRDefault="000E52ED" w:rsidP="004836E2">
                  <w:pPr>
                    <w:jc w:val="both"/>
                    <w:rPr>
                      <w:rFonts w:ascii="Times New Roman" w:eastAsiaTheme="minorEastAsia" w:hAnsi="Times New Roman" w:cs="Times New Roman"/>
                      <w:color w:val="002060"/>
                      <w:sz w:val="28"/>
                      <w:szCs w:val="28"/>
                    </w:rPr>
                  </w:pPr>
                </w:p>
              </w:tc>
              <w:tc>
                <w:tcPr>
                  <w:tcW w:w="630" w:type="dxa"/>
                </w:tcPr>
                <w:p w:rsidR="000E52ED" w:rsidRPr="00347207" w:rsidRDefault="000E52ED" w:rsidP="004836E2">
                  <w:pPr>
                    <w:jc w:val="both"/>
                    <w:rPr>
                      <w:rFonts w:ascii="Times New Roman" w:eastAsiaTheme="minorEastAsia" w:hAnsi="Times New Roman" w:cs="Times New Roman"/>
                      <w:color w:val="002060"/>
                      <w:sz w:val="28"/>
                      <w:szCs w:val="28"/>
                    </w:rPr>
                  </w:pPr>
                </w:p>
              </w:tc>
            </w:tr>
            <w:tr w:rsidR="00347207" w:rsidRPr="00347207" w:rsidTr="000E52ED">
              <w:trPr>
                <w:trHeight w:val="565"/>
              </w:trPr>
              <w:tc>
                <w:tcPr>
                  <w:tcW w:w="629" w:type="dxa"/>
                </w:tcPr>
                <w:p w:rsidR="000E52ED" w:rsidRPr="00347207" w:rsidRDefault="000E52ED" w:rsidP="004836E2">
                  <w:pPr>
                    <w:jc w:val="both"/>
                    <w:rPr>
                      <w:rFonts w:ascii="Times New Roman" w:eastAsiaTheme="minorEastAsia" w:hAnsi="Times New Roman" w:cs="Times New Roman"/>
                      <w:color w:val="002060"/>
                      <w:sz w:val="28"/>
                      <w:szCs w:val="28"/>
                    </w:rPr>
                  </w:pPr>
                </w:p>
              </w:tc>
              <w:tc>
                <w:tcPr>
                  <w:tcW w:w="629" w:type="dxa"/>
                </w:tcPr>
                <w:p w:rsidR="000E52ED" w:rsidRPr="00347207" w:rsidRDefault="000E52ED" w:rsidP="004836E2">
                  <w:pPr>
                    <w:jc w:val="both"/>
                    <w:rPr>
                      <w:rFonts w:ascii="Times New Roman" w:eastAsiaTheme="minorEastAsia" w:hAnsi="Times New Roman" w:cs="Times New Roman"/>
                      <w:color w:val="002060"/>
                      <w:sz w:val="28"/>
                      <w:szCs w:val="28"/>
                    </w:rPr>
                  </w:pPr>
                </w:p>
              </w:tc>
              <w:tc>
                <w:tcPr>
                  <w:tcW w:w="630" w:type="dxa"/>
                </w:tcPr>
                <w:p w:rsidR="000E52ED" w:rsidRPr="00347207" w:rsidRDefault="00D26C4F" w:rsidP="004836E2">
                  <w:pPr>
                    <w:jc w:val="both"/>
                    <w:rPr>
                      <w:rFonts w:ascii="Times New Roman" w:eastAsiaTheme="minorEastAsia" w:hAnsi="Times New Roman" w:cs="Times New Roman"/>
                      <w:color w:val="002060"/>
                      <w:sz w:val="28"/>
                      <w:szCs w:val="28"/>
                    </w:rPr>
                  </w:pPr>
                  <w:r w:rsidRPr="00347207">
                    <w:rPr>
                      <w:rFonts w:ascii="Times New Roman" w:eastAsiaTheme="minorEastAsia" w:hAnsi="Times New Roman" w:cs="Times New Roman"/>
                      <w:color w:val="002060"/>
                      <w:sz w:val="28"/>
                      <w:szCs w:val="28"/>
                    </w:rPr>
                    <w:t>3</w:t>
                  </w:r>
                </w:p>
              </w:tc>
            </w:tr>
          </w:tbl>
          <w:p w:rsidR="000E52ED" w:rsidRPr="00347207" w:rsidRDefault="000E52ED" w:rsidP="000E52ED">
            <w:pPr>
              <w:pStyle w:val="a3"/>
              <w:ind w:left="0"/>
              <w:jc w:val="both"/>
              <w:rPr>
                <w:rFonts w:ascii="Times New Roman" w:eastAsiaTheme="minorEastAsia" w:hAnsi="Times New Roman" w:cs="Times New Roman"/>
                <w:b/>
                <w:color w:val="002060"/>
                <w:sz w:val="28"/>
                <w:szCs w:val="28"/>
              </w:rPr>
            </w:pPr>
          </w:p>
        </w:tc>
        <w:tc>
          <w:tcPr>
            <w:tcW w:w="7194" w:type="dxa"/>
          </w:tcPr>
          <w:p w:rsidR="000E52ED" w:rsidRPr="00347207" w:rsidRDefault="000E52ED" w:rsidP="000E52ED">
            <w:pPr>
              <w:jc w:val="both"/>
              <w:rPr>
                <w:rFonts w:ascii="Times New Roman" w:eastAsiaTheme="minorEastAsia" w:hAnsi="Times New Roman" w:cs="Times New Roman"/>
                <w:color w:val="002060"/>
                <w:sz w:val="28"/>
                <w:szCs w:val="28"/>
              </w:rPr>
            </w:pPr>
            <w:r w:rsidRPr="00347207">
              <w:rPr>
                <w:rFonts w:ascii="Times New Roman" w:eastAsiaTheme="minorEastAsia" w:hAnsi="Times New Roman" w:cs="Times New Roman"/>
                <w:color w:val="002060"/>
                <w:sz w:val="28"/>
                <w:szCs w:val="28"/>
              </w:rPr>
              <w:t>а) В клетки квадрата записать такие числа, чтобы сумма чисел по любой вертикали, горизонтали была равна 0.</w:t>
            </w:r>
          </w:p>
          <w:p w:rsidR="000E52ED" w:rsidRPr="00347207" w:rsidRDefault="000E52ED" w:rsidP="000E52ED">
            <w:pPr>
              <w:pStyle w:val="a3"/>
              <w:ind w:left="0"/>
              <w:jc w:val="both"/>
              <w:rPr>
                <w:rFonts w:ascii="Times New Roman" w:eastAsiaTheme="minorEastAsia" w:hAnsi="Times New Roman" w:cs="Times New Roman"/>
                <w:b/>
                <w:color w:val="002060"/>
                <w:sz w:val="28"/>
                <w:szCs w:val="28"/>
              </w:rPr>
            </w:pPr>
            <w:r w:rsidRPr="00347207">
              <w:rPr>
                <w:rFonts w:ascii="Times New Roman" w:eastAsiaTheme="minorEastAsia" w:hAnsi="Times New Roman" w:cs="Times New Roman"/>
                <w:color w:val="002060"/>
                <w:sz w:val="28"/>
                <w:szCs w:val="28"/>
              </w:rPr>
              <w:t>б) Записать в клетки пустого квадрата числа -1,2,-3,-4,5,-6,-7,8,-9 так, чтобы произведение по любой диагонали, вертикали горизонтали была равна положительному числу.</w:t>
            </w:r>
          </w:p>
        </w:tc>
      </w:tr>
    </w:tbl>
    <w:p w:rsidR="00415FDC" w:rsidRPr="00347207" w:rsidRDefault="00883A7A" w:rsidP="00415FDC">
      <w:pPr>
        <w:pStyle w:val="a3"/>
        <w:numPr>
          <w:ilvl w:val="0"/>
          <w:numId w:val="2"/>
        </w:numPr>
        <w:jc w:val="both"/>
        <w:rPr>
          <w:rFonts w:ascii="Times New Roman" w:hAnsi="Times New Roman" w:cs="Times New Roman"/>
          <w:b/>
          <w:color w:val="002060"/>
          <w:sz w:val="28"/>
          <w:szCs w:val="28"/>
        </w:rPr>
      </w:pPr>
      <w:r w:rsidRPr="00347207">
        <w:rPr>
          <w:rFonts w:ascii="Times New Roman" w:hAnsi="Times New Roman" w:cs="Times New Roman"/>
          <w:b/>
          <w:color w:val="002060"/>
          <w:sz w:val="28"/>
          <w:szCs w:val="28"/>
        </w:rPr>
        <w:lastRenderedPageBreak/>
        <w:t xml:space="preserve"> </w:t>
      </w:r>
      <w:r w:rsidR="00415FDC" w:rsidRPr="00347207">
        <w:rPr>
          <w:rFonts w:ascii="Times New Roman" w:hAnsi="Times New Roman" w:cs="Times New Roman"/>
          <w:b/>
          <w:color w:val="002060"/>
          <w:sz w:val="28"/>
          <w:szCs w:val="28"/>
        </w:rPr>
        <w:t>«Забег по кругу».</w:t>
      </w:r>
    </w:p>
    <w:tbl>
      <w:tblPr>
        <w:tblStyle w:val="a7"/>
        <w:tblW w:w="0" w:type="auto"/>
        <w:tblLook w:val="04A0" w:firstRow="1" w:lastRow="0" w:firstColumn="1" w:lastColumn="0" w:noHBand="0" w:noVBand="1"/>
      </w:tblPr>
      <w:tblGrid>
        <w:gridCol w:w="4927"/>
        <w:gridCol w:w="4927"/>
      </w:tblGrid>
      <w:tr w:rsidR="00347207" w:rsidRPr="00347207" w:rsidTr="00415FDC">
        <w:tc>
          <w:tcPr>
            <w:tcW w:w="4927" w:type="dxa"/>
          </w:tcPr>
          <w:p w:rsidR="00415FDC" w:rsidRPr="00347207" w:rsidRDefault="00415FDC" w:rsidP="00415FDC">
            <w:pPr>
              <w:jc w:val="both"/>
              <w:rPr>
                <w:rFonts w:ascii="Times New Roman" w:hAnsi="Times New Roman" w:cs="Times New Roman"/>
                <w:b/>
                <w:color w:val="002060"/>
                <w:sz w:val="28"/>
                <w:szCs w:val="28"/>
              </w:rPr>
            </w:pPr>
            <w:r w:rsidRPr="00347207">
              <w:rPr>
                <w:noProof/>
                <w:color w:val="002060"/>
                <w:lang w:eastAsia="ru-RU"/>
              </w:rPr>
              <w:drawing>
                <wp:inline distT="0" distB="0" distL="0" distR="0" wp14:anchorId="1CF9A541" wp14:editId="30457319">
                  <wp:extent cx="2897579" cy="2945080"/>
                  <wp:effectExtent l="0" t="0" r="0" b="8255"/>
                  <wp:docPr id="3" name="Рисунок 3" descr="C:\Users\HUNTER\AppData\Local\Microsoft\Windows\Temporary Internet Files\Content.Word\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UNTER\AppData\Local\Microsoft\Windows\Temporary Internet Files\Content.Word\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02822" cy="2950409"/>
                          </a:xfrm>
                          <a:prstGeom prst="rect">
                            <a:avLst/>
                          </a:prstGeom>
                          <a:noFill/>
                          <a:ln>
                            <a:noFill/>
                          </a:ln>
                        </pic:spPr>
                      </pic:pic>
                    </a:graphicData>
                  </a:graphic>
                </wp:inline>
              </w:drawing>
            </w:r>
          </w:p>
        </w:tc>
        <w:tc>
          <w:tcPr>
            <w:tcW w:w="4927" w:type="dxa"/>
          </w:tcPr>
          <w:p w:rsidR="00415FDC" w:rsidRPr="00347207" w:rsidRDefault="00516D64" w:rsidP="00415FDC">
            <w:pPr>
              <w:jc w:val="both"/>
              <w:rPr>
                <w:rFonts w:ascii="Times New Roman" w:hAnsi="Times New Roman" w:cs="Times New Roman"/>
                <w:color w:val="002060"/>
                <w:sz w:val="28"/>
                <w:szCs w:val="28"/>
              </w:rPr>
            </w:pPr>
            <w:r w:rsidRPr="00347207">
              <w:rPr>
                <w:rFonts w:ascii="Times New Roman" w:hAnsi="Times New Roman" w:cs="Times New Roman"/>
                <w:color w:val="002060"/>
                <w:sz w:val="28"/>
                <w:szCs w:val="28"/>
              </w:rPr>
              <w:t>На экране записана цепочка примеров, которые нужно выполнить строго по указанию стрелки. При правильном выполнении заданий получают первое число цепочки.</w:t>
            </w:r>
          </w:p>
        </w:tc>
      </w:tr>
    </w:tbl>
    <w:p w:rsidR="00415FDC" w:rsidRPr="00347207" w:rsidRDefault="00415FDC" w:rsidP="00415FDC">
      <w:pPr>
        <w:jc w:val="both"/>
        <w:rPr>
          <w:rFonts w:ascii="Times New Roman" w:hAnsi="Times New Roman" w:cs="Times New Roman"/>
          <w:b/>
          <w:color w:val="002060"/>
          <w:sz w:val="28"/>
          <w:szCs w:val="28"/>
        </w:rPr>
        <w:sectPr w:rsidR="00415FDC" w:rsidRPr="00347207" w:rsidSect="00842FAD">
          <w:pgSz w:w="11906" w:h="16838"/>
          <w:pgMar w:top="1134" w:right="1134" w:bottom="1134" w:left="1134" w:header="709" w:footer="709" w:gutter="0"/>
          <w:cols w:space="708"/>
          <w:docGrid w:linePitch="360"/>
        </w:sectPr>
      </w:pPr>
    </w:p>
    <w:p w:rsidR="00415FDC" w:rsidRPr="00347207" w:rsidRDefault="00516D64" w:rsidP="00775F3D">
      <w:pPr>
        <w:pStyle w:val="a3"/>
        <w:numPr>
          <w:ilvl w:val="0"/>
          <w:numId w:val="2"/>
        </w:numPr>
        <w:spacing w:after="0"/>
        <w:jc w:val="both"/>
        <w:rPr>
          <w:rFonts w:ascii="Times New Roman" w:hAnsi="Times New Roman" w:cs="Times New Roman"/>
          <w:b/>
          <w:color w:val="002060"/>
          <w:sz w:val="28"/>
          <w:szCs w:val="28"/>
        </w:rPr>
      </w:pPr>
      <w:r w:rsidRPr="00347207">
        <w:rPr>
          <w:rFonts w:ascii="Times New Roman" w:hAnsi="Times New Roman" w:cs="Times New Roman"/>
          <w:b/>
          <w:color w:val="002060"/>
          <w:sz w:val="28"/>
          <w:szCs w:val="28"/>
        </w:rPr>
        <w:lastRenderedPageBreak/>
        <w:t>«Интеллектуальный марафон».</w:t>
      </w:r>
    </w:p>
    <w:p w:rsidR="00516D64" w:rsidRPr="00347207" w:rsidRDefault="00516D64" w:rsidP="008A75D7">
      <w:pPr>
        <w:spacing w:after="0"/>
        <w:jc w:val="both"/>
        <w:rPr>
          <w:rFonts w:ascii="Times New Roman" w:hAnsi="Times New Roman" w:cs="Times New Roman"/>
          <w:color w:val="002060"/>
          <w:sz w:val="28"/>
          <w:szCs w:val="28"/>
        </w:rPr>
      </w:pPr>
      <w:r w:rsidRPr="00347207">
        <w:rPr>
          <w:rFonts w:ascii="Times New Roman" w:hAnsi="Times New Roman" w:cs="Times New Roman"/>
          <w:color w:val="002060"/>
          <w:sz w:val="28"/>
          <w:szCs w:val="28"/>
        </w:rPr>
        <w:t>а) Если буквы слова «кенгуру» расположить в алфавитном порядке, какая буква окажется на третьем месте?</w:t>
      </w:r>
    </w:p>
    <w:p w:rsidR="00516D64" w:rsidRPr="00347207" w:rsidRDefault="00516D64" w:rsidP="00775F3D">
      <w:pPr>
        <w:spacing w:after="0"/>
        <w:ind w:left="284"/>
        <w:jc w:val="both"/>
        <w:rPr>
          <w:rFonts w:ascii="Times New Roman" w:hAnsi="Times New Roman" w:cs="Times New Roman"/>
          <w:color w:val="002060"/>
          <w:sz w:val="28"/>
          <w:szCs w:val="28"/>
        </w:rPr>
      </w:pPr>
      <w:r w:rsidRPr="00347207">
        <w:rPr>
          <w:rFonts w:ascii="Times New Roman" w:hAnsi="Times New Roman" w:cs="Times New Roman"/>
          <w:color w:val="002060"/>
          <w:sz w:val="28"/>
          <w:szCs w:val="28"/>
        </w:rPr>
        <w:t>1)А; 2)Е; 3)Н; 4)Г; 5)Р.</w:t>
      </w:r>
    </w:p>
    <w:p w:rsidR="00516D64" w:rsidRPr="00347207" w:rsidRDefault="00516D64" w:rsidP="00775F3D">
      <w:pPr>
        <w:spacing w:after="0"/>
        <w:rPr>
          <w:rFonts w:ascii="Times New Roman" w:hAnsi="Times New Roman" w:cs="Times New Roman"/>
          <w:color w:val="002060"/>
          <w:sz w:val="28"/>
          <w:szCs w:val="28"/>
        </w:rPr>
      </w:pPr>
      <w:r w:rsidRPr="00347207">
        <w:rPr>
          <w:rFonts w:ascii="Times New Roman" w:hAnsi="Times New Roman" w:cs="Times New Roman"/>
          <w:color w:val="002060"/>
          <w:sz w:val="28"/>
          <w:szCs w:val="28"/>
        </w:rPr>
        <w:t xml:space="preserve">б) Сутки на планете </w:t>
      </w:r>
      <w:proofErr w:type="spellStart"/>
      <w:r w:rsidRPr="00347207">
        <w:rPr>
          <w:rFonts w:ascii="Times New Roman" w:hAnsi="Times New Roman" w:cs="Times New Roman"/>
          <w:color w:val="002060"/>
          <w:sz w:val="28"/>
          <w:szCs w:val="28"/>
        </w:rPr>
        <w:t>Тамагочи</w:t>
      </w:r>
      <w:proofErr w:type="spellEnd"/>
      <w:r w:rsidRPr="00347207">
        <w:rPr>
          <w:rFonts w:ascii="Times New Roman" w:hAnsi="Times New Roman" w:cs="Times New Roman"/>
          <w:color w:val="002060"/>
          <w:sz w:val="28"/>
          <w:szCs w:val="28"/>
        </w:rPr>
        <w:t xml:space="preserve"> на 40 минут длиннее, чем на планете Земля. На сколько</w:t>
      </w:r>
      <w:r w:rsidR="008A75D7" w:rsidRPr="00347207">
        <w:rPr>
          <w:rFonts w:ascii="Times New Roman" w:hAnsi="Times New Roman" w:cs="Times New Roman"/>
          <w:color w:val="002060"/>
          <w:sz w:val="28"/>
          <w:szCs w:val="28"/>
        </w:rPr>
        <w:t xml:space="preserve"> часов</w:t>
      </w:r>
      <w:r w:rsidRPr="00347207">
        <w:rPr>
          <w:rFonts w:ascii="Times New Roman" w:hAnsi="Times New Roman" w:cs="Times New Roman"/>
          <w:color w:val="002060"/>
          <w:sz w:val="28"/>
          <w:szCs w:val="28"/>
        </w:rPr>
        <w:t xml:space="preserve"> неделя на </w:t>
      </w:r>
      <w:proofErr w:type="spellStart"/>
      <w:r w:rsidRPr="00347207">
        <w:rPr>
          <w:rFonts w:ascii="Times New Roman" w:hAnsi="Times New Roman" w:cs="Times New Roman"/>
          <w:color w:val="002060"/>
          <w:sz w:val="28"/>
          <w:szCs w:val="28"/>
        </w:rPr>
        <w:t>Тамагочи</w:t>
      </w:r>
      <w:proofErr w:type="spellEnd"/>
      <w:r w:rsidRPr="00347207">
        <w:rPr>
          <w:rFonts w:ascii="Times New Roman" w:hAnsi="Times New Roman" w:cs="Times New Roman"/>
          <w:color w:val="002060"/>
          <w:sz w:val="28"/>
          <w:szCs w:val="28"/>
        </w:rPr>
        <w:t xml:space="preserve"> отличается от недели на планете Земля?</w:t>
      </w:r>
    </w:p>
    <w:p w:rsidR="00775F3D" w:rsidRPr="00347207" w:rsidRDefault="008A75D7" w:rsidP="00775F3D">
      <w:pPr>
        <w:spacing w:after="0"/>
        <w:rPr>
          <w:rFonts w:ascii="Times New Roman" w:hAnsi="Times New Roman" w:cs="Times New Roman"/>
          <w:color w:val="002060"/>
          <w:sz w:val="28"/>
          <w:szCs w:val="28"/>
        </w:rPr>
      </w:pPr>
      <w:r w:rsidRPr="00347207">
        <w:rPr>
          <w:rFonts w:ascii="Times New Roman" w:hAnsi="Times New Roman" w:cs="Times New Roman"/>
          <w:color w:val="002060"/>
          <w:sz w:val="28"/>
          <w:szCs w:val="28"/>
        </w:rPr>
        <w:t xml:space="preserve">    </w:t>
      </w:r>
      <w:r w:rsidR="00775F3D" w:rsidRPr="00347207">
        <w:rPr>
          <w:rFonts w:ascii="Times New Roman" w:hAnsi="Times New Roman" w:cs="Times New Roman"/>
          <w:color w:val="002060"/>
          <w:sz w:val="28"/>
          <w:szCs w:val="28"/>
        </w:rPr>
        <w:t>1)4 ч.40 мин. 2) 2 ч. 20 мин. 3) 7 ч. 20 мин. 4) 40 мин. 5) 28 ч.</w:t>
      </w:r>
    </w:p>
    <w:p w:rsidR="00775F3D" w:rsidRPr="00347207" w:rsidRDefault="00775F3D" w:rsidP="00775F3D">
      <w:pPr>
        <w:spacing w:after="0"/>
        <w:rPr>
          <w:rFonts w:ascii="Times New Roman" w:hAnsi="Times New Roman" w:cs="Times New Roman"/>
          <w:color w:val="002060"/>
          <w:sz w:val="28"/>
          <w:szCs w:val="28"/>
        </w:rPr>
      </w:pPr>
      <w:r w:rsidRPr="00347207">
        <w:rPr>
          <w:rFonts w:ascii="Times New Roman" w:hAnsi="Times New Roman" w:cs="Times New Roman"/>
          <w:color w:val="002060"/>
          <w:sz w:val="28"/>
          <w:szCs w:val="28"/>
        </w:rPr>
        <w:t>в) Решите анаграммы:</w:t>
      </w:r>
    </w:p>
    <w:p w:rsidR="00775F3D" w:rsidRPr="00347207" w:rsidRDefault="00775F3D" w:rsidP="00775F3D">
      <w:pPr>
        <w:pStyle w:val="a3"/>
        <w:numPr>
          <w:ilvl w:val="0"/>
          <w:numId w:val="3"/>
        </w:numPr>
        <w:spacing w:after="0"/>
        <w:rPr>
          <w:rFonts w:ascii="Times New Roman" w:hAnsi="Times New Roman" w:cs="Times New Roman"/>
          <w:color w:val="002060"/>
          <w:sz w:val="28"/>
          <w:szCs w:val="28"/>
        </w:rPr>
      </w:pPr>
      <w:proofErr w:type="spellStart"/>
      <w:r w:rsidRPr="00347207">
        <w:rPr>
          <w:rFonts w:ascii="Times New Roman" w:hAnsi="Times New Roman" w:cs="Times New Roman"/>
          <w:color w:val="002060"/>
          <w:sz w:val="28"/>
          <w:szCs w:val="28"/>
        </w:rPr>
        <w:t>чадаза</w:t>
      </w:r>
      <w:proofErr w:type="spellEnd"/>
      <w:r w:rsidRPr="00347207">
        <w:rPr>
          <w:rFonts w:ascii="Times New Roman" w:hAnsi="Times New Roman" w:cs="Times New Roman"/>
          <w:color w:val="002060"/>
          <w:sz w:val="28"/>
          <w:szCs w:val="28"/>
        </w:rPr>
        <w:t xml:space="preserve">; 2) </w:t>
      </w:r>
      <w:proofErr w:type="spellStart"/>
      <w:r w:rsidRPr="00347207">
        <w:rPr>
          <w:rFonts w:ascii="Times New Roman" w:hAnsi="Times New Roman" w:cs="Times New Roman"/>
          <w:color w:val="002060"/>
          <w:sz w:val="28"/>
          <w:szCs w:val="28"/>
        </w:rPr>
        <w:t>гурк</w:t>
      </w:r>
      <w:proofErr w:type="spellEnd"/>
      <w:r w:rsidRPr="00347207">
        <w:rPr>
          <w:rFonts w:ascii="Times New Roman" w:hAnsi="Times New Roman" w:cs="Times New Roman"/>
          <w:color w:val="002060"/>
          <w:sz w:val="28"/>
          <w:szCs w:val="28"/>
        </w:rPr>
        <w:t xml:space="preserve">; 3) </w:t>
      </w:r>
      <w:proofErr w:type="spellStart"/>
      <w:r w:rsidRPr="00347207">
        <w:rPr>
          <w:rFonts w:ascii="Times New Roman" w:hAnsi="Times New Roman" w:cs="Times New Roman"/>
          <w:color w:val="002060"/>
          <w:sz w:val="28"/>
          <w:szCs w:val="28"/>
        </w:rPr>
        <w:t>учл</w:t>
      </w:r>
      <w:proofErr w:type="spellEnd"/>
      <w:r w:rsidRPr="00347207">
        <w:rPr>
          <w:rFonts w:ascii="Times New Roman" w:hAnsi="Times New Roman" w:cs="Times New Roman"/>
          <w:color w:val="002060"/>
          <w:sz w:val="28"/>
          <w:szCs w:val="28"/>
        </w:rPr>
        <w:t xml:space="preserve">; 4) </w:t>
      </w:r>
      <w:proofErr w:type="spellStart"/>
      <w:r w:rsidRPr="00347207">
        <w:rPr>
          <w:rFonts w:ascii="Times New Roman" w:hAnsi="Times New Roman" w:cs="Times New Roman"/>
          <w:color w:val="002060"/>
          <w:sz w:val="28"/>
          <w:szCs w:val="28"/>
        </w:rPr>
        <w:t>ряямап</w:t>
      </w:r>
      <w:proofErr w:type="spellEnd"/>
      <w:r w:rsidRPr="00347207">
        <w:rPr>
          <w:rFonts w:ascii="Times New Roman" w:hAnsi="Times New Roman" w:cs="Times New Roman"/>
          <w:color w:val="002060"/>
          <w:sz w:val="28"/>
          <w:szCs w:val="28"/>
        </w:rPr>
        <w:t xml:space="preserve">; 5) </w:t>
      </w:r>
      <w:proofErr w:type="spellStart"/>
      <w:r w:rsidRPr="00347207">
        <w:rPr>
          <w:rFonts w:ascii="Times New Roman" w:hAnsi="Times New Roman" w:cs="Times New Roman"/>
          <w:color w:val="002060"/>
          <w:sz w:val="28"/>
          <w:szCs w:val="28"/>
        </w:rPr>
        <w:t>резоток</w:t>
      </w:r>
      <w:proofErr w:type="spellEnd"/>
      <w:r w:rsidRPr="00347207">
        <w:rPr>
          <w:rFonts w:ascii="Times New Roman" w:hAnsi="Times New Roman" w:cs="Times New Roman"/>
          <w:color w:val="002060"/>
          <w:sz w:val="28"/>
          <w:szCs w:val="28"/>
        </w:rPr>
        <w:t>.</w:t>
      </w:r>
    </w:p>
    <w:p w:rsidR="00775F3D" w:rsidRPr="00347207" w:rsidRDefault="00775F3D" w:rsidP="00775F3D">
      <w:pPr>
        <w:spacing w:after="0"/>
        <w:rPr>
          <w:rFonts w:ascii="Times New Roman" w:hAnsi="Times New Roman" w:cs="Times New Roman"/>
          <w:color w:val="002060"/>
          <w:sz w:val="28"/>
          <w:szCs w:val="28"/>
        </w:rPr>
      </w:pPr>
      <w:r w:rsidRPr="00347207">
        <w:rPr>
          <w:rFonts w:ascii="Times New Roman" w:hAnsi="Times New Roman" w:cs="Times New Roman"/>
          <w:color w:val="002060"/>
          <w:sz w:val="28"/>
          <w:szCs w:val="28"/>
        </w:rPr>
        <w:t>г) Расшифруйте «закодированные» слова:</w:t>
      </w:r>
    </w:p>
    <w:p w:rsidR="00775F3D" w:rsidRPr="00347207" w:rsidRDefault="008A75D7" w:rsidP="00775F3D">
      <w:pPr>
        <w:spacing w:after="0"/>
        <w:rPr>
          <w:rFonts w:ascii="Times New Roman" w:hAnsi="Times New Roman" w:cs="Times New Roman"/>
          <w:color w:val="002060"/>
          <w:sz w:val="28"/>
          <w:szCs w:val="28"/>
        </w:rPr>
      </w:pPr>
      <w:r w:rsidRPr="00347207">
        <w:rPr>
          <w:rFonts w:ascii="Times New Roman" w:hAnsi="Times New Roman" w:cs="Times New Roman"/>
          <w:color w:val="002060"/>
          <w:sz w:val="28"/>
          <w:szCs w:val="28"/>
        </w:rPr>
        <w:t xml:space="preserve">     </w:t>
      </w:r>
      <w:r w:rsidR="00775F3D" w:rsidRPr="00347207">
        <w:rPr>
          <w:rFonts w:ascii="Times New Roman" w:hAnsi="Times New Roman" w:cs="Times New Roman"/>
          <w:color w:val="002060"/>
          <w:sz w:val="28"/>
          <w:szCs w:val="28"/>
        </w:rPr>
        <w:t>1) и100рия; 2) про100р; 3) 3тон; 4) о3цание.</w:t>
      </w:r>
    </w:p>
    <w:p w:rsidR="007E076C" w:rsidRPr="00347207" w:rsidRDefault="007E076C" w:rsidP="00775F3D">
      <w:pPr>
        <w:spacing w:after="0"/>
        <w:rPr>
          <w:rFonts w:ascii="Times New Roman" w:hAnsi="Times New Roman" w:cs="Times New Roman"/>
          <w:color w:val="002060"/>
          <w:sz w:val="28"/>
          <w:szCs w:val="28"/>
        </w:rPr>
      </w:pPr>
      <w:r w:rsidRPr="00347207">
        <w:rPr>
          <w:rFonts w:ascii="Times New Roman" w:hAnsi="Times New Roman" w:cs="Times New Roman"/>
          <w:color w:val="002060"/>
          <w:sz w:val="28"/>
          <w:szCs w:val="28"/>
        </w:rPr>
        <w:t xml:space="preserve">д) Вычислите площадь квадрата, периметр которого равен 36 </w:t>
      </w:r>
      <m:oMath>
        <m:sSup>
          <m:sSupPr>
            <m:ctrlPr>
              <w:rPr>
                <w:rFonts w:ascii="Cambria Math" w:hAnsi="Cambria Math" w:cs="Times New Roman"/>
                <w:i/>
                <w:color w:val="002060"/>
                <w:sz w:val="28"/>
                <w:szCs w:val="28"/>
              </w:rPr>
            </m:ctrlPr>
          </m:sSupPr>
          <m:e>
            <m:r>
              <m:rPr>
                <m:sty m:val="p"/>
              </m:rPr>
              <w:rPr>
                <w:rFonts w:ascii="Cambria Math" w:hAnsi="Cambria Math" w:cs="Times New Roman"/>
                <w:color w:val="002060"/>
                <w:sz w:val="28"/>
                <w:szCs w:val="28"/>
              </w:rPr>
              <m:t>см</m:t>
            </m:r>
          </m:e>
          <m:sup>
            <m:r>
              <w:rPr>
                <w:rFonts w:ascii="Cambria Math" w:hAnsi="Cambria Math" w:cs="Times New Roman"/>
                <w:color w:val="002060"/>
                <w:sz w:val="28"/>
                <w:szCs w:val="28"/>
              </w:rPr>
              <m:t>2</m:t>
            </m:r>
          </m:sup>
        </m:sSup>
      </m:oMath>
      <w:r w:rsidRPr="00347207">
        <w:rPr>
          <w:rFonts w:ascii="Times New Roman" w:hAnsi="Times New Roman" w:cs="Times New Roman"/>
          <w:color w:val="002060"/>
          <w:sz w:val="28"/>
          <w:szCs w:val="28"/>
        </w:rPr>
        <w:t>.</w:t>
      </w:r>
    </w:p>
    <w:p w:rsidR="007E076C" w:rsidRPr="00347207" w:rsidRDefault="007E076C" w:rsidP="007E076C">
      <w:pPr>
        <w:pStyle w:val="a3"/>
        <w:numPr>
          <w:ilvl w:val="0"/>
          <w:numId w:val="4"/>
        </w:numPr>
        <w:spacing w:after="0"/>
        <w:rPr>
          <w:rFonts w:ascii="Times New Roman" w:hAnsi="Times New Roman" w:cs="Times New Roman"/>
          <w:color w:val="002060"/>
          <w:sz w:val="28"/>
          <w:szCs w:val="28"/>
        </w:rPr>
      </w:pPr>
      <w:r w:rsidRPr="00347207">
        <w:rPr>
          <w:rFonts w:ascii="Times New Roman" w:hAnsi="Times New Roman" w:cs="Times New Roman"/>
          <w:color w:val="002060"/>
          <w:sz w:val="28"/>
          <w:szCs w:val="28"/>
        </w:rPr>
        <w:t>12</w:t>
      </w:r>
      <m:oMath>
        <m:sSup>
          <m:sSupPr>
            <m:ctrlPr>
              <w:rPr>
                <w:rFonts w:ascii="Cambria Math" w:hAnsi="Cambria Math" w:cs="Times New Roman"/>
                <w:i/>
                <w:color w:val="002060"/>
                <w:sz w:val="28"/>
                <w:szCs w:val="28"/>
              </w:rPr>
            </m:ctrlPr>
          </m:sSupPr>
          <m:e>
            <m:r>
              <m:rPr>
                <m:sty m:val="p"/>
              </m:rPr>
              <w:rPr>
                <w:rFonts w:ascii="Cambria Math" w:hAnsi="Cambria Math" w:cs="Times New Roman"/>
                <w:color w:val="002060"/>
                <w:sz w:val="28"/>
                <w:szCs w:val="28"/>
              </w:rPr>
              <m:t>см</m:t>
            </m:r>
          </m:e>
          <m:sup>
            <m:r>
              <w:rPr>
                <w:rFonts w:ascii="Cambria Math" w:hAnsi="Cambria Math" w:cs="Times New Roman"/>
                <w:color w:val="002060"/>
                <w:sz w:val="28"/>
                <w:szCs w:val="28"/>
              </w:rPr>
              <m:t>2</m:t>
            </m:r>
          </m:sup>
        </m:sSup>
      </m:oMath>
      <w:r w:rsidRPr="00347207">
        <w:rPr>
          <w:rFonts w:ascii="Times New Roman" w:hAnsi="Times New Roman" w:cs="Times New Roman"/>
          <w:color w:val="002060"/>
          <w:sz w:val="28"/>
          <w:szCs w:val="28"/>
        </w:rPr>
        <w:t xml:space="preserve">; 2) 18 </w:t>
      </w:r>
      <m:oMath>
        <m:sSup>
          <m:sSupPr>
            <m:ctrlPr>
              <w:rPr>
                <w:rFonts w:ascii="Cambria Math" w:hAnsi="Cambria Math" w:cs="Times New Roman"/>
                <w:i/>
                <w:color w:val="002060"/>
                <w:sz w:val="28"/>
                <w:szCs w:val="28"/>
              </w:rPr>
            </m:ctrlPr>
          </m:sSupPr>
          <m:e>
            <m:r>
              <m:rPr>
                <m:sty m:val="p"/>
              </m:rPr>
              <w:rPr>
                <w:rFonts w:ascii="Cambria Math" w:hAnsi="Cambria Math" w:cs="Times New Roman"/>
                <w:color w:val="002060"/>
                <w:sz w:val="28"/>
                <w:szCs w:val="28"/>
              </w:rPr>
              <m:t>см</m:t>
            </m:r>
          </m:e>
          <m:sup>
            <m:r>
              <w:rPr>
                <w:rFonts w:ascii="Cambria Math" w:hAnsi="Cambria Math" w:cs="Times New Roman"/>
                <w:color w:val="002060"/>
                <w:sz w:val="28"/>
                <w:szCs w:val="28"/>
              </w:rPr>
              <m:t>2</m:t>
            </m:r>
          </m:sup>
        </m:sSup>
      </m:oMath>
      <w:r w:rsidRPr="00347207">
        <w:rPr>
          <w:rFonts w:ascii="Times New Roman" w:hAnsi="Times New Roman" w:cs="Times New Roman"/>
          <w:color w:val="002060"/>
          <w:sz w:val="28"/>
          <w:szCs w:val="28"/>
        </w:rPr>
        <w:t xml:space="preserve">; 3) 81 </w:t>
      </w:r>
      <m:oMath>
        <m:sSup>
          <m:sSupPr>
            <m:ctrlPr>
              <w:rPr>
                <w:rFonts w:ascii="Cambria Math" w:hAnsi="Cambria Math" w:cs="Times New Roman"/>
                <w:i/>
                <w:color w:val="002060"/>
                <w:sz w:val="28"/>
                <w:szCs w:val="28"/>
              </w:rPr>
            </m:ctrlPr>
          </m:sSupPr>
          <m:e>
            <m:r>
              <m:rPr>
                <m:sty m:val="p"/>
              </m:rPr>
              <w:rPr>
                <w:rFonts w:ascii="Cambria Math" w:hAnsi="Cambria Math" w:cs="Times New Roman"/>
                <w:color w:val="002060"/>
                <w:sz w:val="28"/>
                <w:szCs w:val="28"/>
              </w:rPr>
              <m:t>см</m:t>
            </m:r>
          </m:e>
          <m:sup>
            <m:r>
              <w:rPr>
                <w:rFonts w:ascii="Cambria Math" w:hAnsi="Cambria Math" w:cs="Times New Roman"/>
                <w:color w:val="002060"/>
                <w:sz w:val="28"/>
                <w:szCs w:val="28"/>
              </w:rPr>
              <m:t>2</m:t>
            </m:r>
          </m:sup>
        </m:sSup>
      </m:oMath>
      <w:r w:rsidRPr="00347207">
        <w:rPr>
          <w:rFonts w:ascii="Times New Roman" w:hAnsi="Times New Roman" w:cs="Times New Roman"/>
          <w:color w:val="002060"/>
          <w:sz w:val="28"/>
          <w:szCs w:val="28"/>
        </w:rPr>
        <w:t>; 4) 36</w:t>
      </w:r>
      <m:oMath>
        <m:sSup>
          <m:sSupPr>
            <m:ctrlPr>
              <w:rPr>
                <w:rFonts w:ascii="Cambria Math" w:hAnsi="Cambria Math" w:cs="Times New Roman"/>
                <w:i/>
                <w:color w:val="002060"/>
                <w:sz w:val="28"/>
                <w:szCs w:val="28"/>
              </w:rPr>
            </m:ctrlPr>
          </m:sSupPr>
          <m:e>
            <m:r>
              <m:rPr>
                <m:sty m:val="p"/>
              </m:rPr>
              <w:rPr>
                <w:rFonts w:ascii="Cambria Math" w:hAnsi="Cambria Math" w:cs="Times New Roman"/>
                <w:color w:val="002060"/>
                <w:sz w:val="28"/>
                <w:szCs w:val="28"/>
              </w:rPr>
              <m:t>см</m:t>
            </m:r>
          </m:e>
          <m:sup>
            <m:r>
              <w:rPr>
                <w:rFonts w:ascii="Cambria Math" w:hAnsi="Cambria Math" w:cs="Times New Roman"/>
                <w:color w:val="002060"/>
                <w:sz w:val="28"/>
                <w:szCs w:val="28"/>
              </w:rPr>
              <m:t>2</m:t>
            </m:r>
          </m:sup>
        </m:sSup>
      </m:oMath>
      <w:r w:rsidRPr="00347207">
        <w:rPr>
          <w:rFonts w:ascii="Times New Roman" w:hAnsi="Times New Roman" w:cs="Times New Roman"/>
          <w:color w:val="002060"/>
          <w:sz w:val="28"/>
          <w:szCs w:val="28"/>
        </w:rPr>
        <w:t xml:space="preserve">; 5) 25 </w:t>
      </w:r>
      <m:oMath>
        <m:sSup>
          <m:sSupPr>
            <m:ctrlPr>
              <w:rPr>
                <w:rFonts w:ascii="Cambria Math" w:hAnsi="Cambria Math" w:cs="Times New Roman"/>
                <w:i/>
                <w:color w:val="002060"/>
                <w:sz w:val="28"/>
                <w:szCs w:val="28"/>
              </w:rPr>
            </m:ctrlPr>
          </m:sSupPr>
          <m:e>
            <m:r>
              <m:rPr>
                <m:sty m:val="p"/>
              </m:rPr>
              <w:rPr>
                <w:rFonts w:ascii="Cambria Math" w:hAnsi="Cambria Math" w:cs="Times New Roman"/>
                <w:color w:val="002060"/>
                <w:sz w:val="28"/>
                <w:szCs w:val="28"/>
              </w:rPr>
              <m:t>см</m:t>
            </m:r>
          </m:e>
          <m:sup>
            <m:r>
              <w:rPr>
                <w:rFonts w:ascii="Cambria Math" w:hAnsi="Cambria Math" w:cs="Times New Roman"/>
                <w:color w:val="002060"/>
                <w:sz w:val="28"/>
                <w:szCs w:val="28"/>
              </w:rPr>
              <m:t>2</m:t>
            </m:r>
          </m:sup>
        </m:sSup>
      </m:oMath>
      <w:r w:rsidRPr="00347207">
        <w:rPr>
          <w:rFonts w:ascii="Times New Roman" w:hAnsi="Times New Roman" w:cs="Times New Roman"/>
          <w:color w:val="002060"/>
          <w:sz w:val="28"/>
          <w:szCs w:val="28"/>
        </w:rPr>
        <w:t>?</w:t>
      </w:r>
    </w:p>
    <w:p w:rsidR="007E076C" w:rsidRPr="00347207" w:rsidRDefault="007E076C" w:rsidP="007E076C">
      <w:pPr>
        <w:spacing w:after="0"/>
        <w:rPr>
          <w:rFonts w:ascii="Times New Roman" w:hAnsi="Times New Roman" w:cs="Times New Roman"/>
          <w:color w:val="002060"/>
          <w:sz w:val="28"/>
          <w:szCs w:val="28"/>
        </w:rPr>
      </w:pPr>
      <w:r w:rsidRPr="00347207">
        <w:rPr>
          <w:rFonts w:ascii="Times New Roman" w:hAnsi="Times New Roman" w:cs="Times New Roman"/>
          <w:color w:val="002060"/>
          <w:sz w:val="28"/>
          <w:szCs w:val="28"/>
        </w:rPr>
        <w:t>е) Выберите самое маленькое четырёхзначное число, в записи которого все цифры разные.</w:t>
      </w:r>
    </w:p>
    <w:p w:rsidR="007E076C" w:rsidRPr="00347207" w:rsidRDefault="007E076C" w:rsidP="007E076C">
      <w:pPr>
        <w:pStyle w:val="a3"/>
        <w:numPr>
          <w:ilvl w:val="0"/>
          <w:numId w:val="5"/>
        </w:numPr>
        <w:spacing w:after="0"/>
        <w:rPr>
          <w:rFonts w:ascii="Times New Roman" w:hAnsi="Times New Roman" w:cs="Times New Roman"/>
          <w:color w:val="002060"/>
          <w:sz w:val="28"/>
          <w:szCs w:val="28"/>
        </w:rPr>
      </w:pPr>
      <w:r w:rsidRPr="00347207">
        <w:rPr>
          <w:rFonts w:ascii="Times New Roman" w:hAnsi="Times New Roman" w:cs="Times New Roman"/>
          <w:color w:val="002060"/>
          <w:sz w:val="28"/>
          <w:szCs w:val="28"/>
        </w:rPr>
        <w:t>1023; 2) 1234; 3) 1203; 4) 1032; 5) 1203.</w:t>
      </w:r>
    </w:p>
    <w:p w:rsidR="007E076C" w:rsidRPr="00347207" w:rsidRDefault="00DB765E" w:rsidP="007E076C">
      <w:pPr>
        <w:spacing w:after="0"/>
        <w:rPr>
          <w:rFonts w:ascii="Times New Roman" w:hAnsi="Times New Roman" w:cs="Times New Roman"/>
          <w:color w:val="002060"/>
          <w:sz w:val="28"/>
          <w:szCs w:val="28"/>
        </w:rPr>
      </w:pPr>
      <w:r w:rsidRPr="00347207">
        <w:rPr>
          <w:rFonts w:ascii="Times New Roman" w:hAnsi="Times New Roman" w:cs="Times New Roman"/>
          <w:color w:val="002060"/>
          <w:sz w:val="28"/>
          <w:szCs w:val="28"/>
        </w:rPr>
        <w:t>ж) Корень уравнения х-12678=25349  равен:</w:t>
      </w:r>
    </w:p>
    <w:p w:rsidR="00DB765E" w:rsidRPr="00347207" w:rsidRDefault="00DB765E" w:rsidP="007E076C">
      <w:pPr>
        <w:spacing w:after="0"/>
        <w:rPr>
          <w:rFonts w:ascii="Times New Roman" w:hAnsi="Times New Roman" w:cs="Times New Roman"/>
          <w:color w:val="002060"/>
          <w:sz w:val="28"/>
          <w:szCs w:val="28"/>
        </w:rPr>
      </w:pPr>
      <w:r w:rsidRPr="00347207">
        <w:rPr>
          <w:rFonts w:ascii="Times New Roman" w:hAnsi="Times New Roman" w:cs="Times New Roman"/>
          <w:color w:val="002060"/>
          <w:sz w:val="28"/>
          <w:szCs w:val="28"/>
        </w:rPr>
        <w:t xml:space="preserve">1) 35428; 2) 12675; 3) 38027; 4) 2671; 5) 28027. </w:t>
      </w:r>
    </w:p>
    <w:p w:rsidR="00DB765E" w:rsidRPr="00347207" w:rsidRDefault="00DB765E" w:rsidP="007E076C">
      <w:pPr>
        <w:spacing w:after="0"/>
        <w:rPr>
          <w:rFonts w:ascii="Times New Roman" w:hAnsi="Times New Roman" w:cs="Times New Roman"/>
          <w:color w:val="002060"/>
          <w:sz w:val="28"/>
          <w:szCs w:val="28"/>
        </w:rPr>
      </w:pPr>
      <w:r w:rsidRPr="00347207">
        <w:rPr>
          <w:rFonts w:ascii="Times New Roman" w:hAnsi="Times New Roman" w:cs="Times New Roman"/>
          <w:color w:val="002060"/>
          <w:sz w:val="28"/>
          <w:szCs w:val="28"/>
        </w:rPr>
        <w:t xml:space="preserve">з) Найдите значение выражения </w:t>
      </w:r>
      <w:r w:rsidRPr="00347207">
        <w:rPr>
          <w:rFonts w:ascii="Times New Roman" w:hAnsi="Times New Roman" w:cs="Times New Roman"/>
          <w:color w:val="002060"/>
          <w:sz w:val="28"/>
          <w:szCs w:val="28"/>
          <w:lang w:val="en-US"/>
        </w:rPr>
        <w:t>CXXV</w:t>
      </w:r>
      <w:r w:rsidRPr="00347207">
        <w:rPr>
          <w:rFonts w:ascii="Times New Roman" w:hAnsi="Times New Roman" w:cs="Times New Roman"/>
          <w:color w:val="002060"/>
          <w:sz w:val="28"/>
          <w:szCs w:val="28"/>
        </w:rPr>
        <w:t xml:space="preserve"> - </w:t>
      </w:r>
      <w:r w:rsidRPr="00347207">
        <w:rPr>
          <w:rFonts w:ascii="Times New Roman" w:hAnsi="Times New Roman" w:cs="Times New Roman"/>
          <w:color w:val="002060"/>
          <w:sz w:val="28"/>
          <w:szCs w:val="28"/>
          <w:lang w:val="en-US"/>
        </w:rPr>
        <w:t>XXXV</w:t>
      </w:r>
      <w:r w:rsidRPr="00347207">
        <w:rPr>
          <w:rFonts w:ascii="Times New Roman" w:hAnsi="Times New Roman" w:cs="Times New Roman"/>
          <w:color w:val="002060"/>
          <w:sz w:val="28"/>
          <w:szCs w:val="28"/>
        </w:rPr>
        <w:t>:</w:t>
      </w:r>
    </w:p>
    <w:p w:rsidR="00DB765E" w:rsidRPr="00883A7A" w:rsidRDefault="00DB765E" w:rsidP="007E076C">
      <w:pPr>
        <w:spacing w:after="0"/>
        <w:rPr>
          <w:rFonts w:ascii="Times New Roman" w:hAnsi="Times New Roman" w:cs="Times New Roman"/>
          <w:color w:val="002060"/>
          <w:sz w:val="28"/>
          <w:szCs w:val="28"/>
          <w:lang w:val="en-US"/>
        </w:rPr>
      </w:pPr>
      <w:proofErr w:type="gramStart"/>
      <w:r w:rsidRPr="00347207">
        <w:rPr>
          <w:rFonts w:ascii="Times New Roman" w:hAnsi="Times New Roman" w:cs="Times New Roman"/>
          <w:color w:val="002060"/>
          <w:sz w:val="28"/>
          <w:szCs w:val="28"/>
          <w:lang w:val="en-US"/>
        </w:rPr>
        <w:t>1) CX; 2) CXI; 3) IC; 4) IICV; 5) XC.</w:t>
      </w:r>
      <w:proofErr w:type="gramEnd"/>
    </w:p>
    <w:p w:rsidR="008F08A5" w:rsidRPr="008F08A5" w:rsidRDefault="008F08A5" w:rsidP="008F08A5">
      <w:pPr>
        <w:spacing w:after="0"/>
        <w:jc w:val="both"/>
        <w:rPr>
          <w:rFonts w:ascii="Times New Roman" w:hAnsi="Times New Roman" w:cs="Times New Roman"/>
          <w:color w:val="002060"/>
          <w:sz w:val="28"/>
          <w:szCs w:val="28"/>
        </w:rPr>
      </w:pPr>
      <w:r w:rsidRPr="00883A7A">
        <w:rPr>
          <w:rFonts w:ascii="Times New Roman" w:hAnsi="Times New Roman" w:cs="Times New Roman"/>
          <w:color w:val="002060"/>
          <w:sz w:val="28"/>
          <w:szCs w:val="28"/>
          <w:lang w:val="en-US"/>
        </w:rPr>
        <w:t xml:space="preserve">        </w:t>
      </w:r>
      <w:r w:rsidRPr="008F08A5">
        <w:rPr>
          <w:rFonts w:ascii="Times New Roman" w:hAnsi="Times New Roman" w:cs="Times New Roman"/>
          <w:color w:val="002060"/>
          <w:sz w:val="28"/>
          <w:szCs w:val="28"/>
        </w:rPr>
        <w:t>Для быстрого выполнения арифметических действий, изучив упрощённые приёмы устных вычислений на 11,22,33,….99, можно предложить</w:t>
      </w:r>
      <w:r>
        <w:rPr>
          <w:rFonts w:ascii="Times New Roman" w:hAnsi="Times New Roman" w:cs="Times New Roman"/>
          <w:color w:val="002060"/>
          <w:sz w:val="28"/>
          <w:szCs w:val="28"/>
        </w:rPr>
        <w:t xml:space="preserve"> </w:t>
      </w:r>
      <w:proofErr w:type="gramStart"/>
      <w:r>
        <w:rPr>
          <w:rFonts w:ascii="Times New Roman" w:hAnsi="Times New Roman" w:cs="Times New Roman"/>
          <w:color w:val="002060"/>
          <w:sz w:val="28"/>
          <w:szCs w:val="28"/>
        </w:rPr>
        <w:t>о</w:t>
      </w:r>
      <w:r w:rsidRPr="008F08A5">
        <w:rPr>
          <w:rFonts w:ascii="Times New Roman" w:hAnsi="Times New Roman" w:cs="Times New Roman"/>
          <w:color w:val="002060"/>
          <w:sz w:val="28"/>
          <w:szCs w:val="28"/>
        </w:rPr>
        <w:t>бучающ</w:t>
      </w:r>
      <w:bookmarkStart w:id="0" w:name="_GoBack"/>
      <w:bookmarkEnd w:id="0"/>
      <w:r w:rsidRPr="008F08A5">
        <w:rPr>
          <w:rFonts w:ascii="Times New Roman" w:hAnsi="Times New Roman" w:cs="Times New Roman"/>
          <w:color w:val="002060"/>
          <w:sz w:val="28"/>
          <w:szCs w:val="28"/>
        </w:rPr>
        <w:t>имся</w:t>
      </w:r>
      <w:proofErr w:type="gramEnd"/>
      <w:r w:rsidRPr="008F08A5">
        <w:rPr>
          <w:rFonts w:ascii="Times New Roman" w:hAnsi="Times New Roman" w:cs="Times New Roman"/>
          <w:color w:val="002060"/>
          <w:sz w:val="28"/>
          <w:szCs w:val="28"/>
        </w:rPr>
        <w:t xml:space="preserve"> следующие примеры:</w:t>
      </w:r>
    </w:p>
    <w:p w:rsidR="008F08A5" w:rsidRPr="008F08A5" w:rsidRDefault="008F08A5" w:rsidP="008F08A5">
      <w:pPr>
        <w:spacing w:after="0"/>
        <w:jc w:val="both"/>
        <w:rPr>
          <w:rFonts w:ascii="Times New Roman" w:hAnsi="Times New Roman" w:cs="Times New Roman"/>
          <w:color w:val="002060"/>
          <w:sz w:val="28"/>
          <w:szCs w:val="28"/>
        </w:rPr>
      </w:pPr>
      <w:r w:rsidRPr="008F08A5">
        <w:rPr>
          <w:rFonts w:ascii="Times New Roman" w:hAnsi="Times New Roman" w:cs="Times New Roman"/>
          <w:color w:val="002060"/>
          <w:sz w:val="28"/>
          <w:szCs w:val="28"/>
        </w:rPr>
        <w:t>(умножение двузначного числа, сумма цифр которого не превышает 10, на 11)</w:t>
      </w:r>
    </w:p>
    <w:p w:rsidR="008F08A5" w:rsidRPr="008F08A5" w:rsidRDefault="008F08A5" w:rsidP="008F08A5">
      <w:pPr>
        <w:spacing w:after="0"/>
        <w:jc w:val="both"/>
        <w:rPr>
          <w:rFonts w:ascii="Times New Roman" w:hAnsi="Times New Roman" w:cs="Times New Roman"/>
          <w:color w:val="002060"/>
          <w:sz w:val="28"/>
          <w:szCs w:val="28"/>
        </w:rPr>
      </w:pPr>
      <w:r w:rsidRPr="008F08A5">
        <w:rPr>
          <w:rFonts w:ascii="Times New Roman" w:hAnsi="Times New Roman" w:cs="Times New Roman"/>
          <w:color w:val="002060"/>
          <w:sz w:val="28"/>
          <w:szCs w:val="28"/>
        </w:rPr>
        <w:t>72*11=7(7+2)2=792;</w:t>
      </w:r>
    </w:p>
    <w:p w:rsidR="008F08A5" w:rsidRPr="008F08A5" w:rsidRDefault="008F08A5" w:rsidP="008F08A5">
      <w:pPr>
        <w:spacing w:after="0"/>
        <w:jc w:val="both"/>
        <w:rPr>
          <w:rFonts w:ascii="Times New Roman" w:hAnsi="Times New Roman" w:cs="Times New Roman"/>
          <w:color w:val="002060"/>
          <w:sz w:val="28"/>
          <w:szCs w:val="28"/>
        </w:rPr>
      </w:pPr>
      <w:r w:rsidRPr="008F08A5">
        <w:rPr>
          <w:rFonts w:ascii="Times New Roman" w:hAnsi="Times New Roman" w:cs="Times New Roman"/>
          <w:color w:val="002060"/>
          <w:sz w:val="28"/>
          <w:szCs w:val="28"/>
        </w:rPr>
        <w:lastRenderedPageBreak/>
        <w:t>35*11=3(3+5)5=385;</w:t>
      </w:r>
    </w:p>
    <w:p w:rsidR="008F08A5" w:rsidRPr="008F08A5" w:rsidRDefault="008F08A5" w:rsidP="008F08A5">
      <w:pPr>
        <w:spacing w:after="0"/>
        <w:jc w:val="both"/>
        <w:rPr>
          <w:rFonts w:ascii="Times New Roman" w:hAnsi="Times New Roman" w:cs="Times New Roman"/>
          <w:color w:val="002060"/>
          <w:sz w:val="28"/>
          <w:szCs w:val="28"/>
        </w:rPr>
      </w:pPr>
      <w:r w:rsidRPr="008F08A5">
        <w:rPr>
          <w:rFonts w:ascii="Times New Roman" w:hAnsi="Times New Roman" w:cs="Times New Roman"/>
          <w:color w:val="002060"/>
          <w:sz w:val="28"/>
          <w:szCs w:val="28"/>
        </w:rPr>
        <w:t>(умножение двузначного числа, сумма цифр которого равно 10 или больше, на 11)</w:t>
      </w:r>
    </w:p>
    <w:p w:rsidR="008F08A5" w:rsidRPr="008F08A5" w:rsidRDefault="008F08A5" w:rsidP="008F08A5">
      <w:pPr>
        <w:spacing w:after="0"/>
        <w:jc w:val="both"/>
        <w:rPr>
          <w:rFonts w:ascii="Times New Roman" w:hAnsi="Times New Roman" w:cs="Times New Roman"/>
          <w:color w:val="002060"/>
          <w:sz w:val="28"/>
          <w:szCs w:val="28"/>
        </w:rPr>
      </w:pPr>
      <w:r w:rsidRPr="008F08A5">
        <w:rPr>
          <w:rFonts w:ascii="Times New Roman" w:hAnsi="Times New Roman" w:cs="Times New Roman"/>
          <w:color w:val="002060"/>
          <w:sz w:val="28"/>
          <w:szCs w:val="28"/>
        </w:rPr>
        <w:t>94*11=9(9+4)4=(9+1)34=1034;</w:t>
      </w:r>
    </w:p>
    <w:p w:rsidR="008F08A5" w:rsidRPr="008F08A5" w:rsidRDefault="008F08A5" w:rsidP="008F08A5">
      <w:pPr>
        <w:spacing w:after="0"/>
        <w:jc w:val="both"/>
        <w:rPr>
          <w:rFonts w:ascii="Times New Roman" w:hAnsi="Times New Roman" w:cs="Times New Roman"/>
          <w:color w:val="002060"/>
          <w:sz w:val="28"/>
          <w:szCs w:val="28"/>
        </w:rPr>
      </w:pPr>
      <w:r w:rsidRPr="008F08A5">
        <w:rPr>
          <w:rFonts w:ascii="Times New Roman" w:hAnsi="Times New Roman" w:cs="Times New Roman"/>
          <w:color w:val="002060"/>
          <w:sz w:val="28"/>
          <w:szCs w:val="28"/>
        </w:rPr>
        <w:t>(умножение на 22, 33, .... 99)</w:t>
      </w:r>
    </w:p>
    <w:p w:rsidR="008F08A5" w:rsidRPr="008F08A5" w:rsidRDefault="008F08A5" w:rsidP="008F08A5">
      <w:pPr>
        <w:spacing w:after="0"/>
        <w:jc w:val="both"/>
        <w:rPr>
          <w:rFonts w:ascii="Times New Roman" w:hAnsi="Times New Roman" w:cs="Times New Roman"/>
          <w:color w:val="002060"/>
          <w:sz w:val="28"/>
          <w:szCs w:val="28"/>
        </w:rPr>
      </w:pPr>
      <w:r w:rsidRPr="008F08A5">
        <w:rPr>
          <w:rFonts w:ascii="Times New Roman" w:hAnsi="Times New Roman" w:cs="Times New Roman"/>
          <w:color w:val="002060"/>
          <w:sz w:val="28"/>
          <w:szCs w:val="28"/>
        </w:rPr>
        <w:t>24*22=24*2*11= 48*11=4(4+8)8=4128=(4+1)28=528;</w:t>
      </w:r>
    </w:p>
    <w:p w:rsidR="008F08A5" w:rsidRPr="008F08A5" w:rsidRDefault="008F08A5" w:rsidP="008F08A5">
      <w:pPr>
        <w:spacing w:after="0"/>
        <w:jc w:val="both"/>
        <w:rPr>
          <w:rFonts w:ascii="Times New Roman" w:hAnsi="Times New Roman" w:cs="Times New Roman"/>
          <w:color w:val="002060"/>
          <w:sz w:val="28"/>
          <w:szCs w:val="28"/>
        </w:rPr>
      </w:pPr>
      <w:r w:rsidRPr="008F08A5">
        <w:rPr>
          <w:rFonts w:ascii="Times New Roman" w:hAnsi="Times New Roman" w:cs="Times New Roman"/>
          <w:color w:val="002060"/>
          <w:sz w:val="28"/>
          <w:szCs w:val="28"/>
        </w:rPr>
        <w:t>23*33=23*3*11= 69*11=759;</w:t>
      </w:r>
    </w:p>
    <w:p w:rsidR="008F08A5" w:rsidRPr="008F08A5" w:rsidRDefault="008F08A5" w:rsidP="008F08A5">
      <w:pPr>
        <w:spacing w:after="0"/>
        <w:jc w:val="both"/>
        <w:rPr>
          <w:rFonts w:ascii="Times New Roman" w:hAnsi="Times New Roman" w:cs="Times New Roman"/>
          <w:color w:val="002060"/>
          <w:sz w:val="28"/>
          <w:szCs w:val="28"/>
        </w:rPr>
      </w:pPr>
      <w:r w:rsidRPr="008F08A5">
        <w:rPr>
          <w:rFonts w:ascii="Times New Roman" w:hAnsi="Times New Roman" w:cs="Times New Roman"/>
          <w:color w:val="002060"/>
          <w:sz w:val="28"/>
          <w:szCs w:val="28"/>
        </w:rPr>
        <w:t>18*44=18*4*11 = 72*11=792.</w:t>
      </w:r>
    </w:p>
    <w:p w:rsidR="008F08A5" w:rsidRPr="008F08A5" w:rsidRDefault="008F08A5" w:rsidP="008F08A5">
      <w:pPr>
        <w:spacing w:after="0"/>
        <w:jc w:val="both"/>
        <w:rPr>
          <w:rFonts w:ascii="Times New Roman" w:hAnsi="Times New Roman" w:cs="Times New Roman"/>
          <w:color w:val="002060"/>
          <w:sz w:val="28"/>
          <w:szCs w:val="28"/>
        </w:rPr>
      </w:pPr>
      <w:r w:rsidRPr="008F08A5">
        <w:rPr>
          <w:rFonts w:ascii="Times New Roman" w:hAnsi="Times New Roman" w:cs="Times New Roman"/>
          <w:color w:val="002060"/>
          <w:sz w:val="28"/>
          <w:szCs w:val="28"/>
        </w:rPr>
        <w:t>(можно применить закон об одновременном увеличении в равное число раз одного сомножителя и уменьшении другого):</w:t>
      </w:r>
    </w:p>
    <w:p w:rsidR="008F08A5" w:rsidRPr="008F08A5" w:rsidRDefault="008F08A5" w:rsidP="008F08A5">
      <w:pPr>
        <w:spacing w:after="0"/>
        <w:jc w:val="both"/>
        <w:rPr>
          <w:rFonts w:ascii="Times New Roman" w:hAnsi="Times New Roman" w:cs="Times New Roman"/>
          <w:color w:val="002060"/>
          <w:sz w:val="28"/>
          <w:szCs w:val="28"/>
        </w:rPr>
      </w:pPr>
      <w:r w:rsidRPr="008F08A5">
        <w:rPr>
          <w:rFonts w:ascii="Times New Roman" w:hAnsi="Times New Roman" w:cs="Times New Roman"/>
          <w:color w:val="002060"/>
          <w:sz w:val="28"/>
          <w:szCs w:val="28"/>
        </w:rPr>
        <w:t>28*33=(28*3)*(33:3)=84*11=924;</w:t>
      </w:r>
    </w:p>
    <w:p w:rsidR="008F08A5" w:rsidRPr="008F08A5" w:rsidRDefault="008F08A5" w:rsidP="008F08A5">
      <w:pPr>
        <w:spacing w:after="0"/>
        <w:jc w:val="both"/>
        <w:rPr>
          <w:rFonts w:ascii="Times New Roman" w:hAnsi="Times New Roman" w:cs="Times New Roman"/>
          <w:color w:val="002060"/>
          <w:sz w:val="28"/>
          <w:szCs w:val="28"/>
        </w:rPr>
      </w:pPr>
      <w:r w:rsidRPr="008F08A5">
        <w:rPr>
          <w:rFonts w:ascii="Times New Roman" w:hAnsi="Times New Roman" w:cs="Times New Roman"/>
          <w:color w:val="002060"/>
          <w:sz w:val="28"/>
          <w:szCs w:val="28"/>
        </w:rPr>
        <w:t xml:space="preserve">48*22=(48*2)*(22:2)=96*11=1056.  </w:t>
      </w:r>
    </w:p>
    <w:p w:rsidR="008F08A5" w:rsidRPr="008F08A5" w:rsidRDefault="00883A7A" w:rsidP="008F08A5">
      <w:pPr>
        <w:spacing w:after="0"/>
        <w:jc w:val="both"/>
        <w:rPr>
          <w:rFonts w:ascii="Times New Roman" w:hAnsi="Times New Roman" w:cs="Times New Roman"/>
          <w:color w:val="002060"/>
          <w:sz w:val="28"/>
          <w:szCs w:val="28"/>
        </w:rPr>
      </w:pPr>
      <w:r>
        <w:rPr>
          <w:rFonts w:ascii="Times New Roman" w:hAnsi="Times New Roman" w:cs="Times New Roman"/>
          <w:color w:val="002060"/>
          <w:sz w:val="28"/>
          <w:szCs w:val="28"/>
        </w:rPr>
        <w:t>(умножение на число, оканчивающе</w:t>
      </w:r>
      <w:r w:rsidR="008F08A5" w:rsidRPr="008F08A5">
        <w:rPr>
          <w:rFonts w:ascii="Times New Roman" w:hAnsi="Times New Roman" w:cs="Times New Roman"/>
          <w:color w:val="002060"/>
          <w:sz w:val="28"/>
          <w:szCs w:val="28"/>
        </w:rPr>
        <w:t>еся на 5):</w:t>
      </w:r>
    </w:p>
    <w:p w:rsidR="008F08A5" w:rsidRPr="008F08A5" w:rsidRDefault="008F08A5" w:rsidP="008F08A5">
      <w:pPr>
        <w:spacing w:after="0"/>
        <w:jc w:val="both"/>
        <w:rPr>
          <w:rFonts w:ascii="Times New Roman" w:hAnsi="Times New Roman" w:cs="Times New Roman"/>
          <w:color w:val="002060"/>
          <w:sz w:val="28"/>
          <w:szCs w:val="28"/>
        </w:rPr>
      </w:pPr>
      <w:r w:rsidRPr="008F08A5">
        <w:rPr>
          <w:rFonts w:ascii="Times New Roman" w:hAnsi="Times New Roman" w:cs="Times New Roman"/>
          <w:color w:val="002060"/>
          <w:sz w:val="28"/>
          <w:szCs w:val="28"/>
        </w:rPr>
        <w:t>44*5=(44:2)*5*2=22*10=220;</w:t>
      </w:r>
    </w:p>
    <w:p w:rsidR="008F08A5" w:rsidRPr="008F08A5" w:rsidRDefault="008F08A5" w:rsidP="008F08A5">
      <w:pPr>
        <w:spacing w:after="0"/>
        <w:jc w:val="both"/>
        <w:rPr>
          <w:rFonts w:ascii="Times New Roman" w:hAnsi="Times New Roman" w:cs="Times New Roman"/>
          <w:color w:val="002060"/>
          <w:sz w:val="28"/>
          <w:szCs w:val="28"/>
        </w:rPr>
      </w:pPr>
      <w:r w:rsidRPr="008F08A5">
        <w:rPr>
          <w:rFonts w:ascii="Times New Roman" w:hAnsi="Times New Roman" w:cs="Times New Roman"/>
          <w:color w:val="002060"/>
          <w:sz w:val="28"/>
          <w:szCs w:val="28"/>
        </w:rPr>
        <w:t>28*15=(28:2)*15*2=14*30=420;</w:t>
      </w:r>
    </w:p>
    <w:p w:rsidR="008F08A5" w:rsidRPr="008F08A5" w:rsidRDefault="008F08A5" w:rsidP="008F08A5">
      <w:pPr>
        <w:spacing w:after="0"/>
        <w:jc w:val="both"/>
        <w:rPr>
          <w:rFonts w:ascii="Times New Roman" w:hAnsi="Times New Roman" w:cs="Times New Roman"/>
          <w:color w:val="002060"/>
          <w:sz w:val="28"/>
          <w:szCs w:val="28"/>
        </w:rPr>
      </w:pPr>
      <w:r w:rsidRPr="008F08A5">
        <w:rPr>
          <w:rFonts w:ascii="Times New Roman" w:hAnsi="Times New Roman" w:cs="Times New Roman"/>
          <w:color w:val="002060"/>
          <w:sz w:val="28"/>
          <w:szCs w:val="28"/>
        </w:rPr>
        <w:t>32*25=(32:2)*25*2=16*50=800 и т.д.</w:t>
      </w:r>
    </w:p>
    <w:p w:rsidR="007540F5" w:rsidRPr="00347207" w:rsidRDefault="007540F5" w:rsidP="007540F5">
      <w:pPr>
        <w:spacing w:after="0"/>
        <w:jc w:val="both"/>
        <w:rPr>
          <w:rFonts w:ascii="Times New Roman" w:hAnsi="Times New Roman" w:cs="Times New Roman"/>
          <w:color w:val="002060"/>
          <w:sz w:val="28"/>
          <w:szCs w:val="28"/>
        </w:rPr>
      </w:pPr>
      <w:r w:rsidRPr="008F08A5">
        <w:rPr>
          <w:rFonts w:ascii="Times New Roman" w:hAnsi="Times New Roman" w:cs="Times New Roman"/>
          <w:color w:val="002060"/>
          <w:sz w:val="28"/>
          <w:szCs w:val="28"/>
        </w:rPr>
        <w:t xml:space="preserve">     </w:t>
      </w:r>
      <w:r w:rsidRPr="00347207">
        <w:rPr>
          <w:rFonts w:ascii="Times New Roman" w:hAnsi="Times New Roman" w:cs="Times New Roman"/>
          <w:color w:val="002060"/>
          <w:sz w:val="28"/>
          <w:szCs w:val="28"/>
        </w:rPr>
        <w:t>При решении примеров с кодированными ответами можно показать, что знания математики необходимы во всех областях, а также знания других предметов можно использовать в математике.</w:t>
      </w:r>
    </w:p>
    <w:p w:rsidR="007540F5" w:rsidRPr="00347207" w:rsidRDefault="007C1941" w:rsidP="007540F5">
      <w:pPr>
        <w:spacing w:after="0"/>
        <w:jc w:val="both"/>
        <w:rPr>
          <w:rFonts w:ascii="Times New Roman" w:hAnsi="Times New Roman" w:cs="Times New Roman"/>
          <w:color w:val="002060"/>
          <w:sz w:val="28"/>
          <w:szCs w:val="28"/>
        </w:rPr>
      </w:pPr>
      <w:r w:rsidRPr="00347207">
        <w:rPr>
          <w:rFonts w:ascii="Times New Roman" w:hAnsi="Times New Roman" w:cs="Times New Roman"/>
          <w:color w:val="002060"/>
          <w:sz w:val="28"/>
          <w:szCs w:val="28"/>
        </w:rPr>
        <w:t xml:space="preserve">    </w:t>
      </w:r>
      <w:r w:rsidR="007540F5" w:rsidRPr="00347207">
        <w:rPr>
          <w:rFonts w:ascii="Times New Roman" w:hAnsi="Times New Roman" w:cs="Times New Roman"/>
          <w:color w:val="002060"/>
          <w:sz w:val="28"/>
          <w:szCs w:val="28"/>
        </w:rPr>
        <w:t xml:space="preserve">Например: </w:t>
      </w:r>
    </w:p>
    <w:p w:rsidR="007540F5" w:rsidRPr="00347207" w:rsidRDefault="007540F5" w:rsidP="007540F5">
      <w:pPr>
        <w:spacing w:after="0"/>
        <w:jc w:val="both"/>
        <w:rPr>
          <w:rFonts w:ascii="Times New Roman" w:hAnsi="Times New Roman" w:cs="Times New Roman"/>
          <w:color w:val="002060"/>
          <w:sz w:val="28"/>
          <w:szCs w:val="28"/>
        </w:rPr>
      </w:pPr>
      <w:r w:rsidRPr="00347207">
        <w:rPr>
          <w:rFonts w:ascii="Times New Roman" w:hAnsi="Times New Roman" w:cs="Times New Roman"/>
          <w:color w:val="002060"/>
          <w:sz w:val="28"/>
          <w:szCs w:val="28"/>
        </w:rPr>
        <w:t>1) «</w:t>
      </w:r>
      <w:r w:rsidRPr="00347207">
        <w:rPr>
          <w:rFonts w:ascii="Times New Roman" w:hAnsi="Times New Roman" w:cs="Times New Roman"/>
          <w:iCs/>
          <w:color w:val="002060"/>
          <w:sz w:val="28"/>
          <w:szCs w:val="28"/>
        </w:rPr>
        <w:t>На земном шаре обитают птицы - безошибочные составители прогноза погоды на лето. Если вы правильно решите примеры, записанные на доске, то вы узнаете одну из них</w:t>
      </w:r>
      <w:r w:rsidRPr="00347207">
        <w:rPr>
          <w:rFonts w:ascii="Times New Roman" w:hAnsi="Times New Roman" w:cs="Times New Roman"/>
          <w:color w:val="002060"/>
          <w:sz w:val="28"/>
          <w:szCs w:val="28"/>
        </w:rPr>
        <w:t xml:space="preserve">». </w:t>
      </w:r>
      <w:r w:rsidRPr="00347207">
        <w:rPr>
          <w:rFonts w:ascii="Times New Roman" w:hAnsi="Times New Roman" w:cs="Times New Roman"/>
          <w:iCs/>
          <w:color w:val="002060"/>
          <w:sz w:val="28"/>
          <w:szCs w:val="28"/>
        </w:rPr>
        <w:t xml:space="preserve">Замените частные буквами, и вы узнаете такую птицу. </w:t>
      </w:r>
      <w:proofErr w:type="gramStart"/>
      <w:r w:rsidRPr="00347207">
        <w:rPr>
          <w:rFonts w:ascii="Times New Roman" w:hAnsi="Times New Roman" w:cs="Times New Roman"/>
          <w:iCs/>
          <w:color w:val="002060"/>
          <w:sz w:val="28"/>
          <w:szCs w:val="28"/>
        </w:rPr>
        <w:t>(Фламинго из песка строят гнёзда в форме усеченного конуса, в верхнем основании делают углубления, в которые откладывают яйца.</w:t>
      </w:r>
      <w:proofErr w:type="gramEnd"/>
      <w:r w:rsidRPr="00347207">
        <w:rPr>
          <w:rFonts w:ascii="Times New Roman" w:hAnsi="Times New Roman" w:cs="Times New Roman"/>
          <w:iCs/>
          <w:color w:val="002060"/>
          <w:sz w:val="28"/>
          <w:szCs w:val="28"/>
        </w:rPr>
        <w:t xml:space="preserve"> Высота гнезда зависит от того, каким будет лето: сухим или дождливым. </w:t>
      </w:r>
      <w:proofErr w:type="gramStart"/>
      <w:r w:rsidRPr="00347207">
        <w:rPr>
          <w:rFonts w:ascii="Times New Roman" w:hAnsi="Times New Roman" w:cs="Times New Roman"/>
          <w:iCs/>
          <w:color w:val="002060"/>
          <w:sz w:val="28"/>
          <w:szCs w:val="28"/>
        </w:rPr>
        <w:t>Если лето ожидается дождливым, то гнёзда строятся высокими, чтобы их не могла затопить вода, если засушливое, то более низкими</w:t>
      </w:r>
      <w:r w:rsidRPr="00347207">
        <w:rPr>
          <w:rFonts w:ascii="Times New Roman" w:hAnsi="Times New Roman" w:cs="Times New Roman"/>
          <w:color w:val="002060"/>
          <w:sz w:val="28"/>
          <w:szCs w:val="28"/>
        </w:rPr>
        <w:t>).</w:t>
      </w:r>
      <w:proofErr w:type="gramEnd"/>
    </w:p>
    <w:p w:rsidR="007540F5" w:rsidRPr="00347207" w:rsidRDefault="007540F5" w:rsidP="007540F5">
      <w:pPr>
        <w:spacing w:after="0"/>
        <w:jc w:val="both"/>
        <w:rPr>
          <w:rFonts w:ascii="Times New Roman" w:hAnsi="Times New Roman" w:cs="Times New Roman"/>
          <w:color w:val="002060"/>
          <w:sz w:val="28"/>
          <w:szCs w:val="28"/>
        </w:rPr>
      </w:pPr>
      <w:r w:rsidRPr="00347207">
        <w:rPr>
          <w:rFonts w:ascii="Times New Roman" w:hAnsi="Times New Roman" w:cs="Times New Roman"/>
          <w:color w:val="002060"/>
          <w:sz w:val="28"/>
          <w:szCs w:val="28"/>
        </w:rPr>
        <w:t>2) Или решив пример, вы получите массу черепахи-гиганта, живущей на островах Тихого океана. Она такой величины, что дети могут кататься, сидя на ее панцире.</w:t>
      </w:r>
    </w:p>
    <w:p w:rsidR="007540F5" w:rsidRPr="00347207" w:rsidRDefault="007540F5" w:rsidP="007540F5">
      <w:pPr>
        <w:spacing w:after="0"/>
        <w:jc w:val="both"/>
        <w:rPr>
          <w:rFonts w:ascii="Times New Roman" w:hAnsi="Times New Roman" w:cs="Times New Roman"/>
          <w:color w:val="002060"/>
          <w:sz w:val="28"/>
          <w:szCs w:val="28"/>
        </w:rPr>
      </w:pPr>
      <w:proofErr w:type="gramStart"/>
      <w:r w:rsidRPr="00347207">
        <w:rPr>
          <w:rFonts w:ascii="Times New Roman" w:hAnsi="Times New Roman" w:cs="Times New Roman"/>
          <w:color w:val="002060"/>
          <w:sz w:val="28"/>
          <w:szCs w:val="28"/>
        </w:rPr>
        <w:t xml:space="preserve">(Самая крупная в мире черепаха весит </w:t>
      </w:r>
      <w:smartTag w:uri="urn:schemas-microsoft-com:office:smarttags" w:element="metricconverter">
        <w:smartTagPr>
          <w:attr w:name="ProductID" w:val="600 кг"/>
        </w:smartTagPr>
        <w:r w:rsidRPr="00347207">
          <w:rPr>
            <w:rFonts w:ascii="Times New Roman" w:hAnsi="Times New Roman" w:cs="Times New Roman"/>
            <w:color w:val="002060"/>
            <w:sz w:val="28"/>
            <w:szCs w:val="28"/>
          </w:rPr>
          <w:t>600 кг</w:t>
        </w:r>
      </w:smartTag>
      <w:r w:rsidRPr="00347207">
        <w:rPr>
          <w:rFonts w:ascii="Times New Roman" w:hAnsi="Times New Roman" w:cs="Times New Roman"/>
          <w:color w:val="002060"/>
          <w:sz w:val="28"/>
          <w:szCs w:val="28"/>
        </w:rPr>
        <w:t>.</w:t>
      </w:r>
      <w:proofErr w:type="gramEnd"/>
      <w:r w:rsidRPr="00347207">
        <w:rPr>
          <w:rFonts w:ascii="Times New Roman" w:hAnsi="Times New Roman" w:cs="Times New Roman"/>
          <w:color w:val="002060"/>
          <w:sz w:val="28"/>
          <w:szCs w:val="28"/>
        </w:rPr>
        <w:t xml:space="preserve"> Она называется </w:t>
      </w:r>
      <w:proofErr w:type="spellStart"/>
      <w:r w:rsidRPr="00347207">
        <w:rPr>
          <w:rFonts w:ascii="Times New Roman" w:hAnsi="Times New Roman" w:cs="Times New Roman"/>
          <w:color w:val="002060"/>
          <w:sz w:val="28"/>
          <w:szCs w:val="28"/>
        </w:rPr>
        <w:t>дермохелис</w:t>
      </w:r>
      <w:proofErr w:type="spellEnd"/>
      <w:r w:rsidRPr="00347207">
        <w:rPr>
          <w:rFonts w:ascii="Times New Roman" w:hAnsi="Times New Roman" w:cs="Times New Roman"/>
          <w:color w:val="002060"/>
          <w:sz w:val="28"/>
          <w:szCs w:val="28"/>
        </w:rPr>
        <w:t xml:space="preserve">. </w:t>
      </w:r>
      <w:proofErr w:type="gramStart"/>
      <w:r w:rsidRPr="00347207">
        <w:rPr>
          <w:rFonts w:ascii="Times New Roman" w:hAnsi="Times New Roman" w:cs="Times New Roman"/>
          <w:color w:val="002060"/>
          <w:sz w:val="28"/>
          <w:szCs w:val="28"/>
        </w:rPr>
        <w:t>Из ее панциря изготавливают украшения, а мясо и яйца идут в пищу).</w:t>
      </w:r>
      <w:proofErr w:type="gramEnd"/>
    </w:p>
    <w:p w:rsidR="007540F5" w:rsidRPr="00347207" w:rsidRDefault="007540F5" w:rsidP="007540F5">
      <w:pPr>
        <w:spacing w:after="0"/>
        <w:jc w:val="both"/>
        <w:rPr>
          <w:rFonts w:ascii="Times New Roman" w:hAnsi="Times New Roman" w:cs="Times New Roman"/>
          <w:color w:val="002060"/>
          <w:sz w:val="28"/>
          <w:szCs w:val="28"/>
        </w:rPr>
      </w:pPr>
      <w:r w:rsidRPr="00347207">
        <w:rPr>
          <w:rFonts w:ascii="Times New Roman" w:hAnsi="Times New Roman" w:cs="Times New Roman"/>
          <w:color w:val="002060"/>
          <w:sz w:val="28"/>
          <w:szCs w:val="28"/>
        </w:rPr>
        <w:t xml:space="preserve">3) Решая примеры и располагая ответы примеров в порядке возрастания, вы получите название города, единственного в своем роде, другого такого нет на свете. Он стоит в море, на 118 островах, расположенных в </w:t>
      </w:r>
      <w:smartTag w:uri="urn:schemas-microsoft-com:office:smarttags" w:element="metricconverter">
        <w:smartTagPr>
          <w:attr w:name="ProductID" w:val="4 км"/>
        </w:smartTagPr>
        <w:r w:rsidRPr="00347207">
          <w:rPr>
            <w:rFonts w:ascii="Times New Roman" w:hAnsi="Times New Roman" w:cs="Times New Roman"/>
            <w:color w:val="002060"/>
            <w:sz w:val="28"/>
            <w:szCs w:val="28"/>
          </w:rPr>
          <w:t>4 км</w:t>
        </w:r>
      </w:smartTag>
      <w:r w:rsidRPr="00347207">
        <w:rPr>
          <w:rFonts w:ascii="Times New Roman" w:hAnsi="Times New Roman" w:cs="Times New Roman"/>
          <w:color w:val="002060"/>
          <w:sz w:val="28"/>
          <w:szCs w:val="28"/>
        </w:rPr>
        <w:t xml:space="preserve"> от суши. В этом городе нет автобусов, троллейбусов, а средством передвижения являются речные трамваи – катера и гондолы (Венеция).</w:t>
      </w:r>
    </w:p>
    <w:p w:rsidR="007540F5" w:rsidRPr="00347207" w:rsidRDefault="007540F5" w:rsidP="007540F5">
      <w:pPr>
        <w:spacing w:after="0"/>
        <w:jc w:val="both"/>
        <w:rPr>
          <w:rFonts w:ascii="Times New Roman" w:hAnsi="Times New Roman" w:cs="Times New Roman"/>
          <w:color w:val="002060"/>
          <w:sz w:val="28"/>
          <w:szCs w:val="28"/>
        </w:rPr>
      </w:pPr>
      <w:r w:rsidRPr="00347207">
        <w:rPr>
          <w:rFonts w:ascii="Times New Roman" w:hAnsi="Times New Roman" w:cs="Times New Roman"/>
          <w:color w:val="002060"/>
          <w:sz w:val="28"/>
          <w:szCs w:val="28"/>
        </w:rPr>
        <w:t xml:space="preserve">4) Решив пример, вы узнаете, в каком году Петр </w:t>
      </w:r>
      <w:r w:rsidRPr="00347207">
        <w:rPr>
          <w:rFonts w:ascii="Times New Roman" w:hAnsi="Times New Roman" w:cs="Times New Roman"/>
          <w:color w:val="002060"/>
          <w:sz w:val="28"/>
          <w:szCs w:val="28"/>
          <w:lang w:val="en-US"/>
        </w:rPr>
        <w:t>I</w:t>
      </w:r>
      <w:r w:rsidRPr="00347207">
        <w:rPr>
          <w:rFonts w:ascii="Times New Roman" w:hAnsi="Times New Roman" w:cs="Times New Roman"/>
          <w:color w:val="002060"/>
          <w:sz w:val="28"/>
          <w:szCs w:val="28"/>
        </w:rPr>
        <w:t xml:space="preserve"> завез в Россию картофель.</w:t>
      </w:r>
    </w:p>
    <w:p w:rsidR="007540F5" w:rsidRPr="00347207" w:rsidRDefault="007C1941" w:rsidP="007540F5">
      <w:pPr>
        <w:spacing w:after="0"/>
        <w:jc w:val="both"/>
        <w:rPr>
          <w:rFonts w:ascii="Times New Roman" w:hAnsi="Times New Roman" w:cs="Times New Roman"/>
          <w:color w:val="002060"/>
          <w:sz w:val="28"/>
          <w:szCs w:val="28"/>
        </w:rPr>
      </w:pPr>
      <w:r w:rsidRPr="00347207">
        <w:rPr>
          <w:rFonts w:ascii="Times New Roman" w:hAnsi="Times New Roman" w:cs="Times New Roman"/>
          <w:color w:val="002060"/>
          <w:sz w:val="28"/>
          <w:szCs w:val="28"/>
        </w:rPr>
        <w:lastRenderedPageBreak/>
        <w:t xml:space="preserve">    </w:t>
      </w:r>
      <w:r w:rsidR="007540F5" w:rsidRPr="00347207">
        <w:rPr>
          <w:rFonts w:ascii="Times New Roman" w:hAnsi="Times New Roman" w:cs="Times New Roman"/>
          <w:color w:val="002060"/>
          <w:sz w:val="28"/>
          <w:szCs w:val="28"/>
        </w:rPr>
        <w:t xml:space="preserve">Выполнение таких заданий позволяет  осуществлять </w:t>
      </w:r>
      <w:proofErr w:type="spellStart"/>
      <w:r w:rsidR="007540F5" w:rsidRPr="00347207">
        <w:rPr>
          <w:rFonts w:ascii="Times New Roman" w:hAnsi="Times New Roman" w:cs="Times New Roman"/>
          <w:color w:val="002060"/>
          <w:sz w:val="28"/>
          <w:szCs w:val="28"/>
        </w:rPr>
        <w:t>межпредметные</w:t>
      </w:r>
      <w:proofErr w:type="spellEnd"/>
      <w:r w:rsidR="007540F5" w:rsidRPr="00347207">
        <w:rPr>
          <w:rFonts w:ascii="Times New Roman" w:hAnsi="Times New Roman" w:cs="Times New Roman"/>
          <w:color w:val="002060"/>
          <w:sz w:val="28"/>
          <w:szCs w:val="28"/>
        </w:rPr>
        <w:t xml:space="preserve"> связи, воспитывать у учащихся любознательность, стремление познавать новое, расширить их кругозор. </w:t>
      </w:r>
    </w:p>
    <w:p w:rsidR="0092764A" w:rsidRPr="00347207" w:rsidRDefault="007C1941" w:rsidP="007E076C">
      <w:pPr>
        <w:jc w:val="both"/>
        <w:rPr>
          <w:rFonts w:ascii="Times New Roman" w:hAnsi="Times New Roman" w:cs="Times New Roman"/>
          <w:color w:val="002060"/>
          <w:sz w:val="28"/>
          <w:szCs w:val="28"/>
        </w:rPr>
      </w:pPr>
      <w:r w:rsidRPr="00347207">
        <w:rPr>
          <w:rFonts w:ascii="Times New Roman" w:hAnsi="Times New Roman" w:cs="Times New Roman"/>
          <w:color w:val="002060"/>
          <w:sz w:val="28"/>
          <w:szCs w:val="28"/>
        </w:rPr>
        <w:t xml:space="preserve">    </w:t>
      </w:r>
      <w:r w:rsidR="007F2EE8" w:rsidRPr="00347207">
        <w:rPr>
          <w:rFonts w:ascii="Times New Roman" w:hAnsi="Times New Roman" w:cs="Times New Roman"/>
          <w:color w:val="002060"/>
          <w:sz w:val="28"/>
          <w:szCs w:val="28"/>
        </w:rPr>
        <w:t>Любят ребята, когда уроки оживлены задачами – шутками, заданиями на внима</w:t>
      </w:r>
      <w:r w:rsidR="002166CD" w:rsidRPr="00347207">
        <w:rPr>
          <w:rFonts w:ascii="Times New Roman" w:hAnsi="Times New Roman" w:cs="Times New Roman"/>
          <w:color w:val="002060"/>
          <w:sz w:val="28"/>
          <w:szCs w:val="28"/>
        </w:rPr>
        <w:t>ние,</w:t>
      </w:r>
      <w:r w:rsidR="0092764A" w:rsidRPr="00347207">
        <w:rPr>
          <w:rFonts w:ascii="Times New Roman" w:hAnsi="Times New Roman" w:cs="Times New Roman"/>
          <w:color w:val="002060"/>
          <w:sz w:val="28"/>
          <w:szCs w:val="28"/>
        </w:rPr>
        <w:t xml:space="preserve"> такими как:</w:t>
      </w:r>
    </w:p>
    <w:p w:rsidR="003C411A" w:rsidRPr="00347207" w:rsidRDefault="0092764A" w:rsidP="0092764A">
      <w:pPr>
        <w:pStyle w:val="a3"/>
        <w:numPr>
          <w:ilvl w:val="0"/>
          <w:numId w:val="7"/>
        </w:numPr>
        <w:jc w:val="both"/>
        <w:rPr>
          <w:rFonts w:ascii="Times New Roman" w:eastAsiaTheme="minorEastAsia" w:hAnsi="Times New Roman" w:cs="Times New Roman"/>
          <w:color w:val="002060"/>
          <w:sz w:val="28"/>
          <w:szCs w:val="28"/>
        </w:rPr>
      </w:pPr>
      <w:r w:rsidRPr="00347207">
        <w:rPr>
          <w:rFonts w:ascii="Times New Roman" w:hAnsi="Times New Roman" w:cs="Times New Roman"/>
          <w:color w:val="002060"/>
          <w:sz w:val="28"/>
          <w:szCs w:val="28"/>
        </w:rPr>
        <w:t>Чему равно произведение всех чисел?</w:t>
      </w:r>
      <w:r w:rsidR="002166CD" w:rsidRPr="00347207">
        <w:rPr>
          <w:rFonts w:ascii="Times New Roman" w:hAnsi="Times New Roman" w:cs="Times New Roman"/>
          <w:color w:val="002060"/>
          <w:sz w:val="28"/>
          <w:szCs w:val="28"/>
        </w:rPr>
        <w:t xml:space="preserve"> </w:t>
      </w:r>
    </w:p>
    <w:p w:rsidR="0092764A" w:rsidRPr="00347207" w:rsidRDefault="0092764A" w:rsidP="0092764A">
      <w:pPr>
        <w:pStyle w:val="a3"/>
        <w:numPr>
          <w:ilvl w:val="0"/>
          <w:numId w:val="7"/>
        </w:numPr>
        <w:jc w:val="both"/>
        <w:rPr>
          <w:rFonts w:ascii="Times New Roman" w:eastAsiaTheme="minorEastAsia" w:hAnsi="Times New Roman" w:cs="Times New Roman"/>
          <w:color w:val="002060"/>
          <w:sz w:val="28"/>
          <w:szCs w:val="28"/>
        </w:rPr>
      </w:pPr>
      <w:r w:rsidRPr="00347207">
        <w:rPr>
          <w:rFonts w:ascii="Times New Roman" w:hAnsi="Times New Roman" w:cs="Times New Roman"/>
          <w:color w:val="002060"/>
          <w:sz w:val="28"/>
          <w:szCs w:val="28"/>
        </w:rPr>
        <w:t>Требуется полсотни раздели</w:t>
      </w:r>
      <w:r w:rsidR="007C1941" w:rsidRPr="00347207">
        <w:rPr>
          <w:rFonts w:ascii="Times New Roman" w:hAnsi="Times New Roman" w:cs="Times New Roman"/>
          <w:color w:val="002060"/>
          <w:sz w:val="28"/>
          <w:szCs w:val="28"/>
        </w:rPr>
        <w:t xml:space="preserve">ть </w:t>
      </w:r>
      <w:proofErr w:type="gramStart"/>
      <w:r w:rsidR="007C1941" w:rsidRPr="00347207">
        <w:rPr>
          <w:rFonts w:ascii="Times New Roman" w:hAnsi="Times New Roman" w:cs="Times New Roman"/>
          <w:color w:val="002060"/>
          <w:sz w:val="28"/>
          <w:szCs w:val="28"/>
        </w:rPr>
        <w:t>на половину</w:t>
      </w:r>
      <w:proofErr w:type="gramEnd"/>
      <w:r w:rsidR="007C1941" w:rsidRPr="00347207">
        <w:rPr>
          <w:rFonts w:ascii="Times New Roman" w:hAnsi="Times New Roman" w:cs="Times New Roman"/>
          <w:color w:val="002060"/>
          <w:sz w:val="28"/>
          <w:szCs w:val="28"/>
        </w:rPr>
        <w:t>. Сколько получит</w:t>
      </w:r>
      <w:r w:rsidRPr="00347207">
        <w:rPr>
          <w:rFonts w:ascii="Times New Roman" w:hAnsi="Times New Roman" w:cs="Times New Roman"/>
          <w:color w:val="002060"/>
          <w:sz w:val="28"/>
          <w:szCs w:val="28"/>
        </w:rPr>
        <w:t>ся?</w:t>
      </w:r>
    </w:p>
    <w:p w:rsidR="0092764A" w:rsidRPr="00347207" w:rsidRDefault="0092764A" w:rsidP="0092764A">
      <w:pPr>
        <w:pStyle w:val="a3"/>
        <w:numPr>
          <w:ilvl w:val="0"/>
          <w:numId w:val="7"/>
        </w:numPr>
        <w:jc w:val="both"/>
        <w:rPr>
          <w:rFonts w:ascii="Times New Roman" w:eastAsiaTheme="minorEastAsia" w:hAnsi="Times New Roman" w:cs="Times New Roman"/>
          <w:color w:val="002060"/>
          <w:sz w:val="28"/>
          <w:szCs w:val="28"/>
        </w:rPr>
      </w:pPr>
      <w:r w:rsidRPr="00347207">
        <w:rPr>
          <w:rFonts w:ascii="Times New Roman" w:hAnsi="Times New Roman" w:cs="Times New Roman"/>
          <w:color w:val="002060"/>
          <w:sz w:val="28"/>
          <w:szCs w:val="28"/>
        </w:rPr>
        <w:t>Девять расписных матрёшек,</w:t>
      </w:r>
    </w:p>
    <w:p w:rsidR="0092764A" w:rsidRPr="00347207" w:rsidRDefault="0092764A" w:rsidP="002D5819">
      <w:pPr>
        <w:pStyle w:val="a3"/>
        <w:jc w:val="both"/>
        <w:rPr>
          <w:rFonts w:ascii="Times New Roman" w:eastAsiaTheme="minorEastAsia" w:hAnsi="Times New Roman" w:cs="Times New Roman"/>
          <w:color w:val="002060"/>
          <w:sz w:val="28"/>
          <w:szCs w:val="28"/>
        </w:rPr>
      </w:pPr>
      <w:r w:rsidRPr="00347207">
        <w:rPr>
          <w:rFonts w:ascii="Times New Roman" w:hAnsi="Times New Roman" w:cs="Times New Roman"/>
          <w:color w:val="002060"/>
          <w:sz w:val="28"/>
          <w:szCs w:val="28"/>
        </w:rPr>
        <w:t>В каждой пять дочурок – крошек.</w:t>
      </w:r>
    </w:p>
    <w:p w:rsidR="0092764A" w:rsidRPr="00347207" w:rsidRDefault="002D5819" w:rsidP="002D5819">
      <w:pPr>
        <w:pStyle w:val="a3"/>
        <w:jc w:val="both"/>
        <w:rPr>
          <w:rFonts w:ascii="Times New Roman" w:eastAsiaTheme="minorEastAsia" w:hAnsi="Times New Roman" w:cs="Times New Roman"/>
          <w:color w:val="002060"/>
          <w:sz w:val="28"/>
          <w:szCs w:val="28"/>
        </w:rPr>
      </w:pPr>
      <w:r w:rsidRPr="00347207">
        <w:rPr>
          <w:rFonts w:ascii="Times New Roman" w:hAnsi="Times New Roman" w:cs="Times New Roman"/>
          <w:color w:val="002060"/>
          <w:sz w:val="28"/>
          <w:szCs w:val="28"/>
        </w:rPr>
        <w:t>Если бы все рядом встали,</w:t>
      </w:r>
    </w:p>
    <w:p w:rsidR="0097433F" w:rsidRPr="00347207" w:rsidRDefault="002D5819" w:rsidP="002D5819">
      <w:pPr>
        <w:pStyle w:val="a3"/>
        <w:jc w:val="both"/>
        <w:rPr>
          <w:rFonts w:ascii="Times New Roman" w:hAnsi="Times New Roman" w:cs="Times New Roman"/>
          <w:color w:val="002060"/>
          <w:sz w:val="28"/>
          <w:szCs w:val="28"/>
        </w:rPr>
      </w:pPr>
      <w:r w:rsidRPr="00347207">
        <w:rPr>
          <w:rFonts w:ascii="Times New Roman" w:hAnsi="Times New Roman" w:cs="Times New Roman"/>
          <w:color w:val="002060"/>
          <w:sz w:val="28"/>
          <w:szCs w:val="28"/>
        </w:rPr>
        <w:t>Сколько вы бы насчитали?</w:t>
      </w:r>
    </w:p>
    <w:p w:rsidR="0097433F" w:rsidRPr="00347207" w:rsidRDefault="0097433F" w:rsidP="0097433F">
      <w:pPr>
        <w:pStyle w:val="a3"/>
        <w:numPr>
          <w:ilvl w:val="0"/>
          <w:numId w:val="7"/>
        </w:numPr>
        <w:jc w:val="both"/>
        <w:rPr>
          <w:rFonts w:ascii="Times New Roman" w:hAnsi="Times New Roman" w:cs="Times New Roman"/>
          <w:color w:val="002060"/>
          <w:sz w:val="28"/>
          <w:szCs w:val="28"/>
        </w:rPr>
      </w:pPr>
      <w:r w:rsidRPr="00347207">
        <w:rPr>
          <w:rFonts w:ascii="Times New Roman" w:hAnsi="Times New Roman" w:cs="Times New Roman"/>
          <w:color w:val="002060"/>
          <w:sz w:val="28"/>
          <w:szCs w:val="28"/>
        </w:rPr>
        <w:t>Как-то рано поутру</w:t>
      </w:r>
    </w:p>
    <w:p w:rsidR="0097433F" w:rsidRPr="00347207" w:rsidRDefault="0097433F" w:rsidP="0097433F">
      <w:pPr>
        <w:pStyle w:val="a3"/>
        <w:jc w:val="both"/>
        <w:rPr>
          <w:rFonts w:ascii="Times New Roman" w:hAnsi="Times New Roman" w:cs="Times New Roman"/>
          <w:color w:val="002060"/>
          <w:sz w:val="28"/>
          <w:szCs w:val="28"/>
        </w:rPr>
      </w:pPr>
      <w:r w:rsidRPr="00347207">
        <w:rPr>
          <w:rFonts w:ascii="Times New Roman" w:hAnsi="Times New Roman" w:cs="Times New Roman"/>
          <w:color w:val="002060"/>
          <w:sz w:val="28"/>
          <w:szCs w:val="28"/>
        </w:rPr>
        <w:t>Птицы плавали в пруду.</w:t>
      </w:r>
    </w:p>
    <w:p w:rsidR="0097433F" w:rsidRPr="00347207" w:rsidRDefault="0097433F" w:rsidP="0097433F">
      <w:pPr>
        <w:pStyle w:val="a3"/>
        <w:jc w:val="both"/>
        <w:rPr>
          <w:rFonts w:ascii="Times New Roman" w:hAnsi="Times New Roman" w:cs="Times New Roman"/>
          <w:color w:val="002060"/>
          <w:sz w:val="28"/>
          <w:szCs w:val="28"/>
        </w:rPr>
      </w:pPr>
      <w:r w:rsidRPr="00347207">
        <w:rPr>
          <w:rFonts w:ascii="Times New Roman" w:hAnsi="Times New Roman" w:cs="Times New Roman"/>
          <w:color w:val="002060"/>
          <w:sz w:val="28"/>
          <w:szCs w:val="28"/>
        </w:rPr>
        <w:t>Белоснежных лебедей</w:t>
      </w:r>
    </w:p>
    <w:p w:rsidR="0097433F" w:rsidRPr="00347207" w:rsidRDefault="0097433F" w:rsidP="0097433F">
      <w:pPr>
        <w:pStyle w:val="a3"/>
        <w:jc w:val="both"/>
        <w:rPr>
          <w:rFonts w:ascii="Times New Roman" w:hAnsi="Times New Roman" w:cs="Times New Roman"/>
          <w:color w:val="002060"/>
          <w:sz w:val="28"/>
          <w:szCs w:val="28"/>
        </w:rPr>
      </w:pPr>
      <w:r w:rsidRPr="00347207">
        <w:rPr>
          <w:rFonts w:ascii="Times New Roman" w:hAnsi="Times New Roman" w:cs="Times New Roman"/>
          <w:color w:val="002060"/>
          <w:sz w:val="28"/>
          <w:szCs w:val="28"/>
        </w:rPr>
        <w:t>Втрое больше чем гусей.</w:t>
      </w:r>
    </w:p>
    <w:p w:rsidR="0097433F" w:rsidRPr="00347207" w:rsidRDefault="0097433F" w:rsidP="0097433F">
      <w:pPr>
        <w:pStyle w:val="a3"/>
        <w:jc w:val="both"/>
        <w:rPr>
          <w:rFonts w:ascii="Times New Roman" w:hAnsi="Times New Roman" w:cs="Times New Roman"/>
          <w:color w:val="002060"/>
          <w:sz w:val="28"/>
          <w:szCs w:val="28"/>
        </w:rPr>
      </w:pPr>
      <w:r w:rsidRPr="00347207">
        <w:rPr>
          <w:rFonts w:ascii="Times New Roman" w:hAnsi="Times New Roman" w:cs="Times New Roman"/>
          <w:color w:val="002060"/>
          <w:sz w:val="28"/>
          <w:szCs w:val="28"/>
        </w:rPr>
        <w:t>Уток было восемь пар-</w:t>
      </w:r>
    </w:p>
    <w:p w:rsidR="0097433F" w:rsidRPr="00347207" w:rsidRDefault="0097433F" w:rsidP="0097433F">
      <w:pPr>
        <w:pStyle w:val="a3"/>
        <w:jc w:val="both"/>
        <w:rPr>
          <w:rFonts w:ascii="Times New Roman" w:hAnsi="Times New Roman" w:cs="Times New Roman"/>
          <w:color w:val="002060"/>
          <w:sz w:val="28"/>
          <w:szCs w:val="28"/>
        </w:rPr>
      </w:pPr>
      <w:r w:rsidRPr="00347207">
        <w:rPr>
          <w:rFonts w:ascii="Times New Roman" w:hAnsi="Times New Roman" w:cs="Times New Roman"/>
          <w:color w:val="002060"/>
          <w:sz w:val="28"/>
          <w:szCs w:val="28"/>
        </w:rPr>
        <w:t>Вдвое больше чем гагар.</w:t>
      </w:r>
    </w:p>
    <w:p w:rsidR="0097433F" w:rsidRPr="00347207" w:rsidRDefault="0097433F" w:rsidP="0097433F">
      <w:pPr>
        <w:pStyle w:val="a3"/>
        <w:jc w:val="both"/>
        <w:rPr>
          <w:rFonts w:ascii="Times New Roman" w:hAnsi="Times New Roman" w:cs="Times New Roman"/>
          <w:color w:val="002060"/>
          <w:sz w:val="28"/>
          <w:szCs w:val="28"/>
        </w:rPr>
      </w:pPr>
      <w:r w:rsidRPr="00347207">
        <w:rPr>
          <w:rFonts w:ascii="Times New Roman" w:hAnsi="Times New Roman" w:cs="Times New Roman"/>
          <w:color w:val="002060"/>
          <w:sz w:val="28"/>
          <w:szCs w:val="28"/>
        </w:rPr>
        <w:t>Сколько было птиц всего?</w:t>
      </w:r>
    </w:p>
    <w:p w:rsidR="0097433F" w:rsidRPr="00347207" w:rsidRDefault="0097433F" w:rsidP="0097433F">
      <w:pPr>
        <w:pStyle w:val="a3"/>
        <w:jc w:val="both"/>
        <w:rPr>
          <w:rFonts w:ascii="Times New Roman" w:hAnsi="Times New Roman" w:cs="Times New Roman"/>
          <w:color w:val="002060"/>
          <w:sz w:val="28"/>
          <w:szCs w:val="28"/>
        </w:rPr>
      </w:pPr>
      <w:r w:rsidRPr="00347207">
        <w:rPr>
          <w:rFonts w:ascii="Times New Roman" w:hAnsi="Times New Roman" w:cs="Times New Roman"/>
          <w:color w:val="002060"/>
          <w:sz w:val="28"/>
          <w:szCs w:val="28"/>
        </w:rPr>
        <w:t>Если нам еще дано, Что всех уток и гусей,</w:t>
      </w:r>
    </w:p>
    <w:p w:rsidR="002D5819" w:rsidRPr="00347207" w:rsidRDefault="0097433F" w:rsidP="0097433F">
      <w:pPr>
        <w:pStyle w:val="a3"/>
        <w:jc w:val="both"/>
        <w:rPr>
          <w:rFonts w:ascii="Times New Roman" w:eastAsiaTheme="minorEastAsia" w:hAnsi="Times New Roman" w:cs="Times New Roman"/>
          <w:color w:val="002060"/>
          <w:sz w:val="28"/>
          <w:szCs w:val="28"/>
        </w:rPr>
      </w:pPr>
      <w:r w:rsidRPr="00347207">
        <w:rPr>
          <w:rFonts w:ascii="Times New Roman" w:hAnsi="Times New Roman" w:cs="Times New Roman"/>
          <w:color w:val="002060"/>
          <w:sz w:val="28"/>
          <w:szCs w:val="28"/>
        </w:rPr>
        <w:t xml:space="preserve">Столько, сколько лебедей. </w:t>
      </w:r>
      <w:r w:rsidR="002D5819" w:rsidRPr="00347207">
        <w:rPr>
          <w:rFonts w:ascii="Times New Roman" w:hAnsi="Times New Roman" w:cs="Times New Roman"/>
          <w:color w:val="002060"/>
          <w:sz w:val="28"/>
          <w:szCs w:val="28"/>
        </w:rPr>
        <w:t>И др.</w:t>
      </w:r>
    </w:p>
    <w:p w:rsidR="007F2EE8" w:rsidRPr="00347207" w:rsidRDefault="007C1941" w:rsidP="002D5819">
      <w:pPr>
        <w:jc w:val="both"/>
        <w:rPr>
          <w:rFonts w:ascii="Times New Roman" w:hAnsi="Times New Roman" w:cs="Times New Roman"/>
          <w:color w:val="002060"/>
          <w:sz w:val="28"/>
          <w:szCs w:val="28"/>
        </w:rPr>
      </w:pPr>
      <w:r w:rsidRPr="00347207">
        <w:rPr>
          <w:rFonts w:ascii="Times New Roman" w:hAnsi="Times New Roman" w:cs="Times New Roman"/>
          <w:color w:val="002060"/>
          <w:sz w:val="28"/>
          <w:szCs w:val="28"/>
        </w:rPr>
        <w:t xml:space="preserve">        </w:t>
      </w:r>
      <w:r w:rsidR="00E42BE8" w:rsidRPr="00347207">
        <w:rPr>
          <w:rFonts w:ascii="Times New Roman" w:hAnsi="Times New Roman" w:cs="Times New Roman"/>
          <w:color w:val="002060"/>
          <w:sz w:val="28"/>
          <w:szCs w:val="28"/>
        </w:rPr>
        <w:t xml:space="preserve">Итак, цель всех приёмов устных вычислений – пробудить интерес к математике. Вызывая интерес и прививая любовь к математике с помощью различных видов </w:t>
      </w:r>
      <w:r w:rsidR="002257A6" w:rsidRPr="00347207">
        <w:rPr>
          <w:rFonts w:ascii="Times New Roman" w:hAnsi="Times New Roman" w:cs="Times New Roman"/>
          <w:color w:val="002060"/>
          <w:sz w:val="28"/>
          <w:szCs w:val="28"/>
        </w:rPr>
        <w:t>устных упражнений</w:t>
      </w:r>
      <w:r w:rsidR="002D5819" w:rsidRPr="00347207">
        <w:rPr>
          <w:rFonts w:ascii="Times New Roman" w:hAnsi="Times New Roman" w:cs="Times New Roman"/>
          <w:color w:val="002060"/>
          <w:sz w:val="28"/>
          <w:szCs w:val="28"/>
        </w:rPr>
        <w:t>, учитель будет пробуждать</w:t>
      </w:r>
      <w:r w:rsidR="002257A6" w:rsidRPr="00347207">
        <w:rPr>
          <w:rFonts w:ascii="Times New Roman" w:hAnsi="Times New Roman" w:cs="Times New Roman"/>
          <w:color w:val="002060"/>
          <w:sz w:val="28"/>
          <w:szCs w:val="28"/>
        </w:rPr>
        <w:t xml:space="preserve"> стремление совершенствовать сп</w:t>
      </w:r>
      <w:r w:rsidR="003A3305">
        <w:rPr>
          <w:rFonts w:ascii="Times New Roman" w:hAnsi="Times New Roman" w:cs="Times New Roman"/>
          <w:color w:val="002060"/>
          <w:sz w:val="28"/>
          <w:szCs w:val="28"/>
        </w:rPr>
        <w:t>особы вычислений</w:t>
      </w:r>
      <w:r w:rsidR="002257A6" w:rsidRPr="00347207">
        <w:rPr>
          <w:rFonts w:ascii="Times New Roman" w:hAnsi="Times New Roman" w:cs="Times New Roman"/>
          <w:color w:val="002060"/>
          <w:sz w:val="28"/>
          <w:szCs w:val="28"/>
        </w:rPr>
        <w:t>, менее рациональные заменять более совершенными. А это важнейшее условие сознательного усвоения материала.</w:t>
      </w:r>
    </w:p>
    <w:sectPr w:rsidR="007F2EE8" w:rsidRPr="00347207" w:rsidSect="00415FDC">
      <w:type w:val="continuous"/>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70195"/>
    <w:multiLevelType w:val="hybridMultilevel"/>
    <w:tmpl w:val="1F1032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7220D48"/>
    <w:multiLevelType w:val="hybridMultilevel"/>
    <w:tmpl w:val="D01AFE0A"/>
    <w:lvl w:ilvl="0" w:tplc="4364C616">
      <w:start w:val="1"/>
      <w:numFmt w:val="decimal"/>
      <w:lvlText w:val="%1)"/>
      <w:lvlJc w:val="left"/>
      <w:pPr>
        <w:ind w:left="644"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29277A24"/>
    <w:multiLevelType w:val="hybridMultilevel"/>
    <w:tmpl w:val="3CD05D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A5F5835"/>
    <w:multiLevelType w:val="hybridMultilevel"/>
    <w:tmpl w:val="27345B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F757163"/>
    <w:multiLevelType w:val="hybridMultilevel"/>
    <w:tmpl w:val="2188DA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15A31AA"/>
    <w:multiLevelType w:val="hybridMultilevel"/>
    <w:tmpl w:val="964A12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9E97860"/>
    <w:multiLevelType w:val="hybridMultilevel"/>
    <w:tmpl w:val="0D6404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3"/>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FAD"/>
    <w:rsid w:val="000E52ED"/>
    <w:rsid w:val="00102B1B"/>
    <w:rsid w:val="001874E4"/>
    <w:rsid w:val="002166CD"/>
    <w:rsid w:val="002257A6"/>
    <w:rsid w:val="00231F0E"/>
    <w:rsid w:val="002D5819"/>
    <w:rsid w:val="00347207"/>
    <w:rsid w:val="003A3305"/>
    <w:rsid w:val="003C411A"/>
    <w:rsid w:val="003C44D4"/>
    <w:rsid w:val="00415FDC"/>
    <w:rsid w:val="00457677"/>
    <w:rsid w:val="004774E8"/>
    <w:rsid w:val="00516D64"/>
    <w:rsid w:val="00674374"/>
    <w:rsid w:val="007540F5"/>
    <w:rsid w:val="00775B1C"/>
    <w:rsid w:val="00775F3D"/>
    <w:rsid w:val="007A5561"/>
    <w:rsid w:val="007B394B"/>
    <w:rsid w:val="007C1941"/>
    <w:rsid w:val="007E076C"/>
    <w:rsid w:val="007F2E91"/>
    <w:rsid w:val="007F2EE8"/>
    <w:rsid w:val="00812EDD"/>
    <w:rsid w:val="00842FAD"/>
    <w:rsid w:val="0085385D"/>
    <w:rsid w:val="00871CCE"/>
    <w:rsid w:val="00883A7A"/>
    <w:rsid w:val="0089298C"/>
    <w:rsid w:val="008A75D7"/>
    <w:rsid w:val="008D3F83"/>
    <w:rsid w:val="008F08A5"/>
    <w:rsid w:val="0092764A"/>
    <w:rsid w:val="00952A16"/>
    <w:rsid w:val="0097433F"/>
    <w:rsid w:val="00AC636D"/>
    <w:rsid w:val="00B16FCD"/>
    <w:rsid w:val="00B45EDA"/>
    <w:rsid w:val="00BA0C8F"/>
    <w:rsid w:val="00BD63E4"/>
    <w:rsid w:val="00C01305"/>
    <w:rsid w:val="00CE2994"/>
    <w:rsid w:val="00D032C6"/>
    <w:rsid w:val="00D26C4F"/>
    <w:rsid w:val="00DB765E"/>
    <w:rsid w:val="00E42BE8"/>
    <w:rsid w:val="00E56CEF"/>
    <w:rsid w:val="00FB6D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394B"/>
    <w:pPr>
      <w:ind w:left="720"/>
      <w:contextualSpacing/>
    </w:pPr>
  </w:style>
  <w:style w:type="character" w:styleId="a4">
    <w:name w:val="Placeholder Text"/>
    <w:basedOn w:val="a0"/>
    <w:uiPriority w:val="99"/>
    <w:semiHidden/>
    <w:rsid w:val="007B394B"/>
    <w:rPr>
      <w:color w:val="808080"/>
    </w:rPr>
  </w:style>
  <w:style w:type="paragraph" w:styleId="a5">
    <w:name w:val="Balloon Text"/>
    <w:basedOn w:val="a"/>
    <w:link w:val="a6"/>
    <w:uiPriority w:val="99"/>
    <w:semiHidden/>
    <w:unhideWhenUsed/>
    <w:rsid w:val="007B394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B394B"/>
    <w:rPr>
      <w:rFonts w:ascii="Tahoma" w:hAnsi="Tahoma" w:cs="Tahoma"/>
      <w:sz w:val="16"/>
      <w:szCs w:val="16"/>
    </w:rPr>
  </w:style>
  <w:style w:type="table" w:styleId="a7">
    <w:name w:val="Table Grid"/>
    <w:basedOn w:val="a1"/>
    <w:uiPriority w:val="59"/>
    <w:rsid w:val="00231F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394B"/>
    <w:pPr>
      <w:ind w:left="720"/>
      <w:contextualSpacing/>
    </w:pPr>
  </w:style>
  <w:style w:type="character" w:styleId="a4">
    <w:name w:val="Placeholder Text"/>
    <w:basedOn w:val="a0"/>
    <w:uiPriority w:val="99"/>
    <w:semiHidden/>
    <w:rsid w:val="007B394B"/>
    <w:rPr>
      <w:color w:val="808080"/>
    </w:rPr>
  </w:style>
  <w:style w:type="paragraph" w:styleId="a5">
    <w:name w:val="Balloon Text"/>
    <w:basedOn w:val="a"/>
    <w:link w:val="a6"/>
    <w:uiPriority w:val="99"/>
    <w:semiHidden/>
    <w:unhideWhenUsed/>
    <w:rsid w:val="007B394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B394B"/>
    <w:rPr>
      <w:rFonts w:ascii="Tahoma" w:hAnsi="Tahoma" w:cs="Tahoma"/>
      <w:sz w:val="16"/>
      <w:szCs w:val="16"/>
    </w:rPr>
  </w:style>
  <w:style w:type="table" w:styleId="a7">
    <w:name w:val="Table Grid"/>
    <w:basedOn w:val="a1"/>
    <w:uiPriority w:val="59"/>
    <w:rsid w:val="00231F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560</TotalTime>
  <Pages>1</Pages>
  <Words>1180</Words>
  <Characters>6731</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HUNTER</dc:creator>
  <cp:lastModifiedBy>HUNTER</cp:lastModifiedBy>
  <cp:revision>19</cp:revision>
  <cp:lastPrinted>2014-10-26T12:28:00Z</cp:lastPrinted>
  <dcterms:created xsi:type="dcterms:W3CDTF">2014-10-19T10:29:00Z</dcterms:created>
  <dcterms:modified xsi:type="dcterms:W3CDTF">2014-11-18T14:56:00Z</dcterms:modified>
</cp:coreProperties>
</file>