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A0" w:rsidRPr="006158A0" w:rsidRDefault="006158A0" w:rsidP="006158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58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Утверждаю»                                                                  «Согласовано»                                             </w:t>
      </w:r>
    </w:p>
    <w:p w:rsidR="006158A0" w:rsidRPr="006158A0" w:rsidRDefault="006158A0" w:rsidP="006158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58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 школы                                                              зам. по ВР                                                  </w:t>
      </w:r>
    </w:p>
    <w:p w:rsidR="006158A0" w:rsidRPr="006158A0" w:rsidRDefault="006158A0" w:rsidP="006158A0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58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 С. В. Романов                                  ____________</w:t>
      </w:r>
      <w:r w:rsidRPr="006158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С. Н. </w:t>
      </w:r>
      <w:r w:rsidRPr="006158A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Шевцова </w:t>
      </w:r>
      <w:r w:rsidRPr="006158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</w:t>
      </w:r>
    </w:p>
    <w:p w:rsidR="006158A0" w:rsidRPr="006158A0" w:rsidRDefault="006158A0" w:rsidP="006158A0">
      <w:pPr>
        <w:tabs>
          <w:tab w:val="left" w:pos="58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3280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158A0">
        <w:rPr>
          <w:rFonts w:ascii="Calibri" w:eastAsia="Times New Roman" w:hAnsi="Calibri" w:cs="Times New Roman"/>
          <w:sz w:val="40"/>
          <w:szCs w:val="40"/>
          <w:lang w:eastAsia="ru-RU"/>
        </w:rPr>
        <w:t xml:space="preserve">                               </w:t>
      </w:r>
      <w:r w:rsidRPr="006158A0">
        <w:rPr>
          <w:rFonts w:ascii="Calibri" w:eastAsia="Times New Roman" w:hAnsi="Calibri" w:cs="Times New Roman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38.25pt" fillcolor="#c00000">
            <v:fill color2="red" focus="5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лан"/>
          </v:shape>
        </w:pict>
      </w:r>
    </w:p>
    <w:p w:rsidR="006158A0" w:rsidRPr="006158A0" w:rsidRDefault="006158A0" w:rsidP="006158A0">
      <w:pPr>
        <w:tabs>
          <w:tab w:val="left" w:pos="3280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6158A0">
        <w:rPr>
          <w:rFonts w:ascii="Calibri" w:eastAsia="Times New Roman" w:hAnsi="Calibri" w:cs="Times New Roman"/>
          <w:sz w:val="40"/>
          <w:szCs w:val="40"/>
          <w:lang w:eastAsia="ru-RU"/>
        </w:rPr>
        <w:t xml:space="preserve">   </w:t>
      </w:r>
      <w:r w:rsidRPr="006158A0">
        <w:rPr>
          <w:rFonts w:ascii="Calibri" w:eastAsia="Times New Roman" w:hAnsi="Calibri" w:cs="Times New Roman"/>
          <w:sz w:val="40"/>
          <w:szCs w:val="40"/>
          <w:lang w:eastAsia="ru-RU"/>
        </w:rPr>
        <w:pict>
          <v:shape id="_x0000_i1026" type="#_x0000_t136" style="width:441pt;height:73.5pt" fillcolor="#c00000" stroked="f">
            <v:fill color2="red" focus="50%" type="gradient"/>
            <v:imagedata embosscolor="shadow add(51)"/>
            <v:shadow on="t" type="emboss" color="lineOrFill darken(153)" color2="shadow add(102)" offset="-1pt,-1pt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Воспитательной работы&#10;на 2014-2015 учебный год во 4 А классе"/>
          </v:shape>
        </w:pict>
      </w: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6158A0">
        <w:rPr>
          <w:rFonts w:ascii="Calibri" w:eastAsia="Times New Roman" w:hAnsi="Calibri" w:cs="Times New Roman"/>
          <w:sz w:val="40"/>
          <w:szCs w:val="40"/>
          <w:lang w:eastAsia="ru-RU"/>
        </w:rPr>
        <w:t xml:space="preserve">                             </w:t>
      </w:r>
      <w:r w:rsidRPr="006158A0">
        <w:rPr>
          <w:rFonts w:ascii="Calibri" w:eastAsia="Times New Roman" w:hAnsi="Calibri" w:cs="Times New Roman"/>
          <w:noProof/>
          <w:sz w:val="40"/>
          <w:szCs w:val="40"/>
          <w:lang w:eastAsia="ru-RU"/>
        </w:rPr>
        <w:drawing>
          <wp:inline distT="0" distB="0" distL="0" distR="0" wp14:anchorId="197D6FBC" wp14:editId="7C345037">
            <wp:extent cx="2352675" cy="1552575"/>
            <wp:effectExtent l="0" t="0" r="9525" b="9525"/>
            <wp:docPr id="1" name="Рисунок 2" descr="Описание: Описание: chil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hild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6158A0">
        <w:rPr>
          <w:rFonts w:ascii="Calibri" w:eastAsia="Times New Roman" w:hAnsi="Calibri" w:cs="Times New Roman"/>
          <w:sz w:val="40"/>
          <w:szCs w:val="40"/>
          <w:lang w:eastAsia="ru-RU"/>
        </w:rPr>
        <w:t xml:space="preserve">                 </w:t>
      </w:r>
      <w:r w:rsidRPr="006158A0">
        <w:rPr>
          <w:rFonts w:ascii="Calibri" w:eastAsia="Times New Roman" w:hAnsi="Calibri" w:cs="Times New Roman"/>
          <w:sz w:val="40"/>
          <w:lang w:eastAsia="ru-RU"/>
        </w:rPr>
        <w:pict>
          <v:shape id="_x0000_i1027" type="#_x0000_t136" style="width:328.5pt;height:45.75pt" fillcolor="#f60">
            <v:fill rotate="t"/>
            <v:shadow on="t" color="#b2b2b2" opacity="52429f" offset="3pt"/>
            <v:textpath style="font-family:&quot;Times New Roman&quot;;font-size:18pt;v-text-kern:t" trim="t" fitpath="t" string="Классный  руководитель &#10;Зайкина Н. И.   "/>
          </v:shape>
        </w:pict>
      </w: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142"/>
          <w:tab w:val="left" w:pos="284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0"/>
        </w:tabs>
        <w:spacing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158A0" w:rsidRPr="006158A0" w:rsidRDefault="006158A0" w:rsidP="006158A0">
      <w:pPr>
        <w:tabs>
          <w:tab w:val="left" w:pos="2250"/>
        </w:tabs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6158A0">
        <w:rPr>
          <w:rFonts w:ascii="Calibri" w:eastAsia="Times New Roman" w:hAnsi="Calibri" w:cs="Times New Roman"/>
          <w:sz w:val="20"/>
          <w:szCs w:val="20"/>
          <w:lang w:eastAsia="ru-RU"/>
        </w:rPr>
        <w:tab/>
        <w:t xml:space="preserve">                      </w:t>
      </w:r>
      <w:r w:rsidRPr="006158A0">
        <w:rPr>
          <w:rFonts w:ascii="Calibri" w:eastAsia="Times New Roman" w:hAnsi="Calibri" w:cs="Times New Roman"/>
          <w:sz w:val="40"/>
          <w:lang w:eastAsia="ru-RU"/>
        </w:rPr>
        <w:pict>
          <v:shape id="_x0000_i1028" type="#_x0000_t136" style="width:110.25pt;height:22.5pt" fillcolor="#f60">
            <v:fill color2="#ffc000" rotate="t" focus="50%" type="gradient"/>
            <v:shadow on="t" opacity="52429f"/>
            <v:textpath style="font-family:&quot;Arial Black&quot;;font-size:18pt;font-style:italic;v-text-kern:t" trim="t" fitpath="t" string="2014-2015"/>
          </v:shape>
        </w:pict>
      </w: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6158A0">
        <w:rPr>
          <w:rFonts w:ascii="Calibri" w:eastAsia="Times New Roman" w:hAnsi="Calibri" w:cs="Times New Roman"/>
          <w:sz w:val="40"/>
          <w:szCs w:val="40"/>
          <w:lang w:eastAsia="ru-RU"/>
        </w:rPr>
        <w:lastRenderedPageBreak/>
        <w:t xml:space="preserve">                      </w:t>
      </w:r>
      <w:r w:rsidRPr="006158A0">
        <w:rPr>
          <w:rFonts w:ascii="Calibri" w:eastAsia="Times New Roman" w:hAnsi="Calibri" w:cs="Times New Roman"/>
          <w:sz w:val="40"/>
          <w:szCs w:val="40"/>
          <w:lang w:eastAsia="ru-RU"/>
        </w:rPr>
        <w:pict>
          <v:shape id="_x0000_i1029" type="#_x0000_t136" style="width:276pt;height:22.5pt" fillcolor="#c00000">
            <v:fill color2="red" rotate="t" focus="50%" type="gradient"/>
            <v:shadow color="#868686"/>
            <v:textpath style="font-family:&quot;Arial Black&quot;;font-size:20pt;font-style:italic;v-text-kern:t" trim="t" fitpath="t" string="Список класса"/>
          </v:shape>
        </w:pict>
      </w:r>
    </w:p>
    <w:p w:rsidR="006158A0" w:rsidRPr="006158A0" w:rsidRDefault="006158A0" w:rsidP="006158A0">
      <w:pPr>
        <w:tabs>
          <w:tab w:val="left" w:pos="9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Ind w:w="10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0"/>
        <w:gridCol w:w="4252"/>
        <w:gridCol w:w="1418"/>
        <w:gridCol w:w="2850"/>
      </w:tblGrid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158A0" w:rsidRPr="006158A0" w:rsidRDefault="006158A0" w:rsidP="006158A0">
            <w:pPr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проживания</w:t>
            </w: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160"/>
        </w:trPr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160"/>
        </w:trPr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449"/>
        </w:trPr>
        <w:tc>
          <w:tcPr>
            <w:tcW w:w="560" w:type="dxa"/>
            <w:tcBorders>
              <w:top w:val="single" w:sz="4" w:space="0" w:color="800000"/>
              <w:left w:val="single" w:sz="4" w:space="0" w:color="800000"/>
              <w:bottom w:val="single" w:sz="4" w:space="0" w:color="auto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00" w:type="dxa"/>
            <w:tcBorders>
              <w:top w:val="single" w:sz="4" w:space="0" w:color="800000"/>
              <w:left w:val="single" w:sz="4" w:space="0" w:color="800000"/>
              <w:bottom w:val="single" w:sz="4" w:space="0" w:color="auto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800000"/>
              <w:left w:val="single" w:sz="4" w:space="0" w:color="800000"/>
              <w:bottom w:val="single" w:sz="4" w:space="0" w:color="auto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0000"/>
              <w:left w:val="single" w:sz="4" w:space="0" w:color="800000"/>
              <w:bottom w:val="single" w:sz="4" w:space="0" w:color="auto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800000"/>
              <w:left w:val="single" w:sz="4" w:space="0" w:color="800000"/>
              <w:bottom w:val="single" w:sz="4" w:space="0" w:color="auto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467"/>
        </w:trPr>
        <w:tc>
          <w:tcPr>
            <w:tcW w:w="560" w:type="dxa"/>
            <w:tcBorders>
              <w:top w:val="single" w:sz="4" w:space="0" w:color="auto"/>
              <w:left w:val="single" w:sz="4" w:space="0" w:color="800000"/>
              <w:bottom w:val="single" w:sz="4" w:space="0" w:color="auto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800000"/>
              <w:bottom w:val="single" w:sz="4" w:space="0" w:color="auto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800000"/>
              <w:bottom w:val="single" w:sz="4" w:space="0" w:color="auto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0000"/>
              <w:bottom w:val="single" w:sz="4" w:space="0" w:color="auto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800000"/>
              <w:bottom w:val="single" w:sz="4" w:space="0" w:color="auto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524"/>
        </w:trPr>
        <w:tc>
          <w:tcPr>
            <w:tcW w:w="560" w:type="dxa"/>
            <w:tcBorders>
              <w:top w:val="single" w:sz="4" w:space="0" w:color="auto"/>
              <w:left w:val="single" w:sz="4" w:space="0" w:color="800000"/>
              <w:bottom w:val="single" w:sz="4" w:space="0" w:color="auto"/>
              <w:right w:val="single" w:sz="4" w:space="0" w:color="800000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800000"/>
              <w:bottom w:val="single" w:sz="4" w:space="0" w:color="auto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800000"/>
              <w:bottom w:val="single" w:sz="4" w:space="0" w:color="auto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0000"/>
              <w:bottom w:val="single" w:sz="4" w:space="0" w:color="auto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800000"/>
              <w:bottom w:val="single" w:sz="4" w:space="0" w:color="auto"/>
              <w:right w:val="single" w:sz="4" w:space="0" w:color="800000"/>
            </w:tcBorders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8A0" w:rsidRPr="006158A0" w:rsidRDefault="006158A0" w:rsidP="006158A0">
      <w:pPr>
        <w:tabs>
          <w:tab w:val="left" w:pos="9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rPr>
          <w:rFonts w:ascii="Calibri" w:eastAsia="Times New Roman" w:hAnsi="Calibri" w:cs="Times New Roman"/>
          <w:color w:val="0000FF"/>
          <w:sz w:val="28"/>
          <w:szCs w:val="28"/>
          <w:lang w:eastAsia="ru-RU"/>
        </w:rPr>
      </w:pPr>
      <w:r w:rsidRPr="006158A0">
        <w:rPr>
          <w:rFonts w:ascii="Calibri" w:eastAsia="Times New Roman" w:hAnsi="Calibri" w:cs="Times New Roman"/>
          <w:color w:val="0000FF"/>
          <w:sz w:val="28"/>
          <w:szCs w:val="28"/>
          <w:lang w:eastAsia="ru-RU"/>
        </w:rPr>
        <w:lastRenderedPageBreak/>
        <w:t xml:space="preserve">              </w:t>
      </w:r>
      <w:r w:rsidRPr="006158A0">
        <w:rPr>
          <w:rFonts w:ascii="Calibri" w:eastAsia="Times New Roman" w:hAnsi="Calibri" w:cs="Times New Roman"/>
          <w:color w:val="0000FF"/>
          <w:sz w:val="28"/>
          <w:szCs w:val="28"/>
          <w:lang w:eastAsia="ru-RU"/>
        </w:rPr>
        <w:pict>
          <v:shape id="_x0000_i1030" type="#_x0000_t136" style="width:288.75pt;height:27.75pt" fillcolor="red" strokecolor="#c00000" strokeweight="1.25pt">
            <v:fill color2="blue"/>
            <v:shadow on="t" type="perspective" color="silver" opacity="52429f" origin="-.5,.5" matrix=",46340f,,.5,,-4768371582e-16"/>
            <v:textpath style="font-family:&quot;Arial&quot;;v-text-kern:t" trim="t" fitpath="t" string="Детский коллектив"/>
          </v:shape>
        </w:pict>
      </w:r>
    </w:p>
    <w:p w:rsidR="006158A0" w:rsidRPr="006158A0" w:rsidRDefault="006158A0" w:rsidP="006158A0">
      <w:pPr>
        <w:rPr>
          <w:rFonts w:ascii="Calibri" w:eastAsia="Times New Roman" w:hAnsi="Calibri" w:cs="Times New Roman"/>
          <w:b/>
          <w:color w:val="0000FF"/>
          <w:sz w:val="28"/>
          <w:szCs w:val="28"/>
          <w:lang w:eastAsia="ru-RU"/>
        </w:rPr>
      </w:pPr>
      <w:r w:rsidRPr="006158A0">
        <w:rPr>
          <w:rFonts w:ascii="Monotype Corsiva" w:eastAsia="Times New Roman" w:hAnsi="Monotype Corsiva" w:cs="Times New Roman"/>
          <w:b/>
          <w:color w:val="6600CC"/>
          <w:sz w:val="36"/>
          <w:szCs w:val="36"/>
          <w:lang w:eastAsia="ru-RU"/>
        </w:rPr>
        <w:t>а) Общие  сведения</w:t>
      </w:r>
    </w:p>
    <w:p w:rsidR="006158A0" w:rsidRPr="006158A0" w:rsidRDefault="006158A0" w:rsidP="006158A0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Всего  учащихся -   20 человека.</w:t>
      </w:r>
    </w:p>
    <w:p w:rsidR="006158A0" w:rsidRPr="006158A0" w:rsidRDefault="006158A0" w:rsidP="006158A0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 них:  девочек -  10 человек,</w:t>
      </w:r>
    </w:p>
    <w:p w:rsidR="006158A0" w:rsidRPr="006158A0" w:rsidRDefault="006158A0" w:rsidP="006158A0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мальчиков -  10 человек.</w:t>
      </w:r>
    </w:p>
    <w:p w:rsidR="006158A0" w:rsidRPr="006158A0" w:rsidRDefault="006158A0" w:rsidP="006158A0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2004 г.-  19 учащихся:                                              </w:t>
      </w:r>
    </w:p>
    <w:p w:rsidR="006158A0" w:rsidRPr="006158A0" w:rsidRDefault="006158A0" w:rsidP="006158A0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                    9 девочек                                                 </w:t>
      </w:r>
    </w:p>
    <w:p w:rsidR="006158A0" w:rsidRPr="006158A0" w:rsidRDefault="006158A0" w:rsidP="006158A0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                    9 мальчиков    </w:t>
      </w:r>
    </w:p>
    <w:p w:rsidR="006158A0" w:rsidRPr="006158A0" w:rsidRDefault="006158A0" w:rsidP="006158A0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2003 г. – 1 мальчик                                                </w:t>
      </w:r>
    </w:p>
    <w:p w:rsidR="006158A0" w:rsidRPr="006158A0" w:rsidRDefault="006158A0" w:rsidP="006158A0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2005 г. – 1 девочка           </w:t>
      </w: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                       </w:t>
      </w:r>
    </w:p>
    <w:p w:rsidR="006158A0" w:rsidRPr="006158A0" w:rsidRDefault="006158A0" w:rsidP="006158A0">
      <w:pPr>
        <w:spacing w:after="0"/>
        <w:rPr>
          <w:rFonts w:ascii="Calibri" w:eastAsia="Times New Roman" w:hAnsi="Calibri" w:cs="Times New Roman"/>
          <w:color w:val="292929"/>
          <w:sz w:val="28"/>
          <w:szCs w:val="28"/>
          <w:lang w:eastAsia="ru-RU"/>
        </w:rPr>
      </w:pPr>
      <w:r w:rsidRPr="006158A0">
        <w:rPr>
          <w:rFonts w:ascii="Monotype Corsiva" w:eastAsia="Times New Roman" w:hAnsi="Monotype Corsiva" w:cs="Times New Roman"/>
          <w:b/>
          <w:color w:val="6600CC"/>
          <w:sz w:val="36"/>
          <w:szCs w:val="36"/>
          <w:lang w:eastAsia="ru-RU"/>
        </w:rPr>
        <w:t>б) Психолого-физиологические  особенности  учащихся</w:t>
      </w:r>
      <w:r w:rsidRPr="006158A0">
        <w:rPr>
          <w:rFonts w:ascii="Monotype Corsiva" w:eastAsia="Times New Roman" w:hAnsi="Monotype Corsiva" w:cs="Times New Roman"/>
          <w:color w:val="6600CC"/>
          <w:sz w:val="32"/>
          <w:szCs w:val="32"/>
          <w:lang w:eastAsia="ru-RU"/>
        </w:rPr>
        <w:t xml:space="preserve">:                                </w:t>
      </w:r>
    </w:p>
    <w:p w:rsidR="006158A0" w:rsidRPr="006158A0" w:rsidRDefault="006158A0" w:rsidP="006158A0">
      <w:pP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классе  есть  ребята </w:t>
      </w:r>
    </w:p>
    <w:p w:rsidR="006158A0" w:rsidRPr="006158A0" w:rsidRDefault="006158A0" w:rsidP="006158A0">
      <w:pPr>
        <w:numPr>
          <w:ilvl w:val="0"/>
          <w:numId w:val="2"/>
        </w:numPr>
        <w:spacing w:after="0"/>
        <w:rPr>
          <w:rFonts w:ascii="Monotype Corsiva" w:eastAsia="GungsuhChe" w:hAnsi="Monotype Corsiva" w:cs="Microsoft Uighur"/>
          <w:b/>
          <w:i/>
          <w:color w:val="6600CC"/>
          <w:sz w:val="36"/>
          <w:szCs w:val="36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 заболеванием  органов  зрения: </w:t>
      </w:r>
    </w:p>
    <w:p w:rsidR="006158A0" w:rsidRPr="006158A0" w:rsidRDefault="006158A0" w:rsidP="006158A0">
      <w:pPr>
        <w:spacing w:after="0"/>
        <w:ind w:left="1155"/>
        <w:rPr>
          <w:rFonts w:ascii="Monotype Corsiva" w:eastAsia="GungsuhChe" w:hAnsi="Monotype Corsiva" w:cs="Microsoft Uighur"/>
          <w:b/>
          <w:i/>
          <w:color w:val="6600CC"/>
          <w:sz w:val="36"/>
          <w:szCs w:val="36"/>
          <w:lang w:eastAsia="ru-RU"/>
        </w:rPr>
      </w:pPr>
    </w:p>
    <w:p w:rsidR="006158A0" w:rsidRDefault="006158A0" w:rsidP="006158A0">
      <w:pPr>
        <w:spacing w:after="0"/>
        <w:ind w:left="1155"/>
        <w:rPr>
          <w:rFonts w:ascii="Monotype Corsiva" w:eastAsia="GungsuhChe" w:hAnsi="Monotype Corsiva" w:cs="Microsoft Uighur"/>
          <w:b/>
          <w:i/>
          <w:color w:val="6600CC"/>
          <w:sz w:val="36"/>
          <w:szCs w:val="36"/>
          <w:lang w:eastAsia="ru-RU"/>
        </w:rPr>
      </w:pPr>
    </w:p>
    <w:p w:rsidR="006158A0" w:rsidRDefault="006158A0" w:rsidP="006158A0">
      <w:pPr>
        <w:spacing w:after="0"/>
        <w:ind w:left="1155"/>
        <w:rPr>
          <w:rFonts w:ascii="Monotype Corsiva" w:eastAsia="GungsuhChe" w:hAnsi="Monotype Corsiva" w:cs="Microsoft Uighur"/>
          <w:b/>
          <w:i/>
          <w:color w:val="6600CC"/>
          <w:sz w:val="36"/>
          <w:szCs w:val="36"/>
          <w:lang w:eastAsia="ru-RU"/>
        </w:rPr>
      </w:pPr>
    </w:p>
    <w:p w:rsidR="006158A0" w:rsidRDefault="006158A0" w:rsidP="006158A0">
      <w:pPr>
        <w:spacing w:after="0"/>
        <w:ind w:left="1155"/>
        <w:rPr>
          <w:rFonts w:ascii="Monotype Corsiva" w:eastAsia="GungsuhChe" w:hAnsi="Monotype Corsiva" w:cs="Microsoft Uighur"/>
          <w:b/>
          <w:i/>
          <w:color w:val="6600CC"/>
          <w:sz w:val="36"/>
          <w:szCs w:val="36"/>
          <w:lang w:eastAsia="ru-RU"/>
        </w:rPr>
      </w:pPr>
    </w:p>
    <w:p w:rsidR="006158A0" w:rsidRPr="006158A0" w:rsidRDefault="006158A0" w:rsidP="006158A0">
      <w:pPr>
        <w:spacing w:after="0"/>
        <w:ind w:left="1155"/>
        <w:rPr>
          <w:rFonts w:ascii="Monotype Corsiva" w:eastAsia="GungsuhChe" w:hAnsi="Monotype Corsiva" w:cs="Microsoft Uighur"/>
          <w:b/>
          <w:i/>
          <w:color w:val="6600CC"/>
          <w:sz w:val="36"/>
          <w:szCs w:val="36"/>
          <w:lang w:eastAsia="ru-RU"/>
        </w:rPr>
      </w:pPr>
    </w:p>
    <w:p w:rsidR="006158A0" w:rsidRPr="006158A0" w:rsidRDefault="006158A0" w:rsidP="006158A0">
      <w:pPr>
        <w:spacing w:after="0"/>
        <w:rPr>
          <w:rFonts w:ascii="Monotype Corsiva" w:eastAsia="GungsuhChe" w:hAnsi="Monotype Corsiva" w:cs="Microsoft Uighur"/>
          <w:b/>
          <w:i/>
          <w:color w:val="6600CC"/>
          <w:sz w:val="36"/>
          <w:szCs w:val="36"/>
          <w:lang w:eastAsia="ru-RU"/>
        </w:rPr>
      </w:pPr>
      <w:r w:rsidRPr="006158A0">
        <w:rPr>
          <w:rFonts w:ascii="Monotype Corsiva" w:eastAsia="GungsuhChe" w:hAnsi="Monotype Corsiva" w:cs="Microsoft Uighur"/>
          <w:b/>
          <w:i/>
          <w:color w:val="6600CC"/>
          <w:sz w:val="36"/>
          <w:szCs w:val="36"/>
          <w:lang w:eastAsia="ru-RU"/>
        </w:rPr>
        <w:t>в)  Социальная  характеристика  учащихся  по категориям:</w:t>
      </w:r>
    </w:p>
    <w:p w:rsidR="006158A0" w:rsidRPr="006158A0" w:rsidRDefault="006158A0" w:rsidP="006158A0">
      <w:pPr>
        <w:numPr>
          <w:ilvl w:val="0"/>
          <w:numId w:val="4"/>
        </w:num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неполных семей - 6                                                                    </w:t>
      </w:r>
    </w:p>
    <w:p w:rsidR="006158A0" w:rsidRPr="006158A0" w:rsidRDefault="006158A0" w:rsidP="006158A0">
      <w:pPr>
        <w:numPr>
          <w:ilvl w:val="0"/>
          <w:numId w:val="4"/>
        </w:num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малообеспеченных- 1</w:t>
      </w:r>
    </w:p>
    <w:p w:rsidR="006158A0" w:rsidRPr="006158A0" w:rsidRDefault="006158A0" w:rsidP="006158A0">
      <w:pPr>
        <w:numPr>
          <w:ilvl w:val="0"/>
          <w:numId w:val="4"/>
        </w:num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многодетных- 2                                                            </w:t>
      </w:r>
    </w:p>
    <w:p w:rsidR="006158A0" w:rsidRPr="006158A0" w:rsidRDefault="006158A0" w:rsidP="006158A0">
      <w:pPr>
        <w:numPr>
          <w:ilvl w:val="0"/>
          <w:numId w:val="4"/>
        </w:num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опекунские семьи – 1</w:t>
      </w:r>
    </w:p>
    <w:p w:rsidR="006158A0" w:rsidRPr="006158A0" w:rsidRDefault="006158A0" w:rsidP="006158A0">
      <w:pPr>
        <w:tabs>
          <w:tab w:val="left" w:pos="1820"/>
        </w:tabs>
        <w:rPr>
          <w:rFonts w:ascii="Monotype Corsiva" w:eastAsia="Times New Roman" w:hAnsi="Monotype Corsiva" w:cs="Times New Roman"/>
          <w:b/>
          <w:color w:val="6600CC"/>
          <w:sz w:val="36"/>
          <w:szCs w:val="36"/>
          <w:lang w:eastAsia="ru-RU"/>
        </w:rPr>
      </w:pPr>
    </w:p>
    <w:p w:rsidR="006158A0" w:rsidRPr="006158A0" w:rsidRDefault="006158A0" w:rsidP="006158A0">
      <w:pPr>
        <w:tabs>
          <w:tab w:val="left" w:pos="1820"/>
        </w:tabs>
        <w:rPr>
          <w:rFonts w:ascii="Monotype Corsiva" w:eastAsia="Times New Roman" w:hAnsi="Monotype Corsiva" w:cs="Times New Roman"/>
          <w:b/>
          <w:color w:val="6600CC"/>
          <w:sz w:val="36"/>
          <w:szCs w:val="36"/>
          <w:lang w:eastAsia="ru-RU"/>
        </w:rPr>
      </w:pPr>
      <w:r w:rsidRPr="006158A0">
        <w:rPr>
          <w:rFonts w:ascii="Monotype Corsiva" w:eastAsia="Times New Roman" w:hAnsi="Monotype Corsiva" w:cs="Times New Roman"/>
          <w:b/>
          <w:color w:val="6600CC"/>
          <w:sz w:val="36"/>
          <w:szCs w:val="36"/>
          <w:lang w:eastAsia="ru-RU"/>
        </w:rPr>
        <w:t>Образование родителей:</w:t>
      </w:r>
    </w:p>
    <w:p w:rsidR="006158A0" w:rsidRPr="006158A0" w:rsidRDefault="006158A0" w:rsidP="006158A0">
      <w:pPr>
        <w:numPr>
          <w:ilvl w:val="0"/>
          <w:numId w:val="6"/>
        </w:num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высшее – 18</w:t>
      </w:r>
    </w:p>
    <w:p w:rsidR="006158A0" w:rsidRPr="006158A0" w:rsidRDefault="006158A0" w:rsidP="006158A0">
      <w:pPr>
        <w:numPr>
          <w:ilvl w:val="0"/>
          <w:numId w:val="6"/>
        </w:num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средне-специальное – 8</w:t>
      </w:r>
    </w:p>
    <w:p w:rsidR="006158A0" w:rsidRPr="006158A0" w:rsidRDefault="006158A0" w:rsidP="006158A0">
      <w:pPr>
        <w:numPr>
          <w:ilvl w:val="0"/>
          <w:numId w:val="6"/>
        </w:num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среднетехническое – 4</w:t>
      </w:r>
    </w:p>
    <w:p w:rsidR="006158A0" w:rsidRPr="006158A0" w:rsidRDefault="006158A0" w:rsidP="006158A0">
      <w:pPr>
        <w:numPr>
          <w:ilvl w:val="0"/>
          <w:numId w:val="6"/>
        </w:num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среднее – 9     </w:t>
      </w:r>
    </w:p>
    <w:p w:rsidR="006158A0" w:rsidRPr="006158A0" w:rsidRDefault="006158A0" w:rsidP="006158A0">
      <w:pPr>
        <w:tabs>
          <w:tab w:val="left" w:pos="182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6158A0" w:rsidRPr="006158A0" w:rsidRDefault="006158A0" w:rsidP="006158A0">
      <w:pPr>
        <w:tabs>
          <w:tab w:val="left" w:pos="1820"/>
        </w:tabs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Детей с вредными привычками, склонных к правонарушениям и стоящих на учете  -   нет.</w:t>
      </w:r>
    </w:p>
    <w:p w:rsidR="006158A0" w:rsidRPr="006158A0" w:rsidRDefault="006158A0" w:rsidP="006158A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6158A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pict>
          <v:shape id="_x0000_i1031" type="#_x0000_t136" style="width:457.5pt;height:33.75pt" fillcolor="red" strokeweight=".25pt">
            <v:fill color2="#c00" rotate="t" focus="-50%" type="gradient"/>
            <v:shadow on="t" opacity=".5"/>
            <v:textpath style="font-family:&quot;Arial Black&quot;;font-size:20pt;font-style:italic;v-text-kern:t" trim="t" fitpath="t" string="Циклограмма классного руководителя"/>
          </v:shape>
        </w:pict>
      </w:r>
    </w:p>
    <w:p w:rsidR="006158A0" w:rsidRPr="006158A0" w:rsidRDefault="006158A0" w:rsidP="006158A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158A0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  <w:t>Ежедневно</w:t>
      </w:r>
    </w:p>
    <w:p w:rsidR="006158A0" w:rsidRPr="006158A0" w:rsidRDefault="006158A0" w:rsidP="006158A0">
      <w:pPr>
        <w:spacing w:before="20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Работа с </w:t>
      </w:r>
      <w:proofErr w:type="gramStart"/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опаздывающими</w:t>
      </w:r>
      <w:proofErr w:type="gramEnd"/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выяснение причин отсутствия учеников на занятиях.</w:t>
      </w:r>
    </w:p>
    <w:p w:rsidR="006158A0" w:rsidRPr="006158A0" w:rsidRDefault="006158A0" w:rsidP="006158A0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питания учащихся.</w:t>
      </w:r>
    </w:p>
    <w:p w:rsidR="006158A0" w:rsidRPr="006158A0" w:rsidRDefault="006158A0" w:rsidP="006158A0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дежурства в классном кабинете.</w:t>
      </w:r>
    </w:p>
    <w:p w:rsidR="006158A0" w:rsidRPr="006158A0" w:rsidRDefault="006158A0" w:rsidP="006158A0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Индивидуальная работа с учащимися.</w:t>
      </w:r>
    </w:p>
    <w:p w:rsidR="006158A0" w:rsidRPr="006158A0" w:rsidRDefault="006158A0" w:rsidP="006158A0">
      <w:pPr>
        <w:widowControl w:val="0"/>
        <w:autoSpaceDE w:val="0"/>
        <w:autoSpaceDN w:val="0"/>
        <w:adjustRightInd w:val="0"/>
        <w:spacing w:before="280" w:line="36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158A0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  <w:t>Еженедельно</w:t>
      </w:r>
    </w:p>
    <w:p w:rsidR="006158A0" w:rsidRPr="006158A0" w:rsidRDefault="006158A0" w:rsidP="006158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классного часа.</w:t>
      </w:r>
    </w:p>
    <w:p w:rsidR="006158A0" w:rsidRPr="006158A0" w:rsidRDefault="006158A0" w:rsidP="006158A0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с родителями (по ситуации).</w:t>
      </w:r>
    </w:p>
    <w:p w:rsidR="006158A0" w:rsidRPr="006158A0" w:rsidRDefault="006158A0" w:rsidP="006158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мероприятий по воспитательному плану.</w:t>
      </w:r>
    </w:p>
    <w:p w:rsidR="006158A0" w:rsidRPr="006158A0" w:rsidRDefault="006158A0" w:rsidP="006158A0">
      <w:pPr>
        <w:rPr>
          <w:rFonts w:ascii="Calibri" w:eastAsia="Times New Roman" w:hAnsi="Calibri" w:cs="Times New Roman"/>
          <w:lang w:eastAsia="ru-RU"/>
        </w:rPr>
      </w:pPr>
      <w:r w:rsidRPr="006158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Ежемесячно</w:t>
      </w:r>
    </w:p>
    <w:p w:rsidR="006158A0" w:rsidRPr="006158A0" w:rsidRDefault="006158A0" w:rsidP="006158A0">
      <w:pPr>
        <w:spacing w:before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с активом класса.</w:t>
      </w:r>
    </w:p>
    <w:p w:rsidR="006158A0" w:rsidRPr="006158A0" w:rsidRDefault="006158A0" w:rsidP="006158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Взаимодействие с медработником школы и  </w:t>
      </w:r>
      <w:proofErr w:type="spellStart"/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Start"/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едагогом</w:t>
      </w:r>
      <w:proofErr w:type="spellEnd"/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8A0" w:rsidRPr="006158A0" w:rsidRDefault="006158A0" w:rsidP="006158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Встреча с родительским комитетом.</w:t>
      </w:r>
    </w:p>
    <w:p w:rsidR="006158A0" w:rsidRPr="006158A0" w:rsidRDefault="006158A0" w:rsidP="006158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Посещение учащихся на дому.</w:t>
      </w:r>
    </w:p>
    <w:p w:rsidR="006158A0" w:rsidRPr="006158A0" w:rsidRDefault="006158A0" w:rsidP="006158A0">
      <w:pPr>
        <w:widowControl w:val="0"/>
        <w:autoSpaceDE w:val="0"/>
        <w:autoSpaceDN w:val="0"/>
        <w:adjustRightInd w:val="0"/>
        <w:spacing w:before="300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158A0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  <w:t>Один раз в четверть</w:t>
      </w:r>
    </w:p>
    <w:p w:rsidR="006158A0" w:rsidRPr="006158A0" w:rsidRDefault="006158A0" w:rsidP="006158A0">
      <w:pPr>
        <w:spacing w:before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Сдача отчетности по итогам учебной и воспитательной   деятельности.</w:t>
      </w:r>
    </w:p>
    <w:p w:rsidR="006158A0" w:rsidRPr="006158A0" w:rsidRDefault="006158A0" w:rsidP="006158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Участие в  работе семинара  классных руководителей.</w:t>
      </w:r>
    </w:p>
    <w:p w:rsidR="006158A0" w:rsidRPr="006158A0" w:rsidRDefault="006158A0" w:rsidP="006158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Коррекция плана воспитательной работы на новую четверть.</w:t>
      </w:r>
    </w:p>
    <w:p w:rsidR="006158A0" w:rsidRPr="006158A0" w:rsidRDefault="006158A0" w:rsidP="006158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родительского собрания.</w:t>
      </w:r>
    </w:p>
    <w:p w:rsidR="006158A0" w:rsidRPr="006158A0" w:rsidRDefault="006158A0" w:rsidP="006158A0">
      <w:pPr>
        <w:widowControl w:val="0"/>
        <w:autoSpaceDE w:val="0"/>
        <w:autoSpaceDN w:val="0"/>
        <w:adjustRightInd w:val="0"/>
        <w:spacing w:before="280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158A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Один</w:t>
      </w:r>
      <w:r w:rsidRPr="006158A0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раз</w:t>
      </w:r>
      <w:r w:rsidRPr="006158A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в год</w:t>
      </w:r>
    </w:p>
    <w:p w:rsidR="006158A0" w:rsidRPr="006158A0" w:rsidRDefault="006158A0" w:rsidP="006158A0">
      <w:pPr>
        <w:spacing w:before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открытого мероприятия.</w:t>
      </w:r>
    </w:p>
    <w:p w:rsidR="006158A0" w:rsidRPr="006158A0" w:rsidRDefault="006158A0" w:rsidP="006158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Оформление личных дел учащихся.</w:t>
      </w:r>
    </w:p>
    <w:p w:rsidR="006158A0" w:rsidRPr="006158A0" w:rsidRDefault="006158A0" w:rsidP="006158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и составление плана работы с классным коллективом.</w:t>
      </w:r>
    </w:p>
    <w:p w:rsidR="006158A0" w:rsidRPr="006158A0" w:rsidRDefault="006158A0" w:rsidP="006158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Сбор статистических данных о классе.</w:t>
      </w:r>
    </w:p>
    <w:p w:rsidR="006158A0" w:rsidRPr="006158A0" w:rsidRDefault="006158A0" w:rsidP="006158A0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58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</w:p>
    <w:p w:rsidR="006158A0" w:rsidRPr="006158A0" w:rsidRDefault="006158A0" w:rsidP="006158A0">
      <w:pPr>
        <w:rPr>
          <w:rFonts w:ascii="Calibri" w:eastAsia="Times New Roman" w:hAnsi="Calibri" w:cs="Times New Roman"/>
          <w:lang w:eastAsia="ru-RU"/>
        </w:rPr>
      </w:pPr>
      <w:r w:rsidRPr="006158A0">
        <w:rPr>
          <w:rFonts w:ascii="Calibri" w:eastAsia="Times New Roman" w:hAnsi="Calibri" w:cs="Times New Roman"/>
          <w:lang w:eastAsia="ru-RU"/>
        </w:rPr>
        <w:lastRenderedPageBreak/>
        <w:pict>
          <v:shape id="_x0000_i1032" type="#_x0000_t136" style="width:465.75pt;height:34.5pt" fillcolor="#f0202f" strokeweight=".25pt">
            <v:fill color2="#aaa"/>
            <v:shadow on="t" color="#4d4d4d" opacity="52429f" offset=",3pt"/>
            <v:textpath style="font-family:&quot;Arial Black&quot;;font-style:italic;v-text-spacing:78650f;v-text-kern:t" trim="t" fitpath="t" string="Цели и задачи на 2014-2015 учебный год."/>
          </v:shape>
        </w:pict>
      </w:r>
    </w:p>
    <w:p w:rsidR="006158A0" w:rsidRPr="006158A0" w:rsidRDefault="006158A0" w:rsidP="006158A0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Layout w:type="fixed"/>
        <w:tblCellMar>
          <w:left w:w="68" w:type="dxa"/>
          <w:right w:w="68" w:type="dxa"/>
        </w:tblCellMar>
        <w:tblLook w:val="00A0" w:firstRow="1" w:lastRow="0" w:firstColumn="1" w:lastColumn="0" w:noHBand="0" w:noVBand="0"/>
      </w:tblPr>
      <w:tblGrid>
        <w:gridCol w:w="10133"/>
      </w:tblGrid>
      <w:tr w:rsidR="006158A0" w:rsidRPr="006158A0" w:rsidTr="006158A0">
        <w:tc>
          <w:tcPr>
            <w:tcW w:w="10133" w:type="dxa"/>
            <w:vAlign w:val="center"/>
          </w:tcPr>
          <w:p w:rsidR="006158A0" w:rsidRPr="006158A0" w:rsidRDefault="006158A0" w:rsidP="006158A0">
            <w:pPr>
              <w:spacing w:before="100" w:beforeAutospacing="1" w:after="100" w:afterAutospacing="1" w:line="240" w:lineRule="auto"/>
              <w:ind w:left="74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58A0">
              <w:rPr>
                <w:rFonts w:ascii="Times New Roman" w:eastAsia="Calibri" w:hAnsi="Times New Roman" w:cs="Times New Roman"/>
                <w:bCs/>
                <w:i/>
                <w:sz w:val="32"/>
                <w:szCs w:val="32"/>
                <w:u w:val="single"/>
                <w:lang w:eastAsia="ru-RU"/>
              </w:rPr>
              <w:t>Цель</w:t>
            </w:r>
            <w:r w:rsidRPr="006158A0">
              <w:rPr>
                <w:rFonts w:ascii="Times New Roman" w:eastAsia="Calibri" w:hAnsi="Times New Roman" w:cs="Times New Roman"/>
                <w:i/>
                <w:sz w:val="32"/>
                <w:szCs w:val="32"/>
                <w:u w:val="single"/>
                <w:lang w:eastAsia="ru-RU"/>
              </w:rPr>
              <w:t>:</w:t>
            </w:r>
            <w:r w:rsidRPr="006158A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</w:t>
            </w:r>
          </w:p>
          <w:p w:rsidR="006158A0" w:rsidRPr="006158A0" w:rsidRDefault="006158A0" w:rsidP="006158A0">
            <w:pPr>
              <w:spacing w:before="100" w:beforeAutospacing="1" w:after="100" w:afterAutospacing="1" w:line="240" w:lineRule="auto"/>
              <w:ind w:left="7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58A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Обеспечение оптимального уровня интеллектуального, духовно – нравственного, социально-культурного и физического развития личности каждого ученика на основе его природных задатков и склонностей.</w:t>
            </w:r>
          </w:p>
          <w:p w:rsidR="006158A0" w:rsidRPr="006158A0" w:rsidRDefault="006158A0" w:rsidP="006158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36"/>
                <w:szCs w:val="36"/>
                <w:u w:val="single"/>
                <w:lang w:eastAsia="ru-RU"/>
              </w:rPr>
            </w:pPr>
            <w:r w:rsidRPr="006158A0">
              <w:rPr>
                <w:rFonts w:ascii="Times New Roman" w:eastAsia="Calibri" w:hAnsi="Times New Roman" w:cs="Times New Roman"/>
                <w:bCs/>
                <w:i/>
                <w:sz w:val="36"/>
                <w:szCs w:val="36"/>
                <w:u w:val="single"/>
                <w:lang w:eastAsia="ru-RU"/>
              </w:rPr>
              <w:t>Задачи</w:t>
            </w:r>
            <w:r w:rsidRPr="006158A0">
              <w:rPr>
                <w:rFonts w:ascii="Times New Roman" w:eastAsia="Calibri" w:hAnsi="Times New Roman" w:cs="Times New Roman"/>
                <w:i/>
                <w:sz w:val="36"/>
                <w:szCs w:val="36"/>
                <w:u w:val="single"/>
                <w:lang w:eastAsia="ru-RU"/>
              </w:rPr>
              <w:t>:</w:t>
            </w:r>
          </w:p>
          <w:p w:rsidR="006158A0" w:rsidRPr="006158A0" w:rsidRDefault="006158A0" w:rsidP="006158A0">
            <w:pPr>
              <w:spacing w:before="100" w:beforeAutospacing="1" w:after="100" w:afterAutospacing="1" w:line="240" w:lineRule="auto"/>
              <w:ind w:left="74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58A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На основе изучения личности учащихся, их интересов, стремлений и желаний создать максимум условий для физического, интеллектуального, нравственного и духовного развития детей.</w:t>
            </w:r>
          </w:p>
          <w:p w:rsidR="006158A0" w:rsidRPr="006158A0" w:rsidRDefault="006158A0" w:rsidP="006158A0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58A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Оказание помощи ребенку в преодолении трудностей в различных видах деятельности, формирование самостоятельности.</w:t>
            </w:r>
          </w:p>
          <w:p w:rsidR="006158A0" w:rsidRPr="006158A0" w:rsidRDefault="006158A0" w:rsidP="006158A0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58A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Развитие интеллекта средствами внеклассной работы.</w:t>
            </w:r>
          </w:p>
          <w:p w:rsidR="006158A0" w:rsidRPr="006158A0" w:rsidRDefault="006158A0" w:rsidP="006158A0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58A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Формирование потребности в творческой деятельности.</w:t>
            </w:r>
          </w:p>
          <w:p w:rsidR="006158A0" w:rsidRPr="006158A0" w:rsidRDefault="006158A0" w:rsidP="006158A0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58A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Развитие художественно-эстетических способностей.</w:t>
            </w:r>
          </w:p>
          <w:p w:rsidR="006158A0" w:rsidRPr="006158A0" w:rsidRDefault="006158A0" w:rsidP="006158A0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58A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Воспитание общительности,  духа товарищества и сотрудничества, желания оказывать помощь друг другу.</w:t>
            </w:r>
          </w:p>
          <w:p w:rsidR="006158A0" w:rsidRPr="006158A0" w:rsidRDefault="006158A0" w:rsidP="006158A0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58A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Способствовать созданию у детей ярких эмоциональных представлений о нашей Родине, об окружающем мире и приобщению к национальным традициям.</w:t>
            </w:r>
          </w:p>
          <w:p w:rsidR="006158A0" w:rsidRPr="006158A0" w:rsidRDefault="006158A0" w:rsidP="006158A0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58A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Формирование жизненно важных трудовых навыков и нравственных представлений: формирование у детей таких ценных качеств и привычек поведения, как стремление говорить правду, поступать по справедливости, стремление быть смелым, организованным, исполнительным, уважительным, нетерпимым к лени, зазнайству, грубости, лжи.</w:t>
            </w:r>
          </w:p>
          <w:p w:rsidR="006158A0" w:rsidRPr="006158A0" w:rsidRDefault="006158A0" w:rsidP="006158A0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58A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Воспитание любви к чтению, развитие любознательности, любви к природе, к здоровому образу жизни.</w:t>
            </w:r>
            <w:r w:rsidRPr="006158A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158A0" w:rsidRPr="006158A0" w:rsidRDefault="006158A0" w:rsidP="006158A0">
            <w:pPr>
              <w:spacing w:before="100" w:beforeAutospacing="1" w:after="100" w:afterAutospacing="1" w:line="360" w:lineRule="auto"/>
              <w:ind w:left="720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lastRenderedPageBreak/>
              <w:pict>
                <v:shape id="_x0000_i1033" type="#_x0000_t136" style="width:465.75pt;height:34.5pt" fillcolor="#f0202f" strokeweight=".25pt">
                  <v:fill color2="#aaa"/>
                  <v:shadow on="t" color="#4d4d4d" opacity="52429f" offset=",3pt"/>
                  <v:textpath style="font-family:&quot;Arial Black&quot;;font-style:italic;v-text-spacing:78650f;v-text-kern:t" trim="t" fitpath="t" string="Анализ воспитательной работы за 2013-2014 уч. год"/>
                </v:shape>
              </w:pic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        </w:t>
            </w:r>
            <w:r w:rsidRPr="006158A0">
              <w:rPr>
                <w:rFonts w:ascii="Calibri" w:eastAsia="Calibri" w:hAnsi="Calibri" w:cs="Times New Roman"/>
                <w:lang w:eastAsia="ru-RU"/>
              </w:rPr>
              <w:t xml:space="preserve">     </w:t>
            </w: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Воспитательная работа в классном коллективе сложна и многообразна: это воспитание в процессе обучения, воспитания в обществе и коллективе, семье и школе, это самовоспитание и перевоспитание, это многообразная воспитательная работа в процессе труда, игры, общения, общественной деятельности, самодеятельности, </w:t>
            </w:r>
            <w:proofErr w:type="spellStart"/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самотворчества</w:t>
            </w:r>
            <w:proofErr w:type="spellEnd"/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и самоуправления. </w:t>
            </w: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br/>
              <w:t xml:space="preserve">              Цели и задачи воспитательной работы в прошлом учебном году были направлены на создание условий для оптимального развития учащихся, формирование детского коллектива, воспитание гражданско-патриотического направления,  нравственности, здорового образа жизни и  развития эстетических чувств. Для решения поставленных задач были выбраны соответствующие мероприятия, КТД, классные часы, беседы с родителями, ежедневный </w:t>
            </w:r>
            <w:proofErr w:type="gramStart"/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 В ходе воспитательной работы раскрывались творческие таланты детей, их интеллектуальные и физические способности.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            В целом задачи можно считать выполненными благодаря усилиям не только классного руководителя, но и родителей, с которыми проводились регулярные тематические родительские собрания, консультации, индивидуальные беседы. Хотя работа  по сплочению коллектива - задача не одного года и работа в данном направлении продолжается.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          Основным направлением воспитательной работы прошлого года было формирование детского коллектива. Был создан классный уголок с названием, девизом, различными рубриками «Наши обязанности», «График дежурства», «Это интересно», «Поздравляем!». Командиром  класса была Кручинина Полина. Все задания ребята выполняли ответственно,  активно, переживали за свой класс, дети сплотились общими интересами и идеями.  В коллективе положено начало самоуправлению - распределены обязанности, что воспитывает в детях ответственность, самостоятельность, организованность. Каждый из детей смог сам выбрать поручение себе по душе. Дети участвуют в планировании мероприятий, пытаются организовать свою деятельность. Пока это у них получается только под руководством учителя. Во многих делах дети проявляют недостаточную активность, творчество, организованность. Над этим предстоит работать в 4 классе.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             Одним из основных направлений в формировании личности и коллектива является работа над культурой поведения, дисциплиной.  Навыки взаимоотношений между людьми, культура поведения в общественных местах формировались во время проведения классных часов и бесед: « Наш класс на перемене», О мальчиках и девочках», « Умеем ли мы общаться», « Учимся уступать друг другу».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правильно себя вести будет продолжена.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             В течение года велась работа по формированию нравственных качеств</w:t>
            </w:r>
            <w:proofErr w:type="gramStart"/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Ребята учились быть добрыми, милосердными,  вежливыми, дружными, учились отличать плохие поступки от хороших во время бесед: «Чтобы радость всем дарить, надо добрым и вежливым быть», « Хочу и нужно», во время часов общения « И в дружбе есть свои законы», « Отчего бывает одиноко», во время занятий-практикумов « Кто опрятен, тот приятен», « Ласковые слова маме» и др.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lastRenderedPageBreak/>
              <w:t xml:space="preserve">Формирование здорового образа жизни, сохранение и укрепление учащимися здоровья являются  одной из важнейших задач. Ежедневно в течение года проводились физкультминутки на уроках, связанные с укреплением зрения, снятия физической усталости. Были проведены мероприятия «В гости к </w:t>
            </w:r>
            <w:proofErr w:type="spellStart"/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Неболейке</w:t>
            </w:r>
            <w:proofErr w:type="spellEnd"/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», « Азбука правильного питания», « Путешествие в страну </w:t>
            </w:r>
            <w:proofErr w:type="spellStart"/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Спортландию</w:t>
            </w:r>
            <w:proofErr w:type="spellEnd"/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» и др. Важность данного направления требует продолжения в этом учебном году. 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val="be-BY" w:eastAsia="ru-RU"/>
              </w:rPr>
            </w:pP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              Воспитание школьников в духе уважения  к традициям, истории  родной земли, гражданско </w:t>
            </w:r>
            <w:proofErr w:type="gramStart"/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атриотическое воспитание – одно из приоритетных направлений воспитания подрастающего поколения. Проект «Моя малая родина», информационные часы « День освобождения </w:t>
            </w:r>
            <w:proofErr w:type="spellStart"/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Брянщины</w:t>
            </w:r>
            <w:proofErr w:type="spellEnd"/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»,  «О героях былых времён», «Этих дней не смолкнет слава»</w:t>
            </w:r>
            <w:r w:rsidRPr="006158A0">
              <w:rPr>
                <w:rFonts w:ascii="Calibri" w:eastAsia="Calibri" w:hAnsi="Calibri" w:cs="Times New Roman"/>
                <w:sz w:val="24"/>
                <w:szCs w:val="24"/>
                <w:lang w:val="be-BY" w:eastAsia="ru-RU"/>
              </w:rPr>
              <w:t xml:space="preserve"> были направлены на привитие детям любви к Родине, беседа “ Я – маленький гражданин России”, ”Конституция РФ”, “Мы все разные, а права – одни” знакомили учащихся с правами и обязанностями. 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         Проводилась дифференцированная работа с учетом индивидуальных особенностей обучающихся. С сильными учениками проводились индивидуально-групповые занятия, направленные на формирование компетентностей обучающихся, развитие логического мышления, подготовку ребят к  будущим олимпиадам.  Учащимся, которые слабо усваивают учебный материал, предлагались задания, соответствующие данной группе. Целью таких заданий является формирование знаний, умений и навыков при выполнении задач базового уровня. 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      В проведение внеклассных мероприятий я старалась вовлечь абсолютно всех детей, это очень помогало в сплочении коллектива, развитии дружеских отношений между детьми.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       Все наши праздники и мероприятия дали возможность увидеть творческие способности детей, их наклонности, проследить систему взаимоотношений детей между собой и взрослыми. Выяснилось, что в классе много детей, которые любят петь, танцевать, мастерить поделки своими руками.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        В коллективе создавались условия для общения учащихся, помогала детям в овладении приемами преодоления проблем в общении.  Проводились различные диагностические исследования для изучения уровня познавательной мотивации учащихся класса, была организованна коррекционная работа.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       Что касается успеваемости, то в классе она достаточно ровная и стабильная. Ребята успешно окончили 3 класс.   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    Работа велась в тесном сотрудничестве с фельдшером школы, психологом и родителями, которые принимали активное участие в жизни класса. 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color w:val="333333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В целом воспитательная работа велась успешно.  </w:t>
            </w:r>
            <w:r w:rsidRPr="006158A0">
              <w:rPr>
                <w:rFonts w:ascii="Calibri" w:eastAsia="Calibri" w:hAnsi="Calibri" w:cs="Times New Roman"/>
                <w:color w:val="333333"/>
                <w:sz w:val="24"/>
                <w:szCs w:val="24"/>
                <w:lang w:eastAsia="ru-RU"/>
              </w:rPr>
              <w:t>Однако некоторые моменты требуют доработок. Таким образом, следует обратить внимание на следующие моменты: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color w:val="333333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color w:val="333333"/>
                <w:sz w:val="24"/>
                <w:szCs w:val="24"/>
                <w:lang w:eastAsia="ru-RU"/>
              </w:rPr>
              <w:t>- не все дети понимают значение физической культуры, небрежно относятся к своему здоровью;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color w:val="333333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color w:val="333333"/>
                <w:sz w:val="24"/>
                <w:szCs w:val="24"/>
                <w:lang w:eastAsia="ru-RU"/>
              </w:rPr>
              <w:t>- требуется целенаправленная работа по формированию детского коллектива;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color w:val="333333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color w:val="333333"/>
                <w:sz w:val="24"/>
                <w:szCs w:val="24"/>
                <w:lang w:eastAsia="ru-RU"/>
              </w:rPr>
              <w:t>-  у некоторых детей нет сформированных навыков общения;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color w:val="333333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color w:val="333333"/>
                <w:sz w:val="24"/>
                <w:szCs w:val="24"/>
                <w:lang w:eastAsia="ru-RU"/>
              </w:rPr>
              <w:t>- не все учащиеся могут преодолевать трудности в учёбе, правильно и рационально расходовать учебное время;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color w:val="333333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color w:val="333333"/>
                <w:sz w:val="24"/>
                <w:szCs w:val="24"/>
                <w:lang w:eastAsia="ru-RU"/>
              </w:rPr>
              <w:t xml:space="preserve">- во время проведения классных часов, экскурсий бросается в глаза незнание норм поведения в общественных местах, невысокий уровень  культуры отдельных учеников. 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      В 4 классе  необходимо продолжить  работу  над духовно-нравственным развитием учащихся через систему урочной и внеурочной деятельности.    </w:t>
            </w:r>
          </w:p>
          <w:p w:rsidR="006158A0" w:rsidRPr="006158A0" w:rsidRDefault="006158A0" w:rsidP="006158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</w:t>
            </w:r>
          </w:p>
          <w:p w:rsidR="006158A0" w:rsidRPr="006158A0" w:rsidRDefault="006158A0" w:rsidP="00615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58A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</w:t>
            </w:r>
            <w:r w:rsidRPr="006158A0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pict>
                <v:shape id="_x0000_i1034" type="#_x0000_t136" style="width:354.75pt;height:37.5pt" fillcolor="#c00000">
                  <v:fill color2="red" rotate="t" focus="50%" type="gradient"/>
                  <v:shadow on="t" type="perspective" color="#868686" opacity=".5" origin=",.5" offset="0,0" matrix=",-56756f,,.5"/>
                  <v:textpath style="font-family:&quot;Arial Black&quot;;font-style:italic;v-text-kern:t" trim="t" fitpath="t" string="Характеристика класса."/>
                </v:shape>
              </w:pict>
            </w:r>
          </w:p>
          <w:p w:rsidR="006158A0" w:rsidRPr="006158A0" w:rsidRDefault="006158A0" w:rsidP="00615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классе 20 учеников: 10 девочек и 10 мальчиков. В основном это дети  одного возраста: 18 детей – 2004 г. р., 1 мальчик – 2003 г. Р., 1 девочка – 2005г.р</w:t>
            </w:r>
            <w:proofErr w:type="gramStart"/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</w:p>
          <w:p w:rsidR="006158A0" w:rsidRPr="006158A0" w:rsidRDefault="006158A0" w:rsidP="00615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8A0" w:rsidRPr="006158A0" w:rsidRDefault="006158A0" w:rsidP="006158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Большинство детей из благополучных семей, но есть ребята, требующие особого внимания: 1девочка – сирота, живет с прадедушкой, который является её опекуном и прабабушкой (мать умерла, отец лишен родительских прав); 1 ребёнок (</w:t>
            </w:r>
            <w:proofErr w:type="spellStart"/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Теребынский</w:t>
            </w:r>
            <w:proofErr w:type="spellEnd"/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Никита) из малообеспеченной многодетной семьи; 6 из неполных семей. С этими ребятами проводятся индивидуальные беседы, и поддерживается тесная связь с родителями.     </w:t>
            </w:r>
          </w:p>
          <w:p w:rsidR="006158A0" w:rsidRPr="006158A0" w:rsidRDefault="006158A0" w:rsidP="006158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Многие дети в классе добросовестно относятся к учёбе, очень любят выполнять общественные поручения. Они чувствуют себя нужными, ждут возможности проявить себя. Большинство учащихся класса активно участвуют в мероприятиях, которые проводятся в классе (школе). Ими движет желание получить похвалу, выглядеть успешными в глазах учителя, своих родителей. Ребятам интересны конкурсы, праздники, соревнования и т.д., поэтому в воспитательную работу стараюсь включать разнообразные внеклассные мероприятия. В классе проведено микроисследование по проблеме межличностных отношений. Основная масса ребят находят среди одноклассников Друзей. У большинства детей этот выбор взаимный.  </w:t>
            </w:r>
            <w:proofErr w:type="gramStart"/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gramEnd"/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сожалению есть изолированный ребёнок – </w:t>
            </w:r>
            <w:proofErr w:type="spellStart"/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Теребынский</w:t>
            </w:r>
            <w:proofErr w:type="spellEnd"/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Никита. Никита из многодетной малообеспеченной семьи, живет в д. </w:t>
            </w:r>
            <w:proofErr w:type="spellStart"/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Кутец</w:t>
            </w:r>
            <w:proofErr w:type="spellEnd"/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играет немаловажную роль в общении с одноклассниками, успеваемость на низком уровне.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Родители уделяют большое внимание своим детям, контролируют их поведение и успеваемость. Ребята всегда опрятны, им привиты гигиенические навыки. Контакт с родителями на сегодняшний день беспроблемный. Родители детей отзываются на просьбы учителя. Советы воспринимают положительно. Родительский комитет старается создать благоприятные условия для жизни детей в социуме: оказывают помощь в подготовке мероприятий, организует экскурсии. </w:t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6158A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AA11AC" wp14:editId="0674C888">
                  <wp:extent cx="1524000" cy="1524000"/>
                  <wp:effectExtent l="0" t="0" r="0" b="0"/>
                  <wp:docPr id="2" name="Рисунок 2" descr="Описание: Описание: 0a05862ed141b5426b8e5a27603b6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писание: Описание: 0a05862ed141b5426b8e5a27603b6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8A0" w:rsidRPr="006158A0" w:rsidRDefault="006158A0" w:rsidP="00615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tabs>
                <w:tab w:val="left" w:pos="2100"/>
              </w:tabs>
              <w:rPr>
                <w:rFonts w:ascii="Calibri" w:eastAsia="Times New Roman" w:hAnsi="Calibri" w:cs="Times New Roman"/>
                <w:sz w:val="40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40"/>
                <w:lang w:eastAsia="ru-RU"/>
              </w:rPr>
              <w:pict>
                <v:shape id="_x0000_i1035" type="#_x0000_t136" style="width:466.5pt;height:40.5pt" fillcolor="red">
                  <v:fill color2="fill darken(153)" rotate="t" focusposition=".5,.5" focussize="" method="linear sigma" focus="100%" type="gradientRadial"/>
                  <v:shadow on="t" type="perspective" opacity=".5" origin=",.5" offset="0,0" matrix=",-56756f,,.5"/>
                  <v:textpath style="font-family:&quot;Arial Black&quot;;font-style:italic;v-text-kern:t" trim="t" fitpath="t" string="Работа  с  одаренными детьми"/>
                </v:shape>
              </w:pict>
            </w:r>
          </w:p>
          <w:p w:rsidR="006158A0" w:rsidRPr="006158A0" w:rsidRDefault="006158A0" w:rsidP="006158A0">
            <w:pPr>
              <w:numPr>
                <w:ilvl w:val="0"/>
                <w:numId w:val="10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D1B11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i/>
                <w:color w:val="1D1B11"/>
                <w:sz w:val="32"/>
                <w:szCs w:val="32"/>
                <w:lang w:eastAsia="ru-RU"/>
              </w:rPr>
              <w:t>Выполнение творческих работ.</w:t>
            </w:r>
          </w:p>
          <w:p w:rsidR="006158A0" w:rsidRPr="006158A0" w:rsidRDefault="006158A0" w:rsidP="006158A0">
            <w:pPr>
              <w:tabs>
                <w:tab w:val="left" w:pos="1620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i/>
                <w:color w:val="1D1B11"/>
                <w:sz w:val="32"/>
                <w:szCs w:val="32"/>
                <w:lang w:eastAsia="ru-RU"/>
              </w:rPr>
            </w:pPr>
          </w:p>
          <w:p w:rsidR="006158A0" w:rsidRPr="006158A0" w:rsidRDefault="006158A0" w:rsidP="006158A0">
            <w:pPr>
              <w:numPr>
                <w:ilvl w:val="0"/>
                <w:numId w:val="10"/>
              </w:num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D1B11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i/>
                <w:color w:val="1D1B11"/>
                <w:sz w:val="32"/>
                <w:szCs w:val="32"/>
                <w:lang w:eastAsia="ru-RU"/>
              </w:rPr>
              <w:t>Подготовка сообщений к урокам литературного чтения, окружающего мира.</w:t>
            </w:r>
          </w:p>
          <w:p w:rsidR="006158A0" w:rsidRPr="006158A0" w:rsidRDefault="006158A0" w:rsidP="006158A0">
            <w:pPr>
              <w:ind w:left="720"/>
              <w:contextualSpacing/>
              <w:rPr>
                <w:rFonts w:ascii="Times New Roman" w:eastAsia="Times New Roman" w:hAnsi="Times New Roman" w:cs="Times New Roman"/>
                <w:i/>
                <w:color w:val="1D1B11"/>
                <w:sz w:val="32"/>
                <w:szCs w:val="32"/>
                <w:lang w:eastAsia="ru-RU"/>
              </w:rPr>
            </w:pPr>
          </w:p>
          <w:p w:rsidR="006158A0" w:rsidRPr="006158A0" w:rsidRDefault="006158A0" w:rsidP="006158A0">
            <w:pPr>
              <w:tabs>
                <w:tab w:val="left" w:pos="1620"/>
              </w:tabs>
              <w:spacing w:after="0" w:line="240" w:lineRule="auto"/>
              <w:ind w:left="831"/>
              <w:rPr>
                <w:rFonts w:ascii="Times New Roman" w:eastAsia="Times New Roman" w:hAnsi="Times New Roman" w:cs="Times New Roman"/>
                <w:i/>
                <w:color w:val="1D1B11"/>
                <w:sz w:val="32"/>
                <w:szCs w:val="32"/>
                <w:lang w:eastAsia="ru-RU"/>
              </w:rPr>
            </w:pPr>
          </w:p>
          <w:p w:rsidR="006158A0" w:rsidRPr="006158A0" w:rsidRDefault="006158A0" w:rsidP="006158A0">
            <w:pPr>
              <w:numPr>
                <w:ilvl w:val="0"/>
                <w:numId w:val="10"/>
              </w:numPr>
              <w:tabs>
                <w:tab w:val="left" w:pos="1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D1B11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i/>
                <w:color w:val="1D1B11"/>
                <w:sz w:val="32"/>
                <w:szCs w:val="32"/>
                <w:lang w:eastAsia="ru-RU"/>
              </w:rPr>
              <w:t>Участие в конкурсах чтецов, олимпиадах.</w:t>
            </w:r>
          </w:p>
          <w:p w:rsidR="006158A0" w:rsidRPr="006158A0" w:rsidRDefault="006158A0" w:rsidP="006158A0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6158A0" w:rsidRPr="006158A0" w:rsidRDefault="006158A0" w:rsidP="006158A0">
            <w:pPr>
              <w:tabs>
                <w:tab w:val="left" w:pos="1620"/>
              </w:tabs>
              <w:spacing w:line="240" w:lineRule="auto"/>
              <w:ind w:left="831"/>
              <w:outlineLvl w:val="0"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</w:p>
          <w:p w:rsidR="006158A0" w:rsidRPr="006158A0" w:rsidRDefault="006158A0" w:rsidP="006158A0">
            <w:pPr>
              <w:numPr>
                <w:ilvl w:val="0"/>
                <w:numId w:val="10"/>
              </w:numPr>
              <w:tabs>
                <w:tab w:val="left" w:pos="16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i/>
                <w:color w:val="1D1B11"/>
                <w:sz w:val="32"/>
                <w:szCs w:val="32"/>
                <w:lang w:eastAsia="ru-RU"/>
              </w:rPr>
              <w:t>Развитие логического мышления, памяти, воображения путём выполнения заданий повышенной трудности, а так же в процессе внеурочной деятельности.</w:t>
            </w:r>
            <w:r w:rsidRPr="006158A0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lang w:eastAsia="ru-RU"/>
              </w:rPr>
              <w:t xml:space="preserve"> </w:t>
            </w:r>
          </w:p>
          <w:p w:rsidR="006158A0" w:rsidRPr="006158A0" w:rsidRDefault="006158A0" w:rsidP="006158A0">
            <w:pPr>
              <w:ind w:left="720"/>
              <w:contextualSpacing/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52"/>
                <w:szCs w:val="24"/>
                <w:lang w:eastAsia="ru-RU"/>
              </w:rPr>
            </w:pPr>
          </w:p>
        </w:tc>
      </w:tr>
    </w:tbl>
    <w:p w:rsidR="006158A0" w:rsidRPr="006158A0" w:rsidRDefault="006158A0" w:rsidP="006158A0">
      <w:pPr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6158A0">
        <w:rPr>
          <w:rFonts w:ascii="Calibri" w:eastAsia="Times New Roman" w:hAnsi="Calibri" w:cs="Times New Roman"/>
          <w:sz w:val="40"/>
          <w:lang w:eastAsia="ru-RU"/>
        </w:rPr>
        <w:lastRenderedPageBreak/>
        <w:pict>
          <v:shape id="_x0000_i1036" type="#_x0000_t136" style="width:275.25pt;height:26.25pt" fillcolor="red">
            <v:fill color2="fill darken(153)" rotate="t" focusposition=".5,.5" focussize="" method="linear sigma" focus="100%" type="gradientRadial"/>
            <v:shadow on="t" type="perspective" opacity=".5" origin=",.5" offset="0,0" matrix=",-56756f,,.5"/>
            <v:textpath style="font-family:&quot;Arial Black&quot;;font-style:italic;v-text-kern:t" trim="t" fitpath="t" string="Актив класса"/>
          </v:shape>
        </w:pict>
      </w:r>
    </w:p>
    <w:p w:rsidR="006158A0" w:rsidRPr="006158A0" w:rsidRDefault="006158A0" w:rsidP="006158A0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6158A0" w:rsidRDefault="006158A0" w:rsidP="006158A0">
      <w:pPr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6158A0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          </w:t>
      </w:r>
      <w:r w:rsidRPr="006158A0">
        <w:rPr>
          <w:rFonts w:ascii="Calibri" w:eastAsia="Times New Roman" w:hAnsi="Calibri" w:cs="Times New Roman"/>
          <w:b/>
          <w:sz w:val="36"/>
          <w:szCs w:val="36"/>
          <w:lang w:eastAsia="ru-RU"/>
        </w:rPr>
        <w:t>Командир класса</w:t>
      </w: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-</w:t>
      </w:r>
    </w:p>
    <w:p w:rsidR="006158A0" w:rsidRPr="006158A0" w:rsidRDefault="006158A0" w:rsidP="006158A0">
      <w:pPr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6158A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           Помощник командира</w:t>
      </w:r>
      <w:r>
        <w:rPr>
          <w:rFonts w:ascii="Calibri" w:eastAsia="Times New Roman" w:hAnsi="Calibri" w:cs="Times New Roman"/>
          <w:sz w:val="36"/>
          <w:szCs w:val="36"/>
          <w:lang w:eastAsia="ru-RU"/>
        </w:rPr>
        <w:t xml:space="preserve"> -</w:t>
      </w:r>
      <w:r w:rsidRPr="006158A0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</w:p>
    <w:p w:rsidR="006158A0" w:rsidRPr="006158A0" w:rsidRDefault="006158A0" w:rsidP="006158A0">
      <w:pPr>
        <w:rPr>
          <w:rFonts w:ascii="Calibri" w:eastAsia="Times New Roman" w:hAnsi="Calibri" w:cs="Times New Roman"/>
          <w:i/>
          <w:sz w:val="36"/>
          <w:szCs w:val="36"/>
          <w:lang w:eastAsia="ru-RU"/>
        </w:rPr>
      </w:pPr>
      <w:r w:rsidRPr="006158A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  </w:t>
      </w: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        Отв. за учебный сектор -</w:t>
      </w:r>
      <w:r w:rsidRPr="006158A0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</w:t>
      </w:r>
    </w:p>
    <w:p w:rsidR="006158A0" w:rsidRDefault="006158A0" w:rsidP="006158A0">
      <w:pPr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6158A0">
        <w:rPr>
          <w:rFonts w:ascii="Calibri" w:eastAsia="Times New Roman" w:hAnsi="Calibri" w:cs="Times New Roman"/>
          <w:i/>
          <w:sz w:val="36"/>
          <w:szCs w:val="36"/>
          <w:lang w:eastAsia="ru-RU"/>
        </w:rPr>
        <w:t xml:space="preserve">            </w:t>
      </w: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Отв. за культмассовый сектор -</w:t>
      </w:r>
    </w:p>
    <w:p w:rsidR="006158A0" w:rsidRPr="006158A0" w:rsidRDefault="006158A0" w:rsidP="006158A0">
      <w:pPr>
        <w:rPr>
          <w:rFonts w:ascii="Calibri" w:eastAsia="Times New Roman" w:hAnsi="Calibri" w:cs="Times New Roman"/>
          <w:lang w:eastAsia="ru-RU"/>
        </w:rPr>
      </w:pPr>
      <w:r w:rsidRPr="006158A0">
        <w:rPr>
          <w:rFonts w:ascii="Calibri" w:eastAsia="Times New Roman" w:hAnsi="Calibri" w:cs="Times New Roman"/>
          <w:i/>
          <w:sz w:val="36"/>
          <w:szCs w:val="36"/>
          <w:lang w:eastAsia="ru-RU"/>
        </w:rPr>
        <w:t xml:space="preserve">             </w:t>
      </w: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Отв. за спортивный сектор -</w:t>
      </w:r>
      <w:r w:rsidRPr="006158A0">
        <w:rPr>
          <w:rFonts w:ascii="Calibri" w:eastAsia="Times New Roman" w:hAnsi="Calibri" w:cs="Times New Roman"/>
          <w:lang w:eastAsia="ru-RU"/>
        </w:rPr>
        <w:t xml:space="preserve">         </w:t>
      </w:r>
      <w:bookmarkStart w:id="0" w:name="_GoBack"/>
      <w:bookmarkEnd w:id="0"/>
    </w:p>
    <w:p w:rsidR="006158A0" w:rsidRPr="006158A0" w:rsidRDefault="006158A0" w:rsidP="006158A0">
      <w:pPr>
        <w:rPr>
          <w:rFonts w:ascii="Calibri" w:eastAsia="Times New Roman" w:hAnsi="Calibri" w:cs="Times New Roman"/>
          <w:lang w:eastAsia="ru-RU"/>
        </w:rPr>
      </w:pPr>
    </w:p>
    <w:p w:rsidR="006158A0" w:rsidRPr="006158A0" w:rsidRDefault="006158A0" w:rsidP="006158A0">
      <w:pPr>
        <w:rPr>
          <w:rFonts w:ascii="Calibri" w:eastAsia="Times New Roman" w:hAnsi="Calibri" w:cs="Times New Roman"/>
          <w:lang w:eastAsia="ru-RU"/>
        </w:rPr>
      </w:pPr>
    </w:p>
    <w:p w:rsidR="006158A0" w:rsidRPr="006158A0" w:rsidRDefault="006158A0" w:rsidP="006158A0">
      <w:pPr>
        <w:rPr>
          <w:rFonts w:ascii="Calibri" w:eastAsia="Times New Roman" w:hAnsi="Calibri" w:cs="Times New Roman"/>
          <w:lang w:eastAsia="ru-RU"/>
        </w:rPr>
      </w:pPr>
    </w:p>
    <w:p w:rsidR="006158A0" w:rsidRPr="006158A0" w:rsidRDefault="006158A0" w:rsidP="006158A0">
      <w:pPr>
        <w:rPr>
          <w:rFonts w:ascii="Calibri" w:eastAsia="Times New Roman" w:hAnsi="Calibri" w:cs="Times New Roman"/>
          <w:lang w:eastAsia="ru-RU"/>
        </w:rPr>
      </w:pPr>
    </w:p>
    <w:p w:rsidR="006158A0" w:rsidRPr="006158A0" w:rsidRDefault="006158A0" w:rsidP="006158A0">
      <w:pPr>
        <w:rPr>
          <w:rFonts w:ascii="Calibri" w:eastAsia="Times New Roman" w:hAnsi="Calibri" w:cs="Times New Roman"/>
          <w:lang w:eastAsia="ru-RU"/>
        </w:rPr>
      </w:pPr>
    </w:p>
    <w:p w:rsidR="006158A0" w:rsidRPr="006158A0" w:rsidRDefault="006158A0" w:rsidP="006158A0">
      <w:pPr>
        <w:rPr>
          <w:rFonts w:ascii="Calibri" w:eastAsia="Times New Roman" w:hAnsi="Calibri" w:cs="Times New Roman"/>
          <w:lang w:eastAsia="ru-RU"/>
        </w:rPr>
      </w:pPr>
      <w:r w:rsidRPr="006158A0">
        <w:rPr>
          <w:rFonts w:ascii="Calibri" w:eastAsia="Times New Roman" w:hAnsi="Calibri" w:cs="Times New Roman"/>
          <w:lang w:eastAsia="ru-RU"/>
        </w:rPr>
        <w:t xml:space="preserve">                      </w:t>
      </w:r>
      <w:r w:rsidRPr="006158A0">
        <w:rPr>
          <w:rFonts w:ascii="Calibri" w:eastAsia="Times New Roman" w:hAnsi="Calibri" w:cs="Times New Roman"/>
          <w:lang w:eastAsia="ru-RU"/>
        </w:rPr>
        <w:pict>
          <v:shape id="_x0000_i1037" type="#_x0000_t136" style="width:382.5pt;height:41.25pt" fillcolor="#c00000">
            <v:fill color2="fill darken(118)" method="linear sigma" focus="-50%" type="gradient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Работа  с родителями."/>
          </v:shape>
        </w:pict>
      </w:r>
    </w:p>
    <w:p w:rsidR="006158A0" w:rsidRPr="006158A0" w:rsidRDefault="006158A0" w:rsidP="006158A0">
      <w:pPr>
        <w:rPr>
          <w:rFonts w:ascii="Monotype Corsiva" w:eastAsia="Times New Roman" w:hAnsi="Monotype Corsiva" w:cs="Times New Roman"/>
          <w:b/>
          <w:color w:val="1F497D"/>
          <w:sz w:val="40"/>
          <w:szCs w:val="40"/>
          <w:lang w:eastAsia="ru-RU"/>
        </w:rPr>
      </w:pPr>
      <w:r w:rsidRPr="006158A0">
        <w:rPr>
          <w:rFonts w:ascii="Calibri" w:eastAsia="Times New Roman" w:hAnsi="Calibri" w:cs="Times New Roman"/>
          <w:b/>
          <w:color w:val="1F497D"/>
          <w:sz w:val="40"/>
          <w:szCs w:val="40"/>
          <w:lang w:eastAsia="ru-RU"/>
        </w:rPr>
        <w:t xml:space="preserve">                        </w:t>
      </w:r>
      <w:r w:rsidRPr="006158A0">
        <w:rPr>
          <w:rFonts w:ascii="Monotype Corsiva" w:eastAsia="Times New Roman" w:hAnsi="Monotype Corsiva" w:cs="Times New Roman"/>
          <w:b/>
          <w:color w:val="1F497D"/>
          <w:sz w:val="40"/>
          <w:szCs w:val="40"/>
          <w:lang w:eastAsia="ru-RU"/>
        </w:rPr>
        <w:t>Родительский комитет</w:t>
      </w:r>
    </w:p>
    <w:p w:rsidR="006158A0" w:rsidRDefault="006158A0" w:rsidP="006158A0">
      <w:pPr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ru-RU"/>
        </w:rPr>
        <w:t xml:space="preserve">Председатель:  </w:t>
      </w:r>
    </w:p>
    <w:p w:rsidR="006158A0" w:rsidRPr="006158A0" w:rsidRDefault="006158A0" w:rsidP="006158A0">
      <w:pP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b/>
          <w:i/>
          <w:color w:val="1C1C1C"/>
          <w:sz w:val="28"/>
          <w:szCs w:val="28"/>
          <w:lang w:eastAsia="ru-RU"/>
        </w:rPr>
        <w:t>Члены родительского комитета:</w:t>
      </w:r>
      <w:r w:rsidRPr="006158A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</w:t>
      </w:r>
    </w:p>
    <w:p w:rsidR="006158A0" w:rsidRPr="006158A0" w:rsidRDefault="006158A0" w:rsidP="006158A0">
      <w:pP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6158A0" w:rsidRPr="006158A0" w:rsidRDefault="006158A0" w:rsidP="006158A0">
      <w:pPr>
        <w:rPr>
          <w:rFonts w:ascii="Calibri" w:eastAsia="Times New Roman" w:hAnsi="Calibri" w:cs="Times New Roman"/>
          <w:color w:val="1C1C1C"/>
          <w:sz w:val="28"/>
          <w:szCs w:val="28"/>
          <w:lang w:eastAsia="ru-RU"/>
        </w:rPr>
      </w:pPr>
      <w:r w:rsidRPr="006158A0">
        <w:rPr>
          <w:rFonts w:ascii="Calibri" w:eastAsia="Times New Roman" w:hAnsi="Calibri" w:cs="Times New Roman"/>
          <w:color w:val="1C1C1C"/>
          <w:sz w:val="28"/>
          <w:szCs w:val="28"/>
          <w:lang w:eastAsia="ru-RU"/>
        </w:rPr>
        <w:t xml:space="preserve">                         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6"/>
        <w:gridCol w:w="2159"/>
      </w:tblGrid>
      <w:tr w:rsidR="006158A0" w:rsidRPr="006158A0" w:rsidTr="006158A0">
        <w:trPr>
          <w:trHeight w:val="706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b/>
                <w:i/>
                <w:color w:val="1F497D"/>
                <w:sz w:val="40"/>
                <w:szCs w:val="40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i/>
                <w:color w:val="1F497D"/>
                <w:sz w:val="40"/>
                <w:szCs w:val="40"/>
                <w:lang w:eastAsia="ru-RU"/>
              </w:rPr>
              <w:t>Родительские собрания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b/>
                <w:i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i/>
                <w:color w:val="1F497D"/>
                <w:sz w:val="32"/>
                <w:szCs w:val="32"/>
                <w:lang w:eastAsia="ru-RU"/>
              </w:rPr>
              <w:t>Месяц</w:t>
            </w:r>
          </w:p>
        </w:tc>
      </w:tr>
      <w:tr w:rsidR="006158A0" w:rsidRPr="006158A0" w:rsidTr="006158A0">
        <w:trPr>
          <w:trHeight w:val="645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Добро пожаловать в 4 класс. Особенности четвероклассника.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  <w:proofErr w:type="gramStart"/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с</w:t>
            </w:r>
            <w:proofErr w:type="gramEnd"/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ентябрь</w:t>
            </w:r>
          </w:p>
        </w:tc>
      </w:tr>
      <w:tr w:rsidR="006158A0" w:rsidRPr="006158A0" w:rsidTr="006158A0">
        <w:trPr>
          <w:trHeight w:val="682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Как научить ребёнка дружить.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Декабрь</w:t>
            </w:r>
          </w:p>
        </w:tc>
      </w:tr>
      <w:tr w:rsidR="006158A0" w:rsidRPr="006158A0" w:rsidTr="006158A0">
        <w:trPr>
          <w:trHeight w:val="612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 xml:space="preserve">Учим ребёнка видеть </w:t>
            </w:r>
            <w:proofErr w:type="gramStart"/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Март</w:t>
            </w:r>
          </w:p>
        </w:tc>
      </w:tr>
      <w:tr w:rsidR="006158A0" w:rsidRPr="006158A0" w:rsidTr="006158A0">
        <w:trPr>
          <w:trHeight w:val="859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Личное пространство ребёнка. Итоги   учебного  года.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  <w:proofErr w:type="gramStart"/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м</w:t>
            </w:r>
            <w:proofErr w:type="gramEnd"/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ай</w:t>
            </w:r>
          </w:p>
        </w:tc>
      </w:tr>
      <w:tr w:rsidR="006158A0" w:rsidRPr="006158A0" w:rsidTr="006158A0">
        <w:trPr>
          <w:trHeight w:val="104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F497D"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i/>
                <w:color w:val="1F497D"/>
                <w:sz w:val="40"/>
                <w:szCs w:val="40"/>
                <w:lang w:eastAsia="ru-RU"/>
              </w:rPr>
              <w:t>Изучение семейных ситуаций и условий воспитания ребёнка в семье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</w:p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  <w:tr w:rsidR="006158A0" w:rsidRPr="006158A0" w:rsidTr="006158A0">
        <w:trPr>
          <w:trHeight w:val="430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b/>
                <w:i/>
                <w:color w:val="1C1C1C"/>
                <w:sz w:val="40"/>
                <w:szCs w:val="40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сентябрь</w:t>
            </w:r>
          </w:p>
        </w:tc>
      </w:tr>
      <w:tr w:rsidR="006158A0" w:rsidRPr="006158A0" w:rsidTr="006158A0">
        <w:trPr>
          <w:trHeight w:val="5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Посещение семей на дому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течен</w:t>
            </w:r>
            <w:proofErr w:type="spellEnd"/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 xml:space="preserve">. года </w:t>
            </w:r>
          </w:p>
        </w:tc>
      </w:tr>
      <w:tr w:rsidR="006158A0" w:rsidRPr="006158A0" w:rsidTr="006158A0">
        <w:trPr>
          <w:trHeight w:val="99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b/>
                <w:i/>
                <w:color w:val="1F497D"/>
                <w:sz w:val="40"/>
                <w:szCs w:val="40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i/>
                <w:color w:val="1F497D"/>
                <w:sz w:val="40"/>
                <w:szCs w:val="40"/>
                <w:lang w:eastAsia="ru-RU"/>
              </w:rPr>
              <w:t>Индивидуальная работа с родителями,</w:t>
            </w:r>
          </w:p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i/>
                <w:color w:val="1F497D"/>
                <w:sz w:val="40"/>
                <w:szCs w:val="40"/>
                <w:lang w:eastAsia="ru-RU"/>
              </w:rPr>
              <w:t>тематическое консультирование.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C1C1C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6158A0" w:rsidRPr="006158A0" w:rsidRDefault="006158A0" w:rsidP="006158A0">
      <w:pPr>
        <w:rPr>
          <w:rFonts w:ascii="Calibri" w:eastAsia="Times New Roman" w:hAnsi="Calibri" w:cs="Times New Roman"/>
          <w:lang w:eastAsia="ru-RU"/>
        </w:rPr>
      </w:pPr>
    </w:p>
    <w:p w:rsidR="006158A0" w:rsidRPr="006158A0" w:rsidRDefault="006158A0" w:rsidP="006158A0">
      <w:pPr>
        <w:rPr>
          <w:rFonts w:ascii="Calibri" w:eastAsia="Times New Roman" w:hAnsi="Calibri" w:cs="Times New Roman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40"/>
          <w:szCs w:val="40"/>
          <w:lang w:eastAsia="ru-RU"/>
        </w:rPr>
      </w:pPr>
      <w:r w:rsidRPr="006158A0">
        <w:rPr>
          <w:rFonts w:ascii="Calibri" w:eastAsia="Times New Roman" w:hAnsi="Calibri" w:cs="Times New Roman"/>
          <w:color w:val="8064A2"/>
          <w:lang w:eastAsia="ru-RU"/>
        </w:rPr>
        <w:pict>
          <v:shape id="_x0000_i1038" type="#_x0000_t136" style="width:447pt;height:63pt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План работы &#10;"/>
          </v:shape>
        </w:pict>
      </w:r>
    </w:p>
    <w:p w:rsidR="006158A0" w:rsidRPr="006158A0" w:rsidRDefault="006158A0" w:rsidP="006158A0">
      <w:pPr>
        <w:jc w:val="center"/>
        <w:rPr>
          <w:rFonts w:ascii="Times New Roman" w:eastAsia="Calibri" w:hAnsi="Times New Roman" w:cs="Times New Roman"/>
          <w:b/>
          <w:color w:val="1F497D"/>
          <w:sz w:val="72"/>
          <w:szCs w:val="72"/>
          <w:lang w:eastAsia="ru-RU"/>
        </w:rPr>
      </w:pPr>
    </w:p>
    <w:p w:rsidR="006158A0" w:rsidRPr="006158A0" w:rsidRDefault="006158A0" w:rsidP="006158A0">
      <w:pPr>
        <w:jc w:val="center"/>
        <w:rPr>
          <w:rFonts w:ascii="Times New Roman" w:eastAsia="Calibri" w:hAnsi="Times New Roman" w:cs="Times New Roman"/>
          <w:b/>
          <w:color w:val="1F497D"/>
          <w:sz w:val="72"/>
          <w:szCs w:val="72"/>
          <w:lang w:eastAsia="ru-RU"/>
        </w:rPr>
      </w:pPr>
      <w:r w:rsidRPr="006158A0">
        <w:rPr>
          <w:rFonts w:ascii="Times New Roman" w:eastAsia="Calibri" w:hAnsi="Times New Roman" w:cs="Times New Roman"/>
          <w:b/>
          <w:color w:val="1F497D"/>
          <w:sz w:val="72"/>
          <w:szCs w:val="72"/>
          <w:lang w:val="en-US" w:eastAsia="ru-RU"/>
        </w:rPr>
        <w:t>I</w:t>
      </w:r>
      <w:r w:rsidRPr="006158A0">
        <w:rPr>
          <w:rFonts w:ascii="Times New Roman" w:eastAsia="Calibri" w:hAnsi="Times New Roman" w:cs="Times New Roman"/>
          <w:b/>
          <w:color w:val="1F497D"/>
          <w:sz w:val="72"/>
          <w:szCs w:val="72"/>
          <w:lang w:eastAsia="ru-RU"/>
        </w:rPr>
        <w:t xml:space="preserve"> ПЕРИОД </w:t>
      </w:r>
    </w:p>
    <w:p w:rsidR="006158A0" w:rsidRPr="006158A0" w:rsidRDefault="006158A0" w:rsidP="006158A0">
      <w:pPr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  <w:r w:rsidRPr="006158A0">
        <w:rPr>
          <w:rFonts w:ascii="Times New Roman" w:eastAsia="Calibri" w:hAnsi="Times New Roman" w:cs="Times New Roman"/>
          <w:b/>
          <w:sz w:val="72"/>
          <w:szCs w:val="72"/>
          <w:lang w:eastAsia="ru-RU"/>
        </w:rPr>
        <w:t xml:space="preserve">«И БУДЕТ ПОМНИТЬ ВСЯ РОССИЯ…»  </w:t>
      </w: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lang w:eastAsia="ru-RU"/>
        </w:rPr>
      </w:pPr>
      <w:r w:rsidRPr="006158A0">
        <w:rPr>
          <w:rFonts w:ascii="Calibri" w:eastAsia="Times New Roman" w:hAnsi="Calibri" w:cs="Times New Roman"/>
          <w:noProof/>
          <w:sz w:val="28"/>
          <w:lang w:eastAsia="ru-RU"/>
        </w:rPr>
        <w:lastRenderedPageBreak/>
        <w:drawing>
          <wp:inline distT="0" distB="0" distL="0" distR="0" wp14:anchorId="43DCA578" wp14:editId="02C4D68C">
            <wp:extent cx="1828800" cy="1352550"/>
            <wp:effectExtent l="0" t="0" r="0" b="0"/>
            <wp:docPr id="3" name="Рисунок 0" descr="Описание: Описание: teach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Описание: teacher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8A0">
        <w:rPr>
          <w:rFonts w:ascii="Calibri" w:eastAsia="Times New Roman" w:hAnsi="Calibri" w:cs="Times New Roman"/>
          <w:lang w:eastAsia="ru-RU"/>
        </w:rPr>
        <w:pict>
          <v:shape id="_x0000_i1039" type="#_x0000_t136" style="width:345pt;height:55.5pt" fillcolor="yellow" strokecolor="#974706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ентябрь "/>
          </v:shape>
        </w:pict>
      </w: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042"/>
        <w:gridCol w:w="1558"/>
      </w:tblGrid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>Название мероприятия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«День Знаний»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Торжественная линейка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Открытый урок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1. 09.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«Школа – наш дом»                                       </w:t>
            </w:r>
            <w:r w:rsidRPr="006158A0">
              <w:rPr>
                <w:rFonts w:ascii="Calibri" w:eastAsia="Times New Roman" w:hAnsi="Calibri" w:cs="Times New Roman"/>
                <w:i/>
                <w:sz w:val="32"/>
                <w:szCs w:val="32"/>
                <w:lang w:eastAsia="ru-RU"/>
              </w:rPr>
              <w:t>(</w:t>
            </w:r>
            <w:proofErr w:type="spellStart"/>
            <w:r w:rsidRPr="006158A0">
              <w:rPr>
                <w:rFonts w:ascii="Calibri" w:eastAsia="Times New Roman" w:hAnsi="Calibri" w:cs="Times New Roman"/>
                <w:i/>
                <w:sz w:val="32"/>
                <w:szCs w:val="32"/>
                <w:lang w:eastAsia="ru-RU"/>
              </w:rPr>
              <w:t>внутришкольный</w:t>
            </w:r>
            <w:proofErr w:type="spellEnd"/>
            <w:r w:rsidRPr="006158A0">
              <w:rPr>
                <w:rFonts w:ascii="Calibri" w:eastAsia="Times New Roman" w:hAnsi="Calibri" w:cs="Times New Roman"/>
                <w:i/>
                <w:sz w:val="32"/>
                <w:szCs w:val="32"/>
                <w:lang w:eastAsia="ru-RU"/>
              </w:rPr>
              <w:t xml:space="preserve"> распорядок, правила поведения в школе)</w:t>
            </w: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Классный 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2. 09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Выбор актива класса, распределение поручений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5.09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ПДД «Наш путь в школу и новые маршруты»               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 xml:space="preserve">Создание </w:t>
            </w:r>
            <w:proofErr w:type="gramStart"/>
            <w:r w:rsidRPr="006158A0">
              <w:rPr>
                <w:rFonts w:ascii="Calibri" w:eastAsia="Times New Roman" w:hAnsi="Calibri" w:cs="Times New Roman"/>
                <w:lang w:eastAsia="ru-RU"/>
              </w:rPr>
              <w:t>маршрутных</w:t>
            </w:r>
            <w:proofErr w:type="gramEnd"/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 xml:space="preserve"> листов.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12. 09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День освобождение </w:t>
            </w:r>
            <w:proofErr w:type="spellStart"/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Брянщины</w:t>
            </w:r>
            <w:proofErr w:type="spellEnd"/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.       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 xml:space="preserve">  Митинг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19.09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«Юннат-2014»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Конкурс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Проект «Создание календаря исторических событий»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158A0">
              <w:rPr>
                <w:rFonts w:ascii="Calibri" w:eastAsia="Times New Roman" w:hAnsi="Calibri" w:cs="Times New Roman"/>
                <w:lang w:eastAsia="ru-RU"/>
              </w:rPr>
              <w:t>Проектн</w:t>
            </w:r>
            <w:proofErr w:type="spellEnd"/>
            <w:r w:rsidRPr="006158A0">
              <w:rPr>
                <w:rFonts w:ascii="Calibri" w:eastAsia="Times New Roman" w:hAnsi="Calibri" w:cs="Times New Roman"/>
                <w:lang w:eastAsia="ru-RU"/>
              </w:rPr>
              <w:t xml:space="preserve">. </w:t>
            </w:r>
            <w:proofErr w:type="spellStart"/>
            <w:r w:rsidRPr="006158A0">
              <w:rPr>
                <w:rFonts w:ascii="Calibri" w:eastAsia="Times New Roman" w:hAnsi="Calibri" w:cs="Times New Roman"/>
                <w:lang w:eastAsia="ru-RU"/>
              </w:rPr>
              <w:t>деят-ть</w:t>
            </w:r>
            <w:proofErr w:type="spellEnd"/>
            <w:r w:rsidRPr="006158A0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 xml:space="preserve">  С 21.09         по 30.10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«В гости к Осени»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Экскурсия в парк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26.09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lang w:eastAsia="ru-RU"/>
        </w:rPr>
      </w:pPr>
      <w:r w:rsidRPr="006158A0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7B824AAE" wp14:editId="5077FB08">
            <wp:extent cx="1828800" cy="1638300"/>
            <wp:effectExtent l="0" t="0" r="0" b="0"/>
            <wp:docPr id="4" name="Рисунок 1" descr="Описание: Описание: 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канирование00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8A0">
        <w:rPr>
          <w:rFonts w:ascii="Calibri" w:eastAsia="Times New Roman" w:hAnsi="Calibri" w:cs="Times New Roman"/>
          <w:lang w:eastAsia="ru-RU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40" type="#_x0000_t153" style="width:352.5pt;height:82.5pt" fillcolor="yellow" strokecolor="#974706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ктябрь "/>
          </v:shape>
        </w:pict>
      </w: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042"/>
        <w:gridCol w:w="1558"/>
      </w:tblGrid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>Название мероприятия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>Форма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 xml:space="preserve">Дата 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День пожилого человека                          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Изготовление поделок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1. 10.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«Весёлые старты»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Спортивное  соревнование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3. 10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color w:val="292929"/>
                <w:sz w:val="32"/>
                <w:szCs w:val="32"/>
                <w:lang w:eastAsia="ru-RU"/>
              </w:rPr>
              <w:t>«Как не стать жертвой преступления</w:t>
            </w: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10.10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  <w:r w:rsidRPr="006158A0">
              <w:rPr>
                <w:rFonts w:ascii="Calibri" w:eastAsia="Times New Roman" w:hAnsi="Calibri" w:cs="Times New Roman"/>
                <w:i/>
                <w:sz w:val="32"/>
                <w:szCs w:val="32"/>
                <w:lang w:eastAsia="ru-RU"/>
              </w:rPr>
              <w:t>Правильное питание</w:t>
            </w: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«Как правильно питаться, если занимаешься спортом»                   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Беседа с мед</w:t>
            </w:r>
            <w:proofErr w:type="gramStart"/>
            <w:r w:rsidRPr="006158A0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gramEnd"/>
            <w:r w:rsidRPr="006158A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6158A0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  <w:r w:rsidRPr="006158A0">
              <w:rPr>
                <w:rFonts w:ascii="Calibri" w:eastAsia="Times New Roman" w:hAnsi="Calibri" w:cs="Times New Roman"/>
                <w:lang w:eastAsia="ru-RU"/>
              </w:rPr>
              <w:t>аботником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17. 10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ПДД 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«Проверка знаний правил дорожного движения»           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 xml:space="preserve">Беседа             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24. 10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Экскурсия в школьную библиотеку. (Международный день школьных библиотек)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 xml:space="preserve">Экскурсия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27. 10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«Минута Славы – 2014»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158A0">
              <w:rPr>
                <w:rFonts w:ascii="Calibri" w:eastAsia="Times New Roman" w:hAnsi="Calibri" w:cs="Times New Roman"/>
                <w:lang w:eastAsia="ru-RU"/>
              </w:rPr>
              <w:t>Конкурсно</w:t>
            </w:r>
            <w:proofErr w:type="spellEnd"/>
            <w:r w:rsidRPr="006158A0">
              <w:rPr>
                <w:rFonts w:ascii="Calibri" w:eastAsia="Times New Roman" w:hAnsi="Calibri" w:cs="Times New Roman"/>
                <w:lang w:eastAsia="ru-RU"/>
              </w:rPr>
              <w:t>-игровая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31. 10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jc w:val="center"/>
        <w:rPr>
          <w:rFonts w:ascii="Times New Roman" w:eastAsia="Calibri" w:hAnsi="Times New Roman" w:cs="Times New Roman"/>
          <w:b/>
          <w:color w:val="1F497D"/>
          <w:sz w:val="72"/>
          <w:szCs w:val="72"/>
          <w:lang w:eastAsia="ru-RU"/>
        </w:rPr>
      </w:pPr>
      <w:r w:rsidRPr="006158A0">
        <w:rPr>
          <w:rFonts w:ascii="Times New Roman" w:eastAsia="Calibri" w:hAnsi="Times New Roman" w:cs="Times New Roman"/>
          <w:b/>
          <w:color w:val="1F497D"/>
          <w:sz w:val="72"/>
          <w:szCs w:val="72"/>
          <w:lang w:val="en-US" w:eastAsia="ru-RU"/>
        </w:rPr>
        <w:t>II</w:t>
      </w:r>
      <w:r w:rsidRPr="006158A0">
        <w:rPr>
          <w:rFonts w:ascii="Times New Roman" w:eastAsia="Calibri" w:hAnsi="Times New Roman" w:cs="Times New Roman"/>
          <w:b/>
          <w:color w:val="1F497D"/>
          <w:sz w:val="72"/>
          <w:szCs w:val="72"/>
          <w:lang w:eastAsia="ru-RU"/>
        </w:rPr>
        <w:t xml:space="preserve"> ПЕРИОД </w:t>
      </w:r>
    </w:p>
    <w:p w:rsidR="006158A0" w:rsidRPr="006158A0" w:rsidRDefault="006158A0" w:rsidP="006158A0">
      <w:pPr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  <w:r w:rsidRPr="006158A0">
        <w:rPr>
          <w:rFonts w:ascii="Times New Roman" w:eastAsia="Calibri" w:hAnsi="Times New Roman" w:cs="Times New Roman"/>
          <w:b/>
          <w:sz w:val="72"/>
          <w:szCs w:val="72"/>
          <w:lang w:eastAsia="ru-RU"/>
        </w:rPr>
        <w:t>«</w:t>
      </w:r>
      <w:r w:rsidRPr="006158A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ТВОЯ СЕМЬЯ, ТВОЕ ЗДОРОВЬЕ, ТВОИ ПРАВА</w:t>
      </w:r>
      <w:r w:rsidRPr="006158A0">
        <w:rPr>
          <w:rFonts w:ascii="Times New Roman" w:eastAsia="Calibri" w:hAnsi="Times New Roman" w:cs="Times New Roman"/>
          <w:b/>
          <w:sz w:val="72"/>
          <w:szCs w:val="72"/>
          <w:lang w:eastAsia="ru-RU"/>
        </w:rPr>
        <w:t xml:space="preserve">»  </w:t>
      </w: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158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</w:t>
      </w: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lang w:eastAsia="ru-RU"/>
        </w:rPr>
      </w:pPr>
      <w:r w:rsidRPr="006158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D3D580" wp14:editId="44B28EE1">
            <wp:extent cx="1771650" cy="1943100"/>
            <wp:effectExtent l="0" t="0" r="0" b="0"/>
            <wp:docPr id="5" name="Рисунок 3" descr="Описание: Описание: s93359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s9335968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8A0">
        <w:rPr>
          <w:rFonts w:ascii="Calibri" w:eastAsia="Times New Roman" w:hAnsi="Calibri" w:cs="Times New Roman"/>
          <w:lang w:eastAsia="ru-RU"/>
        </w:rPr>
        <w:pict>
          <v:shapetype id="_x0000_t173" coordsize="21600,21600" o:spt="173" adj="9600" path="m,l21600@1m0@0l21600,21600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4;0,@2;10800,@3;21600,@5" o:connectangles="270,180,90,0"/>
            <v:textpath on="t" fitshape="t"/>
            <v:handles>
              <v:h position="topLeft,#0" yrange="6171,21600"/>
            </v:handles>
            <o:lock v:ext="edit" text="t" shapetype="t"/>
          </v:shapetype>
          <v:shape id="_x0000_i1041" type="#_x0000_t173" style="width:344.25pt;height:103.5pt" adj=",10800" fillcolor="yellow" strokecolor="#974706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оябрь "/>
          </v:shape>
        </w:pict>
      </w: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042"/>
        <w:gridCol w:w="1558"/>
      </w:tblGrid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>Название мероприятия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>Форма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 xml:space="preserve">Дата 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Диагностика межличностных отношений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Наблюдение.  Анкетирование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ноябрь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День народного единства 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i/>
                <w:sz w:val="32"/>
                <w:szCs w:val="32"/>
                <w:lang w:eastAsia="ru-RU"/>
              </w:rPr>
              <w:t>«Когда мы едины – мы непобедимы»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3. 11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Международный день толерантности 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« Чтобы радость людям дарить, надо добрым и вежливым быть».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КТД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14. 11.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ПДД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«Движение учащихся группами и в колонне»           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Беседа                       Игра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21. 10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День осенних именинников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158A0">
              <w:rPr>
                <w:rFonts w:ascii="Calibri" w:eastAsia="Times New Roman" w:hAnsi="Calibri" w:cs="Times New Roman"/>
                <w:lang w:eastAsia="ru-RU"/>
              </w:rPr>
              <w:t>Конкурсно</w:t>
            </w:r>
            <w:proofErr w:type="spellEnd"/>
            <w:r w:rsidRPr="006158A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6158A0">
              <w:rPr>
                <w:rFonts w:ascii="Calibri" w:eastAsia="Times New Roman" w:hAnsi="Calibri" w:cs="Times New Roman"/>
                <w:lang w:eastAsia="ru-RU"/>
              </w:rPr>
              <w:t>-и</w:t>
            </w:r>
            <w:proofErr w:type="gramEnd"/>
            <w:r w:rsidRPr="006158A0">
              <w:rPr>
                <w:rFonts w:ascii="Calibri" w:eastAsia="Times New Roman" w:hAnsi="Calibri" w:cs="Times New Roman"/>
                <w:lang w:eastAsia="ru-RU"/>
              </w:rPr>
              <w:t>гровая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26.10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«Самой милой и любимой!»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рисунков и поделок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24 - 27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День матери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158A0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«Мамочка  любимая моя»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                                                      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Конкурс стихотворений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28.11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242CD3" wp14:editId="5BD86E7F">
            <wp:extent cx="1943100" cy="1752600"/>
            <wp:effectExtent l="0" t="0" r="0" b="0"/>
            <wp:docPr id="6" name="Рисунок 5" descr="Описание: Описание: 566eceb986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566eceb9869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8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42" type="#_x0000_t136" style="width:306.75pt;height:79.5pt" fillcolor="#9400ed" strokecolor="#17365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кабрь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042"/>
        <w:gridCol w:w="1558"/>
      </w:tblGrid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>Название мероприятия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>Форма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  <w:t xml:space="preserve">Дата 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jc w:val="both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Международный день прав человека.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i/>
                <w:sz w:val="32"/>
                <w:szCs w:val="32"/>
                <w:lang w:eastAsia="ru-RU"/>
              </w:rPr>
              <w:t xml:space="preserve"> «Права ребёнка – это важно»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5. 12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Конституции.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«Государственные символы Российской Федерации»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Проектная деятельность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12.12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День Наума-</w:t>
            </w:r>
            <w:proofErr w:type="spellStart"/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Грамотника</w:t>
            </w:r>
            <w:proofErr w:type="spellEnd"/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i/>
                <w:sz w:val="32"/>
                <w:szCs w:val="32"/>
                <w:lang w:eastAsia="ru-RU"/>
              </w:rPr>
              <w:t>«Кто хочет стать отличником»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Викторина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15.12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ПДД 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«Труд водителя»           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Беседа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19.12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« С огнем шутить нельзя!»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Диспут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24.12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«Мастерская Деда Мороза»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КТД   Изготовление поделок, украшение класса.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декабрь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«Новогодняя карусель»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Утренник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декабрь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8A0">
              <w:rPr>
                <w:rFonts w:ascii="Calibri" w:eastAsia="Times New Roman" w:hAnsi="Calibri" w:cs="Times New Roman"/>
                <w:i/>
                <w:sz w:val="32"/>
                <w:szCs w:val="32"/>
              </w:rPr>
              <w:t>Правильное питание</w:t>
            </w: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 «Как правильно накрыть стол. Как правильно вести себя за столом»</w:t>
            </w: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Диспут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26. 12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Calibri" w:hAnsi="Times New Roman" w:cs="Times New Roman"/>
                <w:sz w:val="28"/>
                <w:szCs w:val="28"/>
              </w:rPr>
              <w:t>Беседы «Каникулы без ЧП», «Правила поведения на льду», «Пожарная безопасность»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Беседы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29.12</w:t>
            </w:r>
          </w:p>
        </w:tc>
      </w:tr>
    </w:tbl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jc w:val="center"/>
        <w:rPr>
          <w:rFonts w:ascii="Times New Roman" w:eastAsia="Calibri" w:hAnsi="Times New Roman" w:cs="Times New Roman"/>
          <w:b/>
          <w:color w:val="1F497D"/>
          <w:sz w:val="72"/>
          <w:szCs w:val="72"/>
          <w:lang w:eastAsia="ru-RU"/>
        </w:rPr>
      </w:pPr>
      <w:proofErr w:type="gramStart"/>
      <w:r w:rsidRPr="006158A0">
        <w:rPr>
          <w:rFonts w:ascii="Times New Roman" w:eastAsia="Calibri" w:hAnsi="Times New Roman" w:cs="Times New Roman"/>
          <w:b/>
          <w:color w:val="1F497D"/>
          <w:sz w:val="72"/>
          <w:szCs w:val="72"/>
          <w:lang w:val="en-US" w:eastAsia="ru-RU"/>
        </w:rPr>
        <w:t xml:space="preserve">III </w:t>
      </w:r>
      <w:r w:rsidRPr="006158A0">
        <w:rPr>
          <w:rFonts w:ascii="Times New Roman" w:eastAsia="Calibri" w:hAnsi="Times New Roman" w:cs="Times New Roman"/>
          <w:b/>
          <w:color w:val="1F497D"/>
          <w:sz w:val="72"/>
          <w:szCs w:val="72"/>
          <w:lang w:eastAsia="ru-RU"/>
        </w:rPr>
        <w:t xml:space="preserve"> ПЕРИОД</w:t>
      </w:r>
      <w:proofErr w:type="gramEnd"/>
    </w:p>
    <w:p w:rsidR="006158A0" w:rsidRPr="006158A0" w:rsidRDefault="006158A0" w:rsidP="006158A0">
      <w:pPr>
        <w:jc w:val="center"/>
        <w:rPr>
          <w:rFonts w:ascii="Times New Roman" w:eastAsia="Calibri" w:hAnsi="Times New Roman" w:cs="Times New Roman"/>
          <w:b/>
          <w:color w:val="1F497D"/>
          <w:sz w:val="72"/>
          <w:szCs w:val="72"/>
          <w:lang w:eastAsia="ru-RU"/>
        </w:rPr>
      </w:pPr>
    </w:p>
    <w:p w:rsidR="006158A0" w:rsidRPr="006158A0" w:rsidRDefault="006158A0" w:rsidP="006158A0">
      <w:pPr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  <w:r w:rsidRPr="006158A0">
        <w:rPr>
          <w:rFonts w:ascii="Times New Roman" w:eastAsia="Calibri" w:hAnsi="Times New Roman" w:cs="Times New Roman"/>
          <w:b/>
          <w:sz w:val="72"/>
          <w:szCs w:val="72"/>
          <w:lang w:eastAsia="ru-RU"/>
        </w:rPr>
        <w:t>«</w:t>
      </w:r>
      <w:r w:rsidRPr="006158A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УЧЕНЬЕ - СВЕТ</w:t>
      </w:r>
      <w:r w:rsidRPr="006158A0">
        <w:rPr>
          <w:rFonts w:ascii="Times New Roman" w:eastAsia="Calibri" w:hAnsi="Times New Roman" w:cs="Times New Roman"/>
          <w:b/>
          <w:sz w:val="72"/>
          <w:szCs w:val="72"/>
          <w:lang w:eastAsia="ru-RU"/>
        </w:rPr>
        <w:t>»</w:t>
      </w:r>
    </w:p>
    <w:p w:rsidR="006158A0" w:rsidRPr="006158A0" w:rsidRDefault="006158A0" w:rsidP="006158A0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Times New Roman" w:eastAsia="Calibri" w:hAnsi="Times New Roman" w:cs="Times New Roman"/>
          <w:b/>
          <w:sz w:val="32"/>
          <w:szCs w:val="32"/>
        </w:rPr>
      </w:pPr>
    </w:p>
    <w:p w:rsidR="006158A0" w:rsidRPr="006158A0" w:rsidRDefault="006158A0" w:rsidP="006158A0">
      <w:pPr>
        <w:rPr>
          <w:rFonts w:ascii="Times New Roman" w:eastAsia="Times New Roman" w:hAnsi="Times New Roman" w:cs="Times New Roman"/>
          <w:sz w:val="24"/>
          <w:szCs w:val="24"/>
        </w:rPr>
      </w:pPr>
      <w:r w:rsidRPr="006158A0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2366CE24" wp14:editId="39FF00B0">
            <wp:extent cx="1771650" cy="2124075"/>
            <wp:effectExtent l="0" t="0" r="0" b="9525"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8A0">
        <w:rPr>
          <w:rFonts w:ascii="Times New Roman" w:eastAsia="Times New Roman" w:hAnsi="Times New Roman" w:cs="Times New Roman"/>
          <w:sz w:val="24"/>
          <w:szCs w:val="24"/>
        </w:rPr>
        <w:pict>
          <v:shape id="_x0000_i1043" type="#_x0000_t136" style="width:266.25pt;height:46.5pt" fillcolor="#9400ed" strokecolor="#17365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Январь"/>
          </v:shape>
        </w:pict>
      </w:r>
      <w:r w:rsidRPr="006158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158A0" w:rsidRPr="006158A0" w:rsidRDefault="006158A0" w:rsidP="006158A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158A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158A0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042"/>
        <w:gridCol w:w="1558"/>
      </w:tblGrid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Дата 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  <w:t>«Зимние забавы детей»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6158A0">
              <w:rPr>
                <w:rFonts w:ascii="Calibri" w:eastAsia="Times New Roman" w:hAnsi="Calibri" w:cs="Times New Roman"/>
              </w:rPr>
              <w:t>Конкурсно</w:t>
            </w:r>
            <w:proofErr w:type="spellEnd"/>
            <w:r w:rsidRPr="006158A0">
              <w:rPr>
                <w:rFonts w:ascii="Calibri" w:eastAsia="Times New Roman" w:hAnsi="Calibri" w:cs="Times New Roman"/>
              </w:rPr>
              <w:t xml:space="preserve"> – игровая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6. 01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«Как правильно накрыть стол. Как правильно вести себя за столом»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Беседа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12.01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ПДД «Перевозка учащихся на грузовых автомобилях»               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Times New Roman" w:eastAsia="Times New Roman" w:hAnsi="Times New Roman" w:cs="Times New Roman"/>
              </w:rPr>
              <w:t xml:space="preserve">Инструктаж по технике безопасности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16. 01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Times New Roman" w:eastAsia="Calibri" w:hAnsi="Times New Roman" w:cs="Times New Roman"/>
                <w:sz w:val="32"/>
                <w:szCs w:val="32"/>
              </w:rPr>
              <w:t>Выставка «Зеркало природы»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Times New Roman" w:eastAsia="Calibri" w:hAnsi="Times New Roman" w:cs="Times New Roman"/>
                <w:sz w:val="28"/>
                <w:szCs w:val="28"/>
              </w:rPr>
              <w:t>2-я декада января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«</w:t>
            </w:r>
            <w:r w:rsidRPr="006158A0">
              <w:rPr>
                <w:rFonts w:ascii="Times New Roman" w:eastAsia="Calibri" w:hAnsi="Times New Roman" w:cs="Times New Roman"/>
                <w:sz w:val="32"/>
                <w:szCs w:val="32"/>
              </w:rPr>
              <w:t>Если вы обнаружили посторонний предмет</w:t>
            </w: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»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23. 01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napToGrid w:val="0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6158A0">
              <w:rPr>
                <w:rFonts w:ascii="Calibri" w:eastAsia="Calibri" w:hAnsi="Calibri" w:cs="Times New Roman"/>
                <w:sz w:val="32"/>
                <w:szCs w:val="32"/>
              </w:rPr>
              <w:t>«Профессии наших родителей»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Час общения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26. 01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«Зимняя сказка»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Прогулка в зимний парк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30. 01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158A0" w:rsidRPr="006158A0" w:rsidRDefault="006158A0" w:rsidP="006158A0">
      <w:pPr>
        <w:tabs>
          <w:tab w:val="left" w:pos="940"/>
        </w:tabs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:rsidR="006158A0" w:rsidRPr="006158A0" w:rsidRDefault="006158A0" w:rsidP="006158A0">
      <w:pPr>
        <w:rPr>
          <w:rFonts w:ascii="Times New Roman" w:eastAsia="Times New Roman" w:hAnsi="Times New Roman" w:cs="Times New Roman"/>
          <w:sz w:val="24"/>
          <w:szCs w:val="24"/>
        </w:rPr>
      </w:pPr>
      <w:r w:rsidRPr="006158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91BD19" wp14:editId="35102DD7">
            <wp:extent cx="1828800" cy="1828800"/>
            <wp:effectExtent l="0" t="0" r="0" b="0"/>
            <wp:docPr id="8" name="Рисунок 8" descr="Описание: Описание: XP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XP_0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8A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158A0">
        <w:rPr>
          <w:rFonts w:ascii="Times New Roman" w:eastAsia="Times New Roman" w:hAnsi="Times New Roman" w:cs="Times New Roman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44" type="#_x0000_t158" style="width:261.75pt;height:55.5pt" fillcolor="#3cf" strokecolor="#009" strokeweight="1pt">
            <v:shadow on="t" color="#009" offset="7pt,-7pt"/>
            <v:textpath style="font-family:&quot;Impact&quot;;v-text-spacing:52429f;v-text-kern:t" trim="t" fitpath="t" xscale="f" string="Февраль"/>
          </v:shape>
        </w:pict>
      </w:r>
    </w:p>
    <w:p w:rsidR="006158A0" w:rsidRPr="006158A0" w:rsidRDefault="006158A0" w:rsidP="006158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042"/>
        <w:gridCol w:w="1558"/>
      </w:tblGrid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Дата 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«Опасные незнакомцы»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 xml:space="preserve">Беседа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2.02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</w:rPr>
              <w:t>Школьная почта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«День Святого Валентина»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КТД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Беседа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6.02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 </w:t>
            </w:r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</w:rPr>
              <w:t>«Сотовый телефон: за и против»</w:t>
            </w: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13.02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«</w:t>
            </w:r>
            <w:r w:rsidRPr="006158A0">
              <w:rPr>
                <w:rFonts w:ascii="Calibri" w:eastAsia="Times New Roman" w:hAnsi="Calibri" w:cs="Times New Roman"/>
                <w:i/>
                <w:sz w:val="32"/>
                <w:szCs w:val="32"/>
              </w:rPr>
              <w:t>Правильное питание</w:t>
            </w: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. Разнообразие блюд»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Беседа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16.02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Изготовление сувениров к 23 февраля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КТД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10.02-20.02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before="100" w:beforeAutospacing="1" w:after="100" w:afterAutospacing="1"/>
              <w:outlineLvl w:val="0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«</w:t>
            </w:r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</w:rPr>
              <w:t>Смотр строя и песни</w:t>
            </w: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»       </w:t>
            </w:r>
          </w:p>
          <w:p w:rsidR="006158A0" w:rsidRPr="006158A0" w:rsidRDefault="006158A0" w:rsidP="006158A0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color w:val="BF6000"/>
                <w:kern w:val="36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Спортивное состязание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20.02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napToGrid w:val="0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ПДД «Предупредительные сигналы водителя»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Игр</w:t>
            </w:r>
            <w:proofErr w:type="gramStart"/>
            <w:r w:rsidRPr="006158A0">
              <w:rPr>
                <w:rFonts w:ascii="Calibri" w:eastAsia="Times New Roman" w:hAnsi="Calibri" w:cs="Times New Roman"/>
              </w:rPr>
              <w:t>а-</w:t>
            </w:r>
            <w:proofErr w:type="gramEnd"/>
            <w:r w:rsidRPr="006158A0">
              <w:rPr>
                <w:rFonts w:ascii="Calibri" w:eastAsia="Times New Roman" w:hAnsi="Calibri" w:cs="Times New Roman"/>
              </w:rPr>
              <w:t xml:space="preserve"> викторина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27.02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napToGrid w:val="0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napToGrid w:val="0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158A0" w:rsidRPr="006158A0" w:rsidRDefault="006158A0" w:rsidP="006158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58A0" w:rsidRPr="006158A0" w:rsidRDefault="006158A0" w:rsidP="006158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58A0" w:rsidRPr="006158A0" w:rsidRDefault="006158A0" w:rsidP="006158A0">
      <w:pPr>
        <w:rPr>
          <w:rFonts w:ascii="Times New Roman" w:eastAsia="Times New Roman" w:hAnsi="Times New Roman" w:cs="Times New Roman"/>
          <w:sz w:val="24"/>
          <w:szCs w:val="24"/>
        </w:rPr>
      </w:pPr>
      <w:r w:rsidRPr="006158A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41E863" wp14:editId="217CF80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02815" cy="2000885"/>
            <wp:effectExtent l="0" t="0" r="0" b="0"/>
            <wp:wrapSquare wrapText="bothSides"/>
            <wp:docPr id="9" name="Рисунок 7" descr="Описание: Описание: post-60564-1261229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post-60564-126122964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20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8A0" w:rsidRPr="006158A0" w:rsidRDefault="006158A0" w:rsidP="006158A0">
      <w:pPr>
        <w:rPr>
          <w:rFonts w:ascii="Times New Roman" w:eastAsia="Times New Roman" w:hAnsi="Times New Roman" w:cs="Times New Roman"/>
          <w:sz w:val="24"/>
          <w:szCs w:val="24"/>
        </w:rPr>
      </w:pPr>
      <w:r w:rsidRPr="006158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158A0">
        <w:rPr>
          <w:rFonts w:ascii="Times New Roman" w:eastAsia="Times New Roman" w:hAnsi="Times New Roman" w:cs="Times New Roman"/>
          <w:sz w:val="24"/>
          <w:szCs w:val="24"/>
        </w:rPr>
        <w:pict>
          <v:shape id="_x0000_i1045" type="#_x0000_t158" style="width:271.5pt;height:65.25pt" fillcolor="#f39" strokecolor="blue">
            <v:fill color2="fill darken(153)" focusposition=".5,.5" focussize="" method="linear sigma" focus="100%" type="gradientRadial"/>
            <v:shadow on="t" color="#4d4d4d" opacity="52429f" offset=",3pt"/>
            <v:textpath style="font-family:&quot;Arial Black&quot;;v-text-spacing:78650f;v-text-kern:t" trim="t" fitpath="t" xscale="f" string="Март"/>
          </v:shape>
        </w:pict>
      </w:r>
    </w:p>
    <w:p w:rsidR="006158A0" w:rsidRPr="006158A0" w:rsidRDefault="006158A0" w:rsidP="006158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58A0" w:rsidRPr="006158A0" w:rsidRDefault="006158A0" w:rsidP="006158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58A0" w:rsidRPr="006158A0" w:rsidRDefault="006158A0" w:rsidP="006158A0">
      <w:pPr>
        <w:spacing w:after="0" w:line="240" w:lineRule="auto"/>
        <w:ind w:firstLine="708"/>
        <w:jc w:val="center"/>
        <w:rPr>
          <w:rFonts w:ascii="Calibri" w:eastAsia="Times New Roman" w:hAnsi="Calibri" w:cs="Calibri"/>
          <w:b/>
          <w:bCs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042"/>
        <w:gridCol w:w="1558"/>
      </w:tblGrid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Дата 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Масленица «Здравствуй, весна – красна!»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Игровая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</w:rPr>
              <w:t>2. 03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Изготовление сувениров к 8 марта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КТД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</w:rPr>
              <w:t>2.03 - 6. 03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«Мы улыбкой маминой согреты»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Утренник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</w:rPr>
              <w:t>6. 03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Правильное питание</w:t>
            </w:r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«Кулинарное путешествие» по России».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Беседа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</w:rPr>
              <w:t>10.03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ПДД «Оборудование автомобилей и мотоциклов»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Игровое путешествие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13. 03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«Книги – наши друзья»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Экскурсия в библиотеку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16.03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 </w:t>
            </w:r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«Правила безопасности без запинки знайте!»</w:t>
            </w: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 (ТБ и правила поведения на весенних каникулах)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Час общения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20. 03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:rsidR="006158A0" w:rsidRPr="006158A0" w:rsidRDefault="006158A0" w:rsidP="006158A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6158A0" w:rsidRPr="006158A0" w:rsidRDefault="006158A0" w:rsidP="006158A0">
      <w:pPr>
        <w:jc w:val="center"/>
        <w:rPr>
          <w:rFonts w:ascii="Times New Roman" w:eastAsia="Calibri" w:hAnsi="Times New Roman" w:cs="Times New Roman"/>
          <w:b/>
          <w:color w:val="1F497D"/>
          <w:sz w:val="72"/>
          <w:szCs w:val="72"/>
          <w:lang w:eastAsia="ru-RU"/>
        </w:rPr>
      </w:pPr>
      <w:proofErr w:type="gramStart"/>
      <w:r w:rsidRPr="006158A0">
        <w:rPr>
          <w:rFonts w:ascii="Times New Roman" w:eastAsia="Calibri" w:hAnsi="Times New Roman" w:cs="Times New Roman"/>
          <w:b/>
          <w:color w:val="1F497D"/>
          <w:sz w:val="72"/>
          <w:szCs w:val="72"/>
          <w:lang w:val="en-US" w:eastAsia="ru-RU"/>
        </w:rPr>
        <w:t xml:space="preserve">IV </w:t>
      </w:r>
      <w:r w:rsidRPr="006158A0">
        <w:rPr>
          <w:rFonts w:ascii="Times New Roman" w:eastAsia="Calibri" w:hAnsi="Times New Roman" w:cs="Times New Roman"/>
          <w:b/>
          <w:color w:val="1F497D"/>
          <w:sz w:val="72"/>
          <w:szCs w:val="72"/>
          <w:lang w:eastAsia="ru-RU"/>
        </w:rPr>
        <w:t xml:space="preserve"> ПЕРИОД</w:t>
      </w:r>
      <w:proofErr w:type="gramEnd"/>
    </w:p>
    <w:p w:rsidR="006158A0" w:rsidRPr="006158A0" w:rsidRDefault="006158A0" w:rsidP="006158A0">
      <w:pPr>
        <w:jc w:val="center"/>
        <w:rPr>
          <w:rFonts w:ascii="Times New Roman" w:eastAsia="Calibri" w:hAnsi="Times New Roman" w:cs="Times New Roman"/>
          <w:b/>
          <w:color w:val="1F497D"/>
          <w:sz w:val="72"/>
          <w:szCs w:val="72"/>
          <w:lang w:eastAsia="ru-RU"/>
        </w:rPr>
      </w:pPr>
    </w:p>
    <w:p w:rsidR="006158A0" w:rsidRPr="006158A0" w:rsidRDefault="006158A0" w:rsidP="006158A0">
      <w:pPr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  <w:r w:rsidRPr="006158A0">
        <w:rPr>
          <w:rFonts w:ascii="Times New Roman" w:eastAsia="Calibri" w:hAnsi="Times New Roman" w:cs="Times New Roman"/>
          <w:b/>
          <w:sz w:val="72"/>
          <w:szCs w:val="72"/>
          <w:lang w:eastAsia="ru-RU"/>
        </w:rPr>
        <w:t>«</w:t>
      </w:r>
      <w:r w:rsidRPr="006158A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ПРЕКРАСНОЕ  РЯДОМ</w:t>
      </w:r>
      <w:r w:rsidRPr="006158A0">
        <w:rPr>
          <w:rFonts w:ascii="Times New Roman" w:eastAsia="Calibri" w:hAnsi="Times New Roman" w:cs="Times New Roman"/>
          <w:b/>
          <w:sz w:val="72"/>
          <w:szCs w:val="72"/>
          <w:lang w:eastAsia="ru-RU"/>
        </w:rPr>
        <w:t>»</w:t>
      </w:r>
    </w:p>
    <w:p w:rsidR="006158A0" w:rsidRPr="006158A0" w:rsidRDefault="006158A0" w:rsidP="006158A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rPr>
          <w:rFonts w:ascii="Times New Roman" w:eastAsia="Times New Roman" w:hAnsi="Times New Roman" w:cs="Times New Roman"/>
          <w:sz w:val="24"/>
          <w:szCs w:val="24"/>
        </w:rPr>
      </w:pPr>
      <w:r w:rsidRPr="006158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06A34C" wp14:editId="3BB3501C">
            <wp:extent cx="1828800" cy="1676400"/>
            <wp:effectExtent l="0" t="0" r="0" b="0"/>
            <wp:docPr id="10" name="Рисунок 11" descr="Описание: Описание: 1apr20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1apr2006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8A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158A0">
        <w:rPr>
          <w:rFonts w:ascii="Times New Roman" w:eastAsia="Times New Roman" w:hAnsi="Times New Roman" w:cs="Times New Roman"/>
          <w:sz w:val="24"/>
          <w:szCs w:val="24"/>
        </w:rPr>
        <w:pict>
          <v:shape id="_x0000_i1046" type="#_x0000_t136" style="width:257.25pt;height:50.25pt" fillcolor="#943634" strokecolor="#484329">
            <v:shadow on="t" type="perspective" opacity=".5" origin=",.5" offset="0,0" matrix=",,,.5,,-4768371582e-16"/>
            <v:textpath style="font-family:&quot;Arial Black&quot;;font-style:italic;v-text-kern:t" trim="t" fitpath="t" string="Апрель"/>
          </v:shape>
        </w:pict>
      </w:r>
    </w:p>
    <w:p w:rsidR="006158A0" w:rsidRPr="006158A0" w:rsidRDefault="006158A0" w:rsidP="006158A0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042"/>
        <w:gridCol w:w="1558"/>
      </w:tblGrid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Дата 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A0">
              <w:rPr>
                <w:rFonts w:ascii="Times New Roman" w:eastAsia="Times New Roman" w:hAnsi="Times New Roman" w:cs="Times New Roman"/>
                <w:sz w:val="28"/>
                <w:szCs w:val="28"/>
              </w:rPr>
              <w:t>«Верю – не верю»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Конкурсная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</w:rPr>
            </w:pPr>
            <w:r w:rsidRPr="006158A0">
              <w:rPr>
                <w:rFonts w:ascii="Calibri" w:eastAsia="Times New Roman" w:hAnsi="Calibri" w:cs="Times New Roman"/>
                <w:b/>
              </w:rPr>
              <w:t>1.04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«Сказки </w:t>
            </w:r>
            <w:proofErr w:type="spellStart"/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Г.Х.Андерсена</w:t>
            </w:r>
            <w:proofErr w:type="spellEnd"/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Викторина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</w:rPr>
              <w:t>2. 04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«Нам космос покоряется»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Конкурс фантастических          проектов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</w:rPr>
              <w:t>10. 04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«Сохраним живое на планете!»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Классный час Конкурс газет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17. 04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ПДД. «Практические занятия»        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 xml:space="preserve">Экскурсия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20 . 04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Весёлые старты</w:t>
            </w:r>
          </w:p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lang w:eastAsia="ru-RU"/>
              </w:rPr>
              <w:t>Спортивный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24. 04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Правильное питание</w:t>
            </w:r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«Какую пищу можно найти в лесу»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27.04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 </w:t>
            </w:r>
            <w:r w:rsidRPr="006158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Экологическая акция по уборке           территории школы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КТД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30. 04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tabs>
          <w:tab w:val="left" w:pos="94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58A0" w:rsidRPr="006158A0" w:rsidRDefault="006158A0" w:rsidP="006158A0">
      <w:pPr>
        <w:rPr>
          <w:rFonts w:ascii="Times New Roman" w:eastAsia="Times New Roman" w:hAnsi="Times New Roman" w:cs="Times New Roman"/>
          <w:sz w:val="24"/>
          <w:szCs w:val="24"/>
        </w:rPr>
      </w:pPr>
      <w:r w:rsidRPr="006158A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6485AA3" wp14:editId="70C9D7C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0130" cy="1786890"/>
            <wp:effectExtent l="0" t="0" r="0" b="3810"/>
            <wp:wrapSquare wrapText="bothSides"/>
            <wp:docPr id="13" name="Рисунок 10" descr="Описание: Описание: img17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img171_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78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8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6158A0" w:rsidRPr="006158A0" w:rsidRDefault="006158A0" w:rsidP="006158A0">
      <w:pPr>
        <w:rPr>
          <w:rFonts w:ascii="Times New Roman" w:eastAsia="Times New Roman" w:hAnsi="Times New Roman" w:cs="Times New Roman"/>
          <w:sz w:val="24"/>
          <w:szCs w:val="24"/>
        </w:rPr>
      </w:pPr>
      <w:r w:rsidRPr="006158A0">
        <w:rPr>
          <w:rFonts w:ascii="Times New Roman" w:eastAsia="Times New Roman" w:hAnsi="Times New Roman" w:cs="Times New Roman"/>
          <w:sz w:val="24"/>
          <w:szCs w:val="24"/>
        </w:rPr>
        <w:pict>
          <v:shape id="_x0000_i1047" type="#_x0000_t136" style="width:218.25pt;height:50.25pt" fillcolor="#063" strokecolor="green">
            <v:fill r:id="rId18" o:title="" type="tile"/>
            <v:shadow on="t" type="perspective" color="#c7dfd3" opacity="52429f" origin="-.5,-.5" offset="-26pt,-36pt" matrix="1.25,,,1.25"/>
            <v:textpath style="font-family:&quot;Times New Roman&quot;;font-weight:bold;v-text-kern:t" trim="t" fitpath="t" string="МАЙ"/>
          </v:shape>
        </w:pict>
      </w:r>
      <w:r w:rsidRPr="006158A0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6158A0" w:rsidRPr="006158A0" w:rsidRDefault="006158A0" w:rsidP="006158A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158A0">
        <w:rPr>
          <w:rFonts w:ascii="Calibri" w:eastAsia="Calibri" w:hAnsi="Calibri" w:cs="Times New Roman"/>
          <w:b/>
          <w:sz w:val="32"/>
          <w:szCs w:val="32"/>
        </w:rPr>
        <w:t>Месячник воинской славы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042"/>
        <w:gridCol w:w="1558"/>
      </w:tblGrid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b/>
                <w:sz w:val="32"/>
                <w:szCs w:val="32"/>
              </w:rPr>
              <w:t xml:space="preserve">Дата 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Достопримечательности нашего посёлка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Экскурсия к памятным местам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</w:rPr>
              <w:t>4. 05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«</w:t>
            </w:r>
            <w:r w:rsidRPr="006158A0">
              <w:rPr>
                <w:rFonts w:ascii="Times New Roman" w:eastAsia="Calibri" w:hAnsi="Times New Roman" w:cs="Times New Roman"/>
                <w:sz w:val="32"/>
                <w:szCs w:val="32"/>
              </w:rPr>
              <w:t>Войны священные страницы навеки в памяти людской</w:t>
            </w: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Классный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</w:rPr>
              <w:t>8. 05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ПДД «Экскурсия по посёлку»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Игровая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11. 05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«Твои соседи по планете»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Познавательная игра – викторина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15 . 05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«Папа, мама, школа, я – вместе дружная семья»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6158A0">
              <w:rPr>
                <w:rFonts w:ascii="Calibri" w:eastAsia="Times New Roman" w:hAnsi="Calibri" w:cs="Times New Roman"/>
              </w:rPr>
              <w:t>Конкурсн</w:t>
            </w:r>
            <w:proofErr w:type="gramStart"/>
            <w:r w:rsidRPr="006158A0">
              <w:rPr>
                <w:rFonts w:ascii="Calibri" w:eastAsia="Times New Roman" w:hAnsi="Calibri" w:cs="Times New Roman"/>
              </w:rPr>
              <w:t>о</w:t>
            </w:r>
            <w:proofErr w:type="spellEnd"/>
            <w:r w:rsidRPr="006158A0">
              <w:rPr>
                <w:rFonts w:ascii="Calibri" w:eastAsia="Times New Roman" w:hAnsi="Calibri" w:cs="Times New Roman"/>
              </w:rPr>
              <w:t>-</w:t>
            </w:r>
            <w:proofErr w:type="gramEnd"/>
            <w:r w:rsidRPr="006158A0">
              <w:rPr>
                <w:rFonts w:ascii="Calibri" w:eastAsia="Times New Roman" w:hAnsi="Calibri" w:cs="Times New Roman"/>
              </w:rPr>
              <w:t xml:space="preserve"> игровая программа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18. 05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>Итоги первого года обучения. Инструктаж о поведении во время летних каникул.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Час общения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22. 05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6158A0">
              <w:rPr>
                <w:rFonts w:ascii="Calibri" w:eastAsia="Times New Roman" w:hAnsi="Calibri" w:cs="Times New Roman"/>
                <w:sz w:val="32"/>
                <w:szCs w:val="32"/>
              </w:rPr>
              <w:t xml:space="preserve">Последний звонок.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Праздничная линейка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  <w:r w:rsidRPr="006158A0">
              <w:rPr>
                <w:rFonts w:ascii="Calibri" w:eastAsia="Times New Roman" w:hAnsi="Calibri" w:cs="Times New Roman"/>
              </w:rPr>
              <w:t>25.05</w:t>
            </w: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158A0" w:rsidRPr="006158A0" w:rsidTr="006158A0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tabs>
                <w:tab w:val="left" w:pos="940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158A0" w:rsidRPr="006158A0" w:rsidRDefault="006158A0" w:rsidP="006158A0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  <w:sectPr w:rsidR="006158A0" w:rsidRPr="006158A0">
          <w:pgSz w:w="11906" w:h="16838"/>
          <w:pgMar w:top="851" w:right="850" w:bottom="993" w:left="993" w:header="708" w:footer="708" w:gutter="0"/>
          <w:pgBorders w:offsetFrom="page">
            <w:top w:val="twistedLines1" w:sz="18" w:space="24" w:color="800000"/>
            <w:left w:val="twistedLines1" w:sz="18" w:space="24" w:color="800000"/>
            <w:bottom w:val="twistedLines1" w:sz="18" w:space="24" w:color="800000"/>
            <w:right w:val="twistedLines1" w:sz="18" w:space="24" w:color="800000"/>
          </w:pgBorders>
          <w:cols w:space="720"/>
        </w:sectPr>
      </w:pPr>
    </w:p>
    <w:p w:rsidR="006158A0" w:rsidRPr="006158A0" w:rsidRDefault="006158A0" w:rsidP="006158A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6158A0">
        <w:rPr>
          <w:rFonts w:ascii="Times New Roman" w:eastAsia="Times New Roman" w:hAnsi="Times New Roman" w:cs="Times New Roman"/>
          <w:lang w:eastAsia="ru-RU"/>
        </w:rPr>
        <w:lastRenderedPageBreak/>
        <w:pict>
          <v:shape id="_x0000_i1048" type="#_x0000_t136" style="width:716.25pt;height:16.5pt" fillcolor="#c00000">
            <v:fill color2="red" rotate="t" focus="50%" type="gradient"/>
            <v:shadow on="t" opacity="52429f"/>
            <v:textpath style="font-family:&quot;Arial Black&quot;;font-size:18pt;font-style:italic;v-text-kern:t" trim="t" fitpath="t" string="ЭКРАН УЧАСТИЯ УЧАЩИХСЯ 4А КЛАССА В МЕРОПРИЯТИЯХ ШКОЛЫ"/>
          </v:shape>
        </w:pic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4"/>
        <w:gridCol w:w="2520"/>
        <w:gridCol w:w="693"/>
        <w:gridCol w:w="569"/>
        <w:gridCol w:w="703"/>
        <w:gridCol w:w="738"/>
        <w:gridCol w:w="777"/>
        <w:gridCol w:w="807"/>
        <w:gridCol w:w="801"/>
        <w:gridCol w:w="842"/>
        <w:gridCol w:w="682"/>
        <w:gridCol w:w="682"/>
        <w:gridCol w:w="655"/>
        <w:gridCol w:w="697"/>
        <w:gridCol w:w="676"/>
        <w:gridCol w:w="679"/>
        <w:gridCol w:w="676"/>
        <w:gridCol w:w="673"/>
      </w:tblGrid>
      <w:tr w:rsidR="006158A0" w:rsidRPr="006158A0" w:rsidTr="006158A0">
        <w:trPr>
          <w:trHeight w:val="121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6158A0" w:rsidRPr="006158A0" w:rsidRDefault="006158A0" w:rsidP="006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Мероприятия.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8A0" w:rsidRPr="006158A0" w:rsidRDefault="006158A0" w:rsidP="006158A0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58A0" w:rsidRPr="006158A0" w:rsidRDefault="006158A0" w:rsidP="006158A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615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pict>
          <v:shape id="_x0000_i1049" type="#_x0000_t136" style="width:711pt;height:27pt" fillcolor="red" strokeweight=".25pt">
            <v:fill color2="#c00" rotate="t" focus="-50%" type="gradient"/>
            <v:shadow on="t" opacity=".5"/>
            <v:textpath style="font-family:&quot;Arial Black&quot;;font-size:20pt;font-style:italic;v-text-kern:t" trim="t" fitpath="t" string="Учёт занятий учащихся в кружках, секциях, факультативах"/>
          </v:shape>
        </w:pic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"/>
        <w:gridCol w:w="2577"/>
        <w:gridCol w:w="691"/>
        <w:gridCol w:w="827"/>
        <w:gridCol w:w="1110"/>
        <w:gridCol w:w="1005"/>
        <w:gridCol w:w="1013"/>
        <w:gridCol w:w="787"/>
        <w:gridCol w:w="831"/>
        <w:gridCol w:w="969"/>
        <w:gridCol w:w="972"/>
        <w:gridCol w:w="1111"/>
        <w:gridCol w:w="1149"/>
        <w:gridCol w:w="1102"/>
      </w:tblGrid>
      <w:tr w:rsidR="006158A0" w:rsidRPr="006158A0" w:rsidTr="006158A0">
        <w:trPr>
          <w:trHeight w:val="47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</w:t>
            </w:r>
          </w:p>
        </w:tc>
        <w:tc>
          <w:tcPr>
            <w:tcW w:w="31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  <w:lang w:eastAsia="ru-RU"/>
              </w:rPr>
              <w:t>Внеурочная деятельность в школе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  <w:lang w:eastAsia="ru-RU"/>
              </w:rPr>
              <w:t>Школа Искусств</w:t>
            </w:r>
          </w:p>
        </w:tc>
      </w:tr>
      <w:tr w:rsidR="006158A0" w:rsidRPr="006158A0" w:rsidTr="006158A0">
        <w:trPr>
          <w:cantSplit/>
          <w:trHeight w:val="1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«Эрудит»</w:t>
            </w:r>
          </w:p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«Умелые ручки»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гостях у дедушки Этикета»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«Юный театрал» </w:t>
            </w:r>
          </w:p>
          <w:p w:rsidR="006158A0" w:rsidRPr="006158A0" w:rsidRDefault="006158A0" w:rsidP="006158A0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«Культура родного края»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«Инфо-</w:t>
            </w:r>
            <w:proofErr w:type="spellStart"/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знайка</w:t>
            </w:r>
            <w:proofErr w:type="spellEnd"/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Весёлые нотки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Спортивная секция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Танцевальный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Музык.</w:t>
            </w:r>
          </w:p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Художеств.</w:t>
            </w:r>
          </w:p>
          <w:p w:rsidR="006158A0" w:rsidRPr="006158A0" w:rsidRDefault="006158A0" w:rsidP="006158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</w:t>
            </w: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6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6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6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6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253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8A0" w:rsidRPr="006158A0" w:rsidRDefault="006158A0" w:rsidP="006158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6158A0" w:rsidRPr="006158A0" w:rsidRDefault="006158A0" w:rsidP="006158A0">
      <w:pPr>
        <w:jc w:val="center"/>
        <w:rPr>
          <w:rFonts w:ascii="Calibri" w:eastAsia="Times New Roman" w:hAnsi="Calibri" w:cs="Times New Roman"/>
          <w:b/>
          <w:i/>
          <w:sz w:val="52"/>
          <w:szCs w:val="52"/>
          <w:lang w:eastAsia="ru-RU"/>
        </w:rPr>
      </w:pPr>
      <w:r w:rsidRPr="006158A0">
        <w:rPr>
          <w:rFonts w:ascii="Times New Roman" w:eastAsia="Times New Roman" w:hAnsi="Times New Roman" w:cs="Times New Roman"/>
          <w:lang w:eastAsia="ru-RU"/>
        </w:rPr>
        <w:lastRenderedPageBreak/>
        <w:pict>
          <v:shape id="_x0000_i1050" type="#_x0000_t136" style="width:251.25pt;height:27pt" fillcolor="#c00000">
            <v:fill color2="red" rotate="t" focus="50%" type="gradient"/>
            <v:shadow on="t" opacity="52429f"/>
            <v:textpath style="font-family:&quot;Arial Black&quot;;font-size:18pt;font-style:italic;v-text-kern:t" trim="t" fitpath="t" string="Работа с социумом"/>
          </v:shape>
        </w:pic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621"/>
        <w:gridCol w:w="1399"/>
        <w:gridCol w:w="1302"/>
        <w:gridCol w:w="1440"/>
        <w:gridCol w:w="1440"/>
        <w:gridCol w:w="1439"/>
        <w:gridCol w:w="1447"/>
        <w:gridCol w:w="1434"/>
        <w:gridCol w:w="1254"/>
      </w:tblGrid>
      <w:tr w:rsidR="006158A0" w:rsidRPr="006158A0" w:rsidTr="006158A0">
        <w:trPr>
          <w:trHeight w:val="8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26A2C2F" wp14:editId="7E2DE495">
                      <wp:extent cx="1143000" cy="685800"/>
                      <wp:effectExtent l="0" t="0" r="19050" b="19050"/>
                      <wp:docPr id="15" name="Полотно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0" cy="685800"/>
                                <a:chOff x="0" y="0"/>
                                <a:chExt cx="1143000" cy="685800"/>
                              </a:xfrm>
                            </wpg:grpSpPr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0" y="0"/>
                                  <a:ext cx="11430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158A0" w:rsidRDefault="006158A0" w:rsidP="006158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2" name="Line 4"/>
                              <wps:cNvCnPr/>
                              <wps:spPr bwMode="auto">
                                <a:xfrm>
                                  <a:off x="0" y="114300"/>
                                  <a:ext cx="114300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15" o:spid="_x0000_s1026" style="width:90pt;height:54pt;mso-position-horizontal-relative:char;mso-position-vertical-relative:line" coordsize="1143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">
                      <v:rect id="Прямоугольник 11" o:spid="_x0000_s1027" style="position:absolute;width:1143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      <v:textbox>
                          <w:txbxContent>
                            <w:p w:rsidR="006158A0" w:rsidRDefault="006158A0" w:rsidP="006158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line id="Line 4" o:spid="_x0000_s1028" style="position:absolute;visibility:visible;mso-wrap-style:square" from="0,1143" to="1143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color w:val="1F497D"/>
                <w:sz w:val="32"/>
                <w:szCs w:val="32"/>
                <w:lang w:eastAsia="ru-RU"/>
              </w:rPr>
              <w:t>май</w:t>
            </w:r>
          </w:p>
        </w:tc>
      </w:tr>
      <w:tr w:rsidR="006158A0" w:rsidRPr="006158A0" w:rsidTr="006158A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F497D"/>
                <w:sz w:val="32"/>
                <w:szCs w:val="32"/>
                <w:lang w:eastAsia="ru-RU"/>
              </w:rPr>
              <w:t>МСКЦ «Дружба»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  <w:p w:rsidR="006158A0" w:rsidRPr="006158A0" w:rsidRDefault="006158A0" w:rsidP="006158A0">
            <w:pPr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</w:tr>
      <w:tr w:rsidR="006158A0" w:rsidRPr="006158A0" w:rsidTr="006158A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F497D"/>
                <w:sz w:val="32"/>
                <w:szCs w:val="32"/>
                <w:lang w:eastAsia="ru-RU"/>
              </w:rPr>
              <w:t>ГОК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</w:tr>
      <w:tr w:rsidR="006158A0" w:rsidRPr="006158A0" w:rsidTr="006158A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F497D"/>
                <w:sz w:val="32"/>
                <w:szCs w:val="32"/>
                <w:lang w:eastAsia="ru-RU"/>
              </w:rPr>
              <w:t>Детская     сельская</w:t>
            </w:r>
          </w:p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F497D"/>
                <w:sz w:val="32"/>
                <w:szCs w:val="32"/>
                <w:lang w:eastAsia="ru-RU"/>
              </w:rPr>
              <w:t>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</w:tr>
      <w:tr w:rsidR="006158A0" w:rsidRPr="006158A0" w:rsidTr="006158A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color w:val="1F497D"/>
                <w:sz w:val="32"/>
                <w:szCs w:val="32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color w:val="1F497D"/>
                <w:sz w:val="32"/>
                <w:szCs w:val="32"/>
                <w:lang w:eastAsia="ru-RU"/>
              </w:rPr>
              <w:t>Школьная библиотека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</w:tr>
      <w:tr w:rsidR="006158A0" w:rsidRPr="006158A0" w:rsidTr="006158A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color w:val="1F497D"/>
                <w:sz w:val="32"/>
                <w:szCs w:val="32"/>
                <w:lang w:eastAsia="ru-RU"/>
              </w:rPr>
            </w:pPr>
            <w:proofErr w:type="spellStart"/>
            <w:r w:rsidRPr="006158A0">
              <w:rPr>
                <w:rFonts w:ascii="Calibri" w:eastAsia="Times New Roman" w:hAnsi="Calibri" w:cs="Times New Roman"/>
                <w:color w:val="1F497D"/>
                <w:sz w:val="32"/>
                <w:szCs w:val="32"/>
                <w:lang w:eastAsia="ru-RU"/>
              </w:rPr>
              <w:t>Сещинский</w:t>
            </w:r>
            <w:proofErr w:type="spellEnd"/>
            <w:r w:rsidRPr="006158A0">
              <w:rPr>
                <w:rFonts w:ascii="Calibri" w:eastAsia="Times New Roman" w:hAnsi="Calibri" w:cs="Times New Roman"/>
                <w:color w:val="1F497D"/>
                <w:sz w:val="32"/>
                <w:szCs w:val="32"/>
                <w:lang w:eastAsia="ru-RU"/>
              </w:rPr>
              <w:t xml:space="preserve"> музей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ru-RU"/>
              </w:rPr>
            </w:pPr>
          </w:p>
        </w:tc>
      </w:tr>
    </w:tbl>
    <w:p w:rsidR="006158A0" w:rsidRPr="006158A0" w:rsidRDefault="006158A0" w:rsidP="006158A0">
      <w:pPr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6158A0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                                                  </w:t>
      </w:r>
    </w:p>
    <w:p w:rsidR="006158A0" w:rsidRPr="006158A0" w:rsidRDefault="006158A0" w:rsidP="006158A0">
      <w:pPr>
        <w:jc w:val="center"/>
        <w:rPr>
          <w:rFonts w:ascii="Calibri" w:eastAsia="Times New Roman" w:hAnsi="Calibri" w:cs="Times New Roman"/>
          <w:b/>
          <w:color w:val="1F497D"/>
          <w:sz w:val="32"/>
          <w:szCs w:val="32"/>
          <w:lang w:eastAsia="ru-RU"/>
        </w:rPr>
      </w:pPr>
      <w:r w:rsidRPr="006158A0">
        <w:rPr>
          <w:rFonts w:ascii="Calibri" w:eastAsia="Times New Roman" w:hAnsi="Calibri" w:cs="Times New Roman"/>
          <w:b/>
          <w:color w:val="1F497D"/>
          <w:sz w:val="32"/>
          <w:szCs w:val="32"/>
          <w:lang w:eastAsia="ru-RU"/>
        </w:rPr>
        <w:lastRenderedPageBreak/>
        <w:t>Список детей из неполных семей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008"/>
        <w:gridCol w:w="2390"/>
        <w:gridCol w:w="1267"/>
        <w:gridCol w:w="2955"/>
        <w:gridCol w:w="3459"/>
        <w:gridCol w:w="2126"/>
      </w:tblGrid>
      <w:tr w:rsidR="006158A0" w:rsidRPr="006158A0" w:rsidTr="006158A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Ф. И. О. родителей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Домашний</w:t>
            </w:r>
          </w:p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</w:tr>
      <w:tr w:rsidR="006158A0" w:rsidRPr="006158A0" w:rsidTr="006158A0">
        <w:trPr>
          <w:trHeight w:val="10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110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11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158A0" w:rsidRPr="006158A0" w:rsidTr="006158A0">
        <w:trPr>
          <w:trHeight w:val="15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158A0" w:rsidRPr="006158A0" w:rsidTr="006158A0">
        <w:trPr>
          <w:trHeight w:val="15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158A0" w:rsidRPr="006158A0" w:rsidTr="006158A0">
        <w:trPr>
          <w:trHeight w:val="15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158A0" w:rsidRPr="006158A0" w:rsidRDefault="006158A0" w:rsidP="006158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1F497D"/>
          <w:sz w:val="32"/>
          <w:szCs w:val="32"/>
          <w:lang w:eastAsia="ru-RU"/>
        </w:rPr>
      </w:pPr>
      <w:r w:rsidRPr="006158A0">
        <w:rPr>
          <w:rFonts w:ascii="Calibri" w:eastAsia="Times New Roman" w:hAnsi="Calibri" w:cs="Times New Roman"/>
          <w:b/>
          <w:color w:val="1F497D"/>
          <w:sz w:val="32"/>
          <w:szCs w:val="32"/>
          <w:lang w:eastAsia="ru-RU"/>
        </w:rPr>
        <w:t>Список детей из малообеспеченных семей</w:t>
      </w: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652"/>
        <w:gridCol w:w="1274"/>
        <w:gridCol w:w="993"/>
        <w:gridCol w:w="1700"/>
        <w:gridCol w:w="1700"/>
        <w:gridCol w:w="1700"/>
        <w:gridCol w:w="2550"/>
        <w:gridCol w:w="1700"/>
        <w:gridCol w:w="1134"/>
      </w:tblGrid>
      <w:tr w:rsidR="006158A0" w:rsidRPr="006158A0" w:rsidTr="006158A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рожден.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Ф. И. О.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родителей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Место работы родителей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Дом.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Причины </w:t>
            </w:r>
            <w:proofErr w:type="gramStart"/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низкого</w:t>
            </w:r>
            <w:proofErr w:type="gramEnd"/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материального положения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Жилищно-бытовые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Приме-</w:t>
            </w:r>
            <w:proofErr w:type="spellStart"/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чание</w:t>
            </w:r>
            <w:proofErr w:type="spellEnd"/>
            <w:proofErr w:type="gramEnd"/>
            <w:r w:rsidRPr="006158A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158A0" w:rsidRPr="006158A0" w:rsidTr="006158A0">
        <w:trPr>
          <w:trHeight w:val="4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4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1F497D"/>
          <w:sz w:val="32"/>
          <w:szCs w:val="32"/>
          <w:lang w:eastAsia="ru-RU"/>
        </w:rPr>
      </w:pPr>
      <w:r w:rsidRPr="006158A0">
        <w:rPr>
          <w:rFonts w:ascii="Calibri" w:eastAsia="Times New Roman" w:hAnsi="Calibri" w:cs="Times New Roman"/>
          <w:b/>
          <w:color w:val="1F497D"/>
          <w:sz w:val="32"/>
          <w:szCs w:val="32"/>
          <w:lang w:eastAsia="ru-RU"/>
        </w:rPr>
        <w:t>Список детей из многодетных семей</w:t>
      </w: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805"/>
        <w:gridCol w:w="1687"/>
        <w:gridCol w:w="1038"/>
        <w:gridCol w:w="2851"/>
        <w:gridCol w:w="2204"/>
        <w:gridCol w:w="1794"/>
        <w:gridCol w:w="2003"/>
      </w:tblGrid>
      <w:tr w:rsidR="006158A0" w:rsidRPr="006158A0" w:rsidTr="00615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Ф. И. О.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Домашний 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Сколько детей 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в семье </w:t>
            </w:r>
          </w:p>
        </w:tc>
      </w:tr>
      <w:tr w:rsidR="006158A0" w:rsidRPr="006158A0" w:rsidTr="006158A0">
        <w:trPr>
          <w:trHeight w:val="6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6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58A0" w:rsidRPr="006158A0" w:rsidTr="006158A0">
        <w:trPr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58A0" w:rsidRPr="006158A0" w:rsidTr="006158A0">
        <w:trPr>
          <w:trHeight w:val="9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rPr>
          <w:trHeight w:val="9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1F497D"/>
          <w:sz w:val="32"/>
          <w:szCs w:val="32"/>
          <w:lang w:eastAsia="ru-RU"/>
        </w:rPr>
      </w:pPr>
    </w:p>
    <w:p w:rsidR="006158A0" w:rsidRPr="006158A0" w:rsidRDefault="006158A0" w:rsidP="006158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1F497D"/>
          <w:sz w:val="32"/>
          <w:szCs w:val="32"/>
          <w:lang w:eastAsia="ru-RU"/>
        </w:rPr>
      </w:pPr>
    </w:p>
    <w:p w:rsidR="006158A0" w:rsidRPr="006158A0" w:rsidRDefault="006158A0" w:rsidP="006158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1F497D"/>
          <w:sz w:val="32"/>
          <w:szCs w:val="32"/>
          <w:lang w:eastAsia="ru-RU"/>
        </w:rPr>
      </w:pPr>
      <w:r w:rsidRPr="006158A0">
        <w:rPr>
          <w:rFonts w:ascii="Calibri" w:eastAsia="Times New Roman" w:hAnsi="Calibri" w:cs="Times New Roman"/>
          <w:b/>
          <w:color w:val="1F497D"/>
          <w:sz w:val="32"/>
          <w:szCs w:val="32"/>
          <w:lang w:eastAsia="ru-RU"/>
        </w:rPr>
        <w:lastRenderedPageBreak/>
        <w:t>Список учащихся, проживающих не с родителями</w:t>
      </w: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  <w:lang w:eastAsia="ru-RU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1"/>
        <w:gridCol w:w="1558"/>
        <w:gridCol w:w="1134"/>
        <w:gridCol w:w="1984"/>
        <w:gridCol w:w="3258"/>
        <w:gridCol w:w="3825"/>
      </w:tblGrid>
      <w:tr w:rsidR="006158A0" w:rsidRPr="006158A0" w:rsidTr="006158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Где проживают родители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Данные о семье,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где проживает ребёнок.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Адрес проживания</w:t>
            </w:r>
          </w:p>
        </w:tc>
      </w:tr>
      <w:tr w:rsidR="006158A0" w:rsidRPr="006158A0" w:rsidTr="006158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b/>
          <w:color w:val="4F81BD"/>
          <w:sz w:val="32"/>
          <w:szCs w:val="32"/>
          <w:lang w:eastAsia="ru-RU"/>
        </w:rPr>
      </w:pPr>
    </w:p>
    <w:p w:rsidR="006158A0" w:rsidRPr="006158A0" w:rsidRDefault="006158A0" w:rsidP="006158A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4F81BD"/>
          <w:sz w:val="32"/>
          <w:szCs w:val="32"/>
          <w:lang w:eastAsia="ru-RU"/>
        </w:rPr>
      </w:pPr>
      <w:r w:rsidRPr="006158A0">
        <w:rPr>
          <w:rFonts w:ascii="Calibri" w:eastAsia="Times New Roman" w:hAnsi="Calibri" w:cs="Times New Roman"/>
          <w:b/>
          <w:color w:val="4F81BD"/>
          <w:sz w:val="32"/>
          <w:szCs w:val="32"/>
          <w:lang w:eastAsia="ru-RU"/>
        </w:rPr>
        <w:lastRenderedPageBreak/>
        <w:t>Список детей, проживающих на расстоянии более трёх километров от школы</w:t>
      </w:r>
    </w:p>
    <w:p w:rsidR="006158A0" w:rsidRPr="006158A0" w:rsidRDefault="006158A0" w:rsidP="006158A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8"/>
        <w:gridCol w:w="2977"/>
        <w:gridCol w:w="3402"/>
        <w:gridCol w:w="3827"/>
      </w:tblGrid>
      <w:tr w:rsidR="006158A0" w:rsidRPr="006158A0" w:rsidTr="006158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Домашний </w:t>
            </w: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</w:tr>
      <w:tr w:rsidR="006158A0" w:rsidRPr="006158A0" w:rsidTr="006158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8A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6158A0" w:rsidRPr="006158A0" w:rsidTr="006158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A0" w:rsidRPr="006158A0" w:rsidRDefault="006158A0" w:rsidP="0061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6158A0" w:rsidRPr="006158A0" w:rsidRDefault="006158A0" w:rsidP="00615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58A0" w:rsidRPr="006158A0">
          <w:pgSz w:w="16839" w:h="11907" w:orient="landscape"/>
          <w:pgMar w:top="992" w:right="1179" w:bottom="851" w:left="992" w:header="709" w:footer="709" w:gutter="0"/>
          <w:pgBorders w:offsetFrom="page">
            <w:top w:val="twistedLines1" w:sz="18" w:space="24" w:color="800000"/>
            <w:left w:val="twistedLines1" w:sz="18" w:space="24" w:color="800000"/>
            <w:bottom w:val="twistedLines1" w:sz="18" w:space="24" w:color="800000"/>
            <w:right w:val="twistedLines1" w:sz="18" w:space="24" w:color="800000"/>
          </w:pgBorders>
          <w:cols w:space="720"/>
        </w:sectPr>
      </w:pPr>
    </w:p>
    <w:p w:rsidR="006158A0" w:rsidRPr="006158A0" w:rsidRDefault="006158A0" w:rsidP="006158A0">
      <w:pPr>
        <w:spacing w:after="0" w:line="240" w:lineRule="auto"/>
        <w:rPr>
          <w:rFonts w:ascii="Calibri" w:eastAsia="Calibri" w:hAnsi="Calibri" w:cs="Times New Roman"/>
        </w:rPr>
      </w:pPr>
    </w:p>
    <w:p w:rsidR="006158A0" w:rsidRPr="006158A0" w:rsidRDefault="006158A0" w:rsidP="006158A0">
      <w:pPr>
        <w:rPr>
          <w:rFonts w:ascii="Calibri" w:eastAsia="Calibri" w:hAnsi="Calibri" w:cs="Times New Roman"/>
        </w:rPr>
      </w:pPr>
    </w:p>
    <w:p w:rsidR="00D95354" w:rsidRDefault="00D95354"/>
    <w:sectPr w:rsidR="00D9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5F6"/>
    <w:multiLevelType w:val="hybridMultilevel"/>
    <w:tmpl w:val="DB6EC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72ED4"/>
    <w:multiLevelType w:val="hybridMultilevel"/>
    <w:tmpl w:val="7EA2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AE3F97"/>
    <w:multiLevelType w:val="hybridMultilevel"/>
    <w:tmpl w:val="CFDA5F2C"/>
    <w:lvl w:ilvl="0" w:tplc="8DA4674A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/>
        <w:b/>
        <w:i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0434F5"/>
    <w:multiLevelType w:val="hybridMultilevel"/>
    <w:tmpl w:val="87625EE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55BE18B9"/>
    <w:multiLevelType w:val="hybridMultilevel"/>
    <w:tmpl w:val="059C89F4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A0"/>
    <w:rsid w:val="006158A0"/>
    <w:rsid w:val="00D9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8A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8A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8A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8A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A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8A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8A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8A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8A0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8A0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58A0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58A0"/>
    <w:rPr>
      <w:rFonts w:ascii="Cambria" w:eastAsia="Times New Roman" w:hAnsi="Cambria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158A0"/>
    <w:rPr>
      <w:rFonts w:ascii="Cambria" w:eastAsia="Times New Roman" w:hAnsi="Cambria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158A0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158A0"/>
    <w:rPr>
      <w:rFonts w:ascii="Cambria" w:eastAsia="Times New Roman" w:hAnsi="Cambria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158A0"/>
    <w:rPr>
      <w:rFonts w:ascii="Cambria" w:eastAsia="Times New Roman" w:hAnsi="Cambria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158A0"/>
    <w:rPr>
      <w:rFonts w:ascii="Cambria" w:eastAsia="Times New Roman" w:hAnsi="Cambria" w:cs="Times New Roman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58A0"/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158A0"/>
  </w:style>
  <w:style w:type="paragraph" w:styleId="a3">
    <w:name w:val="caption"/>
    <w:basedOn w:val="a"/>
    <w:next w:val="a"/>
    <w:uiPriority w:val="35"/>
    <w:semiHidden/>
    <w:unhideWhenUsed/>
    <w:qFormat/>
    <w:rsid w:val="006158A0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58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158A0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58A0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58A0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6158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158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158A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158A0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158A0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58A0"/>
    <w:rPr>
      <w:rFonts w:ascii="Calibri" w:eastAsia="Calibri" w:hAnsi="Calibri" w:cs="Times New Roman"/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158A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158A0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ae">
    <w:name w:val="TOC Heading"/>
    <w:basedOn w:val="1"/>
    <w:next w:val="a"/>
    <w:uiPriority w:val="39"/>
    <w:semiHidden/>
    <w:unhideWhenUsed/>
    <w:qFormat/>
    <w:rsid w:val="006158A0"/>
    <w:pPr>
      <w:outlineLvl w:val="9"/>
    </w:pPr>
  </w:style>
  <w:style w:type="paragraph" w:customStyle="1" w:styleId="FR1">
    <w:name w:val="FR1"/>
    <w:rsid w:val="006158A0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  <w:i/>
      <w:iCs/>
      <w:lang w:eastAsia="ru-RU"/>
    </w:rPr>
  </w:style>
  <w:style w:type="paragraph" w:customStyle="1" w:styleId="Web">
    <w:name w:val="Обычный (Web)"/>
    <w:basedOn w:val="a"/>
    <w:rsid w:val="006158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6158A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">
    <w:name w:val="Subtle Emphasis"/>
    <w:basedOn w:val="a0"/>
    <w:uiPriority w:val="19"/>
    <w:qFormat/>
    <w:rsid w:val="006158A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158A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158A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158A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158A0"/>
    <w:rPr>
      <w:b/>
      <w:bCs/>
      <w:smallCaps/>
      <w:spacing w:val="5"/>
    </w:rPr>
  </w:style>
  <w:style w:type="table" w:styleId="af4">
    <w:name w:val="Table Grid"/>
    <w:basedOn w:val="a1"/>
    <w:rsid w:val="006158A0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8A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8A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8A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8A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A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8A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8A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8A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8A0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8A0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158A0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58A0"/>
    <w:rPr>
      <w:rFonts w:ascii="Cambria" w:eastAsia="Times New Roman" w:hAnsi="Cambria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158A0"/>
    <w:rPr>
      <w:rFonts w:ascii="Cambria" w:eastAsia="Times New Roman" w:hAnsi="Cambria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158A0"/>
    <w:rPr>
      <w:rFonts w:ascii="Cambria" w:eastAsia="Times New Roman" w:hAnsi="Cambria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158A0"/>
    <w:rPr>
      <w:rFonts w:ascii="Cambria" w:eastAsia="Times New Roman" w:hAnsi="Cambria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158A0"/>
    <w:rPr>
      <w:rFonts w:ascii="Cambria" w:eastAsia="Times New Roman" w:hAnsi="Cambria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158A0"/>
    <w:rPr>
      <w:rFonts w:ascii="Cambria" w:eastAsia="Times New Roman" w:hAnsi="Cambria" w:cs="Times New Roman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58A0"/>
    <w:rPr>
      <w:rFonts w:ascii="Cambria" w:eastAsia="Times New Roman" w:hAnsi="Cambria" w:cs="Times New Roman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158A0"/>
  </w:style>
  <w:style w:type="paragraph" w:styleId="a3">
    <w:name w:val="caption"/>
    <w:basedOn w:val="a"/>
    <w:next w:val="a"/>
    <w:uiPriority w:val="35"/>
    <w:semiHidden/>
    <w:unhideWhenUsed/>
    <w:qFormat/>
    <w:rsid w:val="006158A0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58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158A0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58A0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58A0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6158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158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158A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158A0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158A0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58A0"/>
    <w:rPr>
      <w:rFonts w:ascii="Calibri" w:eastAsia="Calibri" w:hAnsi="Calibri" w:cs="Times New Roman"/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158A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158A0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ae">
    <w:name w:val="TOC Heading"/>
    <w:basedOn w:val="1"/>
    <w:next w:val="a"/>
    <w:uiPriority w:val="39"/>
    <w:semiHidden/>
    <w:unhideWhenUsed/>
    <w:qFormat/>
    <w:rsid w:val="006158A0"/>
    <w:pPr>
      <w:outlineLvl w:val="9"/>
    </w:pPr>
  </w:style>
  <w:style w:type="paragraph" w:customStyle="1" w:styleId="FR1">
    <w:name w:val="FR1"/>
    <w:rsid w:val="006158A0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  <w:i/>
      <w:iCs/>
      <w:lang w:eastAsia="ru-RU"/>
    </w:rPr>
  </w:style>
  <w:style w:type="paragraph" w:customStyle="1" w:styleId="Web">
    <w:name w:val="Обычный (Web)"/>
    <w:basedOn w:val="a"/>
    <w:rsid w:val="006158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6158A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">
    <w:name w:val="Subtle Emphasis"/>
    <w:basedOn w:val="a0"/>
    <w:uiPriority w:val="19"/>
    <w:qFormat/>
    <w:rsid w:val="006158A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158A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158A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158A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158A0"/>
    <w:rPr>
      <w:b/>
      <w:bCs/>
      <w:smallCaps/>
      <w:spacing w:val="5"/>
    </w:rPr>
  </w:style>
  <w:style w:type="table" w:styleId="af4">
    <w:name w:val="Table Grid"/>
    <w:basedOn w:val="a1"/>
    <w:rsid w:val="006158A0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3343</Words>
  <Characters>19057</Characters>
  <Application>Microsoft Office Word</Application>
  <DocSecurity>0</DocSecurity>
  <Lines>158</Lines>
  <Paragraphs>44</Paragraphs>
  <ScaleCrop>false</ScaleCrop>
  <Company/>
  <LinksUpToDate>false</LinksUpToDate>
  <CharactersWithSpaces>22356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2015-03-01T10:51:00Z</dcterms:created>
  <dcterms:modified xsi:type="dcterms:W3CDTF">2015-03-01T10:56:00Z</dcterms:modified>
</cp:coreProperties>
</file>