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2164" w:rsidP="00A8216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Вариант </w:t>
      </w:r>
      <w:r>
        <w:rPr>
          <w:rFonts w:asciiTheme="majorHAnsi" w:hAnsiTheme="majorHAnsi"/>
          <w:b/>
          <w:lang w:val="en-US"/>
        </w:rPr>
        <w:t>I</w:t>
      </w:r>
    </w:p>
    <w:p w:rsidR="00A82164" w:rsidRDefault="00A82164" w:rsidP="00A82164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Уровень</w:t>
      </w:r>
      <w:proofErr w:type="gramStart"/>
      <w:r>
        <w:rPr>
          <w:rFonts w:asciiTheme="majorHAnsi" w:hAnsiTheme="majorHAnsi"/>
          <w:b/>
          <w:i/>
        </w:rPr>
        <w:t xml:space="preserve">  А</w:t>
      </w:r>
      <w:proofErr w:type="gramEnd"/>
    </w:p>
    <w:p w:rsidR="00B73FAB" w:rsidRDefault="00B73FAB" w:rsidP="00B73FAB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старых клетках хорошо </w:t>
      </w:r>
      <w:proofErr w:type="gramStart"/>
      <w:r>
        <w:rPr>
          <w:rFonts w:asciiTheme="majorHAnsi" w:hAnsiTheme="majorHAnsi"/>
        </w:rPr>
        <w:t>заметны</w:t>
      </w:r>
      <w:proofErr w:type="gramEnd"/>
      <w:r>
        <w:rPr>
          <w:rFonts w:asciiTheme="majorHAnsi" w:hAnsiTheme="majorHAnsi"/>
        </w:rPr>
        <w:t>:</w:t>
      </w:r>
    </w:p>
    <w:p w:rsidR="006D747F" w:rsidRDefault="00B73FAB" w:rsidP="00B73FAB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А) </w:t>
      </w:r>
      <w:r w:rsidRPr="00B73FAB">
        <w:rPr>
          <w:rFonts w:asciiTheme="majorHAnsi" w:hAnsiTheme="majorHAnsi"/>
        </w:rPr>
        <w:t>Ядро;</w:t>
      </w:r>
      <w:r>
        <w:rPr>
          <w:rFonts w:asciiTheme="majorHAnsi" w:hAnsiTheme="majorHAnsi"/>
        </w:rPr>
        <w:t xml:space="preserve">      б) хромосомы;     в) оболочка;      г) вакуоль;</w:t>
      </w:r>
    </w:p>
    <w:p w:rsidR="00081EE9" w:rsidRPr="00081EE9" w:rsidRDefault="00081EE9" w:rsidP="00081EE9">
      <w:pPr>
        <w:pStyle w:val="a3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(0,5 балла)</w:t>
      </w:r>
    </w:p>
    <w:p w:rsidR="00B73FAB" w:rsidRDefault="006D747F" w:rsidP="006D747F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Какие структуры хорошо видны на рисунке:</w:t>
      </w:r>
    </w:p>
    <w:p w:rsidR="006D747F" w:rsidRDefault="00B04875" w:rsidP="00B04875">
      <w:pPr>
        <w:pStyle w:val="a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</w:t>
      </w:r>
      <w:r w:rsidR="00E96438">
        <w:rPr>
          <w:rFonts w:asciiTheme="majorHAnsi" w:hAnsiTheme="majorHAnsi"/>
        </w:rPr>
        <w:t xml:space="preserve"> </w:t>
      </w:r>
      <w:r w:rsidR="006D747F">
        <w:rPr>
          <w:rFonts w:asciiTheme="majorHAnsi" w:hAnsiTheme="majorHAnsi"/>
        </w:rPr>
        <w:t>А) Хлоропласты;</w:t>
      </w:r>
    </w:p>
    <w:p w:rsidR="006D747F" w:rsidRDefault="0071232F" w:rsidP="0071232F">
      <w:pPr>
        <w:pStyle w:val="a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</w:t>
      </w:r>
      <w:r w:rsidR="006D747F">
        <w:rPr>
          <w:rFonts w:asciiTheme="majorHAnsi" w:hAnsiTheme="majorHAnsi"/>
        </w:rPr>
        <w:t xml:space="preserve">Б) </w:t>
      </w:r>
      <w:r>
        <w:rPr>
          <w:rFonts w:asciiTheme="majorHAnsi" w:hAnsiTheme="majorHAnsi"/>
        </w:rPr>
        <w:t>хромосомы;</w:t>
      </w:r>
    </w:p>
    <w:p w:rsidR="0071232F" w:rsidRDefault="0071232F" w:rsidP="0071232F">
      <w:pPr>
        <w:pStyle w:val="a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В) ядрышко;</w:t>
      </w:r>
    </w:p>
    <w:p w:rsidR="00F50BB4" w:rsidRDefault="00CB3855" w:rsidP="0071232F">
      <w:pPr>
        <w:pStyle w:val="a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Г) вакуоль;  </w:t>
      </w:r>
    </w:p>
    <w:p w:rsidR="00081EE9" w:rsidRPr="00081EE9" w:rsidRDefault="00081EE9" w:rsidP="00081EE9">
      <w:pPr>
        <w:pStyle w:val="a3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( 1 балл)</w:t>
      </w:r>
    </w:p>
    <w:p w:rsidR="00CB3855" w:rsidRDefault="00F50BB4" w:rsidP="00F50BB4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Какие процессы в клетках клубня картофеля происходят при его варке?</w:t>
      </w:r>
    </w:p>
    <w:p w:rsidR="00F50BB4" w:rsidRDefault="00F50BB4" w:rsidP="00F50BB4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А) Заполнение межклетников водой;</w:t>
      </w:r>
    </w:p>
    <w:p w:rsidR="00F50BB4" w:rsidRDefault="00F50BB4" w:rsidP="00F50BB4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Б) разрушение  хромосом;</w:t>
      </w:r>
    </w:p>
    <w:p w:rsidR="00F50BB4" w:rsidRDefault="00F50BB4" w:rsidP="00F50BB4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В) образование межклеточного вещества;</w:t>
      </w:r>
    </w:p>
    <w:p w:rsidR="00F50BB4" w:rsidRDefault="00F50BB4" w:rsidP="00F50BB4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Г) разрушение межклеточного вещества;</w:t>
      </w:r>
    </w:p>
    <w:p w:rsidR="00081EE9" w:rsidRPr="00081EE9" w:rsidRDefault="00081EE9" w:rsidP="00081EE9">
      <w:pPr>
        <w:pStyle w:val="a3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( 1,5 балла)</w:t>
      </w:r>
    </w:p>
    <w:p w:rsidR="00F50BB4" w:rsidRDefault="003E73C8" w:rsidP="00F50BB4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Молодая клетка отличается от </w:t>
      </w:r>
      <w:proofErr w:type="gramStart"/>
      <w:r>
        <w:rPr>
          <w:rFonts w:asciiTheme="majorHAnsi" w:hAnsiTheme="majorHAnsi"/>
        </w:rPr>
        <w:t>старой</w:t>
      </w:r>
      <w:proofErr w:type="gramEnd"/>
      <w:r>
        <w:rPr>
          <w:rFonts w:asciiTheme="majorHAnsi" w:hAnsiTheme="majorHAnsi"/>
        </w:rPr>
        <w:t xml:space="preserve"> тем, что:</w:t>
      </w:r>
    </w:p>
    <w:p w:rsidR="003E73C8" w:rsidRDefault="003E73C8" w:rsidP="003E73C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А) в ней одна большая вакуоль, ядро прилегает к клеточной оболочке;</w:t>
      </w:r>
    </w:p>
    <w:p w:rsidR="003E73C8" w:rsidRDefault="003E73C8" w:rsidP="003E73C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Б) в ней одна большая вакуоль, ядро расположено в центре;</w:t>
      </w:r>
    </w:p>
    <w:p w:rsidR="003E73C8" w:rsidRDefault="003E73C8" w:rsidP="003E73C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В) в ней несколько маленьких вакуолей, ядро расположено в центре;</w:t>
      </w:r>
    </w:p>
    <w:p w:rsidR="003E73C8" w:rsidRDefault="003E73C8" w:rsidP="003E73C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Г) в ней несколько маленьких вакуолей, ядро прилегает к клеточной оболочке;</w:t>
      </w:r>
    </w:p>
    <w:p w:rsidR="00FF1999" w:rsidRPr="00FF1999" w:rsidRDefault="00FF1999" w:rsidP="00FF1999">
      <w:pPr>
        <w:pStyle w:val="a3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( 1 балл)</w:t>
      </w:r>
    </w:p>
    <w:p w:rsidR="003E73C8" w:rsidRDefault="008F5261" w:rsidP="008F5261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Дайте</w:t>
      </w:r>
      <w:r w:rsidR="004F1001">
        <w:rPr>
          <w:rFonts w:asciiTheme="majorHAnsi" w:hAnsiTheme="majorHAnsi"/>
        </w:rPr>
        <w:t xml:space="preserve"> определение терминам:</w:t>
      </w:r>
    </w:p>
    <w:p w:rsidR="004F1001" w:rsidRDefault="004F1001" w:rsidP="004F1001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А) Хлорофилл;           б) пигменты;</w:t>
      </w:r>
    </w:p>
    <w:p w:rsidR="00FF1999" w:rsidRPr="00FF1999" w:rsidRDefault="00FF1999" w:rsidP="00FF1999">
      <w:pPr>
        <w:pStyle w:val="a3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( 2 балла)</w:t>
      </w:r>
    </w:p>
    <w:p w:rsidR="00D319AA" w:rsidRDefault="00D319AA" w:rsidP="00F25549">
      <w:pPr>
        <w:pStyle w:val="a3"/>
        <w:jc w:val="right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Уровень</w:t>
      </w:r>
      <w:proofErr w:type="gramStart"/>
      <w:r>
        <w:rPr>
          <w:rFonts w:asciiTheme="majorHAnsi" w:hAnsiTheme="majorHAnsi"/>
          <w:b/>
          <w:i/>
        </w:rPr>
        <w:t xml:space="preserve"> В</w:t>
      </w:r>
      <w:proofErr w:type="gramEnd"/>
    </w:p>
    <w:p w:rsidR="00F25549" w:rsidRDefault="00F25549" w:rsidP="00F25549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Найдите соответствие между названиями клеточных структур  и </w:t>
      </w:r>
      <w:r w:rsidR="000C27F0">
        <w:rPr>
          <w:rFonts w:asciiTheme="majorHAnsi" w:hAnsiTheme="majorHAnsi"/>
        </w:rPr>
        <w:t>соответствующими им признаками:</w:t>
      </w:r>
    </w:p>
    <w:tbl>
      <w:tblPr>
        <w:tblStyle w:val="a4"/>
        <w:tblW w:w="0" w:type="auto"/>
        <w:tblInd w:w="720" w:type="dxa"/>
        <w:tblLook w:val="04A0"/>
      </w:tblPr>
      <w:tblGrid>
        <w:gridCol w:w="3780"/>
        <w:gridCol w:w="3781"/>
      </w:tblGrid>
      <w:tr w:rsidR="000C27F0" w:rsidTr="000C27F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7F0" w:rsidRDefault="000C27F0" w:rsidP="000C27F0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Название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0C27F0" w:rsidRDefault="000C27F0" w:rsidP="000C27F0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Характерный признак</w:t>
            </w:r>
          </w:p>
        </w:tc>
      </w:tr>
      <w:tr w:rsidR="000C27F0" w:rsidTr="000C27F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27F0" w:rsidRDefault="006B16F0" w:rsidP="000C27F0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А)  вакуоль;</w:t>
            </w:r>
          </w:p>
          <w:p w:rsidR="006B16F0" w:rsidRDefault="006B16F0" w:rsidP="000C27F0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Б) ядро;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0C27F0" w:rsidRDefault="00F54112" w:rsidP="00F54112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 движение;</w:t>
            </w:r>
          </w:p>
          <w:p w:rsidR="00F54112" w:rsidRDefault="00F54112" w:rsidP="00F54112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 обеспечение прочности;</w:t>
            </w:r>
          </w:p>
          <w:p w:rsidR="00F54112" w:rsidRDefault="00F54112" w:rsidP="00F54112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3) деление клетки;</w:t>
            </w:r>
          </w:p>
          <w:p w:rsidR="00F54112" w:rsidRDefault="00F54112" w:rsidP="00F54112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4) обеспечение окраски осенних листьев;</w:t>
            </w:r>
          </w:p>
          <w:p w:rsidR="00F54112" w:rsidRDefault="00F54112" w:rsidP="00F54112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5) имеет ядрышко;</w:t>
            </w:r>
          </w:p>
          <w:p w:rsidR="00F54112" w:rsidRDefault="00F54112" w:rsidP="00F54112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6) поступление веще</w:t>
            </w:r>
            <w:proofErr w:type="gramStart"/>
            <w:r>
              <w:rPr>
                <w:rFonts w:asciiTheme="majorHAnsi" w:hAnsiTheme="majorHAnsi"/>
              </w:rPr>
              <w:t>ств в кл</w:t>
            </w:r>
            <w:proofErr w:type="gramEnd"/>
            <w:r>
              <w:rPr>
                <w:rFonts w:asciiTheme="majorHAnsi" w:hAnsiTheme="majorHAnsi"/>
              </w:rPr>
              <w:t>етку;</w:t>
            </w:r>
          </w:p>
          <w:p w:rsidR="00F54112" w:rsidRDefault="00F54112" w:rsidP="00F54112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7) наличие пигментов;</w:t>
            </w:r>
          </w:p>
          <w:p w:rsidR="00F54112" w:rsidRDefault="00495FE1" w:rsidP="00F54112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8) клеточный сок;</w:t>
            </w:r>
          </w:p>
        </w:tc>
      </w:tr>
    </w:tbl>
    <w:p w:rsidR="000C27F0" w:rsidRPr="00FF1999" w:rsidRDefault="00FF1999" w:rsidP="00FF1999">
      <w:pPr>
        <w:pStyle w:val="a3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( 4 балла)</w:t>
      </w:r>
    </w:p>
    <w:p w:rsidR="003E73C8" w:rsidRDefault="00DC283F" w:rsidP="00DC283F">
      <w:pPr>
        <w:pStyle w:val="a3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Уровень</w:t>
      </w:r>
      <w:proofErr w:type="gramStart"/>
      <w:r>
        <w:rPr>
          <w:rFonts w:asciiTheme="majorHAnsi" w:hAnsiTheme="majorHAnsi"/>
          <w:b/>
          <w:i/>
        </w:rPr>
        <w:t xml:space="preserve"> С</w:t>
      </w:r>
      <w:proofErr w:type="gramEnd"/>
    </w:p>
    <w:p w:rsidR="00DC283F" w:rsidRDefault="00DC283F" w:rsidP="00081EE9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081EE9">
        <w:rPr>
          <w:rFonts w:asciiTheme="majorHAnsi" w:hAnsiTheme="majorHAnsi"/>
        </w:rPr>
        <w:t xml:space="preserve">Чем молодая клетка отличается от </w:t>
      </w:r>
      <w:proofErr w:type="gramStart"/>
      <w:r w:rsidRPr="00081EE9">
        <w:rPr>
          <w:rFonts w:asciiTheme="majorHAnsi" w:hAnsiTheme="majorHAnsi"/>
        </w:rPr>
        <w:t>старой</w:t>
      </w:r>
      <w:proofErr w:type="gramEnd"/>
      <w:r w:rsidRPr="00081EE9">
        <w:rPr>
          <w:rFonts w:asciiTheme="majorHAnsi" w:hAnsiTheme="majorHAnsi"/>
        </w:rPr>
        <w:t>?</w:t>
      </w:r>
    </w:p>
    <w:p w:rsidR="00FF1999" w:rsidRPr="00FF1999" w:rsidRDefault="00FF1999" w:rsidP="00FF1999">
      <w:pPr>
        <w:pStyle w:val="a3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( 4 балла)</w:t>
      </w:r>
    </w:p>
    <w:p w:rsidR="00081EE9" w:rsidRPr="00081EE9" w:rsidRDefault="00081EE9" w:rsidP="00081EE9">
      <w:pPr>
        <w:pStyle w:val="a3"/>
        <w:jc w:val="right"/>
        <w:rPr>
          <w:rFonts w:asciiTheme="majorHAnsi" w:hAnsiTheme="majorHAnsi"/>
        </w:rPr>
      </w:pPr>
    </w:p>
    <w:p w:rsidR="00A82164" w:rsidRDefault="00A82164" w:rsidP="00A82164">
      <w:pPr>
        <w:jc w:val="right"/>
        <w:rPr>
          <w:rFonts w:asciiTheme="majorHAnsi" w:hAnsiTheme="majorHAnsi"/>
          <w:b/>
          <w:i/>
        </w:rPr>
      </w:pPr>
    </w:p>
    <w:p w:rsidR="001E751F" w:rsidRDefault="001E751F" w:rsidP="00A82164">
      <w:pPr>
        <w:jc w:val="right"/>
        <w:rPr>
          <w:rFonts w:asciiTheme="majorHAnsi" w:hAnsiTheme="majorHAnsi"/>
          <w:b/>
          <w:i/>
        </w:rPr>
      </w:pPr>
    </w:p>
    <w:p w:rsidR="001E751F" w:rsidRDefault="001E751F" w:rsidP="00A82164">
      <w:pPr>
        <w:jc w:val="right"/>
        <w:rPr>
          <w:rFonts w:asciiTheme="majorHAnsi" w:hAnsiTheme="majorHAnsi"/>
          <w:b/>
          <w:i/>
        </w:rPr>
      </w:pPr>
    </w:p>
    <w:p w:rsidR="001E751F" w:rsidRDefault="001E751F" w:rsidP="00A82164">
      <w:pPr>
        <w:jc w:val="right"/>
        <w:rPr>
          <w:rFonts w:asciiTheme="majorHAnsi" w:hAnsiTheme="majorHAnsi"/>
          <w:b/>
          <w:i/>
        </w:rPr>
      </w:pPr>
    </w:p>
    <w:p w:rsidR="001E751F" w:rsidRDefault="001E751F" w:rsidP="001E751F">
      <w:pPr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</w:rPr>
        <w:lastRenderedPageBreak/>
        <w:t xml:space="preserve">Вариант </w:t>
      </w:r>
      <w:r>
        <w:rPr>
          <w:rFonts w:asciiTheme="majorHAnsi" w:hAnsiTheme="majorHAnsi"/>
          <w:b/>
          <w:lang w:val="en-US"/>
        </w:rPr>
        <w:t>II</w:t>
      </w:r>
    </w:p>
    <w:p w:rsidR="001E751F" w:rsidRDefault="00E203B2" w:rsidP="00E203B2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Уровень</w:t>
      </w:r>
      <w:proofErr w:type="gramStart"/>
      <w:r>
        <w:rPr>
          <w:rFonts w:asciiTheme="majorHAnsi" w:hAnsiTheme="majorHAnsi"/>
          <w:b/>
          <w:i/>
        </w:rPr>
        <w:t xml:space="preserve"> А</w:t>
      </w:r>
      <w:proofErr w:type="gramEnd"/>
    </w:p>
    <w:p w:rsidR="00E203B2" w:rsidRDefault="00E203B2" w:rsidP="00E203B2">
      <w:pPr>
        <w:pStyle w:val="a3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Красящие вещества растительной клетки называются:</w:t>
      </w:r>
    </w:p>
    <w:p w:rsidR="00E203B2" w:rsidRDefault="00E203B2" w:rsidP="00E203B2">
      <w:pPr>
        <w:pStyle w:val="a3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А) целлюлозой;         б) </w:t>
      </w:r>
      <w:r w:rsidR="006D64DF">
        <w:rPr>
          <w:rFonts w:asciiTheme="majorHAnsi" w:hAnsiTheme="majorHAnsi"/>
        </w:rPr>
        <w:t>клеточным соком;       в) цитоплазмой;          г) пигментами;</w:t>
      </w:r>
    </w:p>
    <w:p w:rsidR="00A55097" w:rsidRPr="00A55097" w:rsidRDefault="00A55097" w:rsidP="00A55097">
      <w:pPr>
        <w:pStyle w:val="a3"/>
        <w:ind w:left="108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(0,5 балла)</w:t>
      </w:r>
    </w:p>
    <w:p w:rsidR="006D64DF" w:rsidRDefault="00C37A8F" w:rsidP="006D64DF">
      <w:pPr>
        <w:pStyle w:val="a3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Какой процесс изображён на рисунке?</w:t>
      </w:r>
    </w:p>
    <w:p w:rsidR="00C37A8F" w:rsidRDefault="00C37A8F" w:rsidP="00C37A8F">
      <w:pPr>
        <w:pStyle w:val="a3"/>
        <w:ind w:left="108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А) рост клетки;</w:t>
      </w:r>
    </w:p>
    <w:p w:rsidR="00C37A8F" w:rsidRDefault="00C37A8F" w:rsidP="00C37A8F">
      <w:pPr>
        <w:pStyle w:val="a3"/>
        <w:ind w:left="108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Б) дыхание;</w:t>
      </w:r>
    </w:p>
    <w:p w:rsidR="00C37A8F" w:rsidRDefault="00C37A8F" w:rsidP="00C37A8F">
      <w:pPr>
        <w:pStyle w:val="a3"/>
        <w:ind w:left="108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В) деление;</w:t>
      </w:r>
    </w:p>
    <w:p w:rsidR="00C37A8F" w:rsidRDefault="00C37A8F" w:rsidP="00C37A8F">
      <w:pPr>
        <w:pStyle w:val="a3"/>
        <w:ind w:left="108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Г) деление  цитоплазмы;</w:t>
      </w:r>
    </w:p>
    <w:p w:rsidR="00A55097" w:rsidRPr="004F0101" w:rsidRDefault="004F0101" w:rsidP="004F0101">
      <w:pPr>
        <w:pStyle w:val="a3"/>
        <w:ind w:left="108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( 1 балл)</w:t>
      </w:r>
    </w:p>
    <w:p w:rsidR="00876E69" w:rsidRDefault="00876E69" w:rsidP="00876E69">
      <w:pPr>
        <w:pStyle w:val="a3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Какие процессы в клетках плодов арбуза происходят при их созревании?</w:t>
      </w:r>
    </w:p>
    <w:p w:rsidR="00876E69" w:rsidRDefault="00876E69" w:rsidP="00876E69">
      <w:pPr>
        <w:pStyle w:val="a3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А) заполнение межклетников водой;</w:t>
      </w:r>
    </w:p>
    <w:p w:rsidR="00876E69" w:rsidRDefault="00876E69" w:rsidP="00876E69">
      <w:pPr>
        <w:pStyle w:val="a3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Б) разрушение хромосом;</w:t>
      </w:r>
    </w:p>
    <w:p w:rsidR="00876E69" w:rsidRDefault="00876E69" w:rsidP="00876E69">
      <w:pPr>
        <w:pStyle w:val="a3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В) разрушение межклеточного вещества;</w:t>
      </w:r>
    </w:p>
    <w:p w:rsidR="00876E69" w:rsidRDefault="00876E69" w:rsidP="00876E69">
      <w:pPr>
        <w:pStyle w:val="a3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Г) образование межклеточного </w:t>
      </w:r>
      <w:r w:rsidR="008E40D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вещес</w:t>
      </w:r>
      <w:r w:rsidR="008E40DD">
        <w:rPr>
          <w:rFonts w:asciiTheme="majorHAnsi" w:hAnsiTheme="majorHAnsi"/>
        </w:rPr>
        <w:t>т</w:t>
      </w:r>
      <w:r>
        <w:rPr>
          <w:rFonts w:asciiTheme="majorHAnsi" w:hAnsiTheme="majorHAnsi"/>
        </w:rPr>
        <w:t>ва;</w:t>
      </w:r>
    </w:p>
    <w:p w:rsidR="004F0101" w:rsidRPr="004F0101" w:rsidRDefault="004F0101" w:rsidP="004F0101">
      <w:pPr>
        <w:pStyle w:val="a3"/>
        <w:ind w:left="108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(1,5 балла)</w:t>
      </w:r>
    </w:p>
    <w:p w:rsidR="008E40DD" w:rsidRDefault="008E40DD" w:rsidP="008E40DD">
      <w:pPr>
        <w:pStyle w:val="a3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 делении растительной клетки в </w:t>
      </w:r>
      <w:r w:rsidR="009279C6">
        <w:rPr>
          <w:rFonts w:asciiTheme="majorHAnsi" w:hAnsiTheme="majorHAnsi"/>
        </w:rPr>
        <w:t>ядре можно наблюдать следующее:</w:t>
      </w:r>
    </w:p>
    <w:p w:rsidR="009279C6" w:rsidRDefault="009279C6" w:rsidP="009279C6">
      <w:pPr>
        <w:pStyle w:val="a3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А) хорошо заметны хромосомы, расхождение частей хромосом;</w:t>
      </w:r>
    </w:p>
    <w:p w:rsidR="009279C6" w:rsidRDefault="009279C6" w:rsidP="009279C6">
      <w:pPr>
        <w:pStyle w:val="a3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Б) хорошо заметны хромосомы, беспорядочное распределение;</w:t>
      </w:r>
    </w:p>
    <w:p w:rsidR="009279C6" w:rsidRDefault="009279C6" w:rsidP="009279C6">
      <w:pPr>
        <w:pStyle w:val="a3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В) плохо заметны хромосомы, расхождение частей хромосом;</w:t>
      </w:r>
    </w:p>
    <w:p w:rsidR="009279C6" w:rsidRDefault="009279C6" w:rsidP="009279C6">
      <w:pPr>
        <w:pStyle w:val="a3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Г) ядро делится пополам.</w:t>
      </w:r>
    </w:p>
    <w:p w:rsidR="00B63477" w:rsidRPr="00B63477" w:rsidRDefault="00B63477" w:rsidP="00B63477">
      <w:pPr>
        <w:pStyle w:val="a3"/>
        <w:ind w:left="108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(1,5 балла)</w:t>
      </w:r>
    </w:p>
    <w:p w:rsidR="009279C6" w:rsidRDefault="00856742" w:rsidP="00856742">
      <w:pPr>
        <w:pStyle w:val="a3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Дайте определение терминам:</w:t>
      </w:r>
    </w:p>
    <w:p w:rsidR="00856742" w:rsidRDefault="00856742" w:rsidP="00856742">
      <w:pPr>
        <w:pStyle w:val="a3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А) Хлоропласт;             б) хромосомы;</w:t>
      </w:r>
    </w:p>
    <w:p w:rsidR="00B63477" w:rsidRPr="00B63477" w:rsidRDefault="00B63477" w:rsidP="00B63477">
      <w:pPr>
        <w:pStyle w:val="a3"/>
        <w:ind w:left="108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(2 балла)</w:t>
      </w:r>
    </w:p>
    <w:p w:rsidR="00856742" w:rsidRDefault="00653078" w:rsidP="00653078">
      <w:pPr>
        <w:pStyle w:val="a3"/>
        <w:ind w:left="1080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Уровень</w:t>
      </w:r>
      <w:proofErr w:type="gramStart"/>
      <w:r>
        <w:rPr>
          <w:rFonts w:asciiTheme="majorHAnsi" w:hAnsiTheme="majorHAnsi"/>
          <w:b/>
          <w:i/>
        </w:rPr>
        <w:t xml:space="preserve"> В</w:t>
      </w:r>
      <w:proofErr w:type="gramEnd"/>
    </w:p>
    <w:p w:rsidR="00653078" w:rsidRDefault="00653078" w:rsidP="00653078">
      <w:pPr>
        <w:pStyle w:val="a3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Найдите соответствие между названием вещества и соответствующими ему признаками.</w:t>
      </w:r>
    </w:p>
    <w:tbl>
      <w:tblPr>
        <w:tblStyle w:val="a4"/>
        <w:tblW w:w="0" w:type="auto"/>
        <w:tblInd w:w="1080" w:type="dxa"/>
        <w:tblLook w:val="04A0"/>
      </w:tblPr>
      <w:tblGrid>
        <w:gridCol w:w="4808"/>
        <w:gridCol w:w="4794"/>
      </w:tblGrid>
      <w:tr w:rsidR="00653078" w:rsidTr="00D75C00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653078" w:rsidRDefault="00D75C00" w:rsidP="00D75C00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Название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653078" w:rsidRDefault="00D75C00" w:rsidP="00D75C00">
            <w:pPr>
              <w:pStyle w:val="a3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Характерный признак</w:t>
            </w:r>
          </w:p>
        </w:tc>
      </w:tr>
      <w:tr w:rsidR="00653078" w:rsidTr="00D75C00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653078" w:rsidRDefault="00BA0FC2" w:rsidP="0065307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А) целлюлоза;</w:t>
            </w:r>
          </w:p>
          <w:p w:rsidR="00BA0FC2" w:rsidRDefault="00BA0FC2" w:rsidP="0065307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Б) хлорофилл;</w:t>
            </w:r>
          </w:p>
          <w:p w:rsidR="00BA0FC2" w:rsidRDefault="00BA0FC2" w:rsidP="0065307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В) цитоплазма;</w:t>
            </w:r>
          </w:p>
          <w:p w:rsidR="00BA0FC2" w:rsidRDefault="00BA0FC2" w:rsidP="0065307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Г) межклеточное вещество;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653078" w:rsidRDefault="00BA0FC2" w:rsidP="0065307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 обеспечивает деление клетки;</w:t>
            </w:r>
          </w:p>
          <w:p w:rsidR="00BA0FC2" w:rsidRDefault="00BA0FC2" w:rsidP="0065307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 окрашивает лист в жёлтый цвет;</w:t>
            </w:r>
          </w:p>
          <w:p w:rsidR="00BA0FC2" w:rsidRDefault="00BA0FC2" w:rsidP="0065307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3) окрашивает лист  в зелёный цвет;</w:t>
            </w:r>
          </w:p>
          <w:p w:rsidR="00BA0FC2" w:rsidRDefault="00BA0FC2" w:rsidP="0065307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4) обеспечивает соединение клеток;</w:t>
            </w:r>
          </w:p>
          <w:p w:rsidR="00BA0FC2" w:rsidRDefault="00BA0FC2" w:rsidP="0065307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5) придаёт прочность;</w:t>
            </w:r>
          </w:p>
          <w:p w:rsidR="00BA0FC2" w:rsidRDefault="00BA0FC2" w:rsidP="0065307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6) перемещение питательных веществ;</w:t>
            </w:r>
          </w:p>
          <w:p w:rsidR="00BA0FC2" w:rsidRDefault="00BA0FC2" w:rsidP="0065307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7) окрашивает цветок;</w:t>
            </w:r>
          </w:p>
          <w:p w:rsidR="00BA0FC2" w:rsidRDefault="00BA0FC2" w:rsidP="0065307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8) поступление веществ;</w:t>
            </w:r>
          </w:p>
        </w:tc>
      </w:tr>
    </w:tbl>
    <w:p w:rsidR="00653078" w:rsidRPr="00B63477" w:rsidRDefault="00B63477" w:rsidP="00B63477">
      <w:pPr>
        <w:pStyle w:val="a3"/>
        <w:ind w:left="108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(4 балла)</w:t>
      </w:r>
    </w:p>
    <w:p w:rsidR="00C37A8F" w:rsidRDefault="00281534" w:rsidP="00281534">
      <w:pPr>
        <w:pStyle w:val="a3"/>
        <w:ind w:left="1080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Уровень</w:t>
      </w:r>
      <w:proofErr w:type="gramStart"/>
      <w:r>
        <w:rPr>
          <w:rFonts w:asciiTheme="majorHAnsi" w:hAnsiTheme="majorHAnsi"/>
          <w:b/>
          <w:i/>
        </w:rPr>
        <w:t xml:space="preserve"> С</w:t>
      </w:r>
      <w:proofErr w:type="gramEnd"/>
    </w:p>
    <w:p w:rsidR="00281534" w:rsidRDefault="001E7FF9" w:rsidP="00281534">
      <w:pPr>
        <w:pStyle w:val="a3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Докажите</w:t>
      </w:r>
      <w:proofErr w:type="gramStart"/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 xml:space="preserve"> что растительная клетка  - живая структура.</w:t>
      </w:r>
    </w:p>
    <w:p w:rsidR="00C930E6" w:rsidRPr="00C930E6" w:rsidRDefault="00C930E6" w:rsidP="00C930E6">
      <w:pPr>
        <w:pStyle w:val="a3"/>
        <w:ind w:left="108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( 4 балла)</w:t>
      </w:r>
    </w:p>
    <w:sectPr w:rsidR="00C930E6" w:rsidRPr="00C930E6" w:rsidSect="00B04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F0D"/>
    <w:multiLevelType w:val="hybridMultilevel"/>
    <w:tmpl w:val="E45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39C9"/>
    <w:multiLevelType w:val="hybridMultilevel"/>
    <w:tmpl w:val="3BCC82AA"/>
    <w:lvl w:ilvl="0" w:tplc="384C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61FED"/>
    <w:multiLevelType w:val="hybridMultilevel"/>
    <w:tmpl w:val="050277C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04118"/>
    <w:multiLevelType w:val="hybridMultilevel"/>
    <w:tmpl w:val="C9D0B4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164"/>
    <w:rsid w:val="00081EE9"/>
    <w:rsid w:val="000C27F0"/>
    <w:rsid w:val="001E751F"/>
    <w:rsid w:val="001E7FF9"/>
    <w:rsid w:val="00281534"/>
    <w:rsid w:val="003E73C8"/>
    <w:rsid w:val="00495FE1"/>
    <w:rsid w:val="004F0101"/>
    <w:rsid w:val="004F1001"/>
    <w:rsid w:val="00653078"/>
    <w:rsid w:val="006B16F0"/>
    <w:rsid w:val="006D64DF"/>
    <w:rsid w:val="006D747F"/>
    <w:rsid w:val="0071232F"/>
    <w:rsid w:val="00856742"/>
    <w:rsid w:val="00876E69"/>
    <w:rsid w:val="008E40DD"/>
    <w:rsid w:val="008F5261"/>
    <w:rsid w:val="009279C6"/>
    <w:rsid w:val="00A55097"/>
    <w:rsid w:val="00A82164"/>
    <w:rsid w:val="00B04875"/>
    <w:rsid w:val="00B63477"/>
    <w:rsid w:val="00B73FAB"/>
    <w:rsid w:val="00BA0FC2"/>
    <w:rsid w:val="00C37A8F"/>
    <w:rsid w:val="00C930E6"/>
    <w:rsid w:val="00CB3855"/>
    <w:rsid w:val="00D319AA"/>
    <w:rsid w:val="00D75C00"/>
    <w:rsid w:val="00DC283F"/>
    <w:rsid w:val="00E203B2"/>
    <w:rsid w:val="00E96438"/>
    <w:rsid w:val="00F25549"/>
    <w:rsid w:val="00F50BB4"/>
    <w:rsid w:val="00F54112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FAB"/>
    <w:pPr>
      <w:ind w:left="720"/>
      <w:contextualSpacing/>
    </w:pPr>
  </w:style>
  <w:style w:type="table" w:styleId="a4">
    <w:name w:val="Table Grid"/>
    <w:basedOn w:val="a1"/>
    <w:uiPriority w:val="59"/>
    <w:rsid w:val="000C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D339-FE63-429F-BD67-3370C72C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BossHome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31</cp:revision>
  <dcterms:created xsi:type="dcterms:W3CDTF">2008-11-15T11:44:00Z</dcterms:created>
  <dcterms:modified xsi:type="dcterms:W3CDTF">2008-11-15T13:14:00Z</dcterms:modified>
</cp:coreProperties>
</file>