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DF" w:rsidRPr="00643E8B" w:rsidRDefault="002914DF" w:rsidP="002914DF">
      <w:pPr>
        <w:pStyle w:val="a3"/>
        <w:spacing w:line="276" w:lineRule="auto"/>
        <w:ind w:left="-851"/>
        <w:jc w:val="center"/>
        <w:rPr>
          <w:b/>
          <w:sz w:val="28"/>
          <w:szCs w:val="28"/>
        </w:rPr>
      </w:pPr>
      <w:r w:rsidRPr="00643E8B">
        <w:rPr>
          <w:b/>
          <w:sz w:val="28"/>
          <w:szCs w:val="28"/>
        </w:rPr>
        <w:t>Календарно-тематический план</w:t>
      </w:r>
    </w:p>
    <w:p w:rsidR="002914DF" w:rsidRPr="00643E8B" w:rsidRDefault="002914DF" w:rsidP="002914DF">
      <w:pPr>
        <w:pStyle w:val="a3"/>
        <w:spacing w:line="276" w:lineRule="auto"/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биологии 7</w:t>
      </w:r>
      <w:r w:rsidRPr="00643E8B">
        <w:rPr>
          <w:b/>
          <w:sz w:val="28"/>
          <w:szCs w:val="28"/>
        </w:rPr>
        <w:t xml:space="preserve"> класса </w:t>
      </w:r>
    </w:p>
    <w:p w:rsidR="002914DF" w:rsidRPr="00643E8B" w:rsidRDefault="002914DF" w:rsidP="002914DF">
      <w:pPr>
        <w:pStyle w:val="a3"/>
        <w:spacing w:line="276" w:lineRule="auto"/>
        <w:ind w:left="-851"/>
        <w:jc w:val="center"/>
        <w:rPr>
          <w:b/>
          <w:sz w:val="28"/>
          <w:szCs w:val="28"/>
        </w:rPr>
      </w:pPr>
      <w:r w:rsidRPr="00643E8B">
        <w:rPr>
          <w:b/>
          <w:sz w:val="28"/>
          <w:szCs w:val="28"/>
        </w:rPr>
        <w:t>на 2012-2013 учебный год.</w:t>
      </w:r>
    </w:p>
    <w:p w:rsidR="002914DF" w:rsidRDefault="002914DF" w:rsidP="002914DF">
      <w:pPr>
        <w:pStyle w:val="a3"/>
        <w:ind w:left="-851"/>
      </w:pPr>
    </w:p>
    <w:tbl>
      <w:tblPr>
        <w:tblW w:w="1021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275"/>
        <w:gridCol w:w="2126"/>
        <w:gridCol w:w="2694"/>
        <w:gridCol w:w="1559"/>
        <w:gridCol w:w="1423"/>
      </w:tblGrid>
      <w:tr w:rsidR="002914DF" w:rsidRPr="00AD0F7F" w:rsidTr="00DD1317">
        <w:tc>
          <w:tcPr>
            <w:tcW w:w="1135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Номера уроков по порядку</w:t>
            </w:r>
          </w:p>
        </w:tc>
        <w:tc>
          <w:tcPr>
            <w:tcW w:w="1275" w:type="dxa"/>
          </w:tcPr>
          <w:p w:rsidR="002914DF" w:rsidRPr="00AD0F7F" w:rsidRDefault="002914DF" w:rsidP="00DD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F7F">
              <w:rPr>
                <w:sz w:val="20"/>
                <w:szCs w:val="20"/>
              </w:rPr>
              <w:t>№</w:t>
            </w:r>
          </w:p>
          <w:p w:rsidR="002914DF" w:rsidRPr="00AD0F7F" w:rsidRDefault="002914DF" w:rsidP="00DD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0F7F">
              <w:rPr>
                <w:sz w:val="20"/>
                <w:szCs w:val="20"/>
              </w:rPr>
              <w:t xml:space="preserve">урока в </w:t>
            </w:r>
            <w:proofErr w:type="spellStart"/>
            <w:proofErr w:type="gramStart"/>
            <w:r w:rsidRPr="00AD0F7F">
              <w:rPr>
                <w:sz w:val="20"/>
                <w:szCs w:val="20"/>
              </w:rPr>
              <w:t>раз-деле</w:t>
            </w:r>
            <w:proofErr w:type="spellEnd"/>
            <w:proofErr w:type="gramEnd"/>
            <w:r>
              <w:rPr>
                <w:sz w:val="20"/>
                <w:szCs w:val="20"/>
              </w:rPr>
              <w:t>, теме</w:t>
            </w:r>
          </w:p>
        </w:tc>
        <w:tc>
          <w:tcPr>
            <w:tcW w:w="4820" w:type="dxa"/>
            <w:gridSpan w:val="2"/>
          </w:tcPr>
          <w:p w:rsidR="002914DF" w:rsidRPr="00AD0F7F" w:rsidRDefault="002914DF" w:rsidP="00DD1317">
            <w:pPr>
              <w:spacing w:after="0" w:line="240" w:lineRule="auto"/>
              <w:jc w:val="center"/>
            </w:pPr>
            <w:r w:rsidRPr="00AD0F7F">
              <w:t>Тема урока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  <w:jc w:val="center"/>
            </w:pPr>
            <w:r w:rsidRPr="00AD0F7F">
              <w:t>П</w:t>
            </w:r>
            <w:r>
              <w:t>лановые сроки изучения учебного материала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  <w:jc w:val="center"/>
            </w:pPr>
            <w:proofErr w:type="spellStart"/>
            <w:proofErr w:type="gramStart"/>
            <w:r>
              <w:t>Скорректи-рованные</w:t>
            </w:r>
            <w:proofErr w:type="spellEnd"/>
            <w:proofErr w:type="gramEnd"/>
            <w:r>
              <w:t xml:space="preserve"> сроки изучения учебного материала</w:t>
            </w: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/>
        </w:tc>
        <w:tc>
          <w:tcPr>
            <w:tcW w:w="1275" w:type="dxa"/>
          </w:tcPr>
          <w:p w:rsidR="002914DF" w:rsidRPr="006F1475" w:rsidRDefault="002914DF" w:rsidP="00DD1317"/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b/>
                <w:sz w:val="24"/>
                <w:szCs w:val="24"/>
              </w:rPr>
            </w:pPr>
            <w:r w:rsidRPr="00B77E0D">
              <w:rPr>
                <w:b/>
                <w:sz w:val="24"/>
                <w:szCs w:val="24"/>
              </w:rPr>
              <w:t>Введение (3ч.)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1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1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Мир живых организмов.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02.09-06</w:t>
            </w:r>
            <w:r w:rsidRPr="00AD0F7F">
              <w:t>.09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2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2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учения Дарвина.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02.09-06</w:t>
            </w:r>
            <w:r w:rsidRPr="00AD0F7F">
              <w:t>.09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3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3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Царства живой природы.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09.09-13</w:t>
            </w:r>
            <w:r w:rsidRPr="00AD0F7F">
              <w:t>.09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/>
        </w:tc>
        <w:tc>
          <w:tcPr>
            <w:tcW w:w="1275" w:type="dxa"/>
          </w:tcPr>
          <w:p w:rsidR="002914DF" w:rsidRPr="006F1475" w:rsidRDefault="002914DF" w:rsidP="00DD1317"/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b/>
                <w:sz w:val="24"/>
                <w:szCs w:val="24"/>
              </w:rPr>
            </w:pPr>
            <w:r w:rsidRPr="00B77E0D">
              <w:rPr>
                <w:b/>
                <w:sz w:val="24"/>
                <w:szCs w:val="24"/>
              </w:rPr>
              <w:t>1. Царство Прокариоты.(3ч.)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4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1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Происхождение и эволюция бактерий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09.09-13</w:t>
            </w:r>
            <w:r w:rsidRPr="00AD0F7F">
              <w:t>.09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5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2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Особенности жизнедеятельности прокариот.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16.09-20</w:t>
            </w:r>
            <w:r w:rsidRPr="00AD0F7F">
              <w:t>.09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6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3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</w:t>
            </w:r>
            <w:r w:rsidRPr="00B77E0D">
              <w:rPr>
                <w:sz w:val="24"/>
                <w:szCs w:val="24"/>
              </w:rPr>
              <w:t>ическая роль и медицинское значение бактерий.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16.09-20</w:t>
            </w:r>
            <w:r w:rsidRPr="00AD0F7F">
              <w:t>.09</w:t>
            </w:r>
          </w:p>
          <w:p w:rsidR="002914DF" w:rsidRPr="00AD0F7F" w:rsidRDefault="002914DF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/>
        </w:tc>
        <w:tc>
          <w:tcPr>
            <w:tcW w:w="1275" w:type="dxa"/>
          </w:tcPr>
          <w:p w:rsidR="002914DF" w:rsidRPr="006F1475" w:rsidRDefault="002914DF" w:rsidP="00DD1317"/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b/>
                <w:sz w:val="24"/>
                <w:szCs w:val="24"/>
              </w:rPr>
            </w:pPr>
            <w:r w:rsidRPr="00B77E0D">
              <w:rPr>
                <w:b/>
                <w:sz w:val="24"/>
                <w:szCs w:val="24"/>
              </w:rPr>
              <w:t>2. Царство Грибы. (4ч.)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7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1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Происхождение и эволюция грибов.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 w:rsidRPr="00B77E0D">
              <w:rPr>
                <w:sz w:val="24"/>
                <w:szCs w:val="24"/>
              </w:rPr>
              <w:t xml:space="preserve"> раб. №1.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 xml:space="preserve">Строение плесневого гриба </w:t>
            </w:r>
            <w:proofErr w:type="spellStart"/>
            <w:r w:rsidRPr="00B77E0D">
              <w:rPr>
                <w:sz w:val="24"/>
                <w:szCs w:val="24"/>
              </w:rPr>
              <w:t>мукора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23.09-27.09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8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2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жизнедеятельности грибов.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23.09-27.09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9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3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грибов в биоценозе.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 w:rsidRPr="00B77E0D">
              <w:rPr>
                <w:sz w:val="24"/>
                <w:szCs w:val="24"/>
              </w:rPr>
              <w:t xml:space="preserve"> раб. №2.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>Распознавание съедобных и ядовитых грибов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30.09-04.10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10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4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Лишайники.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30.09-04</w:t>
            </w:r>
            <w:r w:rsidRPr="00AD0F7F">
              <w:t>.10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/>
        </w:tc>
        <w:tc>
          <w:tcPr>
            <w:tcW w:w="1275" w:type="dxa"/>
          </w:tcPr>
          <w:p w:rsidR="002914DF" w:rsidRPr="006F1475" w:rsidRDefault="002914DF" w:rsidP="00DD1317"/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b/>
                <w:sz w:val="24"/>
                <w:szCs w:val="24"/>
              </w:rPr>
            </w:pPr>
            <w:r w:rsidRPr="00B77E0D">
              <w:rPr>
                <w:b/>
                <w:sz w:val="24"/>
                <w:szCs w:val="24"/>
              </w:rPr>
              <w:t>3. Царство Растения. (16ч.)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11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1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Растительный организм как целостная система.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07.10-18</w:t>
            </w:r>
            <w:r w:rsidRPr="00AD0F7F">
              <w:t>.10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12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2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жизнедеятельности растений</w:t>
            </w:r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07.10-11</w:t>
            </w:r>
            <w:r w:rsidRPr="00AD0F7F">
              <w:t>.10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13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3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Общая характеристика водорослей.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14.10-18</w:t>
            </w:r>
            <w:r w:rsidRPr="00AD0F7F">
              <w:t>.10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  <w:r w:rsidRPr="00AD0F7F">
              <w:t>.</w:t>
            </w: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14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4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</w:t>
            </w:r>
            <w:r w:rsidRPr="00B77E0D">
              <w:rPr>
                <w:sz w:val="24"/>
                <w:szCs w:val="24"/>
              </w:rPr>
              <w:t xml:space="preserve">начение водорослей.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7E0D">
              <w:rPr>
                <w:sz w:val="24"/>
                <w:szCs w:val="24"/>
              </w:rPr>
              <w:t xml:space="preserve"> раб. №3.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>Изучение внешнего строения водорослей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14.10-18.11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15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5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Происхождение и характеристика высших растений.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21.10-25.10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16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6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Отдел </w:t>
            </w:r>
            <w:proofErr w:type="gramStart"/>
            <w:r w:rsidRPr="00B77E0D">
              <w:rPr>
                <w:sz w:val="24"/>
                <w:szCs w:val="24"/>
              </w:rPr>
              <w:t>Моховидные</w:t>
            </w:r>
            <w:proofErr w:type="gramEnd"/>
            <w:r w:rsidRPr="00B77E0D">
              <w:rPr>
                <w:sz w:val="24"/>
                <w:szCs w:val="24"/>
              </w:rPr>
              <w:t xml:space="preserve">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7E0D">
              <w:rPr>
                <w:sz w:val="24"/>
                <w:szCs w:val="24"/>
              </w:rPr>
              <w:t xml:space="preserve"> раб. №4.</w:t>
            </w:r>
            <w:r>
              <w:rPr>
                <w:sz w:val="24"/>
                <w:szCs w:val="24"/>
              </w:rPr>
              <w:t>»</w:t>
            </w:r>
            <w:r w:rsidRPr="00B77E0D">
              <w:rPr>
                <w:sz w:val="24"/>
                <w:szCs w:val="24"/>
              </w:rPr>
              <w:t>Изучение внешнего строения мхов</w:t>
            </w:r>
            <w:r>
              <w:rPr>
                <w:sz w:val="24"/>
                <w:szCs w:val="24"/>
              </w:rPr>
              <w:t>»</w:t>
            </w:r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21.10-25.10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17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7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Отдел </w:t>
            </w:r>
            <w:proofErr w:type="gramStart"/>
            <w:r w:rsidRPr="00B77E0D">
              <w:rPr>
                <w:sz w:val="24"/>
                <w:szCs w:val="24"/>
              </w:rPr>
              <w:t>Плауновидные</w:t>
            </w:r>
            <w:proofErr w:type="gramEnd"/>
            <w:r w:rsidRPr="00B77E0D">
              <w:rPr>
                <w:sz w:val="24"/>
                <w:szCs w:val="24"/>
              </w:rPr>
              <w:t>, Хвощевидные.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28.10-01.11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lastRenderedPageBreak/>
              <w:t>18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8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Отдел </w:t>
            </w:r>
            <w:proofErr w:type="gramStart"/>
            <w:r w:rsidRPr="00B77E0D">
              <w:rPr>
                <w:sz w:val="24"/>
                <w:szCs w:val="24"/>
              </w:rPr>
              <w:t>Папоротниковидные</w:t>
            </w:r>
            <w:proofErr w:type="gramEnd"/>
            <w:r w:rsidRPr="00B77E0D">
              <w:rPr>
                <w:sz w:val="24"/>
                <w:szCs w:val="24"/>
              </w:rPr>
              <w:t xml:space="preserve">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7E0D">
              <w:rPr>
                <w:sz w:val="24"/>
                <w:szCs w:val="24"/>
              </w:rPr>
              <w:t xml:space="preserve"> раб. №5.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>Изучение внешнего строения папоротника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914DF" w:rsidRDefault="00EB206D" w:rsidP="00DD1317">
            <w:pPr>
              <w:spacing w:after="0" w:line="240" w:lineRule="auto"/>
            </w:pPr>
            <w:r>
              <w:t>28.10-01</w:t>
            </w:r>
            <w:r w:rsidR="002914DF">
              <w:t>.11</w:t>
            </w:r>
          </w:p>
          <w:p w:rsidR="002914DF" w:rsidRPr="00AD0F7F" w:rsidRDefault="002914DF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19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9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Отдел </w:t>
            </w:r>
            <w:proofErr w:type="gramStart"/>
            <w:r w:rsidRPr="00B77E0D">
              <w:rPr>
                <w:sz w:val="24"/>
                <w:szCs w:val="24"/>
              </w:rPr>
              <w:t>Голосеменные</w:t>
            </w:r>
            <w:proofErr w:type="gramEnd"/>
            <w:r w:rsidRPr="00B77E0D">
              <w:rPr>
                <w:sz w:val="24"/>
                <w:szCs w:val="24"/>
              </w:rPr>
              <w:t xml:space="preserve">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7E0D">
              <w:rPr>
                <w:sz w:val="24"/>
                <w:szCs w:val="24"/>
              </w:rPr>
              <w:t xml:space="preserve"> раб. №6.</w:t>
            </w:r>
            <w:r>
              <w:rPr>
                <w:sz w:val="24"/>
                <w:szCs w:val="24"/>
              </w:rPr>
              <w:t>»</w:t>
            </w:r>
            <w:r w:rsidRPr="00B77E0D">
              <w:rPr>
                <w:sz w:val="24"/>
                <w:szCs w:val="24"/>
              </w:rPr>
              <w:t xml:space="preserve"> Изучение строения голосеменных растений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11.11-15.11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  <w:r w:rsidRPr="00AD0F7F">
              <w:t>.</w:t>
            </w: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20</w:t>
            </w:r>
          </w:p>
        </w:tc>
        <w:tc>
          <w:tcPr>
            <w:tcW w:w="1275" w:type="dxa"/>
          </w:tcPr>
          <w:p w:rsidR="002914DF" w:rsidRDefault="002914DF" w:rsidP="00DD1317">
            <w:r>
              <w:t>10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Многообразие, распространение </w:t>
            </w:r>
            <w:proofErr w:type="gramStart"/>
            <w:r>
              <w:rPr>
                <w:sz w:val="24"/>
                <w:szCs w:val="24"/>
              </w:rPr>
              <w:t>голосеменных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14DF" w:rsidRPr="00AD0F7F" w:rsidRDefault="00EB206D" w:rsidP="00DD1317">
            <w:pPr>
              <w:spacing w:after="0" w:line="240" w:lineRule="auto"/>
            </w:pPr>
            <w:r>
              <w:t>11.11-15</w:t>
            </w:r>
            <w:r w:rsidR="002914DF">
              <w:t>.11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21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11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Происхождение</w:t>
            </w:r>
            <w:r>
              <w:rPr>
                <w:sz w:val="24"/>
                <w:szCs w:val="24"/>
              </w:rPr>
              <w:t xml:space="preserve"> и особенности организации</w:t>
            </w:r>
            <w:r w:rsidRPr="00B77E0D">
              <w:rPr>
                <w:sz w:val="24"/>
                <w:szCs w:val="24"/>
              </w:rPr>
              <w:t xml:space="preserve"> </w:t>
            </w:r>
            <w:proofErr w:type="gramStart"/>
            <w:r w:rsidRPr="00B77E0D">
              <w:rPr>
                <w:sz w:val="24"/>
                <w:szCs w:val="24"/>
              </w:rPr>
              <w:t>покрытосеменных</w:t>
            </w:r>
            <w:proofErr w:type="gramEnd"/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18.11-22.11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22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12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тела, жизненные формы </w:t>
            </w:r>
            <w:proofErr w:type="gramStart"/>
            <w:r>
              <w:rPr>
                <w:sz w:val="24"/>
                <w:szCs w:val="24"/>
              </w:rPr>
              <w:t>покрытосеменных</w:t>
            </w:r>
            <w:proofErr w:type="gramEnd"/>
            <w:r w:rsidRPr="00B77E0D">
              <w:rPr>
                <w:sz w:val="24"/>
                <w:szCs w:val="24"/>
              </w:rPr>
              <w:t xml:space="preserve">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7E0D">
              <w:rPr>
                <w:sz w:val="24"/>
                <w:szCs w:val="24"/>
              </w:rPr>
              <w:t xml:space="preserve"> раб. №7.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 xml:space="preserve">Изучение строения </w:t>
            </w:r>
            <w:proofErr w:type="gramStart"/>
            <w:r w:rsidRPr="00B77E0D">
              <w:rPr>
                <w:sz w:val="24"/>
                <w:szCs w:val="24"/>
              </w:rPr>
              <w:t>покрытосеменных</w:t>
            </w:r>
            <w:proofErr w:type="gramEnd"/>
            <w:r>
              <w:rPr>
                <w:sz w:val="24"/>
                <w:szCs w:val="24"/>
              </w:rPr>
              <w:t>»</w:t>
            </w:r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14DF" w:rsidRPr="00AD0F7F" w:rsidRDefault="00EB206D" w:rsidP="00DD1317">
            <w:pPr>
              <w:spacing w:after="0" w:line="240" w:lineRule="auto"/>
            </w:pPr>
            <w:r>
              <w:t>18.11-22</w:t>
            </w:r>
            <w:r w:rsidR="002914DF">
              <w:t>.11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23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13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Размножение </w:t>
            </w:r>
            <w:proofErr w:type="gramStart"/>
            <w:r w:rsidRPr="00B77E0D">
              <w:rPr>
                <w:sz w:val="24"/>
                <w:szCs w:val="24"/>
              </w:rPr>
              <w:t>покрытосеменных</w:t>
            </w:r>
            <w:proofErr w:type="gramEnd"/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25.11-29.11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24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14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Класс </w:t>
            </w:r>
            <w:proofErr w:type="gramStart"/>
            <w:r w:rsidRPr="00B77E0D">
              <w:rPr>
                <w:sz w:val="24"/>
                <w:szCs w:val="24"/>
              </w:rPr>
              <w:t>Однодольные</w:t>
            </w:r>
            <w:proofErr w:type="gramEnd"/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14DF" w:rsidRPr="00AD0F7F" w:rsidRDefault="00EB206D" w:rsidP="00DD1317">
            <w:pPr>
              <w:spacing w:after="0" w:line="240" w:lineRule="auto"/>
            </w:pPr>
            <w:r>
              <w:t>25.11-29</w:t>
            </w:r>
            <w:r w:rsidR="002914DF">
              <w:t>.1</w:t>
            </w:r>
            <w:r>
              <w:t>1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25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15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Класс </w:t>
            </w:r>
            <w:proofErr w:type="gramStart"/>
            <w:r w:rsidRPr="00B77E0D">
              <w:rPr>
                <w:sz w:val="24"/>
                <w:szCs w:val="24"/>
              </w:rPr>
              <w:t>Двудольные</w:t>
            </w:r>
            <w:proofErr w:type="gramEnd"/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  <w:r>
              <w:t>02.12-06.12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>
            <w:r>
              <w:t>26</w:t>
            </w:r>
          </w:p>
        </w:tc>
        <w:tc>
          <w:tcPr>
            <w:tcW w:w="1275" w:type="dxa"/>
          </w:tcPr>
          <w:p w:rsidR="002914DF" w:rsidRPr="006F1475" w:rsidRDefault="002914DF" w:rsidP="00DD1317">
            <w:r>
              <w:t>16</w:t>
            </w:r>
          </w:p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Многообразие, распространенность </w:t>
            </w:r>
            <w:proofErr w:type="gramStart"/>
            <w:r>
              <w:rPr>
                <w:sz w:val="24"/>
                <w:szCs w:val="24"/>
              </w:rPr>
              <w:t>цветковых</w:t>
            </w:r>
            <w:proofErr w:type="gramEnd"/>
            <w:r w:rsidRPr="00B77E0D">
              <w:rPr>
                <w:sz w:val="24"/>
                <w:szCs w:val="24"/>
              </w:rPr>
              <w:t xml:space="preserve">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7E0D">
              <w:rPr>
                <w:sz w:val="24"/>
                <w:szCs w:val="24"/>
              </w:rPr>
              <w:t xml:space="preserve"> раб. №8.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>Распознавание растений своей местности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914DF" w:rsidRPr="00AD0F7F" w:rsidRDefault="00EB206D" w:rsidP="00DD1317">
            <w:pPr>
              <w:spacing w:after="0" w:line="240" w:lineRule="auto"/>
            </w:pPr>
            <w:r>
              <w:t>02.12-06</w:t>
            </w:r>
            <w:r w:rsidR="002914DF">
              <w:t>.12</w:t>
            </w: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</w:tr>
      <w:tr w:rsidR="002914DF" w:rsidRPr="00AD0F7F" w:rsidTr="00DD1317">
        <w:tc>
          <w:tcPr>
            <w:tcW w:w="1135" w:type="dxa"/>
          </w:tcPr>
          <w:p w:rsidR="002914DF" w:rsidRDefault="002914DF" w:rsidP="00DD1317"/>
        </w:tc>
        <w:tc>
          <w:tcPr>
            <w:tcW w:w="1275" w:type="dxa"/>
          </w:tcPr>
          <w:p w:rsidR="002914DF" w:rsidRPr="006F1475" w:rsidRDefault="002914DF" w:rsidP="00DD1317"/>
        </w:tc>
        <w:tc>
          <w:tcPr>
            <w:tcW w:w="4820" w:type="dxa"/>
            <w:gridSpan w:val="2"/>
          </w:tcPr>
          <w:p w:rsidR="002914DF" w:rsidRPr="00B77E0D" w:rsidRDefault="002914DF" w:rsidP="00DD1317">
            <w:pPr>
              <w:pStyle w:val="a3"/>
              <w:rPr>
                <w:b/>
                <w:sz w:val="24"/>
                <w:szCs w:val="24"/>
              </w:rPr>
            </w:pPr>
            <w:r w:rsidRPr="00B77E0D">
              <w:rPr>
                <w:b/>
                <w:sz w:val="24"/>
                <w:szCs w:val="24"/>
              </w:rPr>
              <w:t>4. Царство Животные. (37ч.)</w:t>
            </w:r>
          </w:p>
        </w:tc>
        <w:tc>
          <w:tcPr>
            <w:tcW w:w="1559" w:type="dxa"/>
          </w:tcPr>
          <w:p w:rsidR="002914DF" w:rsidRPr="00AD0F7F" w:rsidRDefault="002914DF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2914DF" w:rsidRPr="00AD0F7F" w:rsidRDefault="002914DF" w:rsidP="00DD1317">
            <w:pPr>
              <w:spacing w:after="0" w:line="240" w:lineRule="auto"/>
            </w:pPr>
            <w:r w:rsidRPr="00AD0F7F">
              <w:t>.</w:t>
            </w: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27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организм как целостная система</w:t>
            </w:r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09.12-13.12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28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</w:t>
            </w:r>
            <w:r w:rsidRPr="00B77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простейш</w:t>
            </w:r>
            <w:r w:rsidRPr="00B77E0D">
              <w:rPr>
                <w:sz w:val="24"/>
                <w:szCs w:val="24"/>
              </w:rPr>
              <w:t>их.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09.12-13.12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29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3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Разнообразие простейших.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 №9.</w:t>
            </w:r>
            <w:r w:rsidRPr="00B77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>Строение инфузории-туфельки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16.12-20.12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30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4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proofErr w:type="spellStart"/>
            <w:r w:rsidRPr="00B77E0D">
              <w:rPr>
                <w:sz w:val="24"/>
                <w:szCs w:val="24"/>
              </w:rPr>
              <w:t>Подцарство</w:t>
            </w:r>
            <w:proofErr w:type="spellEnd"/>
            <w:r w:rsidRPr="00B77E0D">
              <w:rPr>
                <w:sz w:val="24"/>
                <w:szCs w:val="24"/>
              </w:rPr>
              <w:t xml:space="preserve"> Многоклеточные.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16.12-20.12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31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5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B77E0D">
              <w:rPr>
                <w:sz w:val="24"/>
                <w:szCs w:val="24"/>
              </w:rPr>
              <w:t>кишечнополостных</w:t>
            </w:r>
            <w:proofErr w:type="gramEnd"/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23.12-27.12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32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6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Бесполое и половое размножение </w:t>
            </w:r>
            <w:proofErr w:type="gramStart"/>
            <w:r w:rsidRPr="00B77E0D">
              <w:rPr>
                <w:sz w:val="24"/>
                <w:szCs w:val="24"/>
              </w:rPr>
              <w:t>кишечнополостных</w:t>
            </w:r>
            <w:proofErr w:type="gramEnd"/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23.12-27.12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33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7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</w:t>
            </w:r>
            <w:proofErr w:type="gramStart"/>
            <w:r>
              <w:rPr>
                <w:sz w:val="24"/>
                <w:szCs w:val="24"/>
              </w:rPr>
              <w:t>кишечнополостный</w:t>
            </w:r>
            <w:proofErr w:type="gramEnd"/>
            <w:r>
              <w:rPr>
                <w:sz w:val="24"/>
                <w:szCs w:val="24"/>
              </w:rPr>
              <w:t xml:space="preserve"> в природных сообществах</w:t>
            </w:r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13.01-17.01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34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8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Особенности организации плоских червей.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13.01-17.01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35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9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Многообразие плоских червей, профилактика паразитарных заболеваний.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20.01-24.01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  <w:r w:rsidRPr="00AD0F7F">
              <w:t>.</w:t>
            </w: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36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10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Тип Круглые черви.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20.01-24.01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37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11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Особенности организации кольчатых червей.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7E0D">
              <w:rPr>
                <w:sz w:val="24"/>
                <w:szCs w:val="24"/>
              </w:rPr>
              <w:t xml:space="preserve"> раб. №10.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>Внешнее строение дождевого червя</w:t>
            </w:r>
            <w:r>
              <w:rPr>
                <w:sz w:val="24"/>
                <w:szCs w:val="24"/>
              </w:rPr>
              <w:t>»</w:t>
            </w:r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27.01-31.01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38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12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Многообразие кольчатых червей.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27.01-31.01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39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13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Значение кольчатых червей в биоценозах.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03.02-07.02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  <w:r w:rsidRPr="00AD0F7F">
              <w:t>.</w:t>
            </w: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40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14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Особенности организации моллюсков.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7E0D">
              <w:rPr>
                <w:sz w:val="24"/>
                <w:szCs w:val="24"/>
              </w:rPr>
              <w:t xml:space="preserve"> раб. №11.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>Внешнее строение моллюсков</w:t>
            </w:r>
            <w:r>
              <w:rPr>
                <w:sz w:val="24"/>
                <w:szCs w:val="24"/>
              </w:rPr>
              <w:t>»</w:t>
            </w:r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03.02-07.02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lastRenderedPageBreak/>
              <w:t>41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15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Значение моллюсков в </w:t>
            </w:r>
            <w:r>
              <w:rPr>
                <w:sz w:val="24"/>
                <w:szCs w:val="24"/>
              </w:rPr>
              <w:t>биоценозах.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10.02-14.02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42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16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и о</w:t>
            </w:r>
            <w:r w:rsidRPr="00B77E0D">
              <w:rPr>
                <w:sz w:val="24"/>
                <w:szCs w:val="24"/>
              </w:rPr>
              <w:t xml:space="preserve">собенности организации членистоногих.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7E0D">
              <w:rPr>
                <w:sz w:val="24"/>
                <w:szCs w:val="24"/>
              </w:rPr>
              <w:t xml:space="preserve"> раб. №12.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>Изучение внешнего строения членистоногих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10.02-14.02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43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17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Общая характеристика </w:t>
            </w:r>
            <w:r>
              <w:rPr>
                <w:sz w:val="24"/>
                <w:szCs w:val="24"/>
              </w:rPr>
              <w:t xml:space="preserve">класса </w:t>
            </w:r>
            <w:proofErr w:type="gramStart"/>
            <w:r w:rsidRPr="00B77E0D">
              <w:rPr>
                <w:sz w:val="24"/>
                <w:szCs w:val="24"/>
              </w:rPr>
              <w:t>ракообразных</w:t>
            </w:r>
            <w:proofErr w:type="gramEnd"/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17.02-21.02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44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18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и з</w:t>
            </w:r>
            <w:r w:rsidRPr="00B77E0D">
              <w:rPr>
                <w:sz w:val="24"/>
                <w:szCs w:val="24"/>
              </w:rPr>
              <w:t>начение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ракообразных</w:t>
            </w:r>
            <w:proofErr w:type="gramEnd"/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17.02-21.02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45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19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Класс </w:t>
            </w:r>
            <w:proofErr w:type="gramStart"/>
            <w:r w:rsidRPr="00B77E0D">
              <w:rPr>
                <w:sz w:val="24"/>
                <w:szCs w:val="24"/>
              </w:rPr>
              <w:t>Паукообразные</w:t>
            </w:r>
            <w:proofErr w:type="gramEnd"/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24.02-28.02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46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20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Pr="00B77E0D">
              <w:rPr>
                <w:sz w:val="24"/>
                <w:szCs w:val="24"/>
              </w:rPr>
              <w:t xml:space="preserve"> Насекомые.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24.02-28.02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47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21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Многообразие насекомых.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03.03-07.03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48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22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Многоножки.</w:t>
            </w:r>
          </w:p>
        </w:tc>
        <w:tc>
          <w:tcPr>
            <w:tcW w:w="1559" w:type="dxa"/>
          </w:tcPr>
          <w:p w:rsidR="00EB206D" w:rsidRPr="00AD0F7F" w:rsidRDefault="00EB206D" w:rsidP="00D404FB">
            <w:pPr>
              <w:spacing w:after="0" w:line="240" w:lineRule="auto"/>
            </w:pPr>
            <w:r>
              <w:t>03.03-07.03</w:t>
            </w: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49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23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Тип Хордовые. Бесчерепные.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50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24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51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25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х</w:t>
            </w:r>
            <w:r w:rsidRPr="00B77E0D">
              <w:rPr>
                <w:sz w:val="24"/>
                <w:szCs w:val="24"/>
              </w:rPr>
              <w:t xml:space="preserve">рящевые и костные рыбы. </w:t>
            </w: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7E0D">
              <w:rPr>
                <w:sz w:val="24"/>
                <w:szCs w:val="24"/>
              </w:rPr>
              <w:t xml:space="preserve"> раб. №13.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>Особенности внешнего строения рыб</w:t>
            </w:r>
            <w:r>
              <w:rPr>
                <w:sz w:val="24"/>
                <w:szCs w:val="24"/>
              </w:rPr>
              <w:t>»</w:t>
            </w:r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52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26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Общая характеристика класса Земноводные.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53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27</w:t>
            </w:r>
          </w:p>
        </w:tc>
        <w:tc>
          <w:tcPr>
            <w:tcW w:w="4820" w:type="dxa"/>
            <w:gridSpan w:val="2"/>
          </w:tcPr>
          <w:p w:rsidR="00EB206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роль и многообразие земноводных</w:t>
            </w:r>
            <w:r w:rsidRPr="00B77E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 №14.</w:t>
            </w:r>
          </w:p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«Особенности внешнего строения лягушки».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54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28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рептилий.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55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29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 м</w:t>
            </w:r>
            <w:r w:rsidRPr="00B77E0D">
              <w:rPr>
                <w:sz w:val="24"/>
                <w:szCs w:val="24"/>
              </w:rPr>
              <w:t>ногообразие форм рептилий.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56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30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Происхождение птиц.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rPr>
          <w:trHeight w:val="727"/>
        </w:trPr>
        <w:tc>
          <w:tcPr>
            <w:tcW w:w="1135" w:type="dxa"/>
          </w:tcPr>
          <w:p w:rsidR="00EB206D" w:rsidRDefault="00EB206D" w:rsidP="00DD1317">
            <w:r>
              <w:t>57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31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Особе</w:t>
            </w:r>
            <w:r>
              <w:rPr>
                <w:sz w:val="24"/>
                <w:szCs w:val="24"/>
              </w:rPr>
              <w:t>н</w:t>
            </w:r>
            <w:r w:rsidRPr="00B77E0D">
              <w:rPr>
                <w:sz w:val="24"/>
                <w:szCs w:val="24"/>
              </w:rPr>
              <w:t>ности организации птиц.</w:t>
            </w:r>
            <w:r>
              <w:rPr>
                <w:sz w:val="24"/>
                <w:szCs w:val="24"/>
              </w:rPr>
              <w:t xml:space="preserve"> </w:t>
            </w:r>
          </w:p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proofErr w:type="spellStart"/>
            <w:r w:rsidRPr="00B77E0D">
              <w:rPr>
                <w:sz w:val="24"/>
                <w:szCs w:val="24"/>
              </w:rPr>
              <w:t>Практ</w:t>
            </w:r>
            <w:proofErr w:type="spellEnd"/>
            <w:proofErr w:type="gramStart"/>
            <w:r w:rsidRPr="00B77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B77E0D">
              <w:rPr>
                <w:sz w:val="24"/>
                <w:szCs w:val="24"/>
              </w:rPr>
              <w:t>раб. №1</w:t>
            </w:r>
            <w:r>
              <w:rPr>
                <w:sz w:val="24"/>
                <w:szCs w:val="24"/>
              </w:rPr>
              <w:t>5</w:t>
            </w:r>
            <w:r w:rsidRPr="00B77E0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«Особенности внешнего</w:t>
            </w:r>
            <w:r w:rsidRPr="00B77E0D">
              <w:rPr>
                <w:sz w:val="24"/>
                <w:szCs w:val="24"/>
              </w:rPr>
              <w:t xml:space="preserve"> строени</w:t>
            </w:r>
            <w:r>
              <w:rPr>
                <w:sz w:val="24"/>
                <w:szCs w:val="24"/>
              </w:rPr>
              <w:t>я</w:t>
            </w:r>
            <w:r w:rsidRPr="00B77E0D">
              <w:rPr>
                <w:sz w:val="24"/>
                <w:szCs w:val="24"/>
              </w:rPr>
              <w:t xml:space="preserve"> птиц</w:t>
            </w:r>
            <w:r>
              <w:rPr>
                <w:sz w:val="24"/>
                <w:szCs w:val="24"/>
              </w:rPr>
              <w:t>»</w:t>
            </w:r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58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32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Охрана</w:t>
            </w:r>
            <w:r>
              <w:rPr>
                <w:sz w:val="24"/>
                <w:szCs w:val="24"/>
              </w:rPr>
              <w:t xml:space="preserve"> и привлечение</w:t>
            </w:r>
            <w:r w:rsidRPr="00B77E0D">
              <w:rPr>
                <w:sz w:val="24"/>
                <w:szCs w:val="24"/>
              </w:rPr>
              <w:t xml:space="preserve"> птиц.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59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33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Роль птиц в природе и жизни человека.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  <w:r w:rsidRPr="00AD0F7F">
              <w:t>.</w:t>
            </w: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60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34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Происхождение млекопитающих.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61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35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Особенности организации млекопитающих.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раб.№16. «Изучение строения млекопитающих».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62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36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Основные отряды плацентарных млекопитающих.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63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37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Домашние млекопитающие </w:t>
            </w:r>
            <w:proofErr w:type="spellStart"/>
            <w:r w:rsidRPr="00B77E0D">
              <w:rPr>
                <w:sz w:val="24"/>
                <w:szCs w:val="24"/>
              </w:rPr>
              <w:t>Прак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77E0D">
              <w:rPr>
                <w:sz w:val="24"/>
                <w:szCs w:val="24"/>
              </w:rPr>
              <w:t>т</w:t>
            </w:r>
            <w:proofErr w:type="spellEnd"/>
            <w:proofErr w:type="gramEnd"/>
            <w:r w:rsidRPr="00B77E0D">
              <w:rPr>
                <w:sz w:val="24"/>
                <w:szCs w:val="24"/>
              </w:rPr>
              <w:t xml:space="preserve"> раб. №1</w:t>
            </w:r>
            <w:r>
              <w:rPr>
                <w:sz w:val="24"/>
                <w:szCs w:val="24"/>
              </w:rPr>
              <w:t>7</w:t>
            </w:r>
            <w:r w:rsidRPr="00B77E0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 w:rsidRPr="00B77E0D">
              <w:rPr>
                <w:sz w:val="24"/>
                <w:szCs w:val="24"/>
              </w:rPr>
              <w:t>Распознавание животных своей местности</w:t>
            </w:r>
            <w:r>
              <w:rPr>
                <w:sz w:val="24"/>
                <w:szCs w:val="24"/>
              </w:rPr>
              <w:t>»</w:t>
            </w:r>
            <w:r w:rsidRPr="00B77E0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/>
        </w:tc>
        <w:tc>
          <w:tcPr>
            <w:tcW w:w="1275" w:type="dxa"/>
          </w:tcPr>
          <w:p w:rsidR="00EB206D" w:rsidRPr="006F1475" w:rsidRDefault="00EB206D" w:rsidP="00DD1317"/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b/>
                <w:sz w:val="24"/>
                <w:szCs w:val="24"/>
              </w:rPr>
            </w:pPr>
            <w:r w:rsidRPr="00B77E0D">
              <w:rPr>
                <w:b/>
                <w:sz w:val="24"/>
                <w:szCs w:val="24"/>
              </w:rPr>
              <w:t>5. Царство Вирусы. (2ч.)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64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</w:t>
            </w:r>
            <w:r w:rsidRPr="00B77E0D">
              <w:rPr>
                <w:sz w:val="24"/>
                <w:szCs w:val="24"/>
              </w:rPr>
              <w:t xml:space="preserve"> вирусов.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lastRenderedPageBreak/>
              <w:t>65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2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Взаимодействие вируса и клетки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/>
        </w:tc>
        <w:tc>
          <w:tcPr>
            <w:tcW w:w="1275" w:type="dxa"/>
          </w:tcPr>
          <w:p w:rsidR="00EB206D" w:rsidRPr="006F1475" w:rsidRDefault="00EB206D" w:rsidP="00DD1317"/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b/>
                <w:sz w:val="24"/>
                <w:szCs w:val="24"/>
              </w:rPr>
            </w:pPr>
            <w:r w:rsidRPr="00B77E0D">
              <w:rPr>
                <w:b/>
                <w:sz w:val="24"/>
                <w:szCs w:val="24"/>
              </w:rPr>
              <w:t>Заключение. (1ч.)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66</w:t>
            </w:r>
          </w:p>
        </w:tc>
        <w:tc>
          <w:tcPr>
            <w:tcW w:w="1275" w:type="dxa"/>
          </w:tcPr>
          <w:p w:rsidR="00EB206D" w:rsidRPr="006F1475" w:rsidRDefault="00EB206D" w:rsidP="00DD1317">
            <w:r>
              <w:t>1</w:t>
            </w:r>
          </w:p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 xml:space="preserve">Основные области </w:t>
            </w:r>
            <w:r>
              <w:rPr>
                <w:sz w:val="24"/>
                <w:szCs w:val="24"/>
              </w:rPr>
              <w:t>применения биологических знаний</w:t>
            </w:r>
            <w:r w:rsidRPr="00B77E0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Default="00EB206D" w:rsidP="00DD1317">
            <w:r>
              <w:t>67-70</w:t>
            </w:r>
          </w:p>
        </w:tc>
        <w:tc>
          <w:tcPr>
            <w:tcW w:w="1275" w:type="dxa"/>
          </w:tcPr>
          <w:p w:rsidR="00EB206D" w:rsidRPr="006F1475" w:rsidRDefault="00EB206D" w:rsidP="00DD1317"/>
        </w:tc>
        <w:tc>
          <w:tcPr>
            <w:tcW w:w="4820" w:type="dxa"/>
            <w:gridSpan w:val="2"/>
          </w:tcPr>
          <w:p w:rsidR="00EB206D" w:rsidRPr="00B77E0D" w:rsidRDefault="00EB206D" w:rsidP="00DD1317">
            <w:pPr>
              <w:pStyle w:val="a3"/>
              <w:rPr>
                <w:sz w:val="24"/>
                <w:szCs w:val="24"/>
              </w:rPr>
            </w:pPr>
            <w:r w:rsidRPr="00B77E0D">
              <w:rPr>
                <w:sz w:val="24"/>
                <w:szCs w:val="24"/>
              </w:rPr>
              <w:t>Резервное время.</w:t>
            </w:r>
          </w:p>
        </w:tc>
        <w:tc>
          <w:tcPr>
            <w:tcW w:w="1559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423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  <w:tr w:rsidR="00EB206D" w:rsidRPr="00AD0F7F" w:rsidTr="00DD1317">
        <w:tc>
          <w:tcPr>
            <w:tcW w:w="1135" w:type="dxa"/>
          </w:tcPr>
          <w:p w:rsidR="00EB206D" w:rsidRPr="00AD0F7F" w:rsidRDefault="00EB206D" w:rsidP="00DD1317">
            <w:pPr>
              <w:spacing w:after="0" w:line="240" w:lineRule="auto"/>
            </w:pPr>
            <w:r>
              <w:t>Итого</w:t>
            </w:r>
          </w:p>
        </w:tc>
        <w:tc>
          <w:tcPr>
            <w:tcW w:w="1275" w:type="dxa"/>
          </w:tcPr>
          <w:p w:rsidR="00EB206D" w:rsidRPr="00AD0F7F" w:rsidRDefault="00EB206D" w:rsidP="00DD1317">
            <w:pPr>
              <w:spacing w:after="0" w:line="240" w:lineRule="auto"/>
            </w:pPr>
            <w:r>
              <w:t>часов</w:t>
            </w:r>
          </w:p>
        </w:tc>
        <w:tc>
          <w:tcPr>
            <w:tcW w:w="7802" w:type="dxa"/>
            <w:gridSpan w:val="4"/>
          </w:tcPr>
          <w:p w:rsidR="00EB206D" w:rsidRPr="00AD0F7F" w:rsidRDefault="00EB206D" w:rsidP="00DD1317">
            <w:pPr>
              <w:spacing w:after="0" w:line="240" w:lineRule="auto"/>
              <w:jc w:val="center"/>
            </w:pPr>
            <w:r>
              <w:t>В том числе</w:t>
            </w:r>
          </w:p>
        </w:tc>
      </w:tr>
      <w:tr w:rsidR="00EB206D" w:rsidRPr="00AD0F7F" w:rsidTr="00DD1317">
        <w:tc>
          <w:tcPr>
            <w:tcW w:w="1135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1275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2126" w:type="dxa"/>
          </w:tcPr>
          <w:p w:rsidR="00EB206D" w:rsidRDefault="00EB206D" w:rsidP="00DD1317">
            <w:pPr>
              <w:spacing w:after="0" w:line="240" w:lineRule="auto"/>
              <w:jc w:val="center"/>
            </w:pPr>
            <w:r>
              <w:t>Уроков повторения</w:t>
            </w:r>
          </w:p>
          <w:p w:rsidR="00EB206D" w:rsidRPr="00AD0F7F" w:rsidRDefault="00EB206D" w:rsidP="00DD1317">
            <w:pPr>
              <w:spacing w:after="0" w:line="240" w:lineRule="auto"/>
              <w:jc w:val="center"/>
            </w:pPr>
          </w:p>
        </w:tc>
        <w:tc>
          <w:tcPr>
            <w:tcW w:w="2694" w:type="dxa"/>
          </w:tcPr>
          <w:p w:rsidR="00EB206D" w:rsidRPr="00AD0F7F" w:rsidRDefault="00EB206D" w:rsidP="00DD1317">
            <w:pPr>
              <w:spacing w:after="0" w:line="240" w:lineRule="auto"/>
              <w:jc w:val="center"/>
            </w:pPr>
            <w:r>
              <w:t>Контрольных работ</w:t>
            </w:r>
          </w:p>
        </w:tc>
        <w:tc>
          <w:tcPr>
            <w:tcW w:w="2982" w:type="dxa"/>
            <w:gridSpan w:val="2"/>
          </w:tcPr>
          <w:p w:rsidR="00EB206D" w:rsidRPr="00AD0F7F" w:rsidRDefault="00EB206D" w:rsidP="00DD1317">
            <w:pPr>
              <w:spacing w:after="0" w:line="240" w:lineRule="auto"/>
            </w:pPr>
            <w:r>
              <w:t>Практически</w:t>
            </w:r>
            <w:proofErr w:type="gramStart"/>
            <w:r>
              <w:t>х(</w:t>
            </w:r>
            <w:proofErr w:type="gramEnd"/>
            <w:r>
              <w:t>лабораторных работ)</w:t>
            </w:r>
          </w:p>
        </w:tc>
      </w:tr>
      <w:tr w:rsidR="00EB206D" w:rsidRPr="00AD0F7F" w:rsidTr="00DD1317">
        <w:tc>
          <w:tcPr>
            <w:tcW w:w="1135" w:type="dxa"/>
          </w:tcPr>
          <w:p w:rsidR="00EB206D" w:rsidRPr="00AD0F7F" w:rsidRDefault="00EB206D" w:rsidP="00DD1317">
            <w:pPr>
              <w:spacing w:after="0" w:line="240" w:lineRule="auto"/>
            </w:pPr>
            <w:r>
              <w:t xml:space="preserve">По </w:t>
            </w:r>
            <w:proofErr w:type="spellStart"/>
            <w:proofErr w:type="gramStart"/>
            <w:r>
              <w:t>програм-ме</w:t>
            </w:r>
            <w:proofErr w:type="spellEnd"/>
            <w:proofErr w:type="gramEnd"/>
          </w:p>
        </w:tc>
        <w:tc>
          <w:tcPr>
            <w:tcW w:w="1275" w:type="dxa"/>
          </w:tcPr>
          <w:p w:rsidR="00EB206D" w:rsidRPr="00AD0F7F" w:rsidRDefault="00EB206D" w:rsidP="00DD1317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2126" w:type="dxa"/>
          </w:tcPr>
          <w:p w:rsidR="00EB206D" w:rsidRPr="00AD0F7F" w:rsidRDefault="00EB206D" w:rsidP="00DD131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EB206D" w:rsidRPr="00AD0F7F" w:rsidRDefault="00EB206D" w:rsidP="00DD131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82" w:type="dxa"/>
            <w:gridSpan w:val="2"/>
          </w:tcPr>
          <w:p w:rsidR="00EB206D" w:rsidRPr="00AD0F7F" w:rsidRDefault="00EB206D" w:rsidP="00DD1317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EB206D" w:rsidRPr="00AD0F7F" w:rsidTr="00DD1317">
        <w:tc>
          <w:tcPr>
            <w:tcW w:w="1135" w:type="dxa"/>
          </w:tcPr>
          <w:p w:rsidR="00EB206D" w:rsidRPr="00AD0F7F" w:rsidRDefault="00EB206D" w:rsidP="00DD1317">
            <w:pPr>
              <w:spacing w:after="0" w:line="240" w:lineRule="auto"/>
            </w:pPr>
            <w:proofErr w:type="spellStart"/>
            <w:proofErr w:type="gramStart"/>
            <w:r>
              <w:t>Выполне-но</w:t>
            </w:r>
            <w:proofErr w:type="spellEnd"/>
            <w:proofErr w:type="gramEnd"/>
          </w:p>
        </w:tc>
        <w:tc>
          <w:tcPr>
            <w:tcW w:w="1275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2126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2694" w:type="dxa"/>
          </w:tcPr>
          <w:p w:rsidR="00EB206D" w:rsidRPr="00AD0F7F" w:rsidRDefault="00EB206D" w:rsidP="00DD1317">
            <w:pPr>
              <w:spacing w:after="0" w:line="240" w:lineRule="auto"/>
            </w:pPr>
          </w:p>
        </w:tc>
        <w:tc>
          <w:tcPr>
            <w:tcW w:w="2982" w:type="dxa"/>
            <w:gridSpan w:val="2"/>
          </w:tcPr>
          <w:p w:rsidR="00EB206D" w:rsidRPr="00AD0F7F" w:rsidRDefault="00EB206D" w:rsidP="00DD1317">
            <w:pPr>
              <w:spacing w:after="0" w:line="240" w:lineRule="auto"/>
            </w:pPr>
          </w:p>
        </w:tc>
      </w:tr>
    </w:tbl>
    <w:p w:rsidR="002914DF" w:rsidRDefault="002914DF" w:rsidP="002914DF">
      <w:pPr>
        <w:pStyle w:val="a3"/>
        <w:rPr>
          <w:sz w:val="28"/>
          <w:szCs w:val="28"/>
        </w:rPr>
      </w:pPr>
    </w:p>
    <w:p w:rsidR="002914DF" w:rsidRDefault="002914DF" w:rsidP="002914DF">
      <w:pPr>
        <w:pStyle w:val="a3"/>
        <w:rPr>
          <w:sz w:val="28"/>
          <w:szCs w:val="28"/>
        </w:rPr>
      </w:pPr>
    </w:p>
    <w:p w:rsidR="002914DF" w:rsidRDefault="002914DF" w:rsidP="002914DF">
      <w:pPr>
        <w:pStyle w:val="a3"/>
        <w:rPr>
          <w:sz w:val="28"/>
          <w:szCs w:val="28"/>
        </w:rPr>
      </w:pPr>
    </w:p>
    <w:p w:rsidR="002914DF" w:rsidRDefault="002914DF" w:rsidP="002914DF">
      <w:pPr>
        <w:pStyle w:val="a3"/>
        <w:rPr>
          <w:sz w:val="28"/>
          <w:szCs w:val="28"/>
        </w:rPr>
      </w:pPr>
    </w:p>
    <w:p w:rsidR="002914DF" w:rsidRPr="00155CBD" w:rsidRDefault="002914DF" w:rsidP="002914DF">
      <w:pPr>
        <w:pStyle w:val="a3"/>
        <w:rPr>
          <w:sz w:val="40"/>
          <w:szCs w:val="40"/>
        </w:rPr>
      </w:pPr>
      <w:r w:rsidRPr="00155CBD">
        <w:rPr>
          <w:sz w:val="40"/>
          <w:szCs w:val="40"/>
        </w:rPr>
        <w:t>согласовано</w:t>
      </w:r>
    </w:p>
    <w:p w:rsidR="002914DF" w:rsidRDefault="002914DF" w:rsidP="002914D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Зам. директора по УВР</w:t>
      </w:r>
    </w:p>
    <w:p w:rsidR="002914DF" w:rsidRDefault="002914DF" w:rsidP="002914DF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-------------(Лысова Л.Н.)</w:t>
      </w:r>
    </w:p>
    <w:p w:rsidR="002914DF" w:rsidRDefault="002914DF" w:rsidP="002914DF">
      <w:pPr>
        <w:pStyle w:val="a3"/>
        <w:rPr>
          <w:sz w:val="28"/>
          <w:szCs w:val="28"/>
        </w:rPr>
      </w:pPr>
      <w:r>
        <w:rPr>
          <w:sz w:val="28"/>
          <w:szCs w:val="28"/>
        </w:rPr>
        <w:t>«-----»------------------2013 г.</w:t>
      </w:r>
    </w:p>
    <w:p w:rsidR="002914DF" w:rsidRDefault="002914DF" w:rsidP="002914DF">
      <w:pPr>
        <w:pStyle w:val="a3"/>
        <w:rPr>
          <w:sz w:val="28"/>
          <w:szCs w:val="28"/>
        </w:rPr>
      </w:pPr>
    </w:p>
    <w:p w:rsidR="002914DF" w:rsidRDefault="002914DF" w:rsidP="002914DF">
      <w:pPr>
        <w:pStyle w:val="a3"/>
        <w:rPr>
          <w:sz w:val="28"/>
          <w:szCs w:val="28"/>
        </w:rPr>
      </w:pPr>
    </w:p>
    <w:p w:rsidR="002914DF" w:rsidRDefault="002914DF" w:rsidP="002914DF">
      <w:pPr>
        <w:pStyle w:val="a3"/>
        <w:rPr>
          <w:sz w:val="28"/>
          <w:szCs w:val="28"/>
        </w:rPr>
      </w:pPr>
    </w:p>
    <w:p w:rsidR="002914DF" w:rsidRPr="00155CBD" w:rsidRDefault="002914DF" w:rsidP="002914DF">
      <w:pPr>
        <w:pStyle w:val="a3"/>
        <w:rPr>
          <w:sz w:val="40"/>
          <w:szCs w:val="40"/>
        </w:rPr>
      </w:pPr>
      <w:r w:rsidRPr="00155CBD">
        <w:rPr>
          <w:sz w:val="40"/>
          <w:szCs w:val="40"/>
        </w:rPr>
        <w:t>согласовано</w:t>
      </w:r>
    </w:p>
    <w:p w:rsidR="002914DF" w:rsidRDefault="002914DF" w:rsidP="002914D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заседании РМО</w:t>
      </w:r>
    </w:p>
    <w:p w:rsidR="002914DF" w:rsidRDefault="002914DF" w:rsidP="002914D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№----от «----»---------2013 г.</w:t>
      </w:r>
    </w:p>
    <w:p w:rsidR="002914DF" w:rsidRDefault="002914DF" w:rsidP="002914DF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Руководитель РМО</w:t>
      </w:r>
    </w:p>
    <w:p w:rsidR="002914DF" w:rsidRDefault="002914DF" w:rsidP="002914DF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---------------------(Киселева Л.Э.)</w:t>
      </w:r>
    </w:p>
    <w:p w:rsidR="002914DF" w:rsidRDefault="002914DF" w:rsidP="002914DF"/>
    <w:p w:rsidR="00A62A82" w:rsidRDefault="00A62A82"/>
    <w:sectPr w:rsidR="00A62A82" w:rsidSect="00643E8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4DF"/>
    <w:rsid w:val="002914DF"/>
    <w:rsid w:val="00662759"/>
    <w:rsid w:val="00A62A82"/>
    <w:rsid w:val="00BC00D5"/>
    <w:rsid w:val="00EB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F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D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758</Words>
  <Characters>4324</Characters>
  <Application>Microsoft Office Word</Application>
  <DocSecurity>0</DocSecurity>
  <Lines>36</Lines>
  <Paragraphs>10</Paragraphs>
  <ScaleCrop>false</ScaleCrop>
  <Company>Grizli777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2013-07-25T06:20:00Z</dcterms:created>
  <dcterms:modified xsi:type="dcterms:W3CDTF">2013-07-25T07:01:00Z</dcterms:modified>
</cp:coreProperties>
</file>