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98" w:rsidRPr="00D25598" w:rsidRDefault="00D25598" w:rsidP="00D255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5598">
        <w:rPr>
          <w:rFonts w:ascii="Times New Roman" w:hAnsi="Times New Roman" w:cs="Times New Roman"/>
          <w:b/>
          <w:sz w:val="32"/>
          <w:szCs w:val="32"/>
        </w:rPr>
        <w:t>Диагностика устной речи ребенка для определения его готовности  к школе по речевому статусу</w:t>
      </w:r>
    </w:p>
    <w:p w:rsidR="00D25598" w:rsidRPr="00D25598" w:rsidRDefault="00D25598" w:rsidP="00D255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598" w:rsidRPr="0052292D" w:rsidRDefault="00D25598" w:rsidP="00D25598">
      <w:pPr>
        <w:rPr>
          <w:rFonts w:ascii="Times New Roman" w:hAnsi="Times New Roman" w:cs="Times New Roman"/>
          <w:b/>
          <w:sz w:val="28"/>
          <w:szCs w:val="28"/>
        </w:rPr>
      </w:pPr>
      <w:r w:rsidRPr="00D2559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2292D">
        <w:rPr>
          <w:rFonts w:ascii="Times New Roman" w:hAnsi="Times New Roman" w:cs="Times New Roman"/>
          <w:b/>
          <w:sz w:val="28"/>
          <w:szCs w:val="28"/>
        </w:rPr>
        <w:t>Исследование сенсомоторного уровня речи</w:t>
      </w:r>
    </w:p>
    <w:p w:rsidR="00D25598" w:rsidRPr="0052292D" w:rsidRDefault="00D25598" w:rsidP="00D25598">
      <w:pPr>
        <w:rPr>
          <w:rFonts w:ascii="Times New Roman" w:hAnsi="Times New Roman" w:cs="Times New Roman"/>
          <w:sz w:val="28"/>
          <w:szCs w:val="28"/>
        </w:rPr>
      </w:pPr>
      <w:r w:rsidRPr="0052292D">
        <w:rPr>
          <w:rFonts w:ascii="Times New Roman" w:hAnsi="Times New Roman" w:cs="Times New Roman"/>
          <w:sz w:val="28"/>
          <w:szCs w:val="28"/>
        </w:rPr>
        <w:t>а</w:t>
      </w:r>
      <w:r w:rsidRPr="004F75A2">
        <w:rPr>
          <w:rFonts w:ascii="Times New Roman" w:hAnsi="Times New Roman" w:cs="Times New Roman"/>
          <w:sz w:val="28"/>
          <w:szCs w:val="28"/>
          <w:u w:val="single"/>
        </w:rPr>
        <w:t>) Проверка состояния фонематического восприятия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фонематического слуха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 w:rsidRPr="004F75A2">
        <w:rPr>
          <w:rFonts w:ascii="Times New Roman" w:hAnsi="Times New Roman" w:cs="Times New Roman"/>
          <w:sz w:val="28"/>
          <w:szCs w:val="28"/>
        </w:rPr>
        <w:t>Инструкция. 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2292D">
        <w:rPr>
          <w:rFonts w:ascii="Times New Roman" w:hAnsi="Times New Roman" w:cs="Times New Roman"/>
          <w:sz w:val="28"/>
          <w:szCs w:val="28"/>
        </w:rPr>
        <w:t>лушай и повторяй</w:t>
      </w:r>
      <w:r>
        <w:rPr>
          <w:rFonts w:ascii="Times New Roman" w:hAnsi="Times New Roman" w:cs="Times New Roman"/>
          <w:sz w:val="28"/>
          <w:szCs w:val="28"/>
        </w:rPr>
        <w:t xml:space="preserve"> за мной как можно точнее»: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ба-п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…………………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па-ба</w:t>
      </w:r>
      <w:proofErr w:type="spellEnd"/>
      <w:r>
        <w:rPr>
          <w:rFonts w:ascii="Times New Roman" w:hAnsi="Times New Roman" w:cs="Times New Roman"/>
          <w:sz w:val="28"/>
          <w:szCs w:val="28"/>
        </w:rPr>
        <w:t>-…………….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са-з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…………………..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за-са</w:t>
      </w:r>
      <w:proofErr w:type="spellEnd"/>
      <w:r>
        <w:rPr>
          <w:rFonts w:ascii="Times New Roman" w:hAnsi="Times New Roman" w:cs="Times New Roman"/>
          <w:sz w:val="28"/>
          <w:szCs w:val="28"/>
        </w:rPr>
        <w:t>-……………..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жа-щ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…………………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ща-жа</w:t>
      </w:r>
      <w:proofErr w:type="spellEnd"/>
      <w:r>
        <w:rPr>
          <w:rFonts w:ascii="Times New Roman" w:hAnsi="Times New Roman" w:cs="Times New Roman"/>
          <w:sz w:val="28"/>
          <w:szCs w:val="28"/>
        </w:rPr>
        <w:t>-…………..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са-ш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………………….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ша-са</w:t>
      </w:r>
      <w:proofErr w:type="spellEnd"/>
      <w:r>
        <w:rPr>
          <w:rFonts w:ascii="Times New Roman" w:hAnsi="Times New Roman" w:cs="Times New Roman"/>
          <w:sz w:val="28"/>
          <w:szCs w:val="28"/>
        </w:rPr>
        <w:t>-……………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жа-ша-ж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………………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ша-жа-ша</w:t>
      </w:r>
      <w:proofErr w:type="spellEnd"/>
      <w:r>
        <w:rPr>
          <w:rFonts w:ascii="Times New Roman" w:hAnsi="Times New Roman" w:cs="Times New Roman"/>
          <w:sz w:val="28"/>
          <w:szCs w:val="28"/>
        </w:rPr>
        <w:t>-……….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ца-са-ц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………………..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са-ца-са</w:t>
      </w:r>
      <w:proofErr w:type="spellEnd"/>
      <w:r>
        <w:rPr>
          <w:rFonts w:ascii="Times New Roman" w:hAnsi="Times New Roman" w:cs="Times New Roman"/>
          <w:sz w:val="28"/>
          <w:szCs w:val="28"/>
        </w:rPr>
        <w:t>-………….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ра-ла-р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………………..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ла-ра-ла</w:t>
      </w:r>
      <w:proofErr w:type="spellEnd"/>
      <w:r>
        <w:rPr>
          <w:rFonts w:ascii="Times New Roman" w:hAnsi="Times New Roman" w:cs="Times New Roman"/>
          <w:sz w:val="28"/>
          <w:szCs w:val="28"/>
        </w:rPr>
        <w:t>-………….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Оценка: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 - точное и правильное воспроизведение в темпе предъявления;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0,5 балла – первый член воспроизводится правильно, второй уподобляется первому;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0,25 балла неточное воспроизведение обеих членов пары с перестановкой слогов, их заменой и пропусками;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отказ от выполнения, полная невозможность воспроизведения пробы.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  <w:u w:val="single"/>
        </w:rPr>
      </w:pPr>
      <w:r w:rsidRPr="004F75A2">
        <w:rPr>
          <w:rFonts w:ascii="Times New Roman" w:hAnsi="Times New Roman" w:cs="Times New Roman"/>
          <w:sz w:val="28"/>
          <w:szCs w:val="28"/>
          <w:u w:val="single"/>
        </w:rPr>
        <w:t>б) Различие высоты, силы, тембра голоса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1.Инструкция. « Отвернись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догадайся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тебя позвал»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2.Инструкция: «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лает взрослая собака и щенок, найди нужную картинку»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Оценка: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1ба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точное выполнение задания;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0,5 балл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допускает негрубые ошибки;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отказ или невыполнение задания.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  <w:u w:val="single"/>
        </w:rPr>
      </w:pPr>
      <w:r w:rsidRPr="00900E82">
        <w:rPr>
          <w:rFonts w:ascii="Times New Roman" w:hAnsi="Times New Roman" w:cs="Times New Roman"/>
          <w:sz w:val="28"/>
          <w:szCs w:val="28"/>
          <w:u w:val="single"/>
        </w:rPr>
        <w:t>в) Исследование артикуляционной моторики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1.Инструкция: « Повторяй за мной движения»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-губы в улыбке;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-губы трубочкой;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-язык лопаткой;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-язык «иголочкой»;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-«вкусное варенье»;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«маятник»;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чередование движений губ: «улыбка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«трубочка».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Оценка: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1ба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точное выполнение задания;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0,5 балл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допускает негрубые ошибки;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отказ или невыполнение задания.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г) Исследование  звукопроизношения и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звуко-слоговой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структуры слова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Инструкция. «Повторяй за мной слова»: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собака – маска - нос;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сено – василек – высь;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зима - магазин;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цапля – овца – палец;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жук – ножи;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чайка – очки – ночь;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щука – вещи – лещ;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рыба - корова – топор;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лампа – молоко – топор;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скакалка;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космонавт;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милиционер;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-сковорода;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кинотеатр.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Оценка: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1балл - правильное и точное воспроизведение;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0,5 балла - замедленное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послоговое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воспроизведение;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0,25 балла – искажение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звуко-слоговой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структуры слова;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 баллов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невоспроизведение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</w:p>
    <w:p w:rsidR="00D25598" w:rsidRDefault="00D25598" w:rsidP="00D255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Исследование навыков языкового анализа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Инструкция. « Ответь на вопросы»: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C710A">
        <w:rPr>
          <w:rFonts w:ascii="Times New Roman" w:hAnsi="Times New Roman" w:cs="Times New Roman"/>
          <w:sz w:val="28"/>
          <w:szCs w:val="28"/>
        </w:rPr>
        <w:t>Сколько слов в предложении?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был теплый.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Сколько слогов в слове?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дом;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молоко.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Сколько звуков в слове?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рак;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сумка;</w:t>
      </w:r>
    </w:p>
    <w:p w:rsidR="00D25598" w:rsidRP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домик.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 w:rsidRPr="00D255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Составить слово из слогов «наоборот».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Ка-лож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на-ши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радь-тет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тух-пед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из слов, данных в начальной форме.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Мальчик, открывать, дверь.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лечить, детей.</w:t>
      </w:r>
    </w:p>
    <w:p w:rsidR="00D25598" w:rsidRPr="008F185F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Рисовать, карандаш, девочка.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Оценка: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1балл-правильный ответ с первой попытки;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0,5 балл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правильный ответ со второй попытки;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0баллов-неверный ответ с третьей попытки.</w:t>
      </w:r>
    </w:p>
    <w:p w:rsidR="00D25598" w:rsidRDefault="00D25598" w:rsidP="00D255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Исследование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лексико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грамматического строя речи и навыков словообразования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1.Инструкция. « Покажи где нарисовано ….?»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мяч, кружка, карман, пояс, поезд, листья, плоды, почки.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Инструкция. « Покажи на себе …..?»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лоб, брови, щеки, ногти, спину, плечо, руку.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Инструкция. « Скажи кто это………..?»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(темы: домашние и дикие животные, и птицы)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Ласточка             лошадь           олень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Воробей              собака             еж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Галка                   корова             лиса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Инструкция. «Скажи, кто что делает?»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(скачет)             строитель-(строит) 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Гусениц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(ползет)          врач-(лечит)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(плавает)               учитель- (учит)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Инструкция. « Назови детенышей животных по образцу»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Образец: у кошки – котята: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 козы-………….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волка-…………..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-у утки -……………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лисы-……………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собаки -…………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курицы-………….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коровы-…………….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Инструкция. « Назови предметы по образцу».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Образец: большой мяч, а маленький – это мячик.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-маленький стол - это……….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-маленький стул – это……….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маленький дом – это………..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-маленький круг – это……….. 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7.Инструкция. « Вставь пропущенное слово в предложение»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Лена наливает чай…… чашки.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Почки распустились……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деревьях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Птенец выпал…….. гнезда.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Щенок спрятался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……..</w:t>
      </w:r>
      <w:proofErr w:type="gramEnd"/>
      <w:r>
        <w:rPr>
          <w:rFonts w:ascii="Times New Roman" w:hAnsi="Times New Roman" w:cs="Times New Roman"/>
          <w:sz w:val="28"/>
          <w:szCs w:val="28"/>
        </w:rPr>
        <w:t>крыльцом.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Инструкция. «Назови слово по образцу».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Образец: кукла из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бумаги-она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бумажная.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ляпа из соломы – она……………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кисель из клюквы – он…………….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салат из моркови – он……………….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варенье из яблок – оно………………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варенье из малины – оно…………….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Образец: если днем жара, то день – жаркий.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днем мороз, то день -…………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днем солнце, то день -………..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днем дождь -…………………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днем холод, то день-………….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Образец: у собаки лапа – собачья.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кошки лапа -………..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медведя лапа -………..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волка лапа -……………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белки лапа -………….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зайца лапа -……………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Оценка: 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1бал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правильный ответ: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0,5 балла – правильный ответ после стимулирующей помощи;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баллов – невыполнение.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598" w:rsidRDefault="00D25598" w:rsidP="00D255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Исследование связной речи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Составление рассказа по серии картинок.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Пересказ прослушанного текста.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«Под грибом»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Оценка: 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1балл – рассказ оформлен грамматически правильно;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0,5балла – встречаются случаи поиска слов или неточное словоупотребление;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0балло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невыполнение задания даже при наличии помощи.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598" w:rsidRPr="009B1478" w:rsidRDefault="00D25598" w:rsidP="00D25598">
      <w:pPr>
        <w:rPr>
          <w:rFonts w:ascii="Times New Roman" w:hAnsi="Times New Roman" w:cs="Times New Roman"/>
          <w:sz w:val="28"/>
          <w:szCs w:val="28"/>
        </w:rPr>
      </w:pP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</w:p>
    <w:p w:rsidR="00D25598" w:rsidRDefault="00D25598" w:rsidP="00D255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</w:p>
    <w:p w:rsidR="00D25598" w:rsidRDefault="00D25598" w:rsidP="00D25598">
      <w:pPr>
        <w:rPr>
          <w:rFonts w:ascii="Times New Roman" w:hAnsi="Times New Roman" w:cs="Times New Roman"/>
          <w:sz w:val="28"/>
          <w:szCs w:val="28"/>
        </w:rPr>
      </w:pPr>
    </w:p>
    <w:p w:rsidR="008E5559" w:rsidRDefault="008E5559"/>
    <w:sectPr w:rsidR="008E5559" w:rsidSect="008E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598"/>
    <w:rsid w:val="00221668"/>
    <w:rsid w:val="006C051C"/>
    <w:rsid w:val="008E5559"/>
    <w:rsid w:val="00B256FD"/>
    <w:rsid w:val="00D017B6"/>
    <w:rsid w:val="00D0512F"/>
    <w:rsid w:val="00D2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98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B256F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6F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6F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6F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6F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6F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6FD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6F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6F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6F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256F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56F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256F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B256F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B256F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B256F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256F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256F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256F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B256F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56F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B256F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B256FD"/>
    <w:rPr>
      <w:b/>
      <w:bCs/>
    </w:rPr>
  </w:style>
  <w:style w:type="character" w:styleId="a8">
    <w:name w:val="Emphasis"/>
    <w:uiPriority w:val="20"/>
    <w:qFormat/>
    <w:rsid w:val="00B256F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B256FD"/>
    <w:pPr>
      <w:spacing w:after="0" w:line="240" w:lineRule="auto"/>
    </w:pPr>
    <w:rPr>
      <w:lang w:val="en-US" w:bidi="en-US"/>
    </w:rPr>
  </w:style>
  <w:style w:type="paragraph" w:styleId="aa">
    <w:name w:val="List Paragraph"/>
    <w:basedOn w:val="a"/>
    <w:uiPriority w:val="34"/>
    <w:qFormat/>
    <w:rsid w:val="00B256FD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B256FD"/>
    <w:pPr>
      <w:spacing w:before="200" w:after="0"/>
      <w:ind w:left="360" w:right="360"/>
    </w:pPr>
    <w:rPr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B256F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256F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B256FD"/>
    <w:rPr>
      <w:b/>
      <w:bCs/>
      <w:i/>
      <w:iCs/>
    </w:rPr>
  </w:style>
  <w:style w:type="character" w:styleId="ad">
    <w:name w:val="Subtle Emphasis"/>
    <w:uiPriority w:val="19"/>
    <w:qFormat/>
    <w:rsid w:val="00B256FD"/>
    <w:rPr>
      <w:i/>
      <w:iCs/>
    </w:rPr>
  </w:style>
  <w:style w:type="character" w:styleId="ae">
    <w:name w:val="Intense Emphasis"/>
    <w:uiPriority w:val="21"/>
    <w:qFormat/>
    <w:rsid w:val="00B256FD"/>
    <w:rPr>
      <w:b/>
      <w:bCs/>
    </w:rPr>
  </w:style>
  <w:style w:type="character" w:styleId="af">
    <w:name w:val="Subtle Reference"/>
    <w:uiPriority w:val="31"/>
    <w:qFormat/>
    <w:rsid w:val="00B256FD"/>
    <w:rPr>
      <w:smallCaps/>
    </w:rPr>
  </w:style>
  <w:style w:type="character" w:styleId="af0">
    <w:name w:val="Intense Reference"/>
    <w:uiPriority w:val="32"/>
    <w:qFormat/>
    <w:rsid w:val="00B256FD"/>
    <w:rPr>
      <w:smallCaps/>
      <w:spacing w:val="5"/>
      <w:u w:val="single"/>
    </w:rPr>
  </w:style>
  <w:style w:type="character" w:styleId="af1">
    <w:name w:val="Book Title"/>
    <w:uiPriority w:val="33"/>
    <w:qFormat/>
    <w:rsid w:val="00B256F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256F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750</Words>
  <Characters>4276</Characters>
  <Application>Microsoft Office Word</Application>
  <DocSecurity>0</DocSecurity>
  <Lines>35</Lines>
  <Paragraphs>10</Paragraphs>
  <ScaleCrop>false</ScaleCrop>
  <Company>Microsoft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2</cp:revision>
  <dcterms:created xsi:type="dcterms:W3CDTF">2013-03-30T19:18:00Z</dcterms:created>
  <dcterms:modified xsi:type="dcterms:W3CDTF">2013-03-30T19:21:00Z</dcterms:modified>
</cp:coreProperties>
</file>