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"/>
        <w:tblW w:w="306" w:type="dxa"/>
        <w:tblBorders>
          <w:top w:val="single" w:sz="4" w:space="0" w:color="auto"/>
        </w:tblBorders>
        <w:tblLook w:val="0000"/>
      </w:tblPr>
      <w:tblGrid>
        <w:gridCol w:w="306"/>
      </w:tblGrid>
      <w:tr w:rsidR="009F75DB" w:rsidRPr="009243DB" w:rsidTr="002864F8">
        <w:trPr>
          <w:trHeight w:val="1"/>
        </w:trPr>
        <w:tc>
          <w:tcPr>
            <w:tcW w:w="306" w:type="dxa"/>
            <w:tcBorders>
              <w:top w:val="single" w:sz="4" w:space="0" w:color="auto"/>
            </w:tcBorders>
          </w:tcPr>
          <w:p w:rsidR="009F75DB" w:rsidRPr="009243DB" w:rsidRDefault="009F75DB" w:rsidP="002C74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F75DB" w:rsidRPr="00652132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ЛИЧНЫЙ ТВОРЧЕСКИЙ ПЛАН</w:t>
      </w: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развития инструктора-методиста</w:t>
      </w:r>
    </w:p>
    <w:p w:rsidR="009F75DB" w:rsidRPr="00652132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652132">
        <w:rPr>
          <w:rFonts w:ascii="Times New Roman" w:hAnsi="Times New Roman"/>
          <w:b/>
          <w:i/>
          <w:sz w:val="48"/>
          <w:szCs w:val="48"/>
        </w:rPr>
        <w:t>МБОУ ДОД ДЮСШ №2</w:t>
      </w: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652132">
        <w:rPr>
          <w:rFonts w:ascii="Times New Roman" w:hAnsi="Times New Roman"/>
          <w:b/>
          <w:sz w:val="56"/>
          <w:szCs w:val="56"/>
        </w:rPr>
        <w:t xml:space="preserve">САРИЦЫНОЙ </w:t>
      </w:r>
      <w:r>
        <w:rPr>
          <w:rFonts w:ascii="Times New Roman" w:hAnsi="Times New Roman"/>
          <w:b/>
          <w:sz w:val="56"/>
          <w:szCs w:val="56"/>
        </w:rPr>
        <w:t>Т.Н.</w:t>
      </w: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Pr="00652132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Pr="00652132" w:rsidRDefault="009F75DB" w:rsidP="00286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5DB" w:rsidRDefault="009F75DB" w:rsidP="00286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5DB" w:rsidRDefault="009F75DB" w:rsidP="00A048E5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F75DB" w:rsidRDefault="009F75DB" w:rsidP="00A048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9F75DB" w:rsidRDefault="009F75DB" w:rsidP="00A048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Default="009F75DB" w:rsidP="00A048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Pr="00726097" w:rsidRDefault="009F75DB" w:rsidP="002864F8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 w:rsidRPr="00726097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</w:t>
      </w:r>
      <w:r w:rsidRPr="00726097">
        <w:rPr>
          <w:rFonts w:ascii="Arial Narrow" w:hAnsi="Arial Narrow"/>
          <w:b/>
          <w:i/>
          <w:color w:val="FF0000"/>
          <w:sz w:val="28"/>
          <w:szCs w:val="28"/>
        </w:rPr>
        <w:t xml:space="preserve">« </w:t>
      </w:r>
      <w:r w:rsidRPr="00726097">
        <w:rPr>
          <w:rFonts w:ascii="Arial Narrow" w:hAnsi="Arial Narrow"/>
          <w:b/>
          <w:i/>
          <w:color w:val="FF0000"/>
          <w:sz w:val="24"/>
          <w:szCs w:val="24"/>
        </w:rPr>
        <w:t>Человек может оставаться собой лишь в том случае,</w:t>
      </w:r>
    </w:p>
    <w:p w:rsidR="009F75DB" w:rsidRPr="00726097" w:rsidRDefault="009F75DB" w:rsidP="00A048E5">
      <w:pPr>
        <w:spacing w:after="0" w:line="240" w:lineRule="auto"/>
        <w:rPr>
          <w:rFonts w:ascii="Arial Narrow" w:hAnsi="Arial Narrow"/>
          <w:b/>
          <w:i/>
          <w:color w:val="FF0000"/>
          <w:sz w:val="24"/>
          <w:szCs w:val="24"/>
        </w:rPr>
      </w:pPr>
      <w:r w:rsidRPr="00726097">
        <w:rPr>
          <w:rFonts w:ascii="Arial Narrow" w:hAnsi="Arial Narrow"/>
          <w:b/>
          <w:i/>
          <w:color w:val="FF0000"/>
          <w:sz w:val="24"/>
          <w:szCs w:val="24"/>
        </w:rPr>
        <w:t xml:space="preserve">                                                            если он неустанно стремится на собой возвыситься» </w:t>
      </w:r>
    </w:p>
    <w:p w:rsidR="009F75DB" w:rsidRPr="00726097" w:rsidRDefault="009F75DB" w:rsidP="00A048E5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726097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                                                                                            Ж. Лателье.</w:t>
      </w:r>
    </w:p>
    <w:p w:rsidR="009F75DB" w:rsidRPr="00726097" w:rsidRDefault="009F75DB" w:rsidP="00A048E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F75DB" w:rsidRDefault="009F75DB" w:rsidP="00A04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5DB" w:rsidRDefault="009F75DB" w:rsidP="00A04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5DB" w:rsidRDefault="009F75DB" w:rsidP="00A04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5DB" w:rsidRDefault="009F75DB" w:rsidP="00A04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5DB" w:rsidRDefault="009F75DB" w:rsidP="00A04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5DB" w:rsidRDefault="009F75DB" w:rsidP="00A04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5DB" w:rsidRDefault="009F75DB" w:rsidP="00A04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5DB" w:rsidRDefault="009F75DB" w:rsidP="00A04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5DB" w:rsidRDefault="009F75DB" w:rsidP="00A04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5DB" w:rsidRPr="002864F8" w:rsidRDefault="009F75DB" w:rsidP="00A048E5">
      <w:p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2864F8">
        <w:rPr>
          <w:rFonts w:ascii="Times New Roman" w:hAnsi="Times New Roman"/>
          <w:b/>
          <w:color w:val="000080"/>
          <w:sz w:val="28"/>
          <w:szCs w:val="28"/>
        </w:rPr>
        <w:t>г. Донецк</w:t>
      </w:r>
    </w:p>
    <w:p w:rsidR="009F75DB" w:rsidRPr="002864F8" w:rsidRDefault="009F75DB" w:rsidP="00A048E5">
      <w:p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2864F8">
        <w:rPr>
          <w:rFonts w:ascii="Times New Roman" w:hAnsi="Times New Roman"/>
          <w:b/>
          <w:color w:val="000080"/>
          <w:sz w:val="28"/>
          <w:szCs w:val="28"/>
        </w:rPr>
        <w:t>Ростовск</w:t>
      </w:r>
      <w:r>
        <w:rPr>
          <w:rFonts w:ascii="Times New Roman" w:hAnsi="Times New Roman"/>
          <w:b/>
          <w:color w:val="000080"/>
          <w:sz w:val="28"/>
          <w:szCs w:val="28"/>
        </w:rPr>
        <w:t>ая</w:t>
      </w:r>
      <w:r w:rsidRPr="002864F8">
        <w:rPr>
          <w:rFonts w:ascii="Times New Roman" w:hAnsi="Times New Roman"/>
          <w:b/>
          <w:color w:val="000080"/>
          <w:sz w:val="28"/>
          <w:szCs w:val="28"/>
        </w:rPr>
        <w:t xml:space="preserve"> област</w:t>
      </w:r>
      <w:r>
        <w:rPr>
          <w:rFonts w:ascii="Times New Roman" w:hAnsi="Times New Roman"/>
          <w:b/>
          <w:color w:val="000080"/>
          <w:sz w:val="28"/>
          <w:szCs w:val="28"/>
        </w:rPr>
        <w:t>ь</w:t>
      </w:r>
    </w:p>
    <w:p w:rsidR="009F75DB" w:rsidRDefault="009F75DB" w:rsidP="00A17F08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F75DB" w:rsidRPr="00726097" w:rsidRDefault="009F75DB" w:rsidP="00A17F08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 w:rsidRPr="00726097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Задачи и основные направления работы:</w:t>
      </w:r>
    </w:p>
    <w:p w:rsidR="009F75DB" w:rsidRDefault="009F75DB" w:rsidP="00A17F0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F75DB" w:rsidRDefault="009F75DB" w:rsidP="00A17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Повышение общего и образовательного уровня.</w:t>
      </w:r>
    </w:p>
    <w:p w:rsidR="009F75DB" w:rsidRDefault="009F75DB" w:rsidP="00A17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Работа по углублению знаний, инновационная деятельность.</w:t>
      </w:r>
    </w:p>
    <w:p w:rsidR="009F75DB" w:rsidRDefault="009F75DB" w:rsidP="00A17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Овладение достижениями современной педагогики и психологии.</w:t>
      </w:r>
    </w:p>
    <w:p w:rsidR="009F75DB" w:rsidRDefault="009F75DB" w:rsidP="00A17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Повышение методического уровня.</w:t>
      </w:r>
    </w:p>
    <w:p w:rsidR="009F75DB" w:rsidRDefault="009F75DB" w:rsidP="00A17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Индивидуальное физическое развитие.</w:t>
      </w:r>
    </w:p>
    <w:p w:rsidR="009F75DB" w:rsidRDefault="009F75DB" w:rsidP="00A17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Повышение общей культуры и воспитание личностных качеств.</w:t>
      </w:r>
    </w:p>
    <w:p w:rsidR="009F75DB" w:rsidRDefault="009F75DB" w:rsidP="00A17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Увлечения.</w:t>
      </w:r>
    </w:p>
    <w:p w:rsidR="009F75DB" w:rsidRPr="00A17F08" w:rsidRDefault="009F75DB" w:rsidP="00A17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 Отношение к родным и близким.         </w:t>
      </w:r>
    </w:p>
    <w:p w:rsidR="009F75DB" w:rsidRDefault="009F75DB" w:rsidP="00A17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6"/>
        <w:gridCol w:w="1514"/>
        <w:gridCol w:w="1968"/>
      </w:tblGrid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 xml:space="preserve">п\п 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3DB">
              <w:rPr>
                <w:rFonts w:ascii="Times New Roman" w:hAnsi="Times New Roman"/>
                <w:b/>
                <w:sz w:val="24"/>
                <w:szCs w:val="24"/>
              </w:rPr>
              <w:t>Средства и методы решения поставленных задач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3DB">
              <w:rPr>
                <w:rFonts w:ascii="Times New Roman" w:hAnsi="Times New Roman"/>
                <w:b/>
                <w:sz w:val="24"/>
                <w:szCs w:val="24"/>
              </w:rPr>
              <w:t>Время реализации</w:t>
            </w:r>
          </w:p>
        </w:tc>
        <w:tc>
          <w:tcPr>
            <w:tcW w:w="1968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75DB" w:rsidRPr="009243DB" w:rsidRDefault="009F75DB" w:rsidP="001F2EA4">
            <w:pPr>
              <w:spacing w:after="0" w:line="240" w:lineRule="auto"/>
              <w:ind w:hanging="29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4"/>
                <w:szCs w:val="24"/>
              </w:rPr>
              <w:t>Отметка о выполн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ении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75DB" w:rsidRPr="00726097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72609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1. ПОВЫШЕНИЕ ОБЩЕГО И СПЕЦИАЛЬНОГО ОБРАЗОВАТЕЛЬНОГО УРОВНЯ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Через средства массовой информации (СМИ) постоянно следить за: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политическим и экономическим становлением России;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овладевать необходимыми экономическими знаниями;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изучать основы юридических знаний.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Систематически изучать государственные документы о реформе системы образования, (аттестации педагогических кадров) быть в курсе последних изменений.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9A388C">
        <w:trPr>
          <w:trHeight w:val="2170"/>
        </w:trPr>
        <w:tc>
          <w:tcPr>
            <w:tcW w:w="675" w:type="dxa"/>
          </w:tcPr>
          <w:p w:rsidR="009F75DB" w:rsidRPr="009243DB" w:rsidRDefault="009F75DB" w:rsidP="009243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Овладевать специальными знаниями в области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анатомии</w:t>
            </w:r>
            <w:r>
              <w:rPr>
                <w:rFonts w:ascii="Times New Roman" w:hAnsi="Times New Roman"/>
                <w:sz w:val="28"/>
                <w:szCs w:val="28"/>
              </w:rPr>
              <w:t>, физиологии;</w:t>
            </w:r>
          </w:p>
          <w:p w:rsidR="009F75DB" w:rsidRDefault="009F75DB" w:rsidP="00D32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гигиены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75DB" w:rsidRDefault="009F75DB" w:rsidP="00D32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валеологии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F75DB" w:rsidRDefault="009F75DB" w:rsidP="00D32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спортивной медицины и врачебного контроля;</w:t>
            </w:r>
          </w:p>
          <w:p w:rsidR="009F75DB" w:rsidRPr="009243DB" w:rsidRDefault="009F75DB" w:rsidP="00D32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педагогики и 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психологии и др..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Совершенствовать общий уровень знаний и культуры: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чтение периодической литературы;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просмотр телепередач;</w:t>
            </w: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просмотр интернетсайтов.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726097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2609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2. РАБОТА ПО УГЛУБЛЕНИЮ ЗНАНИЙ, ИННОВАЦИОННАЯ ДЕЯТЕЛЬНОСТЬ.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Систематически читать и изучать журналы: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«Спортивная жизнь России»;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«Физкультура и спорт»;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«Дополнительное образование и воспитание»;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«Детский тренер»;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- «Методист» 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и другие методические издания.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регулярно 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9F75DB" w:rsidRPr="004A5E39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5E39">
              <w:rPr>
                <w:rFonts w:ascii="Times New Roman" w:hAnsi="Times New Roman"/>
                <w:sz w:val="28"/>
                <w:szCs w:val="28"/>
                <w:u w:val="single"/>
              </w:rPr>
              <w:t>ИНТЕРНЕТ.</w:t>
            </w: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Создать личный сайт в социальной сети работников образования.</w:t>
            </w: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Создать сайт учреждения в социальной сети работников образования</w:t>
            </w: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тслеживать инновационную деятельность в интернете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водить новаторские предложения в работу учреждения.</w:t>
            </w:r>
          </w:p>
        </w:tc>
        <w:tc>
          <w:tcPr>
            <w:tcW w:w="1514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03.2013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04.2013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Системат.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Интеграционная деятельность: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ДОУ;  с СОШ.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Вести регулярное отслеживание контингента занимающихся на предмет результативности программ.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Строить работу с учетом особенностей и специфики данного учреждения.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726097">
        <w:trPr>
          <w:trHeight w:val="1507"/>
        </w:trPr>
        <w:tc>
          <w:tcPr>
            <w:tcW w:w="675" w:type="dxa"/>
            <w:tcBorders>
              <w:bottom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E39">
              <w:rPr>
                <w:rFonts w:ascii="Times New Roman" w:hAnsi="Times New Roman"/>
                <w:sz w:val="28"/>
                <w:szCs w:val="28"/>
              </w:rPr>
              <w:t xml:space="preserve">Внедрение в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педагогическую деятельность мультимедийных технологий:</w:t>
            </w:r>
          </w:p>
          <w:p w:rsidR="009F75DB" w:rsidRDefault="009F75DB" w:rsidP="00906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презентации;</w:t>
            </w:r>
          </w:p>
          <w:p w:rsidR="009F75DB" w:rsidRPr="004A5E39" w:rsidRDefault="009F75DB" w:rsidP="00906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слайдов.</w:t>
            </w:r>
          </w:p>
          <w:p w:rsidR="009F75DB" w:rsidRPr="00726097" w:rsidRDefault="009F75DB" w:rsidP="00726097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- </w:t>
            </w:r>
            <w:r w:rsidRPr="00726097"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726097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97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726097">
        <w:trPr>
          <w:trHeight w:val="1072"/>
        </w:trPr>
        <w:tc>
          <w:tcPr>
            <w:tcW w:w="675" w:type="dxa"/>
            <w:tcBorders>
              <w:top w:val="single" w:sz="4" w:space="0" w:color="auto"/>
            </w:tcBorders>
          </w:tcPr>
          <w:p w:rsidR="009F75DB" w:rsidRDefault="009F75DB" w:rsidP="009243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9F75DB" w:rsidRDefault="009F75DB" w:rsidP="009243DB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9F75DB" w:rsidRPr="004A5E39" w:rsidRDefault="009F75DB" w:rsidP="00924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9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3. ОВЛАДЕНИЕ ДОСТИЖЕНИЯМИ СОВРЕМЕННОЙ ПЕДАГОГИКИ И ПСИХОЛОГИИ.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Неуклонно повышать и совершенствовать уровень педагогической культуры, умело применять на практике педагогические знания.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Подробно изучить педагогическое наследие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В.А. Сухомлинского (основные труды):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«Сердце отдаю детям»;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«Рождение гражданина»;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«Разговор с молодым директором школы»;</w:t>
            </w:r>
          </w:p>
          <w:p w:rsidR="009F75DB" w:rsidRPr="009243DB" w:rsidRDefault="009F75DB" w:rsidP="00906F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- «Как воспитать настоящего человека». 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rPr>
          <w:trHeight w:val="2080"/>
        </w:trPr>
        <w:tc>
          <w:tcPr>
            <w:tcW w:w="675" w:type="dxa"/>
            <w:tcBorders>
              <w:bottom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Внимательно следить за современными достижениями психологии, расширять психологические методы воздействия на занимающихся «группы риска» и тренеров-преподавателей спортивной школы.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rPr>
          <w:trHeight w:val="820"/>
        </w:trPr>
        <w:tc>
          <w:tcPr>
            <w:tcW w:w="675" w:type="dxa"/>
            <w:tcBorders>
              <w:top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ть и применять на практике новые методики обучения.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726097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2609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4. ПОВЫШЕНИЕ МЕТОДИЧЕСКОГО УРОВНЯ.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Участвовать в работе городского методического объединения.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9F75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Пройти подготовку на курсах повышения квалификации.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968" w:type="dxa"/>
          </w:tcPr>
          <w:p w:rsidR="009F75DB" w:rsidRPr="00BB4EA0" w:rsidRDefault="009F75DB" w:rsidP="00BB4E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EA0">
              <w:rPr>
                <w:rFonts w:ascii="Times New Roman" w:hAnsi="Times New Roman"/>
                <w:sz w:val="20"/>
                <w:szCs w:val="20"/>
              </w:rPr>
              <w:t>2008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EA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</w:t>
              </w:r>
              <w:smartTag w:uri="urn:schemas-microsoft-com:office:smarttags" w:element="metricconverter">
                <w:smartTagPr>
                  <w:attr w:name="ProductID" w:val="11 г"/>
                </w:smartTagPr>
                <w:r w:rsidRPr="00BB4EA0">
                  <w:rPr>
                    <w:rFonts w:ascii="Times New Roman" w:hAnsi="Times New Roman"/>
                    <w:sz w:val="20"/>
                    <w:szCs w:val="20"/>
                  </w:rPr>
                  <w:t>11 г</w:t>
                </w:r>
              </w:smartTag>
            </w:smartTag>
            <w:r w:rsidRPr="00BB4EA0">
              <w:rPr>
                <w:rFonts w:ascii="Times New Roman" w:hAnsi="Times New Roman"/>
                <w:sz w:val="20"/>
                <w:szCs w:val="20"/>
              </w:rPr>
              <w:t>.г. –семинары кпн Ефименко Н.Н..</w:t>
            </w:r>
          </w:p>
          <w:p w:rsidR="009F75DB" w:rsidRPr="00BB4EA0" w:rsidRDefault="009F75DB" w:rsidP="00BB4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BB4EA0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BB4EA0">
              <w:rPr>
                <w:rFonts w:ascii="Times New Roman" w:hAnsi="Times New Roman"/>
                <w:sz w:val="20"/>
                <w:szCs w:val="20"/>
              </w:rPr>
              <w:t>. – курсы Международной академии дополн</w:t>
            </w:r>
            <w:r>
              <w:rPr>
                <w:rFonts w:ascii="Times New Roman" w:hAnsi="Times New Roman"/>
                <w:sz w:val="20"/>
                <w:szCs w:val="20"/>
              </w:rPr>
              <w:t>ит.</w:t>
            </w:r>
            <w:r w:rsidRPr="00BB4E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EA0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9F75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ть новинки методической литературы.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сент.-дек.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9F75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Работать с интернетом по изучению методических новинок.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Предоставить для обмена опытом в социальные сети свои разработки и программы.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968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Работать над созданием авторских программ дополнительного образования детей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Написать авторскую дополнительную образовательную  программу по спортивному оздоравливанию детей 3-7 лет для профилактики отклонений в развитии основных функций опорно-двигательного аппарата (корригирующая гимнастика).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2-го поколения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* Разработать и написать модифицированную программу дополнительного образования  для групп спортивного оздоравливания детей (СО).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Разработать и написать программу по спортивному оздоравливанию детей и взрослых посредством упражнений в воде.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9243DB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9243DB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9243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5DB" w:rsidRPr="00BF1342" w:rsidRDefault="009F75DB" w:rsidP="00BF13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BF13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BF1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BF1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5DB" w:rsidRDefault="009F75DB" w:rsidP="00D14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D14C22" w:rsidRDefault="009F75DB" w:rsidP="00D14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Продолжить изучение новаторских разработок и пособий.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Разработать и написать «Комплексно-целевую программу по профилактике безнадзорности, беспризорности и вредных привычек среди детей и подростков».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январь 2011г.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Разработать  и написать согласно новых рекомендаций и требований</w:t>
            </w:r>
          </w:p>
          <w:p w:rsidR="009F75DB" w:rsidRPr="009243DB" w:rsidRDefault="009F75DB" w:rsidP="008F3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«Паспорт безопасности»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ДОД 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ДЮСШ №2 ;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«Паспорт безопасности» стадиона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ДОД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ДЮСШ №2.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июнь 2011г.</w:t>
            </w:r>
          </w:p>
          <w:p w:rsidR="009F75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8F3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июнь 2011г.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Провести открытое занятие по корригирующей гимнастике для родителей учащихся.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Подготовить методическое пособие «Этика и такт детского тренера».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243DB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9243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Посещение открытых занятий своих коллег, участие в их обсуждении.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Участие в городских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областных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мероприятиях и конкурсах:</w:t>
            </w: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городской рейтинг учреждений ДОД;</w:t>
            </w: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конкурс учреждений спортивной направленности;</w:t>
            </w:r>
          </w:p>
          <w:p w:rsidR="009F75DB" w:rsidRPr="001C2BE9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областном этапе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C2BE9">
              <w:rPr>
                <w:rFonts w:ascii="Times New Roman" w:hAnsi="Times New Roman"/>
                <w:sz w:val="28"/>
                <w:szCs w:val="28"/>
              </w:rPr>
              <w:t xml:space="preserve"> Всероссийского конкурса учреждений ДОД</w:t>
            </w: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конкурс программ.</w:t>
            </w:r>
          </w:p>
          <w:p w:rsidR="009F75DB" w:rsidRPr="009243DB" w:rsidRDefault="009F75DB" w:rsidP="00B75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конкурс спортивной фотографии «Спорт в объективе»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Участие в областных конкурсах по профессии.</w:t>
            </w:r>
          </w:p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конкурсе педагогов дополни тельного образования «Сердце отдаю детям»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968" w:type="dxa"/>
          </w:tcPr>
          <w:p w:rsidR="009F75DB" w:rsidRPr="001F2EA4" w:rsidRDefault="009F75DB" w:rsidP="001F2EA4">
            <w:pPr>
              <w:spacing w:after="0" w:line="240" w:lineRule="auto"/>
              <w:ind w:left="-194" w:firstLine="19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Финал областного этапа Х Всеросийс-ского конкурса педагогов дополнит. образования «Сердце отдаю детям» 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Подготовить и довести до сведения тренеров-преподавателей методические рекомендации по разработке и написанию  планов воспитательной работы с детьми.</w:t>
            </w:r>
          </w:p>
          <w:p w:rsidR="009F75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Провести семинар-обучение с тренерами-преподавателями по разработке авторских и модифицированных программ.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провести семинар – дискуссию инновационная деятельность в учебно-тренировочном процессе. 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Разработать и внедрить </w:t>
            </w:r>
            <w:r w:rsidRPr="007D0941">
              <w:rPr>
                <w:rFonts w:ascii="Times New Roman" w:hAnsi="Times New Roman"/>
                <w:b/>
                <w:sz w:val="28"/>
                <w:szCs w:val="28"/>
              </w:rPr>
              <w:t>наглядную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программу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профилактике вредных привычек среди детей и подростков. 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Pr="009243DB" w:rsidRDefault="009F75DB" w:rsidP="007D09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72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9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5.  ИНДИВИДУАЛЬНОЕ  ФИЗИЧЕСКОЕ  РАЗВИТИЕ  И  ЗДОРОВЫЙ  ОБРАЗ  ЖИЗНИ</w:t>
            </w: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Поддерживать на достаточном уровне физическую форму.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Вести здоровый образ жизни, преодолевать слабости.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Изучать, разрабатывать и применять на практике методические и практические рекомендации по улучшению состояния души и тела посредством физических упражнений и упражнений аквааэробики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аквабилдинга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Систематически корректировать и модернизировать личный комплекс упражнений для создания большей работоспособности организма.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Следить за новинками и применительными рекомендациями в интернете и журнале «ЗОЖ»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Разработать и довести до сведения тренеров-преподавателей и посетителей бассейна методические рекомендации и практические комплексы занятий по улучшению состояния здоровья.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ноябрь – декабрь</w:t>
            </w: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726097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2609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6. ПОВЫШЕНИЕ ОБЩЕЙ КУЛЬТУРЫ И ВОСПИТАНИЕ ЛИЧНОСТНЫХ КАЧЕСТВ.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rPr>
          <w:trHeight w:val="3940"/>
        </w:trPr>
        <w:tc>
          <w:tcPr>
            <w:tcW w:w="675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BD3262" w:rsidRDefault="009F75DB" w:rsidP="00BD32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BD3262" w:rsidRDefault="009F75DB" w:rsidP="00BD32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BD3262" w:rsidRDefault="009F75DB" w:rsidP="00BD3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Постоянно работать над совершенствованием и коррекцией: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7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культуры речи и интонации;</w:t>
            </w:r>
          </w:p>
          <w:p w:rsidR="009F75DB" w:rsidRPr="009243DB" w:rsidRDefault="009F75DB" w:rsidP="007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корректности в обращении с детьми и коллегами;</w:t>
            </w:r>
          </w:p>
          <w:p w:rsidR="009F75DB" w:rsidRPr="009243DB" w:rsidRDefault="009F75DB" w:rsidP="007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организованности и высокой требовательности к себе;</w:t>
            </w:r>
          </w:p>
          <w:p w:rsidR="009F75DB" w:rsidRPr="009243DB" w:rsidRDefault="009F75DB" w:rsidP="007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пунктуальности;</w:t>
            </w:r>
          </w:p>
          <w:p w:rsidR="009F75DB" w:rsidRDefault="009F75DB" w:rsidP="007D6B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правила хорошего тона.</w:t>
            </w:r>
          </w:p>
          <w:p w:rsidR="009F75DB" w:rsidRPr="009243DB" w:rsidRDefault="009F75DB" w:rsidP="007D6B9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всего периода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E015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F75DB" w:rsidRDefault="009F75DB" w:rsidP="00E015D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  <w:p w:rsidR="009F75DB" w:rsidRDefault="009F75DB" w:rsidP="00E015D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  <w:p w:rsidR="009F75DB" w:rsidRDefault="009F75DB" w:rsidP="00E015D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  <w:p w:rsidR="009F75DB" w:rsidRPr="00E015D0" w:rsidRDefault="009F75DB" w:rsidP="00E015D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9F75DB" w:rsidRDefault="009F75DB" w:rsidP="0092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Стремиться быть личным примером для учащихся и сотрудников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5DB" w:rsidRDefault="009F75DB" w:rsidP="00B75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дисциплинированность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75DB" w:rsidRDefault="009F75DB" w:rsidP="00B75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трудолюбие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75DB" w:rsidRDefault="009F75DB" w:rsidP="00B75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идеальное соблюдение спортивного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режима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75DB" w:rsidRDefault="009F75DB" w:rsidP="00B75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>объективность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75DB" w:rsidRDefault="009F75DB" w:rsidP="00B75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корректность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75DB" w:rsidRPr="009243DB" w:rsidRDefault="009F75DB" w:rsidP="00B75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справедливость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всегда</w:t>
            </w:r>
          </w:p>
        </w:tc>
        <w:tc>
          <w:tcPr>
            <w:tcW w:w="1968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2609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7. УВЛЕЧЕНИЯ.</w:t>
            </w:r>
          </w:p>
          <w:p w:rsidR="009F75DB" w:rsidRPr="00682263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rPr>
          <w:trHeight w:val="2254"/>
        </w:trPr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Расширять теоретические и практические знания в областях, не относящихся к данной деятельности: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рукоделие (вязание, шитье, конструирование);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дизайн;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садоводство, огородничество;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животные (кошки);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фото;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- фитотерапия и др..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968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726097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2609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8. ОТНОШЕНИЯ К РОДНЫМ И БЛИЗКИМ.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rPr>
          <w:trHeight w:val="1060"/>
        </w:trPr>
        <w:tc>
          <w:tcPr>
            <w:tcW w:w="675" w:type="dxa"/>
            <w:tcBorders>
              <w:bottom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Постоянно помнить о своем долге перед родителями, проявлять неустанную заботу об их здоровье и благополучии.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+++</w:t>
            </w:r>
          </w:p>
        </w:tc>
      </w:tr>
      <w:tr w:rsidR="009F75DB" w:rsidRPr="009243DB" w:rsidTr="001F2EA4">
        <w:trPr>
          <w:trHeight w:val="860"/>
        </w:trPr>
        <w:tc>
          <w:tcPr>
            <w:tcW w:w="675" w:type="dxa"/>
            <w:tcBorders>
              <w:top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Помогать детям, родным и близким людям.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5DB" w:rsidRPr="009243DB" w:rsidTr="001F2EA4">
        <w:tc>
          <w:tcPr>
            <w:tcW w:w="675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Уважать старших самому и учить этому других</w:t>
            </w:r>
          </w:p>
          <w:p w:rsidR="009F75DB" w:rsidRPr="009243DB" w:rsidRDefault="009F75DB" w:rsidP="00924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 xml:space="preserve"> ( особенно детей).</w:t>
            </w:r>
          </w:p>
        </w:tc>
        <w:tc>
          <w:tcPr>
            <w:tcW w:w="1514" w:type="dxa"/>
          </w:tcPr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9F75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5DB" w:rsidRPr="009243DB" w:rsidRDefault="009F75DB" w:rsidP="0092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+++</w:t>
            </w:r>
          </w:p>
        </w:tc>
      </w:tr>
    </w:tbl>
    <w:p w:rsidR="009F75DB" w:rsidRDefault="009F75DB" w:rsidP="00683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F75DB" w:rsidRDefault="009F75DB" w:rsidP="00683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Default="009F75DB" w:rsidP="00683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Default="009F75DB" w:rsidP="00683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Default="009F75DB" w:rsidP="00683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Default="009F75DB" w:rsidP="00683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Default="009F75DB" w:rsidP="00683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Default="009F75DB" w:rsidP="00683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Default="009F75DB" w:rsidP="00683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Default="009F75DB" w:rsidP="00683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5DB" w:rsidRDefault="009F75DB"/>
    <w:sectPr w:rsidR="009F75DB" w:rsidSect="00F9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DB" w:rsidRDefault="009F75DB" w:rsidP="005B5FB0">
      <w:pPr>
        <w:spacing w:after="0" w:line="240" w:lineRule="auto"/>
      </w:pPr>
      <w:r>
        <w:separator/>
      </w:r>
    </w:p>
  </w:endnote>
  <w:endnote w:type="continuationSeparator" w:id="0">
    <w:p w:rsidR="009F75DB" w:rsidRDefault="009F75DB" w:rsidP="005B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DB" w:rsidRDefault="009F75DB" w:rsidP="005B5FB0">
      <w:pPr>
        <w:spacing w:after="0" w:line="240" w:lineRule="auto"/>
      </w:pPr>
      <w:r>
        <w:separator/>
      </w:r>
    </w:p>
  </w:footnote>
  <w:footnote w:type="continuationSeparator" w:id="0">
    <w:p w:rsidR="009F75DB" w:rsidRDefault="009F75DB" w:rsidP="005B5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F08"/>
    <w:rsid w:val="00012969"/>
    <w:rsid w:val="00057648"/>
    <w:rsid w:val="00066321"/>
    <w:rsid w:val="00121EA5"/>
    <w:rsid w:val="001C2BE9"/>
    <w:rsid w:val="001E32DB"/>
    <w:rsid w:val="001F2EA4"/>
    <w:rsid w:val="002864F8"/>
    <w:rsid w:val="002C74EB"/>
    <w:rsid w:val="002D2989"/>
    <w:rsid w:val="002F0E09"/>
    <w:rsid w:val="0033402A"/>
    <w:rsid w:val="00373EB0"/>
    <w:rsid w:val="003E08CE"/>
    <w:rsid w:val="00426074"/>
    <w:rsid w:val="00437710"/>
    <w:rsid w:val="004A5E39"/>
    <w:rsid w:val="004C129F"/>
    <w:rsid w:val="004D75AE"/>
    <w:rsid w:val="0050279F"/>
    <w:rsid w:val="00505526"/>
    <w:rsid w:val="0057626A"/>
    <w:rsid w:val="00594C24"/>
    <w:rsid w:val="00596F26"/>
    <w:rsid w:val="005B5FB0"/>
    <w:rsid w:val="00636AFB"/>
    <w:rsid w:val="00652132"/>
    <w:rsid w:val="006573F1"/>
    <w:rsid w:val="00680CC2"/>
    <w:rsid w:val="00682263"/>
    <w:rsid w:val="00683769"/>
    <w:rsid w:val="00685D5A"/>
    <w:rsid w:val="006A04DA"/>
    <w:rsid w:val="006A1614"/>
    <w:rsid w:val="006B36C7"/>
    <w:rsid w:val="0071602A"/>
    <w:rsid w:val="00726097"/>
    <w:rsid w:val="00726630"/>
    <w:rsid w:val="00795EE6"/>
    <w:rsid w:val="00796F63"/>
    <w:rsid w:val="007B4E9D"/>
    <w:rsid w:val="007D0941"/>
    <w:rsid w:val="007D0AFB"/>
    <w:rsid w:val="007D16A7"/>
    <w:rsid w:val="007D6B9C"/>
    <w:rsid w:val="0083462F"/>
    <w:rsid w:val="0086745F"/>
    <w:rsid w:val="00890066"/>
    <w:rsid w:val="008942CD"/>
    <w:rsid w:val="008E5ABB"/>
    <w:rsid w:val="008F3BAD"/>
    <w:rsid w:val="00906F49"/>
    <w:rsid w:val="009243DB"/>
    <w:rsid w:val="00943534"/>
    <w:rsid w:val="009A388C"/>
    <w:rsid w:val="009B3760"/>
    <w:rsid w:val="009C08F2"/>
    <w:rsid w:val="009C3F95"/>
    <w:rsid w:val="009F307B"/>
    <w:rsid w:val="009F75DB"/>
    <w:rsid w:val="00A03AFB"/>
    <w:rsid w:val="00A048E5"/>
    <w:rsid w:val="00A052AE"/>
    <w:rsid w:val="00A173A2"/>
    <w:rsid w:val="00A17F08"/>
    <w:rsid w:val="00A76E5E"/>
    <w:rsid w:val="00A9102F"/>
    <w:rsid w:val="00AA4001"/>
    <w:rsid w:val="00B3066B"/>
    <w:rsid w:val="00B75F7B"/>
    <w:rsid w:val="00BB1EC7"/>
    <w:rsid w:val="00BB4EA0"/>
    <w:rsid w:val="00BD3262"/>
    <w:rsid w:val="00BF1342"/>
    <w:rsid w:val="00BF1875"/>
    <w:rsid w:val="00C0631D"/>
    <w:rsid w:val="00D14C22"/>
    <w:rsid w:val="00D32F91"/>
    <w:rsid w:val="00D55752"/>
    <w:rsid w:val="00D6655D"/>
    <w:rsid w:val="00DC5191"/>
    <w:rsid w:val="00DF6ECB"/>
    <w:rsid w:val="00E015D0"/>
    <w:rsid w:val="00E065E7"/>
    <w:rsid w:val="00E650E2"/>
    <w:rsid w:val="00ED3058"/>
    <w:rsid w:val="00F10212"/>
    <w:rsid w:val="00F34647"/>
    <w:rsid w:val="00F91B4A"/>
    <w:rsid w:val="00F97545"/>
    <w:rsid w:val="00FB4A2D"/>
    <w:rsid w:val="00FE7469"/>
    <w:rsid w:val="00FF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7F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B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5FB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5F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680</TotalTime>
  <Pages>7</Pages>
  <Words>1303</Words>
  <Characters>7428</Characters>
  <Application>Microsoft Office Outlook</Application>
  <DocSecurity>0</DocSecurity>
  <Lines>0</Lines>
  <Paragraphs>0</Paragraphs>
  <ScaleCrop>false</ScaleCrop>
  <Company>Спорткомплекс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1</cp:lastModifiedBy>
  <cp:revision>22</cp:revision>
  <cp:lastPrinted>2011-10-06T08:07:00Z</cp:lastPrinted>
  <dcterms:created xsi:type="dcterms:W3CDTF">2011-04-29T07:52:00Z</dcterms:created>
  <dcterms:modified xsi:type="dcterms:W3CDTF">2013-03-26T06:27:00Z</dcterms:modified>
</cp:coreProperties>
</file>