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00" w:rsidRDefault="00125F00" w:rsidP="00125F00">
      <w:pPr>
        <w:shd w:val="clear" w:color="auto" w:fill="FFFFFF"/>
        <w:autoSpaceDE w:val="0"/>
        <w:autoSpaceDN w:val="0"/>
        <w:adjustRightInd w:val="0"/>
        <w:jc w:val="center"/>
        <w:rPr>
          <w:b/>
          <w:bCs/>
          <w:sz w:val="28"/>
          <w:szCs w:val="28"/>
        </w:rPr>
      </w:pPr>
      <w:r>
        <w:rPr>
          <w:b/>
          <w:bCs/>
          <w:sz w:val="28"/>
          <w:szCs w:val="28"/>
        </w:rPr>
        <w:t>Муниципальное бюджетное образовательное учреждение</w:t>
      </w:r>
    </w:p>
    <w:p w:rsidR="00125F00" w:rsidRDefault="00125F00" w:rsidP="00125F00">
      <w:pPr>
        <w:shd w:val="clear" w:color="auto" w:fill="FFFFFF"/>
        <w:autoSpaceDE w:val="0"/>
        <w:autoSpaceDN w:val="0"/>
        <w:adjustRightInd w:val="0"/>
        <w:jc w:val="center"/>
        <w:rPr>
          <w:b/>
          <w:bCs/>
          <w:sz w:val="28"/>
          <w:szCs w:val="28"/>
        </w:rPr>
      </w:pPr>
      <w:r>
        <w:rPr>
          <w:b/>
          <w:bCs/>
          <w:sz w:val="28"/>
          <w:szCs w:val="28"/>
        </w:rPr>
        <w:t>«</w:t>
      </w:r>
      <w:proofErr w:type="spellStart"/>
      <w:r>
        <w:rPr>
          <w:b/>
          <w:bCs/>
          <w:sz w:val="28"/>
          <w:szCs w:val="28"/>
        </w:rPr>
        <w:t>Новоаганская</w:t>
      </w:r>
      <w:proofErr w:type="spellEnd"/>
      <w:r>
        <w:rPr>
          <w:b/>
          <w:bCs/>
          <w:sz w:val="28"/>
          <w:szCs w:val="28"/>
        </w:rPr>
        <w:t xml:space="preserve"> общеобразовательная средняя школа №2»</w:t>
      </w:r>
    </w:p>
    <w:p w:rsidR="00125F00" w:rsidRDefault="00125F00" w:rsidP="00125F00">
      <w:pPr>
        <w:shd w:val="clear" w:color="auto" w:fill="FFFFFF"/>
        <w:autoSpaceDE w:val="0"/>
        <w:autoSpaceDN w:val="0"/>
        <w:adjustRightInd w:val="0"/>
        <w:rPr>
          <w:b/>
          <w:bCs/>
          <w:sz w:val="66"/>
          <w:szCs w:val="66"/>
        </w:rPr>
      </w:pPr>
    </w:p>
    <w:p w:rsidR="00125F00" w:rsidRDefault="00125F00" w:rsidP="00125F00"/>
    <w:p w:rsidR="002B0245" w:rsidRDefault="002B0245" w:rsidP="00125F00"/>
    <w:p w:rsidR="002B0245" w:rsidRDefault="002B0245" w:rsidP="00125F00"/>
    <w:p w:rsidR="002B0245" w:rsidRDefault="002B0245" w:rsidP="00125F00"/>
    <w:p w:rsidR="002B0245" w:rsidRDefault="002B0245" w:rsidP="00125F00"/>
    <w:p w:rsidR="002B0245" w:rsidRDefault="002B0245" w:rsidP="00125F00"/>
    <w:p w:rsidR="002B0245" w:rsidRDefault="002B0245" w:rsidP="00125F00">
      <w:pPr>
        <w:rPr>
          <w:sz w:val="22"/>
        </w:rPr>
      </w:pPr>
    </w:p>
    <w:p w:rsidR="00125F00" w:rsidRDefault="00125F00" w:rsidP="00125F00">
      <w:pPr>
        <w:rPr>
          <w:sz w:val="22"/>
        </w:rPr>
      </w:pPr>
    </w:p>
    <w:p w:rsidR="00125F00" w:rsidRDefault="00125F00" w:rsidP="00125F00">
      <w:pPr>
        <w:rPr>
          <w:sz w:val="22"/>
        </w:rPr>
      </w:pPr>
    </w:p>
    <w:p w:rsidR="00125F00" w:rsidRDefault="00125F00" w:rsidP="00125F00">
      <w:pPr>
        <w:rPr>
          <w:sz w:val="22"/>
        </w:rPr>
      </w:pPr>
    </w:p>
    <w:p w:rsidR="00125F00" w:rsidRDefault="00125F00" w:rsidP="00125F00">
      <w:pPr>
        <w:rPr>
          <w:sz w:val="22"/>
        </w:rPr>
      </w:pPr>
    </w:p>
    <w:p w:rsidR="007036AE" w:rsidRDefault="007036AE" w:rsidP="00125F00">
      <w:pPr>
        <w:jc w:val="center"/>
        <w:rPr>
          <w:b/>
          <w:sz w:val="36"/>
          <w:szCs w:val="36"/>
        </w:rPr>
      </w:pPr>
      <w:r w:rsidRPr="007036AE">
        <w:rPr>
          <w:sz w:val="36"/>
          <w:szCs w:val="36"/>
        </w:rPr>
        <w:t xml:space="preserve">Рабочая учебная программа </w:t>
      </w:r>
      <w:r w:rsidRPr="007036AE">
        <w:rPr>
          <w:b/>
          <w:sz w:val="36"/>
          <w:szCs w:val="36"/>
        </w:rPr>
        <w:t xml:space="preserve">элективного курса </w:t>
      </w:r>
    </w:p>
    <w:p w:rsidR="007036AE" w:rsidRDefault="007036AE" w:rsidP="00125F00">
      <w:pPr>
        <w:jc w:val="center"/>
        <w:rPr>
          <w:b/>
          <w:sz w:val="36"/>
          <w:szCs w:val="36"/>
        </w:rPr>
      </w:pPr>
    </w:p>
    <w:p w:rsidR="007036AE" w:rsidRDefault="007036AE" w:rsidP="00125F00">
      <w:pPr>
        <w:jc w:val="center"/>
        <w:rPr>
          <w:b/>
          <w:sz w:val="36"/>
          <w:szCs w:val="36"/>
        </w:rPr>
      </w:pPr>
    </w:p>
    <w:p w:rsidR="00125F00" w:rsidRPr="007036AE" w:rsidRDefault="007036AE" w:rsidP="00125F00">
      <w:pPr>
        <w:jc w:val="center"/>
        <w:rPr>
          <w:sz w:val="36"/>
          <w:szCs w:val="36"/>
          <w:u w:val="single"/>
        </w:rPr>
      </w:pPr>
      <w:r w:rsidRPr="007036AE">
        <w:rPr>
          <w:b/>
          <w:sz w:val="36"/>
          <w:szCs w:val="36"/>
          <w:u w:val="single"/>
        </w:rPr>
        <w:t>Биология в вопросах и ответах</w:t>
      </w:r>
    </w:p>
    <w:p w:rsidR="00125F00" w:rsidRDefault="00125F00" w:rsidP="00125F00">
      <w:pPr>
        <w:jc w:val="center"/>
        <w:rPr>
          <w:sz w:val="28"/>
        </w:rPr>
      </w:pPr>
    </w:p>
    <w:p w:rsidR="007036AE" w:rsidRDefault="007036AE" w:rsidP="00125F00">
      <w:pPr>
        <w:jc w:val="center"/>
        <w:rPr>
          <w:sz w:val="28"/>
        </w:rPr>
      </w:pPr>
    </w:p>
    <w:p w:rsidR="007036AE" w:rsidRDefault="007036AE" w:rsidP="00125F00">
      <w:pPr>
        <w:jc w:val="center"/>
        <w:rPr>
          <w:sz w:val="28"/>
        </w:rPr>
      </w:pPr>
    </w:p>
    <w:p w:rsidR="007036AE" w:rsidRDefault="007036AE" w:rsidP="00125F00">
      <w:pPr>
        <w:jc w:val="center"/>
        <w:rPr>
          <w:sz w:val="28"/>
        </w:rPr>
      </w:pPr>
    </w:p>
    <w:p w:rsidR="007036AE" w:rsidRDefault="007036AE" w:rsidP="00125F00">
      <w:pPr>
        <w:jc w:val="center"/>
        <w:rPr>
          <w:sz w:val="28"/>
        </w:rPr>
      </w:pPr>
    </w:p>
    <w:p w:rsidR="00125F00" w:rsidRDefault="00125F00" w:rsidP="00125F00">
      <w:pPr>
        <w:jc w:val="center"/>
        <w:rPr>
          <w:sz w:val="28"/>
        </w:rPr>
      </w:pPr>
    </w:p>
    <w:p w:rsidR="00125F00" w:rsidRDefault="00125F00" w:rsidP="00125F00">
      <w:pPr>
        <w:shd w:val="clear" w:color="auto" w:fill="FFFFFF"/>
        <w:autoSpaceDE w:val="0"/>
        <w:autoSpaceDN w:val="0"/>
        <w:adjustRightInd w:val="0"/>
        <w:rPr>
          <w:sz w:val="28"/>
        </w:rPr>
      </w:pPr>
      <w:r>
        <w:rPr>
          <w:sz w:val="28"/>
        </w:rPr>
        <w:t>Срок реализации рабочей программы 2013-2014 учебный год</w:t>
      </w:r>
    </w:p>
    <w:p w:rsidR="00125F00" w:rsidRDefault="00125F00" w:rsidP="00125F00">
      <w:pPr>
        <w:shd w:val="clear" w:color="auto" w:fill="FFFFFF"/>
        <w:autoSpaceDE w:val="0"/>
        <w:autoSpaceDN w:val="0"/>
        <w:adjustRightInd w:val="0"/>
        <w:rPr>
          <w:sz w:val="28"/>
        </w:rPr>
      </w:pPr>
    </w:p>
    <w:p w:rsidR="00125F00" w:rsidRDefault="00125F00" w:rsidP="00125F00">
      <w:pPr>
        <w:shd w:val="clear" w:color="auto" w:fill="FFFFFF"/>
        <w:autoSpaceDE w:val="0"/>
        <w:autoSpaceDN w:val="0"/>
        <w:adjustRightInd w:val="0"/>
        <w:rPr>
          <w:sz w:val="28"/>
        </w:rPr>
      </w:pPr>
    </w:p>
    <w:p w:rsidR="00125F00" w:rsidRDefault="00125F00" w:rsidP="00125F00">
      <w:pPr>
        <w:shd w:val="clear" w:color="auto" w:fill="FFFFFF"/>
        <w:autoSpaceDE w:val="0"/>
        <w:autoSpaceDN w:val="0"/>
        <w:adjustRightInd w:val="0"/>
        <w:rPr>
          <w:sz w:val="28"/>
        </w:rPr>
      </w:pPr>
    </w:p>
    <w:p w:rsidR="00125F00" w:rsidRDefault="00125F00" w:rsidP="00125F00">
      <w:pPr>
        <w:shd w:val="clear" w:color="auto" w:fill="FFFFFF"/>
        <w:autoSpaceDE w:val="0"/>
        <w:autoSpaceDN w:val="0"/>
        <w:adjustRightInd w:val="0"/>
        <w:rPr>
          <w:sz w:val="28"/>
        </w:rPr>
      </w:pPr>
    </w:p>
    <w:p w:rsidR="00125F00" w:rsidRDefault="00125F00" w:rsidP="00125F00">
      <w:pPr>
        <w:shd w:val="clear" w:color="auto" w:fill="FFFFFF"/>
        <w:autoSpaceDE w:val="0"/>
        <w:autoSpaceDN w:val="0"/>
        <w:adjustRightInd w:val="0"/>
        <w:rPr>
          <w:sz w:val="28"/>
        </w:rPr>
      </w:pPr>
    </w:p>
    <w:p w:rsidR="00125F00" w:rsidRDefault="00125F00" w:rsidP="00125F00">
      <w:pPr>
        <w:shd w:val="clear" w:color="auto" w:fill="FFFFFF"/>
        <w:autoSpaceDE w:val="0"/>
        <w:autoSpaceDN w:val="0"/>
        <w:adjustRightInd w:val="0"/>
        <w:jc w:val="right"/>
        <w:rPr>
          <w:sz w:val="28"/>
        </w:rPr>
      </w:pPr>
      <w:r>
        <w:rPr>
          <w:sz w:val="28"/>
        </w:rPr>
        <w:t xml:space="preserve">, </w:t>
      </w:r>
    </w:p>
    <w:p w:rsidR="00125F00" w:rsidRPr="00E224FD" w:rsidRDefault="00125F00" w:rsidP="00125F00">
      <w:pPr>
        <w:shd w:val="clear" w:color="auto" w:fill="FFFFFF"/>
        <w:autoSpaceDE w:val="0"/>
        <w:autoSpaceDN w:val="0"/>
        <w:adjustRightInd w:val="0"/>
        <w:jc w:val="right"/>
        <w:rPr>
          <w:sz w:val="28"/>
        </w:rPr>
      </w:pPr>
      <w:r>
        <w:rPr>
          <w:sz w:val="28"/>
        </w:rPr>
        <w:t xml:space="preserve">Руководитель курса: </w:t>
      </w:r>
      <w:r w:rsidRPr="00E224FD">
        <w:rPr>
          <w:sz w:val="28"/>
        </w:rPr>
        <w:t xml:space="preserve">учитель </w:t>
      </w:r>
    </w:p>
    <w:p w:rsidR="00125F00" w:rsidRDefault="00125F00" w:rsidP="00125F00">
      <w:pPr>
        <w:shd w:val="clear" w:color="auto" w:fill="FFFFFF"/>
        <w:autoSpaceDE w:val="0"/>
        <w:autoSpaceDN w:val="0"/>
        <w:adjustRightInd w:val="0"/>
        <w:jc w:val="right"/>
        <w:rPr>
          <w:sz w:val="28"/>
        </w:rPr>
      </w:pPr>
      <w:r w:rsidRPr="00E224FD">
        <w:rPr>
          <w:sz w:val="28"/>
        </w:rPr>
        <w:t>биологии и химии А.Н.К</w:t>
      </w:r>
      <w:r>
        <w:rPr>
          <w:sz w:val="28"/>
        </w:rPr>
        <w:t xml:space="preserve">узнецова </w:t>
      </w:r>
    </w:p>
    <w:p w:rsidR="00125F00" w:rsidRDefault="00125F00" w:rsidP="00125F00">
      <w:pPr>
        <w:shd w:val="clear" w:color="auto" w:fill="FFFFFF"/>
        <w:autoSpaceDE w:val="0"/>
        <w:autoSpaceDN w:val="0"/>
        <w:adjustRightInd w:val="0"/>
        <w:rPr>
          <w:sz w:val="28"/>
        </w:rPr>
      </w:pPr>
    </w:p>
    <w:p w:rsidR="00125F00" w:rsidRDefault="00125F00" w:rsidP="00125F00">
      <w:pPr>
        <w:shd w:val="clear" w:color="auto" w:fill="FFFFFF"/>
        <w:autoSpaceDE w:val="0"/>
        <w:autoSpaceDN w:val="0"/>
        <w:adjustRightInd w:val="0"/>
        <w:rPr>
          <w:sz w:val="28"/>
        </w:rPr>
      </w:pPr>
    </w:p>
    <w:p w:rsidR="00125F00" w:rsidRDefault="00125F00" w:rsidP="00125F00">
      <w:pPr>
        <w:shd w:val="clear" w:color="auto" w:fill="FFFFFF"/>
        <w:autoSpaceDE w:val="0"/>
        <w:autoSpaceDN w:val="0"/>
        <w:adjustRightInd w:val="0"/>
        <w:rPr>
          <w:b/>
          <w:bCs/>
          <w:sz w:val="66"/>
          <w:szCs w:val="66"/>
        </w:rPr>
      </w:pPr>
    </w:p>
    <w:p w:rsidR="00125F00" w:rsidRDefault="00125F00" w:rsidP="00125F00">
      <w:pPr>
        <w:shd w:val="clear" w:color="auto" w:fill="FFFFFF"/>
        <w:autoSpaceDE w:val="0"/>
        <w:autoSpaceDN w:val="0"/>
        <w:adjustRightInd w:val="0"/>
        <w:rPr>
          <w:b/>
          <w:bCs/>
          <w:sz w:val="66"/>
          <w:szCs w:val="66"/>
        </w:rPr>
      </w:pPr>
    </w:p>
    <w:p w:rsidR="00125F00" w:rsidRDefault="00125F00" w:rsidP="00125F00">
      <w:pPr>
        <w:shd w:val="clear" w:color="auto" w:fill="FFFFFF"/>
        <w:autoSpaceDE w:val="0"/>
        <w:autoSpaceDN w:val="0"/>
        <w:adjustRightInd w:val="0"/>
        <w:jc w:val="center"/>
        <w:rPr>
          <w:b/>
          <w:bCs/>
        </w:rPr>
      </w:pPr>
      <w:proofErr w:type="spellStart"/>
      <w:r>
        <w:rPr>
          <w:b/>
          <w:bCs/>
        </w:rPr>
        <w:t>пгт</w:t>
      </w:r>
      <w:proofErr w:type="spellEnd"/>
      <w:r>
        <w:rPr>
          <w:b/>
          <w:bCs/>
        </w:rPr>
        <w:t xml:space="preserve">. </w:t>
      </w:r>
      <w:proofErr w:type="spellStart"/>
      <w:r>
        <w:rPr>
          <w:b/>
          <w:bCs/>
        </w:rPr>
        <w:t>Новоаганск</w:t>
      </w:r>
      <w:proofErr w:type="spellEnd"/>
    </w:p>
    <w:p w:rsidR="007036AE" w:rsidRPr="007036AE" w:rsidRDefault="00125F00" w:rsidP="007036AE">
      <w:pPr>
        <w:shd w:val="clear" w:color="auto" w:fill="FFFFFF"/>
        <w:autoSpaceDE w:val="0"/>
        <w:autoSpaceDN w:val="0"/>
        <w:adjustRightInd w:val="0"/>
        <w:jc w:val="center"/>
        <w:rPr>
          <w:b/>
          <w:bCs/>
        </w:rPr>
      </w:pPr>
      <w:r>
        <w:rPr>
          <w:b/>
          <w:bCs/>
        </w:rPr>
        <w:t>2013</w:t>
      </w:r>
    </w:p>
    <w:p w:rsidR="007C2413" w:rsidRDefault="007C2413" w:rsidP="00125F00">
      <w:pPr>
        <w:pStyle w:val="aa"/>
        <w:jc w:val="center"/>
        <w:rPr>
          <w:b/>
          <w:sz w:val="28"/>
          <w:szCs w:val="28"/>
        </w:rPr>
      </w:pPr>
    </w:p>
    <w:p w:rsidR="007C2413" w:rsidRDefault="007C2413" w:rsidP="00125F00">
      <w:pPr>
        <w:pStyle w:val="aa"/>
        <w:jc w:val="center"/>
        <w:rPr>
          <w:b/>
          <w:sz w:val="28"/>
          <w:szCs w:val="28"/>
        </w:rPr>
      </w:pPr>
    </w:p>
    <w:p w:rsidR="007C2413" w:rsidRDefault="007C2413" w:rsidP="00125F00">
      <w:pPr>
        <w:pStyle w:val="aa"/>
        <w:jc w:val="center"/>
        <w:rPr>
          <w:b/>
          <w:sz w:val="28"/>
          <w:szCs w:val="28"/>
        </w:rPr>
      </w:pPr>
    </w:p>
    <w:p w:rsidR="00125F00" w:rsidRPr="00125F00" w:rsidRDefault="00125F00" w:rsidP="00125F00">
      <w:pPr>
        <w:pStyle w:val="aa"/>
        <w:jc w:val="center"/>
        <w:rPr>
          <w:b/>
          <w:sz w:val="28"/>
          <w:szCs w:val="28"/>
        </w:rPr>
      </w:pPr>
      <w:r w:rsidRPr="00125F00">
        <w:rPr>
          <w:b/>
          <w:sz w:val="28"/>
          <w:szCs w:val="28"/>
        </w:rPr>
        <w:lastRenderedPageBreak/>
        <w:t>Пояснительная записка.</w:t>
      </w:r>
    </w:p>
    <w:p w:rsidR="00125F00" w:rsidRPr="00125F00" w:rsidRDefault="00125F00" w:rsidP="00125F00">
      <w:pPr>
        <w:pStyle w:val="aa"/>
        <w:jc w:val="both"/>
        <w:rPr>
          <w:b/>
        </w:rPr>
      </w:pPr>
      <w:r w:rsidRPr="00125F00">
        <w:t xml:space="preserve">          Рабочая учебная программа </w:t>
      </w:r>
      <w:r w:rsidRPr="00125F00">
        <w:rPr>
          <w:b/>
        </w:rPr>
        <w:t>эле</w:t>
      </w:r>
      <w:r>
        <w:rPr>
          <w:b/>
        </w:rPr>
        <w:t>ктивного курса «Биология</w:t>
      </w:r>
      <w:r w:rsidR="00E346BF">
        <w:rPr>
          <w:b/>
        </w:rPr>
        <w:t xml:space="preserve"> в вопросах и ответах</w:t>
      </w:r>
      <w:r>
        <w:rPr>
          <w:b/>
        </w:rPr>
        <w:t>» для 10</w:t>
      </w:r>
      <w:r w:rsidRPr="00125F00">
        <w:rPr>
          <w:b/>
        </w:rPr>
        <w:t xml:space="preserve"> класса</w:t>
      </w:r>
      <w:r w:rsidRPr="00125F00">
        <w:t xml:space="preserve"> составлена на основании:</w:t>
      </w:r>
    </w:p>
    <w:p w:rsidR="00125F00" w:rsidRPr="00125F00" w:rsidRDefault="00125F00" w:rsidP="00125F00">
      <w:pPr>
        <w:pStyle w:val="aa"/>
        <w:jc w:val="both"/>
      </w:pPr>
      <w:r w:rsidRPr="00125F00">
        <w:t xml:space="preserve">- примерной государственной программы среднего (полного) общего образования </w:t>
      </w:r>
    </w:p>
    <w:p w:rsidR="00125F00" w:rsidRPr="00125F00" w:rsidRDefault="00125F00" w:rsidP="00125F00">
      <w:pPr>
        <w:pStyle w:val="af8"/>
        <w:ind w:left="0"/>
        <w:jc w:val="both"/>
      </w:pPr>
      <w:r w:rsidRPr="00125F00">
        <w:t xml:space="preserve">  // Семенцова В.Н. Программы элективных курсов для учащихся общеобразовательных школ. СПб, СМИО Пресс, 2006г. Утверждена РЭС Санкт-Петербурга и допущена к использованию в общеобразовательных учреждениях; / И.Б. Агафонова, В.И. </w:t>
      </w:r>
      <w:proofErr w:type="spellStart"/>
      <w:r w:rsidRPr="00125F00">
        <w:t>Сивоглазов</w:t>
      </w:r>
      <w:proofErr w:type="spellEnd"/>
      <w:r w:rsidRPr="00125F00">
        <w:t xml:space="preserve"> // Программы элективных курсов. Биология. 10-11 класс. Профильное обучени</w:t>
      </w:r>
      <w:r>
        <w:t>е. Сборник 2. – М.</w:t>
      </w:r>
      <w:r w:rsidRPr="00125F00">
        <w:t>: Дрофа, 2006.</w:t>
      </w:r>
    </w:p>
    <w:p w:rsidR="00125F00" w:rsidRPr="00125F00" w:rsidRDefault="00125F00" w:rsidP="00125F00">
      <w:pPr>
        <w:pStyle w:val="aa"/>
        <w:jc w:val="both"/>
      </w:pPr>
      <w:r w:rsidRPr="00125F00">
        <w:t>- федерального компонента государственного стандарта среднего (полного) общего образования на базовом уровне, Стандарт основного общего образования //Вестник образования России - №14, 2004 г;</w:t>
      </w:r>
    </w:p>
    <w:p w:rsidR="00125F00" w:rsidRPr="00125F00" w:rsidRDefault="00125F00" w:rsidP="00125F00">
      <w:pPr>
        <w:pStyle w:val="aa"/>
        <w:jc w:val="both"/>
      </w:pPr>
      <w:r w:rsidRPr="00125F00">
        <w:t>- Закона «Об образовании»  РФ;</w:t>
      </w:r>
    </w:p>
    <w:p w:rsidR="00125F00" w:rsidRPr="00492842" w:rsidRDefault="00125F00" w:rsidP="00125F00">
      <w:pPr>
        <w:contextualSpacing/>
        <w:jc w:val="both"/>
      </w:pPr>
      <w:r w:rsidRPr="00492842">
        <w:t xml:space="preserve">- методические рекомендации </w:t>
      </w:r>
      <w:proofErr w:type="spellStart"/>
      <w:r w:rsidRPr="00492842">
        <w:t>АПКиПРО</w:t>
      </w:r>
      <w:proofErr w:type="spellEnd"/>
      <w:r w:rsidRPr="00492842">
        <w:t xml:space="preserve"> по организации </w:t>
      </w:r>
      <w:proofErr w:type="spellStart"/>
      <w:r w:rsidRPr="00492842">
        <w:t>предпрофильной</w:t>
      </w:r>
      <w:proofErr w:type="spellEnd"/>
      <w:r w:rsidRPr="00492842">
        <w:t xml:space="preserve"> подготовки и профильного обучения школьников.</w:t>
      </w:r>
    </w:p>
    <w:p w:rsidR="00125F00" w:rsidRPr="005C4DF7" w:rsidRDefault="00125F00" w:rsidP="00125F00">
      <w:pPr>
        <w:pStyle w:val="af6"/>
        <w:rPr>
          <w:b/>
          <w:sz w:val="24"/>
          <w:szCs w:val="24"/>
        </w:rPr>
      </w:pPr>
      <w:r w:rsidRPr="005C4DF7">
        <w:rPr>
          <w:b/>
          <w:sz w:val="24"/>
          <w:szCs w:val="24"/>
        </w:rPr>
        <w:t>Срок реализации рабочей учебной программы 1 год.</w:t>
      </w:r>
    </w:p>
    <w:p w:rsidR="00125F00" w:rsidRPr="005C4DF7" w:rsidRDefault="00125F00" w:rsidP="00125F00">
      <w:pPr>
        <w:pStyle w:val="af6"/>
        <w:rPr>
          <w:sz w:val="24"/>
          <w:szCs w:val="24"/>
        </w:rPr>
      </w:pPr>
      <w:r w:rsidRPr="005C4DF7">
        <w:rPr>
          <w:b/>
          <w:sz w:val="24"/>
          <w:szCs w:val="24"/>
        </w:rPr>
        <w:t>Рабочая уче</w:t>
      </w:r>
      <w:r w:rsidR="007036AE">
        <w:rPr>
          <w:b/>
          <w:sz w:val="24"/>
          <w:szCs w:val="24"/>
        </w:rPr>
        <w:t>бная программа  рассчитана на 18</w:t>
      </w:r>
      <w:r w:rsidRPr="005C4DF7">
        <w:rPr>
          <w:b/>
          <w:sz w:val="24"/>
          <w:szCs w:val="24"/>
        </w:rPr>
        <w:t xml:space="preserve"> час</w:t>
      </w:r>
      <w:r>
        <w:rPr>
          <w:b/>
          <w:sz w:val="24"/>
          <w:szCs w:val="24"/>
        </w:rPr>
        <w:t>ов</w:t>
      </w:r>
      <w:r w:rsidRPr="005C4DF7">
        <w:rPr>
          <w:sz w:val="24"/>
          <w:szCs w:val="24"/>
        </w:rPr>
        <w:t xml:space="preserve">  в год </w:t>
      </w:r>
      <w:proofErr w:type="gramStart"/>
      <w:r>
        <w:rPr>
          <w:sz w:val="24"/>
          <w:szCs w:val="24"/>
        </w:rPr>
        <w:t>(</w:t>
      </w:r>
      <w:r w:rsidRPr="005C4DF7">
        <w:rPr>
          <w:sz w:val="24"/>
          <w:szCs w:val="24"/>
        </w:rPr>
        <w:t xml:space="preserve"> </w:t>
      </w:r>
      <w:proofErr w:type="gramEnd"/>
      <w:r w:rsidR="007036AE">
        <w:rPr>
          <w:sz w:val="24"/>
          <w:szCs w:val="24"/>
        </w:rPr>
        <w:t>0,</w:t>
      </w:r>
      <w:r>
        <w:rPr>
          <w:sz w:val="24"/>
          <w:szCs w:val="24"/>
        </w:rPr>
        <w:t>5</w:t>
      </w:r>
      <w:r w:rsidRPr="005C4DF7">
        <w:rPr>
          <w:sz w:val="24"/>
          <w:szCs w:val="24"/>
        </w:rPr>
        <w:t xml:space="preserve"> час</w:t>
      </w:r>
      <w:r>
        <w:rPr>
          <w:sz w:val="24"/>
          <w:szCs w:val="24"/>
        </w:rPr>
        <w:t>а</w:t>
      </w:r>
      <w:r w:rsidRPr="005C4DF7">
        <w:rPr>
          <w:sz w:val="24"/>
          <w:szCs w:val="24"/>
        </w:rPr>
        <w:t xml:space="preserve">  в неделю</w:t>
      </w:r>
      <w:r>
        <w:rPr>
          <w:sz w:val="24"/>
          <w:szCs w:val="24"/>
        </w:rPr>
        <w:t>)</w:t>
      </w:r>
      <w:r w:rsidRPr="005C4DF7">
        <w:rPr>
          <w:b/>
          <w:sz w:val="24"/>
          <w:szCs w:val="24"/>
        </w:rPr>
        <w:t xml:space="preserve">. </w:t>
      </w:r>
    </w:p>
    <w:p w:rsidR="00125F00" w:rsidRPr="0004015F" w:rsidRDefault="00125F00" w:rsidP="00125F00">
      <w:pPr>
        <w:pStyle w:val="af5"/>
        <w:spacing w:before="0" w:beforeAutospacing="0" w:after="0" w:afterAutospacing="0"/>
        <w:rPr>
          <w:b/>
          <w:color w:val="000000"/>
        </w:rPr>
      </w:pPr>
      <w:r w:rsidRPr="0004015F">
        <w:rPr>
          <w:b/>
          <w:color w:val="000000"/>
        </w:rPr>
        <w:t>Цели курса:</w:t>
      </w:r>
    </w:p>
    <w:p w:rsidR="00125F00" w:rsidRDefault="00125F00" w:rsidP="00125F00">
      <w:pPr>
        <w:pStyle w:val="af5"/>
        <w:spacing w:before="0" w:beforeAutospacing="0" w:after="0" w:afterAutospacing="0"/>
        <w:rPr>
          <w:color w:val="000000"/>
        </w:rPr>
      </w:pPr>
      <w:r w:rsidRPr="0004015F">
        <w:rPr>
          <w:color w:val="000000"/>
        </w:rPr>
        <w:t xml:space="preserve">- целенаправленная </w:t>
      </w:r>
      <w:r w:rsidR="007036AE">
        <w:rPr>
          <w:color w:val="000000"/>
        </w:rPr>
        <w:t>работа по подготовке учащихся 10</w:t>
      </w:r>
      <w:r w:rsidRPr="0004015F">
        <w:rPr>
          <w:color w:val="000000"/>
        </w:rPr>
        <w:t>-х классов к итоговой аттестации в форме ЕГЭ;</w:t>
      </w:r>
    </w:p>
    <w:p w:rsidR="00125F00" w:rsidRPr="0004015F" w:rsidRDefault="00125F00" w:rsidP="00125F00">
      <w:pPr>
        <w:pStyle w:val="af5"/>
        <w:spacing w:before="0" w:beforeAutospacing="0" w:after="0" w:afterAutospacing="0"/>
        <w:rPr>
          <w:color w:val="000000"/>
        </w:rPr>
      </w:pPr>
      <w:r w:rsidRPr="0004015F">
        <w:rPr>
          <w:color w:val="000000"/>
        </w:rPr>
        <w:t>- выполнение тренировочных упражнений и демоверсий ЕГЭ;</w:t>
      </w:r>
    </w:p>
    <w:p w:rsidR="00125F00" w:rsidRPr="0004015F" w:rsidRDefault="00125F00" w:rsidP="00125F00">
      <w:pPr>
        <w:pStyle w:val="af5"/>
        <w:spacing w:before="0" w:beforeAutospacing="0" w:after="0" w:afterAutospacing="0"/>
        <w:rPr>
          <w:color w:val="000000"/>
        </w:rPr>
      </w:pPr>
      <w:r w:rsidRPr="0004015F">
        <w:rPr>
          <w:color w:val="000000"/>
        </w:rPr>
        <w:t>- активизация мышления учащихся;</w:t>
      </w:r>
    </w:p>
    <w:p w:rsidR="00125F00" w:rsidRPr="0004015F" w:rsidRDefault="00125F00" w:rsidP="00125F00">
      <w:pPr>
        <w:pStyle w:val="af5"/>
        <w:spacing w:before="0" w:beforeAutospacing="0" w:after="0" w:afterAutospacing="0"/>
        <w:rPr>
          <w:color w:val="000000"/>
        </w:rPr>
      </w:pPr>
      <w:r w:rsidRPr="0004015F">
        <w:rPr>
          <w:color w:val="000000"/>
        </w:rPr>
        <w:t>- снятие эмоционального напряжения перед ЕГЭ по биологии;</w:t>
      </w:r>
    </w:p>
    <w:p w:rsidR="00125F00" w:rsidRPr="0004015F" w:rsidRDefault="00125F00" w:rsidP="00125F00">
      <w:pPr>
        <w:pStyle w:val="af5"/>
        <w:spacing w:before="0" w:beforeAutospacing="0" w:after="0" w:afterAutospacing="0"/>
        <w:rPr>
          <w:color w:val="000000"/>
        </w:rPr>
      </w:pPr>
      <w:r w:rsidRPr="0004015F">
        <w:rPr>
          <w:color w:val="000000"/>
        </w:rPr>
        <w:t>- обучение школьников навыкам работы с учебной литературой.</w:t>
      </w:r>
    </w:p>
    <w:p w:rsidR="00125F00" w:rsidRPr="0004015F" w:rsidRDefault="00125F00" w:rsidP="00125F00">
      <w:pPr>
        <w:pStyle w:val="af5"/>
        <w:spacing w:before="0" w:beforeAutospacing="0" w:after="0" w:afterAutospacing="0"/>
        <w:rPr>
          <w:b/>
          <w:color w:val="000000"/>
        </w:rPr>
      </w:pPr>
      <w:r w:rsidRPr="0004015F">
        <w:rPr>
          <w:b/>
          <w:color w:val="000000"/>
        </w:rPr>
        <w:t>Задачи курса:</w:t>
      </w:r>
    </w:p>
    <w:p w:rsidR="00125F00" w:rsidRPr="0004015F" w:rsidRDefault="00125F00" w:rsidP="00125F00">
      <w:pPr>
        <w:pStyle w:val="af5"/>
        <w:spacing w:before="0" w:beforeAutospacing="0" w:after="0" w:afterAutospacing="0"/>
        <w:rPr>
          <w:color w:val="000000"/>
        </w:rPr>
      </w:pPr>
      <w:r w:rsidRPr="0004015F">
        <w:rPr>
          <w:color w:val="000000"/>
        </w:rPr>
        <w:t>- формирование основных компонентов содержания образования: знаний, репродуктивных и творческих умений, эмоционального опыта;</w:t>
      </w:r>
    </w:p>
    <w:p w:rsidR="00125F00" w:rsidRPr="0004015F" w:rsidRDefault="00125F00" w:rsidP="00125F00">
      <w:pPr>
        <w:pStyle w:val="af5"/>
        <w:spacing w:before="0" w:beforeAutospacing="0" w:after="0" w:afterAutospacing="0"/>
        <w:rPr>
          <w:color w:val="000000"/>
        </w:rPr>
      </w:pPr>
      <w:r w:rsidRPr="0004015F">
        <w:rPr>
          <w:color w:val="000000"/>
        </w:rPr>
        <w:t>-формирование обобщенного знания материала;</w:t>
      </w:r>
    </w:p>
    <w:p w:rsidR="00125F00" w:rsidRPr="0004015F" w:rsidRDefault="00125F00" w:rsidP="00125F00">
      <w:pPr>
        <w:pStyle w:val="af5"/>
        <w:spacing w:before="0" w:beforeAutospacing="0" w:after="0" w:afterAutospacing="0"/>
        <w:rPr>
          <w:color w:val="000000"/>
        </w:rPr>
      </w:pPr>
      <w:r w:rsidRPr="0004015F">
        <w:rPr>
          <w:color w:val="000000"/>
        </w:rPr>
        <w:t>-формирование понимания учащимися смысла вопроса, его структуры и функции</w:t>
      </w:r>
      <w:proofErr w:type="gramStart"/>
      <w:r w:rsidRPr="0004015F">
        <w:rPr>
          <w:color w:val="000000"/>
        </w:rPr>
        <w:t xml:space="preserve"> ;</w:t>
      </w:r>
      <w:proofErr w:type="gramEnd"/>
    </w:p>
    <w:p w:rsidR="00125F00" w:rsidRPr="0004015F" w:rsidRDefault="00125F00" w:rsidP="00125F00">
      <w:pPr>
        <w:pStyle w:val="af5"/>
        <w:spacing w:before="0" w:beforeAutospacing="0" w:after="0" w:afterAutospacing="0"/>
        <w:rPr>
          <w:color w:val="000000"/>
        </w:rPr>
      </w:pPr>
      <w:r w:rsidRPr="0004015F">
        <w:rPr>
          <w:color w:val="000000"/>
        </w:rPr>
        <w:t>- формирование интеллектуальных умений;</w:t>
      </w:r>
    </w:p>
    <w:p w:rsidR="00125F00" w:rsidRPr="0004015F" w:rsidRDefault="00125F00" w:rsidP="00125F00">
      <w:pPr>
        <w:pStyle w:val="af5"/>
        <w:spacing w:before="0" w:beforeAutospacing="0" w:after="0" w:afterAutospacing="0"/>
        <w:rPr>
          <w:color w:val="000000"/>
        </w:rPr>
      </w:pPr>
      <w:r w:rsidRPr="0004015F">
        <w:rPr>
          <w:color w:val="000000"/>
        </w:rPr>
        <w:t>-организация познавательной деятельности учащихся.</w:t>
      </w:r>
    </w:p>
    <w:p w:rsidR="00125F00" w:rsidRPr="0004015F" w:rsidRDefault="00125F00" w:rsidP="00125F00">
      <w:pPr>
        <w:pStyle w:val="af5"/>
        <w:spacing w:before="0" w:beforeAutospacing="0" w:after="0" w:afterAutospacing="0"/>
        <w:rPr>
          <w:color w:val="000000"/>
        </w:rPr>
      </w:pPr>
      <w:r w:rsidRPr="0004015F">
        <w:rPr>
          <w:color w:val="000000"/>
        </w:rPr>
        <w:t>-развить биологическую интуицию, выработать определенную технику, чтобы быстро справится с предложенными экзаменационными заданиями.</w:t>
      </w:r>
    </w:p>
    <w:p w:rsidR="00125F00" w:rsidRDefault="00125F00" w:rsidP="00125F00">
      <w:pPr>
        <w:shd w:val="clear" w:color="auto" w:fill="FFFFFF"/>
        <w:autoSpaceDE w:val="0"/>
        <w:autoSpaceDN w:val="0"/>
        <w:adjustRightInd w:val="0"/>
        <w:jc w:val="both"/>
      </w:pPr>
    </w:p>
    <w:p w:rsidR="007036AE" w:rsidRDefault="00125F00" w:rsidP="007036AE">
      <w:pPr>
        <w:pStyle w:val="af5"/>
        <w:spacing w:before="0" w:beforeAutospacing="0" w:after="0" w:afterAutospacing="0"/>
        <w:rPr>
          <w:color w:val="000000"/>
        </w:rPr>
      </w:pPr>
      <w:r w:rsidRPr="007D2902">
        <w:rPr>
          <w:b/>
        </w:rPr>
        <w:t>Ведущие формы, методы и технологии обучения</w:t>
      </w:r>
      <w:r w:rsidRPr="007D2902">
        <w:t>:</w:t>
      </w:r>
      <w:r w:rsidR="007036AE" w:rsidRPr="007036AE">
        <w:rPr>
          <w:color w:val="000000"/>
        </w:rPr>
        <w:t xml:space="preserve"> </w:t>
      </w:r>
    </w:p>
    <w:p w:rsidR="007036AE" w:rsidRPr="00A7079B" w:rsidRDefault="007036AE" w:rsidP="007036AE">
      <w:pPr>
        <w:pStyle w:val="af5"/>
        <w:spacing w:before="0" w:beforeAutospacing="0" w:after="0" w:afterAutospacing="0"/>
        <w:rPr>
          <w:color w:val="000000"/>
        </w:rPr>
      </w:pPr>
      <w:r w:rsidRPr="00A7079B">
        <w:rPr>
          <w:color w:val="000000"/>
        </w:rPr>
        <w:t>Методы обучения:</w:t>
      </w:r>
    </w:p>
    <w:p w:rsidR="007036AE" w:rsidRPr="00A7079B" w:rsidRDefault="007036AE" w:rsidP="007036AE">
      <w:pPr>
        <w:pStyle w:val="af5"/>
        <w:spacing w:before="0" w:beforeAutospacing="0" w:after="0" w:afterAutospacing="0"/>
        <w:rPr>
          <w:color w:val="000000"/>
        </w:rPr>
      </w:pPr>
      <w:r w:rsidRPr="00A7079B">
        <w:rPr>
          <w:color w:val="000000"/>
        </w:rPr>
        <w:t>-иллюстративный,</w:t>
      </w:r>
    </w:p>
    <w:p w:rsidR="007036AE" w:rsidRPr="00A7079B" w:rsidRDefault="007036AE" w:rsidP="007036AE">
      <w:pPr>
        <w:pStyle w:val="af5"/>
        <w:spacing w:before="0" w:beforeAutospacing="0" w:after="0" w:afterAutospacing="0"/>
        <w:rPr>
          <w:color w:val="000000"/>
        </w:rPr>
      </w:pPr>
      <w:r w:rsidRPr="00A7079B">
        <w:rPr>
          <w:color w:val="000000"/>
        </w:rPr>
        <w:t>-схематизация материала;</w:t>
      </w:r>
    </w:p>
    <w:p w:rsidR="007036AE" w:rsidRPr="00A7079B" w:rsidRDefault="007036AE" w:rsidP="007036AE">
      <w:pPr>
        <w:pStyle w:val="af5"/>
        <w:spacing w:before="0" w:beforeAutospacing="0" w:after="0" w:afterAutospacing="0"/>
        <w:rPr>
          <w:color w:val="000000"/>
        </w:rPr>
      </w:pPr>
      <w:r w:rsidRPr="00A7079B">
        <w:rPr>
          <w:color w:val="000000"/>
        </w:rPr>
        <w:t>- работа с опорными конспектами и схемами;</w:t>
      </w:r>
    </w:p>
    <w:p w:rsidR="007036AE" w:rsidRPr="00A7079B" w:rsidRDefault="007036AE" w:rsidP="007036AE">
      <w:pPr>
        <w:pStyle w:val="af5"/>
        <w:spacing w:before="0" w:beforeAutospacing="0" w:after="0" w:afterAutospacing="0"/>
        <w:rPr>
          <w:color w:val="000000"/>
        </w:rPr>
      </w:pPr>
      <w:r w:rsidRPr="00A7079B">
        <w:rPr>
          <w:color w:val="000000"/>
        </w:rPr>
        <w:t>-применение ИКТ;</w:t>
      </w:r>
    </w:p>
    <w:p w:rsidR="007036AE" w:rsidRPr="00A7079B" w:rsidRDefault="007036AE" w:rsidP="007036AE">
      <w:pPr>
        <w:pStyle w:val="af5"/>
        <w:spacing w:before="0" w:beforeAutospacing="0" w:after="0" w:afterAutospacing="0"/>
        <w:rPr>
          <w:color w:val="000000"/>
        </w:rPr>
      </w:pPr>
      <w:r w:rsidRPr="00A7079B">
        <w:rPr>
          <w:color w:val="000000"/>
        </w:rPr>
        <w:t>-поиск аргументов и контраргументов для ответа на вопрос;</w:t>
      </w:r>
    </w:p>
    <w:p w:rsidR="007036AE" w:rsidRPr="00A7079B" w:rsidRDefault="007036AE" w:rsidP="007036AE">
      <w:pPr>
        <w:pStyle w:val="af5"/>
        <w:spacing w:before="0" w:beforeAutospacing="0" w:after="0" w:afterAutospacing="0"/>
        <w:rPr>
          <w:color w:val="000000"/>
        </w:rPr>
      </w:pPr>
      <w:r w:rsidRPr="00A7079B">
        <w:rPr>
          <w:color w:val="000000"/>
        </w:rPr>
        <w:t>- работа с текстом;</w:t>
      </w:r>
    </w:p>
    <w:p w:rsidR="007036AE" w:rsidRPr="00A7079B" w:rsidRDefault="007036AE" w:rsidP="007036AE">
      <w:pPr>
        <w:pStyle w:val="af5"/>
        <w:spacing w:before="0" w:beforeAutospacing="0" w:after="0" w:afterAutospacing="0"/>
        <w:rPr>
          <w:color w:val="000000"/>
        </w:rPr>
      </w:pPr>
      <w:r w:rsidRPr="00A7079B">
        <w:rPr>
          <w:color w:val="000000"/>
        </w:rPr>
        <w:t>- выполнение тренировочных заданий, тестов, вопросов и упражнений.</w:t>
      </w:r>
    </w:p>
    <w:p w:rsidR="007036AE" w:rsidRPr="00A7079B" w:rsidRDefault="007036AE" w:rsidP="007036AE">
      <w:pPr>
        <w:pStyle w:val="af5"/>
        <w:spacing w:before="0" w:beforeAutospacing="0" w:after="0" w:afterAutospacing="0"/>
        <w:rPr>
          <w:color w:val="000000"/>
        </w:rPr>
      </w:pPr>
      <w:r w:rsidRPr="00A7079B">
        <w:rPr>
          <w:color w:val="000000"/>
        </w:rPr>
        <w:t>- проблемное изложение материала</w:t>
      </w:r>
    </w:p>
    <w:p w:rsidR="007036AE" w:rsidRPr="00A7079B" w:rsidRDefault="007036AE" w:rsidP="007036AE">
      <w:pPr>
        <w:pStyle w:val="af5"/>
        <w:spacing w:before="0" w:beforeAutospacing="0" w:after="0" w:afterAutospacing="0"/>
        <w:rPr>
          <w:color w:val="000000"/>
        </w:rPr>
      </w:pPr>
      <w:r w:rsidRPr="00A7079B">
        <w:rPr>
          <w:color w:val="000000"/>
        </w:rPr>
        <w:t>- индивидуальные консультации</w:t>
      </w:r>
    </w:p>
    <w:p w:rsidR="007036AE" w:rsidRPr="007036AE" w:rsidRDefault="007036AE" w:rsidP="007036AE">
      <w:pPr>
        <w:pStyle w:val="af5"/>
        <w:spacing w:before="0" w:beforeAutospacing="0" w:after="0" w:afterAutospacing="0"/>
        <w:rPr>
          <w:b/>
          <w:color w:val="000000"/>
        </w:rPr>
      </w:pPr>
      <w:r w:rsidRPr="00A7079B">
        <w:rPr>
          <w:b/>
          <w:color w:val="000000"/>
        </w:rPr>
        <w:t>Формы организации занятий</w:t>
      </w:r>
    </w:p>
    <w:p w:rsidR="007036AE" w:rsidRPr="00A7079B" w:rsidRDefault="007036AE" w:rsidP="007036AE">
      <w:pPr>
        <w:pStyle w:val="af5"/>
        <w:spacing w:before="0" w:beforeAutospacing="0" w:after="0" w:afterAutospacing="0"/>
        <w:rPr>
          <w:color w:val="000000"/>
        </w:rPr>
      </w:pPr>
      <w:r w:rsidRPr="00A7079B">
        <w:rPr>
          <w:color w:val="000000"/>
        </w:rPr>
        <w:t>-семинары;</w:t>
      </w:r>
    </w:p>
    <w:p w:rsidR="007036AE" w:rsidRPr="00A7079B" w:rsidRDefault="007036AE" w:rsidP="007036AE">
      <w:pPr>
        <w:pStyle w:val="af5"/>
        <w:spacing w:before="0" w:beforeAutospacing="0" w:after="0" w:afterAutospacing="0"/>
        <w:rPr>
          <w:color w:val="000000"/>
        </w:rPr>
      </w:pPr>
      <w:r w:rsidRPr="00A7079B">
        <w:rPr>
          <w:color w:val="000000"/>
        </w:rPr>
        <w:t>-самостоятельная подготовка учащихся;</w:t>
      </w:r>
    </w:p>
    <w:p w:rsidR="00125F00" w:rsidRPr="007036AE" w:rsidRDefault="007036AE" w:rsidP="007036AE">
      <w:pPr>
        <w:pStyle w:val="af5"/>
        <w:spacing w:before="0" w:beforeAutospacing="0" w:after="0" w:afterAutospacing="0"/>
        <w:rPr>
          <w:color w:val="000000"/>
        </w:rPr>
      </w:pPr>
      <w:r w:rsidRPr="00A7079B">
        <w:rPr>
          <w:color w:val="000000"/>
        </w:rPr>
        <w:t>- парные занятия</w:t>
      </w:r>
    </w:p>
    <w:p w:rsidR="00125F00" w:rsidRPr="007D2902" w:rsidRDefault="00125F00" w:rsidP="00125F00">
      <w:pPr>
        <w:jc w:val="both"/>
      </w:pPr>
      <w:r w:rsidRPr="007D2902">
        <w:rPr>
          <w:b/>
        </w:rPr>
        <w:t>Формы, средства и способы проверки и оценки результатов</w:t>
      </w:r>
      <w:r w:rsidRPr="007D2902">
        <w:t xml:space="preserve">  </w:t>
      </w:r>
      <w:proofErr w:type="gramStart"/>
      <w:r w:rsidRPr="007D2902">
        <w:t>обучения</w:t>
      </w:r>
      <w:proofErr w:type="gramEnd"/>
      <w:r w:rsidRPr="007D2902">
        <w:t xml:space="preserve"> по данной рабочей программе:  контроль</w:t>
      </w:r>
      <w:r>
        <w:t>ные работы, тесты</w:t>
      </w:r>
      <w:r w:rsidRPr="007D2902">
        <w:t>.</w:t>
      </w:r>
    </w:p>
    <w:p w:rsidR="00125F00" w:rsidRPr="007D2902" w:rsidRDefault="00125F00" w:rsidP="00125F00"/>
    <w:p w:rsidR="007036AE" w:rsidRPr="00A7079B" w:rsidRDefault="00125F00" w:rsidP="007036AE">
      <w:pPr>
        <w:pStyle w:val="af5"/>
        <w:spacing w:before="0" w:beforeAutospacing="0" w:after="0" w:afterAutospacing="0"/>
        <w:rPr>
          <w:color w:val="000000"/>
        </w:rPr>
      </w:pPr>
      <w:r w:rsidRPr="007D2902">
        <w:rPr>
          <w:b/>
        </w:rPr>
        <w:lastRenderedPageBreak/>
        <w:t>Формы промежуточной и итоговой аттестации</w:t>
      </w:r>
      <w:r w:rsidRPr="007D2902">
        <w:t>:</w:t>
      </w:r>
      <w:r>
        <w:t xml:space="preserve"> </w:t>
      </w:r>
      <w:r w:rsidR="007036AE" w:rsidRPr="00A7079B">
        <w:rPr>
          <w:color w:val="000000"/>
        </w:rPr>
        <w:t>тестирование</w:t>
      </w:r>
    </w:p>
    <w:p w:rsidR="00125F00" w:rsidRPr="007D2902" w:rsidRDefault="00125F00" w:rsidP="00125F00"/>
    <w:p w:rsidR="00125F00" w:rsidRDefault="00125F00" w:rsidP="00125F00">
      <w:pPr>
        <w:rPr>
          <w:b/>
          <w:sz w:val="28"/>
          <w:szCs w:val="28"/>
        </w:rPr>
      </w:pPr>
    </w:p>
    <w:p w:rsidR="00125F00" w:rsidRPr="007D2902" w:rsidRDefault="00125F00" w:rsidP="00125F00">
      <w:pPr>
        <w:jc w:val="center"/>
        <w:rPr>
          <w:b/>
        </w:rPr>
      </w:pPr>
      <w:r w:rsidRPr="007D2902">
        <w:rPr>
          <w:b/>
        </w:rPr>
        <w:t xml:space="preserve">Требования к уровню подготовки </w:t>
      </w:r>
      <w:proofErr w:type="gramStart"/>
      <w:r w:rsidRPr="007D2902">
        <w:rPr>
          <w:b/>
        </w:rPr>
        <w:t>обучающихся</w:t>
      </w:r>
      <w:proofErr w:type="gramEnd"/>
    </w:p>
    <w:p w:rsidR="00125F00" w:rsidRDefault="00125F00" w:rsidP="00125F00">
      <w:pPr>
        <w:pStyle w:val="23"/>
        <w:spacing w:after="0" w:line="240" w:lineRule="auto"/>
        <w:ind w:left="0"/>
        <w:jc w:val="both"/>
      </w:pPr>
    </w:p>
    <w:p w:rsidR="00125F00" w:rsidRPr="00A7079B" w:rsidRDefault="00125F00" w:rsidP="00125F00">
      <w:pPr>
        <w:pStyle w:val="af5"/>
        <w:spacing w:before="0" w:beforeAutospacing="0" w:after="0" w:afterAutospacing="0"/>
        <w:rPr>
          <w:color w:val="000000"/>
        </w:rPr>
      </w:pPr>
      <w:r w:rsidRPr="00A7079B">
        <w:rPr>
          <w:color w:val="000000"/>
        </w:rPr>
        <w:t>В результате изучения курса ученик должен</w:t>
      </w:r>
    </w:p>
    <w:p w:rsidR="00125F00" w:rsidRPr="00A7079B" w:rsidRDefault="00125F00" w:rsidP="00125F00">
      <w:pPr>
        <w:pStyle w:val="af5"/>
        <w:spacing w:before="0" w:beforeAutospacing="0" w:after="0" w:afterAutospacing="0"/>
        <w:rPr>
          <w:b/>
          <w:color w:val="000000"/>
        </w:rPr>
      </w:pPr>
      <w:r w:rsidRPr="00A7079B">
        <w:rPr>
          <w:b/>
          <w:color w:val="000000"/>
        </w:rPr>
        <w:t>Знать:</w:t>
      </w:r>
    </w:p>
    <w:p w:rsidR="00125F00" w:rsidRPr="00A7079B" w:rsidRDefault="00125F00" w:rsidP="00125F00">
      <w:pPr>
        <w:pStyle w:val="af5"/>
        <w:spacing w:before="0" w:beforeAutospacing="0" w:after="0" w:afterAutospacing="0"/>
        <w:rPr>
          <w:color w:val="000000"/>
        </w:rPr>
      </w:pPr>
      <w:r w:rsidRPr="00A7079B">
        <w:rPr>
          <w:color w:val="000000"/>
        </w:rPr>
        <w:t>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125F00" w:rsidRPr="00A7079B" w:rsidRDefault="00125F00" w:rsidP="00125F00">
      <w:pPr>
        <w:pStyle w:val="af5"/>
        <w:spacing w:before="0" w:beforeAutospacing="0" w:after="0" w:afterAutospacing="0"/>
        <w:rPr>
          <w:b/>
          <w:color w:val="000000"/>
        </w:rPr>
      </w:pPr>
      <w:r w:rsidRPr="00A7079B">
        <w:rPr>
          <w:b/>
          <w:color w:val="000000"/>
        </w:rPr>
        <w:t>Уметь</w:t>
      </w:r>
    </w:p>
    <w:p w:rsidR="00125F00" w:rsidRPr="00A7079B" w:rsidRDefault="00125F00" w:rsidP="00125F00">
      <w:pPr>
        <w:pStyle w:val="af5"/>
        <w:spacing w:before="0" w:beforeAutospacing="0" w:after="0" w:afterAutospacing="0"/>
        <w:rPr>
          <w:color w:val="000000"/>
        </w:rPr>
      </w:pPr>
      <w:r w:rsidRPr="00A7079B">
        <w:rPr>
          <w:color w:val="000000"/>
        </w:rPr>
        <w:t>-правильно распределять время при выполнении тестовых работ;</w:t>
      </w:r>
    </w:p>
    <w:p w:rsidR="00125F00" w:rsidRPr="00A7079B" w:rsidRDefault="00125F00" w:rsidP="00125F00">
      <w:pPr>
        <w:pStyle w:val="af5"/>
        <w:spacing w:before="0" w:beforeAutospacing="0" w:after="0" w:afterAutospacing="0"/>
        <w:rPr>
          <w:color w:val="000000"/>
        </w:rPr>
      </w:pPr>
      <w:r w:rsidRPr="00A7079B">
        <w:rPr>
          <w:color w:val="000000"/>
        </w:rPr>
        <w:t>-правильно решать задачи базового и повышенного уровня;</w:t>
      </w:r>
    </w:p>
    <w:p w:rsidR="00125F00" w:rsidRPr="00A7079B" w:rsidRDefault="00125F00" w:rsidP="00125F00">
      <w:pPr>
        <w:pStyle w:val="af5"/>
        <w:spacing w:before="0" w:beforeAutospacing="0" w:after="0" w:afterAutospacing="0"/>
        <w:rPr>
          <w:color w:val="000000"/>
        </w:rPr>
      </w:pPr>
      <w:r w:rsidRPr="00A7079B">
        <w:rPr>
          <w:color w:val="000000"/>
        </w:rPr>
        <w:t>-решать биологические задачи.</w:t>
      </w:r>
    </w:p>
    <w:p w:rsidR="00125F00" w:rsidRDefault="00125F00" w:rsidP="00125F00"/>
    <w:p w:rsidR="00125F00" w:rsidRPr="0089226A" w:rsidRDefault="00125F00" w:rsidP="00125F00">
      <w:pPr>
        <w:rPr>
          <w:b/>
        </w:rPr>
      </w:pPr>
      <w:r w:rsidRPr="00297B0B">
        <w:rPr>
          <w:sz w:val="28"/>
          <w:szCs w:val="28"/>
        </w:rPr>
        <w:t xml:space="preserve">  </w:t>
      </w:r>
      <w:r w:rsidRPr="0089226A">
        <w:rPr>
          <w:b/>
        </w:rPr>
        <w:t xml:space="preserve">Критерии и нормы оценки знаний, умений и навыков  обучающихся. </w:t>
      </w:r>
    </w:p>
    <w:p w:rsidR="00125F00" w:rsidRDefault="00125F00" w:rsidP="00125F00">
      <w:pPr>
        <w:pStyle w:val="af5"/>
        <w:spacing w:before="0" w:beforeAutospacing="0" w:after="0" w:afterAutospacing="0"/>
        <w:rPr>
          <w:color w:val="000000"/>
        </w:rPr>
      </w:pPr>
      <w:r w:rsidRPr="00A7079B">
        <w:rPr>
          <w:color w:val="000000"/>
        </w:rPr>
        <w:t>Оценка «</w:t>
      </w:r>
      <w:r w:rsidRPr="003E38D5">
        <w:rPr>
          <w:b/>
          <w:color w:val="000000"/>
        </w:rPr>
        <w:t>отлично</w:t>
      </w:r>
      <w:r w:rsidRPr="00A7079B">
        <w:rPr>
          <w:color w:val="000000"/>
        </w:rPr>
        <w:t xml:space="preserve">». </w:t>
      </w:r>
    </w:p>
    <w:p w:rsidR="00125F00" w:rsidRPr="00A7079B" w:rsidRDefault="00125F00" w:rsidP="00125F00">
      <w:pPr>
        <w:pStyle w:val="af5"/>
        <w:spacing w:before="0" w:beforeAutospacing="0" w:after="0" w:afterAutospacing="0"/>
        <w:rPr>
          <w:color w:val="000000"/>
        </w:rPr>
      </w:pPr>
      <w:r w:rsidRPr="00A7079B">
        <w:rPr>
          <w:color w:val="000000"/>
        </w:rPr>
        <w:t>Уча</w:t>
      </w:r>
      <w:r>
        <w:rPr>
          <w:color w:val="000000"/>
        </w:rPr>
        <w:t>щийся освоил теоретический мате</w:t>
      </w:r>
      <w:r w:rsidRPr="00A7079B">
        <w:rPr>
          <w:color w:val="000000"/>
        </w:rPr>
        <w:t>риал курса, получил навыки его применения при решении конкретных задач; в работе над индивидуальными домашними заданиями учащийся проде</w:t>
      </w:r>
      <w:r>
        <w:rPr>
          <w:color w:val="000000"/>
        </w:rPr>
        <w:t>монстрировал умение работать са</w:t>
      </w:r>
      <w:r w:rsidRPr="00A7079B">
        <w:rPr>
          <w:color w:val="000000"/>
        </w:rPr>
        <w:t>мостоятельно.</w:t>
      </w:r>
    </w:p>
    <w:p w:rsidR="00125F00" w:rsidRDefault="00125F00" w:rsidP="00125F00">
      <w:pPr>
        <w:pStyle w:val="af5"/>
        <w:spacing w:before="0" w:beforeAutospacing="0" w:after="0" w:afterAutospacing="0"/>
        <w:rPr>
          <w:color w:val="000000"/>
        </w:rPr>
      </w:pPr>
      <w:r w:rsidRPr="00A7079B">
        <w:rPr>
          <w:color w:val="000000"/>
        </w:rPr>
        <w:t>Оценка «</w:t>
      </w:r>
      <w:r w:rsidRPr="003E38D5">
        <w:rPr>
          <w:b/>
          <w:color w:val="000000"/>
        </w:rPr>
        <w:t>хорошо</w:t>
      </w:r>
      <w:r w:rsidRPr="00A7079B">
        <w:rPr>
          <w:color w:val="000000"/>
        </w:rPr>
        <w:t xml:space="preserve">». </w:t>
      </w:r>
    </w:p>
    <w:p w:rsidR="00125F00" w:rsidRPr="00A7079B" w:rsidRDefault="00125F00" w:rsidP="00125F00">
      <w:pPr>
        <w:pStyle w:val="af5"/>
        <w:spacing w:before="0" w:beforeAutospacing="0" w:after="0" w:afterAutospacing="0"/>
        <w:rPr>
          <w:color w:val="000000"/>
        </w:rPr>
      </w:pPr>
      <w:r w:rsidRPr="00A7079B">
        <w:rPr>
          <w:color w:val="000000"/>
        </w:rPr>
        <w:t>Уч</w:t>
      </w:r>
      <w:r>
        <w:rPr>
          <w:color w:val="000000"/>
        </w:rPr>
        <w:t>ащийся освоил идеи и методы дан</w:t>
      </w:r>
      <w:r w:rsidRPr="00A7079B">
        <w:rPr>
          <w:color w:val="000000"/>
        </w:rPr>
        <w:t>ного курса в такой степени, что может справить</w:t>
      </w:r>
      <w:r>
        <w:rPr>
          <w:color w:val="000000"/>
        </w:rPr>
        <w:t>ся со стан</w:t>
      </w:r>
      <w:r w:rsidRPr="00A7079B">
        <w:rPr>
          <w:color w:val="000000"/>
        </w:rPr>
        <w:t xml:space="preserve">дартными заданиями; выполняет домашние задания прилежно; наблюдаются определенные </w:t>
      </w:r>
      <w:r>
        <w:rPr>
          <w:color w:val="000000"/>
        </w:rPr>
        <w:t>положительные результаты, свиде</w:t>
      </w:r>
      <w:r w:rsidRPr="00A7079B">
        <w:rPr>
          <w:color w:val="000000"/>
        </w:rPr>
        <w:t>тельствующие об интеллекту</w:t>
      </w:r>
      <w:r>
        <w:rPr>
          <w:color w:val="000000"/>
        </w:rPr>
        <w:t>альном росте и о возрастании об</w:t>
      </w:r>
      <w:r w:rsidRPr="00A7079B">
        <w:rPr>
          <w:color w:val="000000"/>
        </w:rPr>
        <w:t>щих умений учащегося.</w:t>
      </w:r>
    </w:p>
    <w:p w:rsidR="00125F00" w:rsidRPr="00A7079B" w:rsidRDefault="00125F00" w:rsidP="00125F00">
      <w:pPr>
        <w:pStyle w:val="af5"/>
        <w:spacing w:before="0" w:beforeAutospacing="0" w:after="0" w:afterAutospacing="0"/>
        <w:rPr>
          <w:color w:val="000000"/>
        </w:rPr>
      </w:pPr>
      <w:r w:rsidRPr="00A7079B">
        <w:rPr>
          <w:color w:val="000000"/>
        </w:rPr>
        <w:t>Оценка «</w:t>
      </w:r>
      <w:r w:rsidRPr="003E38D5">
        <w:rPr>
          <w:b/>
          <w:color w:val="000000"/>
        </w:rPr>
        <w:t>удовлетворительно</w:t>
      </w:r>
      <w:r>
        <w:rPr>
          <w:color w:val="000000"/>
        </w:rPr>
        <w:t>». Учащийся освоил наибо</w:t>
      </w:r>
      <w:r w:rsidRPr="00A7079B">
        <w:rPr>
          <w:color w:val="000000"/>
        </w:rPr>
        <w:t>лее простые идеи и методы</w:t>
      </w:r>
      <w:r>
        <w:rPr>
          <w:color w:val="000000"/>
        </w:rPr>
        <w:t xml:space="preserve"> решений, что позволяет ему дос</w:t>
      </w:r>
      <w:r w:rsidRPr="00A7079B">
        <w:rPr>
          <w:color w:val="000000"/>
        </w:rPr>
        <w:t>таточно успешно решать простые задачи.</w:t>
      </w:r>
    </w:p>
    <w:p w:rsidR="00125F00" w:rsidRPr="00A7079B" w:rsidRDefault="00125F00" w:rsidP="00125F00">
      <w:pPr>
        <w:pStyle w:val="af5"/>
        <w:spacing w:before="0" w:beforeAutospacing="0" w:after="0" w:afterAutospacing="0"/>
        <w:rPr>
          <w:color w:val="000000"/>
        </w:rPr>
      </w:pPr>
      <w:r w:rsidRPr="00A7079B">
        <w:rPr>
          <w:color w:val="000000"/>
        </w:rPr>
        <w:t>Оценка «</w:t>
      </w:r>
      <w:r w:rsidRPr="003E38D5">
        <w:rPr>
          <w:b/>
          <w:color w:val="000000"/>
        </w:rPr>
        <w:t>неудовлетворительно</w:t>
      </w:r>
      <w:r w:rsidRPr="00A7079B">
        <w:rPr>
          <w:color w:val="000000"/>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25F00" w:rsidRPr="00A7079B" w:rsidRDefault="00125F00" w:rsidP="00125F00">
      <w:pPr>
        <w:pStyle w:val="af5"/>
        <w:spacing w:before="0" w:beforeAutospacing="0" w:after="0" w:afterAutospacing="0"/>
        <w:rPr>
          <w:color w:val="000000"/>
        </w:rPr>
      </w:pPr>
      <w:r w:rsidRPr="00A7079B">
        <w:rPr>
          <w:color w:val="000000"/>
        </w:rPr>
        <w:t>В процессе освоения программы, обучающиеся смогут проверить уровень своих знаний по различным разделам школьного курса биологии, а также пройдут необходимый этап подготовки к единому государственному экзамену.</w:t>
      </w:r>
    </w:p>
    <w:p w:rsidR="00125F00" w:rsidRDefault="00125F00" w:rsidP="00125F00">
      <w:pPr>
        <w:pStyle w:val="af6"/>
        <w:rPr>
          <w:sz w:val="24"/>
          <w:szCs w:val="24"/>
        </w:rPr>
      </w:pPr>
    </w:p>
    <w:p w:rsidR="00125F00" w:rsidRPr="007D2902" w:rsidRDefault="00125F00" w:rsidP="007036AE">
      <w:pPr>
        <w:jc w:val="center"/>
        <w:rPr>
          <w:b/>
        </w:rPr>
      </w:pPr>
      <w:r w:rsidRPr="007D2902">
        <w:rPr>
          <w:b/>
        </w:rPr>
        <w:t>Тематический план</w:t>
      </w:r>
    </w:p>
    <w:p w:rsidR="00125F00" w:rsidRPr="007D2902" w:rsidRDefault="00125F00" w:rsidP="00125F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75"/>
        <w:gridCol w:w="825"/>
        <w:gridCol w:w="1726"/>
        <w:gridCol w:w="2516"/>
      </w:tblGrid>
      <w:tr w:rsidR="00125F00" w:rsidRPr="007D2902" w:rsidTr="0078642C">
        <w:trPr>
          <w:cantSplit/>
          <w:trHeight w:val="420"/>
        </w:trPr>
        <w:tc>
          <w:tcPr>
            <w:tcW w:w="828" w:type="dxa"/>
            <w:vMerge w:val="restart"/>
          </w:tcPr>
          <w:p w:rsidR="00125F00" w:rsidRPr="007D2902" w:rsidRDefault="00125F00" w:rsidP="00125F00">
            <w:pPr>
              <w:pStyle w:val="23"/>
              <w:spacing w:after="0" w:line="240" w:lineRule="auto"/>
              <w:ind w:left="0"/>
              <w:jc w:val="center"/>
            </w:pPr>
            <w:r w:rsidRPr="007D2902">
              <w:t>№</w:t>
            </w:r>
          </w:p>
          <w:p w:rsidR="00125F00" w:rsidRPr="007D2902" w:rsidRDefault="00125F00" w:rsidP="00125F00">
            <w:pPr>
              <w:pStyle w:val="23"/>
              <w:spacing w:after="0" w:line="240" w:lineRule="auto"/>
              <w:ind w:left="0"/>
              <w:jc w:val="center"/>
            </w:pPr>
            <w:proofErr w:type="spellStart"/>
            <w:proofErr w:type="gramStart"/>
            <w:r w:rsidRPr="007D2902">
              <w:t>п</w:t>
            </w:r>
            <w:proofErr w:type="spellEnd"/>
            <w:proofErr w:type="gramEnd"/>
            <w:r w:rsidRPr="007D2902">
              <w:t>/</w:t>
            </w:r>
            <w:proofErr w:type="spellStart"/>
            <w:r w:rsidRPr="007D2902">
              <w:t>п</w:t>
            </w:r>
            <w:proofErr w:type="spellEnd"/>
          </w:p>
        </w:tc>
        <w:tc>
          <w:tcPr>
            <w:tcW w:w="3675" w:type="dxa"/>
            <w:vMerge w:val="restart"/>
          </w:tcPr>
          <w:p w:rsidR="00125F00" w:rsidRPr="007D2902" w:rsidRDefault="00125F00" w:rsidP="00125F00">
            <w:pPr>
              <w:pStyle w:val="23"/>
              <w:spacing w:after="0" w:line="240" w:lineRule="auto"/>
            </w:pPr>
            <w:r w:rsidRPr="007D2902">
              <w:t>Наименование разделов и тем</w:t>
            </w:r>
          </w:p>
        </w:tc>
        <w:tc>
          <w:tcPr>
            <w:tcW w:w="825" w:type="dxa"/>
            <w:vMerge w:val="restart"/>
          </w:tcPr>
          <w:p w:rsidR="00125F00" w:rsidRPr="007D2902" w:rsidRDefault="00125F00" w:rsidP="00125F00">
            <w:pPr>
              <w:pStyle w:val="23"/>
              <w:spacing w:after="0" w:line="240" w:lineRule="auto"/>
              <w:ind w:left="-3"/>
              <w:jc w:val="center"/>
            </w:pPr>
            <w:r w:rsidRPr="007D2902">
              <w:t>Всего часов</w:t>
            </w:r>
          </w:p>
        </w:tc>
        <w:tc>
          <w:tcPr>
            <w:tcW w:w="4242" w:type="dxa"/>
            <w:gridSpan w:val="2"/>
          </w:tcPr>
          <w:p w:rsidR="00125F00" w:rsidRPr="007D2902" w:rsidRDefault="00125F00" w:rsidP="00125F00">
            <w:pPr>
              <w:pStyle w:val="23"/>
              <w:spacing w:after="0" w:line="240" w:lineRule="auto"/>
              <w:jc w:val="center"/>
            </w:pPr>
            <w:r w:rsidRPr="007D2902">
              <w:t>В том числе</w:t>
            </w:r>
          </w:p>
        </w:tc>
      </w:tr>
      <w:tr w:rsidR="00125F00" w:rsidRPr="007D2902" w:rsidTr="0078642C">
        <w:trPr>
          <w:cantSplit/>
          <w:trHeight w:val="591"/>
        </w:trPr>
        <w:tc>
          <w:tcPr>
            <w:tcW w:w="828" w:type="dxa"/>
            <w:vMerge/>
          </w:tcPr>
          <w:p w:rsidR="00125F00" w:rsidRPr="007D2902" w:rsidRDefault="00125F00" w:rsidP="00125F00">
            <w:pPr>
              <w:pStyle w:val="23"/>
              <w:spacing w:after="0" w:line="240" w:lineRule="auto"/>
              <w:jc w:val="center"/>
            </w:pPr>
          </w:p>
        </w:tc>
        <w:tc>
          <w:tcPr>
            <w:tcW w:w="3675" w:type="dxa"/>
            <w:vMerge/>
          </w:tcPr>
          <w:p w:rsidR="00125F00" w:rsidRPr="007D2902" w:rsidRDefault="00125F00" w:rsidP="00125F00">
            <w:pPr>
              <w:pStyle w:val="23"/>
              <w:spacing w:after="0" w:line="240" w:lineRule="auto"/>
              <w:jc w:val="center"/>
            </w:pPr>
          </w:p>
        </w:tc>
        <w:tc>
          <w:tcPr>
            <w:tcW w:w="825" w:type="dxa"/>
            <w:vMerge/>
          </w:tcPr>
          <w:p w:rsidR="00125F00" w:rsidRPr="007D2902" w:rsidRDefault="00125F00" w:rsidP="00125F00">
            <w:pPr>
              <w:pStyle w:val="23"/>
              <w:spacing w:after="0" w:line="240" w:lineRule="auto"/>
              <w:jc w:val="center"/>
            </w:pPr>
          </w:p>
        </w:tc>
        <w:tc>
          <w:tcPr>
            <w:tcW w:w="1726" w:type="dxa"/>
          </w:tcPr>
          <w:p w:rsidR="00125F00" w:rsidRPr="007D2902" w:rsidRDefault="00125F00" w:rsidP="00125F00">
            <w:pPr>
              <w:pStyle w:val="23"/>
              <w:spacing w:after="0" w:line="240" w:lineRule="auto"/>
              <w:ind w:left="0" w:right="-108"/>
              <w:jc w:val="center"/>
            </w:pPr>
            <w:r w:rsidRPr="007D2902">
              <w:t>Практических</w:t>
            </w:r>
          </w:p>
          <w:p w:rsidR="00125F00" w:rsidRPr="007D2902" w:rsidRDefault="00125F00" w:rsidP="00125F00">
            <w:pPr>
              <w:pStyle w:val="23"/>
              <w:spacing w:after="0" w:line="240" w:lineRule="auto"/>
              <w:ind w:left="0" w:right="-108"/>
              <w:jc w:val="center"/>
            </w:pPr>
            <w:r w:rsidRPr="007D2902">
              <w:t>занятий</w:t>
            </w:r>
          </w:p>
        </w:tc>
        <w:tc>
          <w:tcPr>
            <w:tcW w:w="2516" w:type="dxa"/>
          </w:tcPr>
          <w:p w:rsidR="00125F00" w:rsidRPr="007D2902" w:rsidRDefault="00125F00" w:rsidP="00125F00">
            <w:pPr>
              <w:pStyle w:val="23"/>
              <w:spacing w:after="0" w:line="240" w:lineRule="auto"/>
              <w:jc w:val="center"/>
            </w:pPr>
            <w:r w:rsidRPr="007D2902">
              <w:t>Формы контроля</w:t>
            </w:r>
          </w:p>
        </w:tc>
      </w:tr>
      <w:tr w:rsidR="00125F00" w:rsidRPr="007D2902" w:rsidTr="0078642C">
        <w:tc>
          <w:tcPr>
            <w:tcW w:w="828" w:type="dxa"/>
          </w:tcPr>
          <w:p w:rsidR="00125F00" w:rsidRPr="007D2902" w:rsidRDefault="00125F00" w:rsidP="00125F00">
            <w:pPr>
              <w:pStyle w:val="23"/>
              <w:spacing w:after="0" w:line="240" w:lineRule="auto"/>
              <w:jc w:val="center"/>
            </w:pPr>
            <w:r w:rsidRPr="007D2902">
              <w:t>1</w:t>
            </w:r>
          </w:p>
        </w:tc>
        <w:tc>
          <w:tcPr>
            <w:tcW w:w="3675" w:type="dxa"/>
          </w:tcPr>
          <w:p w:rsidR="00125F00" w:rsidRPr="00412472" w:rsidRDefault="00125F00" w:rsidP="00125F00">
            <w:pPr>
              <w:pStyle w:val="23"/>
              <w:spacing w:after="0" w:line="240" w:lineRule="auto"/>
              <w:ind w:left="0"/>
              <w:rPr>
                <w:sz w:val="24"/>
                <w:szCs w:val="24"/>
              </w:rPr>
            </w:pPr>
            <w:r w:rsidRPr="00412472">
              <w:rPr>
                <w:sz w:val="24"/>
                <w:szCs w:val="24"/>
              </w:rPr>
              <w:t>Клетка как биологическая система</w:t>
            </w:r>
          </w:p>
        </w:tc>
        <w:tc>
          <w:tcPr>
            <w:tcW w:w="825" w:type="dxa"/>
          </w:tcPr>
          <w:p w:rsidR="00125F00" w:rsidRDefault="00AE36A2" w:rsidP="00125F00">
            <w:pPr>
              <w:pStyle w:val="23"/>
              <w:spacing w:after="0" w:line="240" w:lineRule="auto"/>
            </w:pPr>
            <w:r>
              <w:t>3</w:t>
            </w:r>
          </w:p>
        </w:tc>
        <w:tc>
          <w:tcPr>
            <w:tcW w:w="1726" w:type="dxa"/>
          </w:tcPr>
          <w:p w:rsidR="00125F00" w:rsidRPr="007D2902" w:rsidRDefault="00AE36A2" w:rsidP="00125F00">
            <w:pPr>
              <w:pStyle w:val="23"/>
              <w:spacing w:after="0" w:line="240" w:lineRule="auto"/>
              <w:jc w:val="center"/>
            </w:pPr>
            <w:r>
              <w:t>1</w:t>
            </w:r>
          </w:p>
        </w:tc>
        <w:tc>
          <w:tcPr>
            <w:tcW w:w="2516" w:type="dxa"/>
          </w:tcPr>
          <w:p w:rsidR="00125F00" w:rsidRPr="007D2902" w:rsidRDefault="00125F00" w:rsidP="00125F00">
            <w:pPr>
              <w:pStyle w:val="23"/>
              <w:spacing w:after="0" w:line="240" w:lineRule="auto"/>
              <w:ind w:left="-34"/>
            </w:pPr>
            <w:r>
              <w:t>устный</w:t>
            </w:r>
          </w:p>
        </w:tc>
      </w:tr>
      <w:tr w:rsidR="00125F00" w:rsidRPr="007D2902" w:rsidTr="0078642C">
        <w:tc>
          <w:tcPr>
            <w:tcW w:w="828" w:type="dxa"/>
          </w:tcPr>
          <w:p w:rsidR="00125F00" w:rsidRPr="007D2902" w:rsidRDefault="00125F00" w:rsidP="00125F00">
            <w:pPr>
              <w:pStyle w:val="23"/>
              <w:spacing w:after="0" w:line="240" w:lineRule="auto"/>
              <w:jc w:val="center"/>
            </w:pPr>
            <w:r w:rsidRPr="007D2902">
              <w:t>2</w:t>
            </w:r>
          </w:p>
        </w:tc>
        <w:tc>
          <w:tcPr>
            <w:tcW w:w="3675" w:type="dxa"/>
          </w:tcPr>
          <w:p w:rsidR="00125F00" w:rsidRPr="00412472" w:rsidRDefault="00125F00" w:rsidP="00477465">
            <w:pPr>
              <w:pStyle w:val="23"/>
              <w:spacing w:after="0" w:line="240" w:lineRule="auto"/>
              <w:ind w:right="-74"/>
              <w:rPr>
                <w:sz w:val="24"/>
                <w:szCs w:val="24"/>
              </w:rPr>
            </w:pPr>
            <w:r w:rsidRPr="00412472">
              <w:rPr>
                <w:sz w:val="24"/>
                <w:szCs w:val="24"/>
              </w:rPr>
              <w:t>Организм как биологическая система</w:t>
            </w:r>
          </w:p>
        </w:tc>
        <w:tc>
          <w:tcPr>
            <w:tcW w:w="825" w:type="dxa"/>
          </w:tcPr>
          <w:p w:rsidR="00125F00" w:rsidRPr="00412472" w:rsidRDefault="00125F00" w:rsidP="00125F00">
            <w:pPr>
              <w:pStyle w:val="af6"/>
              <w:jc w:val="center"/>
              <w:rPr>
                <w:sz w:val="24"/>
                <w:szCs w:val="24"/>
              </w:rPr>
            </w:pPr>
            <w:r>
              <w:rPr>
                <w:sz w:val="24"/>
                <w:szCs w:val="24"/>
              </w:rPr>
              <w:t>2</w:t>
            </w:r>
          </w:p>
        </w:tc>
        <w:tc>
          <w:tcPr>
            <w:tcW w:w="1726" w:type="dxa"/>
          </w:tcPr>
          <w:p w:rsidR="00125F00" w:rsidRPr="00412472" w:rsidRDefault="00AE36A2" w:rsidP="00125F00">
            <w:pPr>
              <w:pStyle w:val="23"/>
              <w:spacing w:after="0" w:line="240" w:lineRule="auto"/>
              <w:jc w:val="center"/>
              <w:rPr>
                <w:sz w:val="24"/>
                <w:szCs w:val="24"/>
              </w:rPr>
            </w:pPr>
            <w:r>
              <w:rPr>
                <w:sz w:val="24"/>
                <w:szCs w:val="24"/>
              </w:rPr>
              <w:t>1</w:t>
            </w:r>
          </w:p>
        </w:tc>
        <w:tc>
          <w:tcPr>
            <w:tcW w:w="2516" w:type="dxa"/>
          </w:tcPr>
          <w:p w:rsidR="00125F00" w:rsidRPr="00412472" w:rsidRDefault="00125F00" w:rsidP="00125F00">
            <w:pPr>
              <w:pStyle w:val="23"/>
              <w:spacing w:after="0" w:line="240" w:lineRule="auto"/>
              <w:ind w:left="-34"/>
              <w:rPr>
                <w:sz w:val="24"/>
                <w:szCs w:val="24"/>
              </w:rPr>
            </w:pPr>
            <w:r>
              <w:rPr>
                <w:sz w:val="24"/>
                <w:szCs w:val="24"/>
              </w:rPr>
              <w:t>устный</w:t>
            </w:r>
          </w:p>
        </w:tc>
      </w:tr>
      <w:tr w:rsidR="00125F00" w:rsidRPr="007D2902" w:rsidTr="0078642C">
        <w:tc>
          <w:tcPr>
            <w:tcW w:w="828" w:type="dxa"/>
          </w:tcPr>
          <w:p w:rsidR="00125F00" w:rsidRPr="007D2902" w:rsidRDefault="00125F00" w:rsidP="00125F00">
            <w:pPr>
              <w:pStyle w:val="23"/>
              <w:spacing w:after="0" w:line="240" w:lineRule="auto"/>
              <w:jc w:val="center"/>
            </w:pPr>
            <w:r w:rsidRPr="007D2902">
              <w:t>3</w:t>
            </w:r>
          </w:p>
        </w:tc>
        <w:tc>
          <w:tcPr>
            <w:tcW w:w="3675" w:type="dxa"/>
          </w:tcPr>
          <w:p w:rsidR="00125F00" w:rsidRPr="00412472" w:rsidRDefault="00125F00" w:rsidP="00477465">
            <w:pPr>
              <w:pStyle w:val="23"/>
              <w:spacing w:after="0" w:line="240" w:lineRule="auto"/>
              <w:ind w:right="-74"/>
              <w:rPr>
                <w:sz w:val="24"/>
                <w:szCs w:val="24"/>
              </w:rPr>
            </w:pPr>
            <w:r w:rsidRPr="00412472">
              <w:rPr>
                <w:sz w:val="24"/>
                <w:szCs w:val="24"/>
              </w:rPr>
              <w:t>Многообразие организмов</w:t>
            </w:r>
          </w:p>
        </w:tc>
        <w:tc>
          <w:tcPr>
            <w:tcW w:w="825" w:type="dxa"/>
          </w:tcPr>
          <w:p w:rsidR="00125F00" w:rsidRPr="00412472" w:rsidRDefault="00125F00" w:rsidP="00125F00">
            <w:pPr>
              <w:pStyle w:val="af6"/>
              <w:jc w:val="center"/>
              <w:rPr>
                <w:sz w:val="24"/>
                <w:szCs w:val="24"/>
              </w:rPr>
            </w:pPr>
            <w:r>
              <w:rPr>
                <w:sz w:val="24"/>
                <w:szCs w:val="24"/>
              </w:rPr>
              <w:t>1</w:t>
            </w:r>
          </w:p>
        </w:tc>
        <w:tc>
          <w:tcPr>
            <w:tcW w:w="1726" w:type="dxa"/>
          </w:tcPr>
          <w:p w:rsidR="00125F00" w:rsidRPr="00412472" w:rsidRDefault="00125F00" w:rsidP="00125F00">
            <w:pPr>
              <w:pStyle w:val="23"/>
              <w:spacing w:after="0" w:line="240" w:lineRule="auto"/>
              <w:jc w:val="center"/>
              <w:rPr>
                <w:sz w:val="24"/>
                <w:szCs w:val="24"/>
              </w:rPr>
            </w:pPr>
          </w:p>
        </w:tc>
        <w:tc>
          <w:tcPr>
            <w:tcW w:w="2516" w:type="dxa"/>
          </w:tcPr>
          <w:p w:rsidR="00125F00" w:rsidRPr="00412472" w:rsidRDefault="00125F00" w:rsidP="00125F00">
            <w:pPr>
              <w:pStyle w:val="23"/>
              <w:spacing w:after="0" w:line="240" w:lineRule="auto"/>
              <w:ind w:left="-34"/>
              <w:rPr>
                <w:sz w:val="24"/>
                <w:szCs w:val="24"/>
              </w:rPr>
            </w:pPr>
            <w:r w:rsidRPr="00412472">
              <w:rPr>
                <w:sz w:val="24"/>
                <w:szCs w:val="24"/>
              </w:rPr>
              <w:t>Решенный тест</w:t>
            </w:r>
          </w:p>
        </w:tc>
      </w:tr>
      <w:tr w:rsidR="00125F00" w:rsidTr="0078642C">
        <w:tc>
          <w:tcPr>
            <w:tcW w:w="828" w:type="dxa"/>
          </w:tcPr>
          <w:p w:rsidR="00125F00" w:rsidRPr="00F85416" w:rsidRDefault="00125F00" w:rsidP="00125F00">
            <w:pPr>
              <w:pStyle w:val="23"/>
              <w:spacing w:after="0" w:line="240" w:lineRule="auto"/>
              <w:jc w:val="center"/>
              <w:rPr>
                <w:sz w:val="22"/>
                <w:szCs w:val="22"/>
              </w:rPr>
            </w:pPr>
            <w:r w:rsidRPr="00F85416">
              <w:rPr>
                <w:sz w:val="22"/>
                <w:szCs w:val="22"/>
              </w:rPr>
              <w:t>4</w:t>
            </w:r>
          </w:p>
        </w:tc>
        <w:tc>
          <w:tcPr>
            <w:tcW w:w="3675" w:type="dxa"/>
          </w:tcPr>
          <w:p w:rsidR="00125F00" w:rsidRPr="00412472" w:rsidRDefault="00125F00" w:rsidP="00477465">
            <w:pPr>
              <w:pStyle w:val="23"/>
              <w:spacing w:after="0" w:line="240" w:lineRule="auto"/>
              <w:ind w:right="-74"/>
              <w:rPr>
                <w:sz w:val="24"/>
                <w:szCs w:val="24"/>
              </w:rPr>
            </w:pPr>
            <w:r w:rsidRPr="00412472">
              <w:rPr>
                <w:color w:val="000000"/>
                <w:sz w:val="24"/>
                <w:szCs w:val="24"/>
              </w:rPr>
              <w:t xml:space="preserve">Закономерности наследования и изменчивости </w:t>
            </w:r>
          </w:p>
        </w:tc>
        <w:tc>
          <w:tcPr>
            <w:tcW w:w="825" w:type="dxa"/>
          </w:tcPr>
          <w:p w:rsidR="00125F00" w:rsidRPr="00412472" w:rsidRDefault="00AE36A2" w:rsidP="00125F00">
            <w:pPr>
              <w:pStyle w:val="af6"/>
              <w:jc w:val="center"/>
              <w:rPr>
                <w:sz w:val="24"/>
                <w:szCs w:val="24"/>
              </w:rPr>
            </w:pPr>
            <w:r>
              <w:rPr>
                <w:sz w:val="24"/>
                <w:szCs w:val="24"/>
              </w:rPr>
              <w:t>3</w:t>
            </w:r>
          </w:p>
        </w:tc>
        <w:tc>
          <w:tcPr>
            <w:tcW w:w="1726" w:type="dxa"/>
          </w:tcPr>
          <w:p w:rsidR="00125F00" w:rsidRPr="00412472" w:rsidRDefault="00125F00" w:rsidP="00125F00">
            <w:pPr>
              <w:pStyle w:val="23"/>
              <w:spacing w:after="0" w:line="240" w:lineRule="auto"/>
              <w:jc w:val="center"/>
              <w:rPr>
                <w:sz w:val="24"/>
                <w:szCs w:val="24"/>
              </w:rPr>
            </w:pPr>
            <w:r w:rsidRPr="00412472">
              <w:rPr>
                <w:sz w:val="24"/>
                <w:szCs w:val="24"/>
              </w:rPr>
              <w:t>1</w:t>
            </w:r>
          </w:p>
        </w:tc>
        <w:tc>
          <w:tcPr>
            <w:tcW w:w="2516" w:type="dxa"/>
          </w:tcPr>
          <w:p w:rsidR="00125F00" w:rsidRPr="00412472" w:rsidRDefault="00125F00" w:rsidP="00125F00">
            <w:pPr>
              <w:pStyle w:val="23"/>
              <w:spacing w:after="0" w:line="240" w:lineRule="auto"/>
              <w:ind w:left="-34"/>
              <w:rPr>
                <w:sz w:val="24"/>
                <w:szCs w:val="24"/>
              </w:rPr>
            </w:pPr>
            <w:r w:rsidRPr="00412472">
              <w:rPr>
                <w:sz w:val="24"/>
                <w:szCs w:val="24"/>
              </w:rPr>
              <w:t>Решенный тест</w:t>
            </w:r>
          </w:p>
        </w:tc>
      </w:tr>
      <w:tr w:rsidR="00125F00" w:rsidTr="0078642C">
        <w:tc>
          <w:tcPr>
            <w:tcW w:w="828" w:type="dxa"/>
          </w:tcPr>
          <w:p w:rsidR="00125F00" w:rsidRPr="00F85416" w:rsidRDefault="00125F00" w:rsidP="00125F00">
            <w:pPr>
              <w:pStyle w:val="23"/>
              <w:spacing w:after="0" w:line="240" w:lineRule="auto"/>
              <w:jc w:val="center"/>
              <w:rPr>
                <w:sz w:val="22"/>
                <w:szCs w:val="22"/>
              </w:rPr>
            </w:pPr>
            <w:r w:rsidRPr="00F85416">
              <w:rPr>
                <w:sz w:val="22"/>
                <w:szCs w:val="22"/>
              </w:rPr>
              <w:t>5</w:t>
            </w:r>
          </w:p>
        </w:tc>
        <w:tc>
          <w:tcPr>
            <w:tcW w:w="3675" w:type="dxa"/>
          </w:tcPr>
          <w:p w:rsidR="00125F00" w:rsidRPr="00412472" w:rsidRDefault="00125F00" w:rsidP="00477465">
            <w:pPr>
              <w:pStyle w:val="23"/>
              <w:spacing w:after="0" w:line="240" w:lineRule="auto"/>
              <w:ind w:right="-74"/>
              <w:rPr>
                <w:sz w:val="24"/>
                <w:szCs w:val="24"/>
              </w:rPr>
            </w:pPr>
            <w:r w:rsidRPr="00412472">
              <w:rPr>
                <w:sz w:val="24"/>
                <w:szCs w:val="24"/>
              </w:rPr>
              <w:t>Эволюция органического мира.</w:t>
            </w:r>
          </w:p>
        </w:tc>
        <w:tc>
          <w:tcPr>
            <w:tcW w:w="825" w:type="dxa"/>
          </w:tcPr>
          <w:p w:rsidR="00125F00" w:rsidRPr="00412472" w:rsidRDefault="00AE36A2" w:rsidP="00125F00">
            <w:pPr>
              <w:pStyle w:val="af6"/>
              <w:jc w:val="center"/>
              <w:rPr>
                <w:sz w:val="24"/>
                <w:szCs w:val="24"/>
              </w:rPr>
            </w:pPr>
            <w:r>
              <w:rPr>
                <w:sz w:val="24"/>
                <w:szCs w:val="24"/>
              </w:rPr>
              <w:t>5</w:t>
            </w:r>
          </w:p>
        </w:tc>
        <w:tc>
          <w:tcPr>
            <w:tcW w:w="1726" w:type="dxa"/>
          </w:tcPr>
          <w:p w:rsidR="00125F00" w:rsidRPr="00412472" w:rsidRDefault="00125F00" w:rsidP="00125F00">
            <w:pPr>
              <w:pStyle w:val="23"/>
              <w:spacing w:after="0" w:line="240" w:lineRule="auto"/>
              <w:jc w:val="center"/>
              <w:rPr>
                <w:sz w:val="24"/>
                <w:szCs w:val="24"/>
              </w:rPr>
            </w:pPr>
            <w:r w:rsidRPr="00412472">
              <w:rPr>
                <w:sz w:val="24"/>
                <w:szCs w:val="24"/>
              </w:rPr>
              <w:t>1</w:t>
            </w:r>
          </w:p>
        </w:tc>
        <w:tc>
          <w:tcPr>
            <w:tcW w:w="2516" w:type="dxa"/>
          </w:tcPr>
          <w:p w:rsidR="00125F00" w:rsidRPr="00412472" w:rsidRDefault="00125F00" w:rsidP="00125F00">
            <w:pPr>
              <w:pStyle w:val="23"/>
              <w:spacing w:after="0" w:line="240" w:lineRule="auto"/>
              <w:ind w:left="-34"/>
              <w:rPr>
                <w:sz w:val="24"/>
                <w:szCs w:val="24"/>
              </w:rPr>
            </w:pPr>
            <w:r w:rsidRPr="00412472">
              <w:rPr>
                <w:sz w:val="24"/>
                <w:szCs w:val="24"/>
              </w:rPr>
              <w:t>Решенный тест</w:t>
            </w:r>
          </w:p>
        </w:tc>
      </w:tr>
      <w:tr w:rsidR="00125F00" w:rsidTr="0078642C">
        <w:tc>
          <w:tcPr>
            <w:tcW w:w="828" w:type="dxa"/>
          </w:tcPr>
          <w:p w:rsidR="00125F00" w:rsidRPr="00F85416" w:rsidRDefault="00125F00" w:rsidP="00125F00">
            <w:pPr>
              <w:pStyle w:val="23"/>
              <w:spacing w:after="0" w:line="240" w:lineRule="auto"/>
              <w:jc w:val="center"/>
              <w:rPr>
                <w:sz w:val="22"/>
                <w:szCs w:val="22"/>
              </w:rPr>
            </w:pPr>
            <w:r>
              <w:rPr>
                <w:sz w:val="22"/>
                <w:szCs w:val="22"/>
              </w:rPr>
              <w:t>6</w:t>
            </w:r>
          </w:p>
        </w:tc>
        <w:tc>
          <w:tcPr>
            <w:tcW w:w="3675" w:type="dxa"/>
          </w:tcPr>
          <w:p w:rsidR="00125F00" w:rsidRPr="00412472" w:rsidRDefault="00125F00" w:rsidP="00477465">
            <w:pPr>
              <w:pStyle w:val="23"/>
              <w:spacing w:after="0" w:line="240" w:lineRule="auto"/>
              <w:ind w:right="-74"/>
              <w:rPr>
                <w:sz w:val="24"/>
                <w:szCs w:val="24"/>
              </w:rPr>
            </w:pPr>
            <w:r w:rsidRPr="00412472">
              <w:rPr>
                <w:sz w:val="24"/>
                <w:szCs w:val="24"/>
              </w:rPr>
              <w:t>Экосистемы и присущие им закономерности</w:t>
            </w:r>
          </w:p>
        </w:tc>
        <w:tc>
          <w:tcPr>
            <w:tcW w:w="825" w:type="dxa"/>
          </w:tcPr>
          <w:p w:rsidR="00125F00" w:rsidRPr="00412472" w:rsidRDefault="00AE36A2" w:rsidP="00125F00">
            <w:pPr>
              <w:pStyle w:val="af6"/>
              <w:jc w:val="center"/>
              <w:rPr>
                <w:sz w:val="24"/>
                <w:szCs w:val="24"/>
              </w:rPr>
            </w:pPr>
            <w:r>
              <w:rPr>
                <w:sz w:val="24"/>
                <w:szCs w:val="24"/>
              </w:rPr>
              <w:t>3</w:t>
            </w:r>
          </w:p>
        </w:tc>
        <w:tc>
          <w:tcPr>
            <w:tcW w:w="1726" w:type="dxa"/>
          </w:tcPr>
          <w:p w:rsidR="00125F00" w:rsidRPr="00412472" w:rsidRDefault="00125F00" w:rsidP="00125F00">
            <w:pPr>
              <w:pStyle w:val="23"/>
              <w:spacing w:after="0" w:line="240" w:lineRule="auto"/>
              <w:jc w:val="center"/>
              <w:rPr>
                <w:sz w:val="24"/>
                <w:szCs w:val="24"/>
              </w:rPr>
            </w:pPr>
            <w:r w:rsidRPr="00412472">
              <w:rPr>
                <w:sz w:val="24"/>
                <w:szCs w:val="24"/>
              </w:rPr>
              <w:t>1</w:t>
            </w:r>
          </w:p>
        </w:tc>
        <w:tc>
          <w:tcPr>
            <w:tcW w:w="2516" w:type="dxa"/>
          </w:tcPr>
          <w:p w:rsidR="00125F00" w:rsidRPr="00412472" w:rsidRDefault="00125F00" w:rsidP="00125F00">
            <w:pPr>
              <w:pStyle w:val="af6"/>
              <w:ind w:left="-34"/>
              <w:rPr>
                <w:sz w:val="24"/>
                <w:szCs w:val="24"/>
              </w:rPr>
            </w:pPr>
            <w:r w:rsidRPr="00412472">
              <w:rPr>
                <w:sz w:val="24"/>
                <w:szCs w:val="24"/>
              </w:rPr>
              <w:t>Решенный тест</w:t>
            </w:r>
          </w:p>
        </w:tc>
      </w:tr>
      <w:tr w:rsidR="00125F00" w:rsidTr="0078642C">
        <w:tc>
          <w:tcPr>
            <w:tcW w:w="828" w:type="dxa"/>
          </w:tcPr>
          <w:p w:rsidR="00125F00" w:rsidRPr="00F85416" w:rsidRDefault="00125F00" w:rsidP="00125F00">
            <w:pPr>
              <w:pStyle w:val="23"/>
              <w:spacing w:after="0" w:line="240" w:lineRule="auto"/>
              <w:ind w:left="0"/>
              <w:jc w:val="center"/>
              <w:rPr>
                <w:sz w:val="22"/>
                <w:szCs w:val="22"/>
              </w:rPr>
            </w:pPr>
            <w:r>
              <w:rPr>
                <w:sz w:val="22"/>
                <w:szCs w:val="22"/>
              </w:rPr>
              <w:t>Итого</w:t>
            </w:r>
          </w:p>
        </w:tc>
        <w:tc>
          <w:tcPr>
            <w:tcW w:w="3675" w:type="dxa"/>
          </w:tcPr>
          <w:p w:rsidR="00125F00" w:rsidRPr="00F85416" w:rsidRDefault="00125F00" w:rsidP="00125F00">
            <w:pPr>
              <w:pStyle w:val="23"/>
              <w:spacing w:after="0" w:line="240" w:lineRule="auto"/>
              <w:ind w:right="-74"/>
              <w:rPr>
                <w:sz w:val="22"/>
                <w:szCs w:val="22"/>
              </w:rPr>
            </w:pPr>
          </w:p>
        </w:tc>
        <w:tc>
          <w:tcPr>
            <w:tcW w:w="825" w:type="dxa"/>
          </w:tcPr>
          <w:p w:rsidR="00125F00" w:rsidRPr="007D2902" w:rsidRDefault="00AE36A2" w:rsidP="00125F00">
            <w:pPr>
              <w:pStyle w:val="af6"/>
              <w:jc w:val="center"/>
              <w:rPr>
                <w:sz w:val="24"/>
                <w:szCs w:val="24"/>
              </w:rPr>
            </w:pPr>
            <w:r>
              <w:rPr>
                <w:sz w:val="24"/>
                <w:szCs w:val="24"/>
              </w:rPr>
              <w:t>18</w:t>
            </w:r>
          </w:p>
        </w:tc>
        <w:tc>
          <w:tcPr>
            <w:tcW w:w="1726" w:type="dxa"/>
          </w:tcPr>
          <w:p w:rsidR="00125F00" w:rsidRDefault="00AE36A2" w:rsidP="00125F00">
            <w:pPr>
              <w:pStyle w:val="23"/>
              <w:spacing w:after="0" w:line="240" w:lineRule="auto"/>
              <w:jc w:val="center"/>
              <w:rPr>
                <w:sz w:val="22"/>
                <w:szCs w:val="22"/>
              </w:rPr>
            </w:pPr>
            <w:r>
              <w:rPr>
                <w:sz w:val="22"/>
                <w:szCs w:val="22"/>
              </w:rPr>
              <w:t>5</w:t>
            </w:r>
          </w:p>
        </w:tc>
        <w:tc>
          <w:tcPr>
            <w:tcW w:w="2516" w:type="dxa"/>
          </w:tcPr>
          <w:p w:rsidR="00125F00" w:rsidRPr="005B0CE2" w:rsidRDefault="00125F00" w:rsidP="00125F00">
            <w:pPr>
              <w:pStyle w:val="af6"/>
              <w:ind w:left="-34"/>
              <w:rPr>
                <w:sz w:val="20"/>
              </w:rPr>
            </w:pPr>
          </w:p>
        </w:tc>
      </w:tr>
    </w:tbl>
    <w:p w:rsidR="00125F00" w:rsidRDefault="00125F00" w:rsidP="00125F00">
      <w:pPr>
        <w:pStyle w:val="af5"/>
        <w:spacing w:before="0" w:beforeAutospacing="0" w:after="0" w:afterAutospacing="0"/>
        <w:rPr>
          <w:rFonts w:ascii="Verdana" w:hAnsi="Verdana"/>
          <w:color w:val="000000"/>
          <w:sz w:val="18"/>
          <w:szCs w:val="18"/>
        </w:rPr>
      </w:pPr>
    </w:p>
    <w:p w:rsidR="00125F00" w:rsidRDefault="00125F00" w:rsidP="00125F00">
      <w:pPr>
        <w:pStyle w:val="af5"/>
        <w:spacing w:before="0" w:beforeAutospacing="0" w:after="0" w:afterAutospacing="0"/>
        <w:rPr>
          <w:rFonts w:ascii="Verdana" w:hAnsi="Verdana"/>
          <w:color w:val="000000"/>
          <w:sz w:val="18"/>
          <w:szCs w:val="18"/>
        </w:rPr>
      </w:pPr>
    </w:p>
    <w:p w:rsidR="00125F00" w:rsidRDefault="00125F00" w:rsidP="00125F00">
      <w:pPr>
        <w:pStyle w:val="af5"/>
        <w:rPr>
          <w:rFonts w:ascii="Verdana" w:hAnsi="Verdana"/>
          <w:color w:val="000000"/>
          <w:sz w:val="18"/>
          <w:szCs w:val="18"/>
        </w:rPr>
        <w:sectPr w:rsidR="00125F00">
          <w:pgSz w:w="11906" w:h="16838"/>
          <w:pgMar w:top="1134" w:right="850" w:bottom="1134" w:left="1701" w:header="708" w:footer="708" w:gutter="0"/>
          <w:cols w:space="708"/>
          <w:docGrid w:linePitch="360"/>
        </w:sectPr>
      </w:pPr>
    </w:p>
    <w:tbl>
      <w:tblPr>
        <w:tblStyle w:val="afa"/>
        <w:tblpPr w:leftFromText="180" w:rightFromText="180" w:vertAnchor="text" w:horzAnchor="margin" w:tblpY="233"/>
        <w:tblW w:w="15768" w:type="dxa"/>
        <w:tblLayout w:type="fixed"/>
        <w:tblLook w:val="01E0"/>
      </w:tblPr>
      <w:tblGrid>
        <w:gridCol w:w="677"/>
        <w:gridCol w:w="2671"/>
        <w:gridCol w:w="3060"/>
        <w:gridCol w:w="540"/>
        <w:gridCol w:w="2880"/>
        <w:gridCol w:w="720"/>
        <w:gridCol w:w="900"/>
        <w:gridCol w:w="2160"/>
        <w:gridCol w:w="1080"/>
        <w:gridCol w:w="1080"/>
      </w:tblGrid>
      <w:tr w:rsidR="00E346BF" w:rsidRPr="0037250B" w:rsidTr="00E346BF">
        <w:trPr>
          <w:trHeight w:val="709"/>
        </w:trPr>
        <w:tc>
          <w:tcPr>
            <w:tcW w:w="15768" w:type="dxa"/>
            <w:gridSpan w:val="10"/>
          </w:tcPr>
          <w:p w:rsidR="00E346BF" w:rsidRPr="00693137" w:rsidRDefault="00E346BF" w:rsidP="00E346BF">
            <w:pPr>
              <w:pStyle w:val="Style7"/>
              <w:widowControl/>
              <w:ind w:firstLine="0"/>
              <w:jc w:val="center"/>
              <w:rPr>
                <w:b/>
              </w:rPr>
            </w:pPr>
            <w:r w:rsidRPr="00693137">
              <w:rPr>
                <w:b/>
              </w:rPr>
              <w:lastRenderedPageBreak/>
              <w:t xml:space="preserve">Календарно-тематическое планирование </w:t>
            </w:r>
            <w:r w:rsidR="00AE36A2">
              <w:rPr>
                <w:b/>
              </w:rPr>
              <w:t>элективного курса по биологии 10</w:t>
            </w:r>
            <w:r w:rsidRPr="00693137">
              <w:rPr>
                <w:b/>
              </w:rPr>
              <w:t xml:space="preserve"> класс</w:t>
            </w:r>
          </w:p>
          <w:p w:rsidR="00E346BF" w:rsidRPr="0037250B" w:rsidRDefault="00E346BF" w:rsidP="00E346BF">
            <w:pPr>
              <w:jc w:val="center"/>
              <w:rPr>
                <w:sz w:val="20"/>
                <w:szCs w:val="20"/>
              </w:rPr>
            </w:pPr>
          </w:p>
        </w:tc>
      </w:tr>
      <w:tr w:rsidR="00125F00" w:rsidRPr="0037250B" w:rsidTr="00E346BF">
        <w:trPr>
          <w:trHeight w:val="709"/>
        </w:trPr>
        <w:tc>
          <w:tcPr>
            <w:tcW w:w="677" w:type="dxa"/>
          </w:tcPr>
          <w:p w:rsidR="00125F00" w:rsidRPr="00E346BF" w:rsidRDefault="00125F00" w:rsidP="00E346BF">
            <w:pPr>
              <w:pStyle w:val="af6"/>
              <w:rPr>
                <w:i/>
                <w:sz w:val="20"/>
              </w:rPr>
            </w:pPr>
            <w:r w:rsidRPr="00E346BF">
              <w:rPr>
                <w:i/>
                <w:sz w:val="20"/>
              </w:rPr>
              <w:t>№</w:t>
            </w:r>
            <w:proofErr w:type="spellStart"/>
            <w:proofErr w:type="gramStart"/>
            <w:r w:rsidRPr="00E346BF">
              <w:rPr>
                <w:i/>
                <w:sz w:val="20"/>
              </w:rPr>
              <w:t>п</w:t>
            </w:r>
            <w:proofErr w:type="spellEnd"/>
            <w:proofErr w:type="gramEnd"/>
            <w:r w:rsidRPr="00E346BF">
              <w:rPr>
                <w:i/>
                <w:sz w:val="20"/>
              </w:rPr>
              <w:t>/</w:t>
            </w:r>
            <w:proofErr w:type="spellStart"/>
            <w:r w:rsidRPr="00E346BF">
              <w:rPr>
                <w:i/>
                <w:sz w:val="20"/>
              </w:rPr>
              <w:t>п</w:t>
            </w:r>
            <w:proofErr w:type="spellEnd"/>
          </w:p>
        </w:tc>
        <w:tc>
          <w:tcPr>
            <w:tcW w:w="2671" w:type="dxa"/>
          </w:tcPr>
          <w:p w:rsidR="00125F00" w:rsidRPr="0037250B" w:rsidRDefault="00125F00" w:rsidP="00E346BF">
            <w:pPr>
              <w:pStyle w:val="af6"/>
              <w:jc w:val="center"/>
              <w:rPr>
                <w:sz w:val="20"/>
              </w:rPr>
            </w:pPr>
            <w:r w:rsidRPr="0037250B">
              <w:rPr>
                <w:sz w:val="20"/>
              </w:rPr>
              <w:t>Тема раздела</w:t>
            </w:r>
          </w:p>
        </w:tc>
        <w:tc>
          <w:tcPr>
            <w:tcW w:w="3060" w:type="dxa"/>
          </w:tcPr>
          <w:p w:rsidR="00125F00" w:rsidRPr="0037250B" w:rsidRDefault="00125F00" w:rsidP="00E346BF">
            <w:pPr>
              <w:jc w:val="center"/>
              <w:rPr>
                <w:sz w:val="20"/>
                <w:szCs w:val="20"/>
              </w:rPr>
            </w:pPr>
            <w:r w:rsidRPr="0037250B">
              <w:rPr>
                <w:sz w:val="20"/>
                <w:szCs w:val="20"/>
              </w:rPr>
              <w:t>Элементы содержания  раздела</w:t>
            </w:r>
          </w:p>
        </w:tc>
        <w:tc>
          <w:tcPr>
            <w:tcW w:w="540" w:type="dxa"/>
          </w:tcPr>
          <w:p w:rsidR="00125F00" w:rsidRPr="0037250B" w:rsidRDefault="00125F00" w:rsidP="00E346BF">
            <w:pPr>
              <w:pStyle w:val="af6"/>
              <w:jc w:val="center"/>
              <w:rPr>
                <w:sz w:val="20"/>
              </w:rPr>
            </w:pPr>
            <w:r w:rsidRPr="0037250B">
              <w:rPr>
                <w:sz w:val="20"/>
              </w:rPr>
              <w:t>№</w:t>
            </w:r>
          </w:p>
          <w:p w:rsidR="00125F00" w:rsidRPr="0037250B" w:rsidRDefault="00125F00" w:rsidP="00E346BF">
            <w:pPr>
              <w:pStyle w:val="af6"/>
              <w:jc w:val="center"/>
              <w:rPr>
                <w:sz w:val="20"/>
              </w:rPr>
            </w:pPr>
            <w:proofErr w:type="spellStart"/>
            <w:proofErr w:type="gramStart"/>
            <w:r w:rsidRPr="0037250B">
              <w:rPr>
                <w:sz w:val="20"/>
              </w:rPr>
              <w:t>п</w:t>
            </w:r>
            <w:proofErr w:type="spellEnd"/>
            <w:proofErr w:type="gramEnd"/>
            <w:r w:rsidRPr="0037250B">
              <w:rPr>
                <w:sz w:val="20"/>
              </w:rPr>
              <w:t>/</w:t>
            </w:r>
            <w:proofErr w:type="spellStart"/>
            <w:r w:rsidRPr="0037250B">
              <w:rPr>
                <w:sz w:val="20"/>
              </w:rPr>
              <w:t>п</w:t>
            </w:r>
            <w:proofErr w:type="spellEnd"/>
          </w:p>
        </w:tc>
        <w:tc>
          <w:tcPr>
            <w:tcW w:w="2880" w:type="dxa"/>
          </w:tcPr>
          <w:p w:rsidR="00125F00" w:rsidRPr="0037250B" w:rsidRDefault="00125F00" w:rsidP="00E346BF">
            <w:pPr>
              <w:pStyle w:val="af6"/>
              <w:jc w:val="center"/>
              <w:rPr>
                <w:sz w:val="20"/>
              </w:rPr>
            </w:pPr>
          </w:p>
        </w:tc>
        <w:tc>
          <w:tcPr>
            <w:tcW w:w="720" w:type="dxa"/>
          </w:tcPr>
          <w:p w:rsidR="00125F00" w:rsidRPr="0037250B" w:rsidRDefault="00125F00" w:rsidP="00E346BF">
            <w:pPr>
              <w:jc w:val="center"/>
              <w:rPr>
                <w:sz w:val="20"/>
                <w:szCs w:val="20"/>
              </w:rPr>
            </w:pPr>
            <w:r w:rsidRPr="0037250B">
              <w:rPr>
                <w:sz w:val="20"/>
                <w:szCs w:val="20"/>
              </w:rPr>
              <w:t>Кол-во  часов</w:t>
            </w:r>
          </w:p>
        </w:tc>
        <w:tc>
          <w:tcPr>
            <w:tcW w:w="900" w:type="dxa"/>
          </w:tcPr>
          <w:p w:rsidR="00125F00" w:rsidRPr="0037250B" w:rsidRDefault="00125F00" w:rsidP="00E346BF">
            <w:pPr>
              <w:pStyle w:val="af6"/>
              <w:jc w:val="center"/>
              <w:rPr>
                <w:sz w:val="20"/>
              </w:rPr>
            </w:pPr>
            <w:r w:rsidRPr="0037250B">
              <w:rPr>
                <w:sz w:val="20"/>
              </w:rPr>
              <w:t>Форма занятия</w:t>
            </w:r>
          </w:p>
        </w:tc>
        <w:tc>
          <w:tcPr>
            <w:tcW w:w="2160" w:type="dxa"/>
          </w:tcPr>
          <w:p w:rsidR="00125F00" w:rsidRPr="0037250B" w:rsidRDefault="00125F00" w:rsidP="00E346BF">
            <w:pPr>
              <w:jc w:val="center"/>
              <w:rPr>
                <w:sz w:val="20"/>
                <w:szCs w:val="20"/>
              </w:rPr>
            </w:pPr>
            <w:r w:rsidRPr="0037250B">
              <w:rPr>
                <w:sz w:val="20"/>
                <w:szCs w:val="20"/>
              </w:rPr>
              <w:t>Практическая часть</w:t>
            </w:r>
          </w:p>
        </w:tc>
        <w:tc>
          <w:tcPr>
            <w:tcW w:w="1080" w:type="dxa"/>
          </w:tcPr>
          <w:p w:rsidR="00125F00" w:rsidRPr="0037250B" w:rsidRDefault="00125F00" w:rsidP="00E346BF">
            <w:pPr>
              <w:jc w:val="center"/>
              <w:rPr>
                <w:sz w:val="20"/>
                <w:szCs w:val="20"/>
              </w:rPr>
            </w:pPr>
            <w:r w:rsidRPr="0037250B">
              <w:rPr>
                <w:sz w:val="20"/>
                <w:szCs w:val="20"/>
              </w:rPr>
              <w:t>Сроки</w:t>
            </w:r>
          </w:p>
          <w:p w:rsidR="00125F00" w:rsidRPr="0037250B" w:rsidRDefault="00125F00" w:rsidP="00E346BF">
            <w:pPr>
              <w:jc w:val="center"/>
              <w:rPr>
                <w:sz w:val="20"/>
                <w:szCs w:val="20"/>
              </w:rPr>
            </w:pPr>
            <w:r w:rsidRPr="0037250B">
              <w:rPr>
                <w:sz w:val="20"/>
                <w:szCs w:val="20"/>
              </w:rPr>
              <w:t>план</w:t>
            </w:r>
          </w:p>
        </w:tc>
        <w:tc>
          <w:tcPr>
            <w:tcW w:w="1080" w:type="dxa"/>
          </w:tcPr>
          <w:p w:rsidR="00125F00" w:rsidRPr="0037250B" w:rsidRDefault="00125F00" w:rsidP="00E346BF">
            <w:pPr>
              <w:jc w:val="center"/>
              <w:rPr>
                <w:sz w:val="20"/>
                <w:szCs w:val="20"/>
              </w:rPr>
            </w:pPr>
            <w:r w:rsidRPr="0037250B">
              <w:rPr>
                <w:sz w:val="20"/>
                <w:szCs w:val="20"/>
              </w:rPr>
              <w:t>Сроки</w:t>
            </w:r>
          </w:p>
          <w:p w:rsidR="00125F00" w:rsidRPr="0037250B" w:rsidRDefault="00125F00" w:rsidP="00E346BF">
            <w:pPr>
              <w:pStyle w:val="af6"/>
              <w:jc w:val="center"/>
              <w:rPr>
                <w:sz w:val="20"/>
              </w:rPr>
            </w:pPr>
            <w:r w:rsidRPr="0037250B">
              <w:rPr>
                <w:sz w:val="20"/>
              </w:rPr>
              <w:t>факт</w:t>
            </w:r>
          </w:p>
        </w:tc>
      </w:tr>
      <w:tr w:rsidR="00125F00" w:rsidRPr="0037250B" w:rsidTr="00E346BF">
        <w:tc>
          <w:tcPr>
            <w:tcW w:w="677" w:type="dxa"/>
          </w:tcPr>
          <w:p w:rsidR="00125F00" w:rsidRPr="00E346BF" w:rsidRDefault="00125F00" w:rsidP="00E346BF">
            <w:pPr>
              <w:pStyle w:val="af6"/>
              <w:jc w:val="center"/>
              <w:rPr>
                <w:b/>
                <w:i/>
                <w:sz w:val="20"/>
              </w:rPr>
            </w:pPr>
            <w:r w:rsidRPr="00E346BF">
              <w:rPr>
                <w:b/>
                <w:i/>
                <w:sz w:val="20"/>
              </w:rPr>
              <w:t>2</w:t>
            </w:r>
          </w:p>
        </w:tc>
        <w:tc>
          <w:tcPr>
            <w:tcW w:w="2671" w:type="dxa"/>
          </w:tcPr>
          <w:p w:rsidR="00125F00" w:rsidRPr="0037250B" w:rsidRDefault="00125F00" w:rsidP="00E346BF">
            <w:pPr>
              <w:pStyle w:val="af6"/>
              <w:rPr>
                <w:sz w:val="20"/>
              </w:rPr>
            </w:pPr>
            <w:r w:rsidRPr="0037250B">
              <w:rPr>
                <w:b/>
                <w:sz w:val="20"/>
              </w:rPr>
              <w:t>Клетка как биол</w:t>
            </w:r>
            <w:r w:rsidR="00E346BF">
              <w:rPr>
                <w:b/>
                <w:sz w:val="20"/>
              </w:rPr>
              <w:t>огическая система - 3</w:t>
            </w:r>
            <w:r w:rsidRPr="0037250B">
              <w:rPr>
                <w:b/>
                <w:sz w:val="20"/>
              </w:rPr>
              <w:t xml:space="preserve"> час</w:t>
            </w:r>
            <w:r>
              <w:rPr>
                <w:b/>
                <w:sz w:val="20"/>
              </w:rPr>
              <w:t>а</w:t>
            </w:r>
          </w:p>
          <w:p w:rsidR="00125F00" w:rsidRPr="0037250B" w:rsidRDefault="00125F00" w:rsidP="00E346BF">
            <w:pPr>
              <w:pStyle w:val="af6"/>
              <w:rPr>
                <w:b/>
                <w:sz w:val="20"/>
              </w:rPr>
            </w:pPr>
          </w:p>
          <w:p w:rsidR="00125F00" w:rsidRPr="0037250B" w:rsidRDefault="00125F00" w:rsidP="00E346BF">
            <w:pPr>
              <w:pStyle w:val="af6"/>
              <w:rPr>
                <w:b/>
                <w:i/>
                <w:sz w:val="20"/>
              </w:rPr>
            </w:pPr>
          </w:p>
        </w:tc>
        <w:tc>
          <w:tcPr>
            <w:tcW w:w="3060" w:type="dxa"/>
          </w:tcPr>
          <w:p w:rsidR="00125F00" w:rsidRPr="0037250B" w:rsidRDefault="00125F00" w:rsidP="00E346BF">
            <w:pPr>
              <w:pStyle w:val="Style7"/>
              <w:widowControl/>
              <w:spacing w:line="259" w:lineRule="exact"/>
              <w:ind w:firstLine="5"/>
              <w:jc w:val="both"/>
              <w:rPr>
                <w:rStyle w:val="FontStyle13"/>
                <w:b w:val="0"/>
                <w:bCs w:val="0"/>
                <w:i w:val="0"/>
                <w:iCs w:val="0"/>
                <w:lang w:eastAsia="ru-RU"/>
              </w:rPr>
            </w:pPr>
            <w:r w:rsidRPr="0037250B">
              <w:rPr>
                <w:rStyle w:val="FontStyle13"/>
                <w:b w:val="0"/>
                <w:bCs w:val="0"/>
                <w:i w:val="0"/>
                <w:iCs w:val="0"/>
                <w:lang w:eastAsia="ru-RU"/>
              </w:rPr>
              <w:t>Элементарный состав клетки Строение молекул воды, углеводов, липидов, строение молекулы белка Строение молекулы ДНК Редупликация молекулы ДНК Строение молекул РНК. Строение клетки, строение плазматической мембраны Строение ядра. Хромосомы Строение клеток прокариот и эукариот Строение вируса Половые клетки</w:t>
            </w:r>
          </w:p>
          <w:p w:rsidR="00125F00" w:rsidRPr="0037250B" w:rsidRDefault="00125F00" w:rsidP="00E346BF">
            <w:pPr>
              <w:pStyle w:val="Style7"/>
              <w:widowControl/>
              <w:spacing w:line="259" w:lineRule="exact"/>
              <w:jc w:val="both"/>
              <w:rPr>
                <w:rStyle w:val="FontStyle13"/>
                <w:b w:val="0"/>
                <w:bCs w:val="0"/>
                <w:i w:val="0"/>
                <w:iCs w:val="0"/>
                <w:lang w:eastAsia="ru-RU"/>
              </w:rPr>
            </w:pPr>
            <w:proofErr w:type="spellStart"/>
            <w:r w:rsidRPr="0037250B">
              <w:rPr>
                <w:rStyle w:val="FontStyle13"/>
                <w:b w:val="0"/>
                <w:bCs w:val="0"/>
                <w:i w:val="0"/>
                <w:iCs w:val="0"/>
                <w:lang w:eastAsia="ru-RU"/>
              </w:rPr>
              <w:t>ООбмен</w:t>
            </w:r>
            <w:proofErr w:type="spellEnd"/>
            <w:r w:rsidRPr="0037250B">
              <w:rPr>
                <w:rStyle w:val="FontStyle13"/>
                <w:b w:val="0"/>
                <w:bCs w:val="0"/>
                <w:i w:val="0"/>
                <w:iCs w:val="0"/>
                <w:lang w:eastAsia="ru-RU"/>
              </w:rPr>
              <w:t xml:space="preserve"> веществ и превращения энергии в клетке</w:t>
            </w:r>
          </w:p>
          <w:p w:rsidR="00125F00" w:rsidRPr="0037250B" w:rsidRDefault="00125F00" w:rsidP="00E346BF">
            <w:pPr>
              <w:pStyle w:val="Style7"/>
              <w:widowControl/>
              <w:spacing w:line="259" w:lineRule="exact"/>
              <w:ind w:firstLine="5"/>
              <w:jc w:val="both"/>
              <w:rPr>
                <w:sz w:val="20"/>
              </w:rPr>
            </w:pPr>
            <w:r w:rsidRPr="0037250B">
              <w:rPr>
                <w:rStyle w:val="FontStyle13"/>
                <w:b w:val="0"/>
                <w:bCs w:val="0"/>
                <w:i w:val="0"/>
                <w:iCs w:val="0"/>
                <w:lang w:eastAsia="ru-RU"/>
              </w:rPr>
              <w:t xml:space="preserve">Энергетический обмен Биосинтез белка Хемосинтез. Фотосинтез Характеристика гена </w:t>
            </w:r>
          </w:p>
          <w:p w:rsidR="00125F00" w:rsidRPr="0037250B" w:rsidRDefault="00125F00" w:rsidP="00E346BF">
            <w:pPr>
              <w:pStyle w:val="af6"/>
              <w:rPr>
                <w:sz w:val="20"/>
              </w:rPr>
            </w:pPr>
          </w:p>
        </w:tc>
        <w:tc>
          <w:tcPr>
            <w:tcW w:w="540" w:type="dxa"/>
          </w:tcPr>
          <w:p w:rsidR="00125F00" w:rsidRPr="0037250B" w:rsidRDefault="00125F00" w:rsidP="00E346BF">
            <w:pPr>
              <w:pStyle w:val="af6"/>
              <w:ind w:left="-167" w:firstLine="167"/>
              <w:rPr>
                <w:sz w:val="20"/>
              </w:rPr>
            </w:pPr>
            <w:r w:rsidRPr="0037250B">
              <w:rPr>
                <w:sz w:val="20"/>
              </w:rPr>
              <w:t>1</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2</w:t>
            </w:r>
          </w:p>
          <w:p w:rsidR="00125F00" w:rsidRPr="0037250B" w:rsidRDefault="00125F00" w:rsidP="00E346BF">
            <w:pPr>
              <w:pStyle w:val="af6"/>
              <w:jc w:val="center"/>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3</w:t>
            </w:r>
          </w:p>
          <w:p w:rsidR="00125F00" w:rsidRPr="0037250B" w:rsidRDefault="00125F00" w:rsidP="00E346BF">
            <w:pPr>
              <w:pStyle w:val="af6"/>
              <w:jc w:val="center"/>
              <w:rPr>
                <w:sz w:val="20"/>
              </w:rPr>
            </w:pPr>
          </w:p>
          <w:p w:rsidR="00125F00" w:rsidRDefault="00125F00" w:rsidP="00E346BF">
            <w:pPr>
              <w:pStyle w:val="af6"/>
              <w:jc w:val="center"/>
              <w:rPr>
                <w:sz w:val="20"/>
              </w:rPr>
            </w:pPr>
          </w:p>
          <w:p w:rsidR="00125F00" w:rsidRDefault="00125F00" w:rsidP="00E346BF">
            <w:pPr>
              <w:pStyle w:val="af6"/>
              <w:jc w:val="center"/>
              <w:rPr>
                <w:sz w:val="20"/>
              </w:rPr>
            </w:pPr>
          </w:p>
          <w:p w:rsidR="00125F00" w:rsidRPr="0037250B" w:rsidRDefault="00125F00" w:rsidP="00E346BF">
            <w:pPr>
              <w:pStyle w:val="af6"/>
              <w:jc w:val="center"/>
              <w:rPr>
                <w:sz w:val="20"/>
              </w:rPr>
            </w:pPr>
          </w:p>
          <w:p w:rsidR="00125F00" w:rsidRDefault="00125F00" w:rsidP="00E346BF">
            <w:pPr>
              <w:pStyle w:val="af6"/>
              <w:rPr>
                <w:sz w:val="20"/>
              </w:rPr>
            </w:pPr>
          </w:p>
          <w:p w:rsidR="00125F00" w:rsidRPr="0037250B" w:rsidRDefault="00125F00" w:rsidP="00E346BF">
            <w:pPr>
              <w:pStyle w:val="af6"/>
              <w:rPr>
                <w:sz w:val="20"/>
              </w:rPr>
            </w:pPr>
          </w:p>
        </w:tc>
        <w:tc>
          <w:tcPr>
            <w:tcW w:w="2880" w:type="dxa"/>
          </w:tcPr>
          <w:p w:rsidR="00125F00" w:rsidRPr="0037250B" w:rsidRDefault="00125F00" w:rsidP="00E346BF">
            <w:pPr>
              <w:pStyle w:val="af5"/>
              <w:rPr>
                <w:color w:val="000000"/>
                <w:sz w:val="20"/>
                <w:szCs w:val="20"/>
              </w:rPr>
            </w:pPr>
            <w:r>
              <w:rPr>
                <w:color w:val="000000"/>
                <w:sz w:val="20"/>
                <w:szCs w:val="20"/>
              </w:rPr>
              <w:t>Структурная и х</w:t>
            </w:r>
            <w:r w:rsidRPr="0037250B">
              <w:rPr>
                <w:color w:val="000000"/>
                <w:sz w:val="20"/>
                <w:szCs w:val="20"/>
              </w:rPr>
              <w:t>имическая организация клетки.</w:t>
            </w:r>
          </w:p>
          <w:p w:rsidR="00125F00" w:rsidRPr="0037250B" w:rsidRDefault="00125F00" w:rsidP="00E346BF">
            <w:pPr>
              <w:pStyle w:val="af5"/>
              <w:rPr>
                <w:color w:val="000000"/>
                <w:sz w:val="20"/>
                <w:szCs w:val="20"/>
              </w:rPr>
            </w:pPr>
            <w:r w:rsidRPr="0037250B">
              <w:rPr>
                <w:color w:val="000000"/>
                <w:sz w:val="20"/>
                <w:szCs w:val="20"/>
              </w:rPr>
              <w:t xml:space="preserve">Обмен веществ и превращение энергии. Фотосинтез. </w:t>
            </w:r>
          </w:p>
          <w:p w:rsidR="00125F00" w:rsidRDefault="00125F00" w:rsidP="00E346BF">
            <w:pPr>
              <w:pStyle w:val="Style7"/>
              <w:widowControl/>
              <w:spacing w:line="259" w:lineRule="exact"/>
              <w:ind w:firstLine="5"/>
              <w:jc w:val="both"/>
              <w:rPr>
                <w:color w:val="000000"/>
                <w:sz w:val="20"/>
                <w:szCs w:val="20"/>
              </w:rPr>
            </w:pPr>
            <w:r w:rsidRPr="0037250B">
              <w:rPr>
                <w:color w:val="000000"/>
                <w:sz w:val="20"/>
                <w:szCs w:val="20"/>
              </w:rPr>
              <w:t>Энергетический обмен. Пластический обмен. Синтез белка.</w:t>
            </w:r>
          </w:p>
          <w:p w:rsidR="00125F00" w:rsidRDefault="00125F00" w:rsidP="00E346BF">
            <w:pPr>
              <w:pStyle w:val="Style7"/>
              <w:widowControl/>
              <w:spacing w:line="259" w:lineRule="exact"/>
              <w:ind w:firstLine="5"/>
              <w:jc w:val="both"/>
              <w:rPr>
                <w:rStyle w:val="FontStyle13"/>
                <w:b w:val="0"/>
                <w:bCs w:val="0"/>
                <w:i w:val="0"/>
                <w:iCs w:val="0"/>
                <w:lang w:eastAsia="ru-RU"/>
              </w:rPr>
            </w:pPr>
          </w:p>
          <w:p w:rsidR="00125F00" w:rsidRDefault="00125F00" w:rsidP="00E346BF">
            <w:pPr>
              <w:pStyle w:val="af6"/>
              <w:ind w:right="-1188"/>
              <w:rPr>
                <w:rStyle w:val="FontStyle13"/>
                <w:rFonts w:eastAsiaTheme="majorEastAsia"/>
                <w:b w:val="0"/>
                <w:i w:val="0"/>
              </w:rPr>
            </w:pPr>
          </w:p>
          <w:p w:rsidR="00125F00" w:rsidRPr="0037250B" w:rsidRDefault="00125F00" w:rsidP="00E346BF">
            <w:pPr>
              <w:pStyle w:val="af6"/>
              <w:ind w:right="-1188"/>
              <w:rPr>
                <w:sz w:val="20"/>
              </w:rPr>
            </w:pPr>
          </w:p>
        </w:tc>
        <w:tc>
          <w:tcPr>
            <w:tcW w:w="720" w:type="dxa"/>
          </w:tcPr>
          <w:p w:rsidR="00125F00" w:rsidRPr="0037250B" w:rsidRDefault="00125F00" w:rsidP="00E346BF">
            <w:pPr>
              <w:pStyle w:val="af6"/>
              <w:jc w:val="center"/>
              <w:rPr>
                <w:sz w:val="20"/>
              </w:rPr>
            </w:pPr>
            <w:r w:rsidRPr="0037250B">
              <w:rPr>
                <w:sz w:val="20"/>
              </w:rPr>
              <w:t>1</w:t>
            </w:r>
          </w:p>
          <w:p w:rsidR="00125F00" w:rsidRPr="0037250B" w:rsidRDefault="00125F00" w:rsidP="00E346BF">
            <w:pPr>
              <w:pStyle w:val="af6"/>
              <w:rPr>
                <w:sz w:val="20"/>
              </w:rPr>
            </w:pPr>
          </w:p>
          <w:p w:rsidR="00125F00" w:rsidRPr="0037250B" w:rsidRDefault="00125F00" w:rsidP="00E346BF">
            <w:pPr>
              <w:pStyle w:val="af6"/>
              <w:jc w:val="center"/>
              <w:rPr>
                <w:sz w:val="20"/>
              </w:rPr>
            </w:pPr>
          </w:p>
          <w:p w:rsidR="00125F00" w:rsidRPr="0037250B" w:rsidRDefault="00125F00" w:rsidP="00E346BF">
            <w:pPr>
              <w:pStyle w:val="af6"/>
              <w:jc w:val="center"/>
              <w:rPr>
                <w:sz w:val="20"/>
              </w:rPr>
            </w:pPr>
            <w:r w:rsidRPr="0037250B">
              <w:rPr>
                <w:sz w:val="20"/>
              </w:rPr>
              <w:t>1</w:t>
            </w:r>
          </w:p>
          <w:p w:rsidR="00125F00" w:rsidRPr="0037250B" w:rsidRDefault="00125F00" w:rsidP="00E346BF">
            <w:pPr>
              <w:pStyle w:val="af6"/>
              <w:jc w:val="center"/>
              <w:rPr>
                <w:sz w:val="20"/>
              </w:rPr>
            </w:pPr>
          </w:p>
          <w:p w:rsidR="00125F00" w:rsidRDefault="00125F00" w:rsidP="00E346BF">
            <w:pPr>
              <w:pStyle w:val="af6"/>
              <w:jc w:val="center"/>
              <w:rPr>
                <w:sz w:val="20"/>
              </w:rPr>
            </w:pPr>
          </w:p>
          <w:p w:rsidR="00125F00" w:rsidRPr="0037250B" w:rsidRDefault="00125F00" w:rsidP="00E346BF">
            <w:pPr>
              <w:pStyle w:val="af6"/>
              <w:jc w:val="center"/>
              <w:rPr>
                <w:sz w:val="20"/>
              </w:rPr>
            </w:pPr>
          </w:p>
          <w:p w:rsidR="00125F00" w:rsidRPr="0037250B" w:rsidRDefault="00125F00" w:rsidP="00E346BF">
            <w:pPr>
              <w:pStyle w:val="af6"/>
              <w:jc w:val="center"/>
              <w:rPr>
                <w:sz w:val="20"/>
              </w:rPr>
            </w:pPr>
            <w:r w:rsidRPr="0037250B">
              <w:rPr>
                <w:sz w:val="20"/>
              </w:rPr>
              <w:t>1</w:t>
            </w:r>
          </w:p>
          <w:p w:rsidR="00125F00" w:rsidRPr="0037250B" w:rsidRDefault="00125F00" w:rsidP="00E346BF">
            <w:pPr>
              <w:pStyle w:val="af6"/>
              <w:jc w:val="center"/>
              <w:rPr>
                <w:sz w:val="20"/>
              </w:rPr>
            </w:pPr>
          </w:p>
          <w:p w:rsidR="00125F00" w:rsidRPr="0037250B" w:rsidRDefault="00125F00" w:rsidP="00E346BF">
            <w:pPr>
              <w:pStyle w:val="af6"/>
              <w:jc w:val="center"/>
              <w:rPr>
                <w:sz w:val="20"/>
              </w:rPr>
            </w:pPr>
          </w:p>
          <w:p w:rsidR="00125F00" w:rsidRPr="0037250B" w:rsidRDefault="00125F00" w:rsidP="00E346BF">
            <w:pPr>
              <w:pStyle w:val="Style7"/>
              <w:widowControl/>
              <w:spacing w:line="259" w:lineRule="exact"/>
              <w:ind w:right="-108" w:firstLine="0"/>
              <w:rPr>
                <w:rStyle w:val="FontStyle13"/>
                <w:b w:val="0"/>
                <w:bCs w:val="0"/>
                <w:i w:val="0"/>
                <w:iCs w:val="0"/>
                <w:lang w:eastAsia="ru-RU"/>
              </w:rPr>
            </w:pPr>
          </w:p>
        </w:tc>
        <w:tc>
          <w:tcPr>
            <w:tcW w:w="900" w:type="dxa"/>
          </w:tcPr>
          <w:p w:rsidR="00E346BF" w:rsidRDefault="00E346BF" w:rsidP="00E346BF">
            <w:pPr>
              <w:pStyle w:val="af6"/>
              <w:rPr>
                <w:sz w:val="20"/>
              </w:rPr>
            </w:pPr>
          </w:p>
          <w:p w:rsidR="00E346BF" w:rsidRDefault="00E346BF" w:rsidP="00E346BF">
            <w:pPr>
              <w:pStyle w:val="af6"/>
              <w:rPr>
                <w:sz w:val="20"/>
              </w:rPr>
            </w:pPr>
          </w:p>
          <w:p w:rsidR="00E346BF" w:rsidRDefault="00E346BF" w:rsidP="00E346BF">
            <w:pPr>
              <w:pStyle w:val="af6"/>
              <w:rPr>
                <w:sz w:val="20"/>
              </w:rPr>
            </w:pPr>
          </w:p>
          <w:p w:rsidR="00E346BF" w:rsidRDefault="00E346BF" w:rsidP="00E346BF">
            <w:pPr>
              <w:pStyle w:val="af6"/>
              <w:rPr>
                <w:sz w:val="20"/>
              </w:rPr>
            </w:pPr>
          </w:p>
          <w:p w:rsidR="00E346BF" w:rsidRDefault="00E346BF" w:rsidP="00E346BF">
            <w:pPr>
              <w:pStyle w:val="af6"/>
              <w:rPr>
                <w:sz w:val="20"/>
              </w:rPr>
            </w:pPr>
          </w:p>
          <w:p w:rsidR="00E346BF" w:rsidRDefault="00E346BF" w:rsidP="00E346BF">
            <w:pPr>
              <w:pStyle w:val="af6"/>
              <w:rPr>
                <w:sz w:val="20"/>
              </w:rPr>
            </w:pPr>
          </w:p>
          <w:p w:rsidR="00E346BF" w:rsidRDefault="00E346BF" w:rsidP="00E346BF">
            <w:pPr>
              <w:pStyle w:val="af6"/>
              <w:rPr>
                <w:sz w:val="20"/>
              </w:rPr>
            </w:pPr>
          </w:p>
          <w:p w:rsidR="00125F00" w:rsidRPr="0037250B" w:rsidRDefault="00125F00" w:rsidP="00E346BF">
            <w:pPr>
              <w:pStyle w:val="af6"/>
              <w:rPr>
                <w:sz w:val="20"/>
              </w:rPr>
            </w:pPr>
            <w:r w:rsidRPr="0037250B">
              <w:rPr>
                <w:sz w:val="20"/>
              </w:rPr>
              <w:t>Практикум</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tc>
        <w:tc>
          <w:tcPr>
            <w:tcW w:w="2160" w:type="dxa"/>
          </w:tcPr>
          <w:p w:rsidR="00125F00" w:rsidRDefault="00125F00" w:rsidP="00E346BF">
            <w:pPr>
              <w:pStyle w:val="Style7"/>
              <w:widowControl/>
              <w:spacing w:line="259" w:lineRule="exact"/>
              <w:ind w:left="10" w:firstLine="180"/>
              <w:jc w:val="both"/>
              <w:rPr>
                <w:rStyle w:val="FontStyle13"/>
                <w:b w:val="0"/>
                <w:bCs w:val="0"/>
                <w:i w:val="0"/>
                <w:iCs w:val="0"/>
                <w:lang w:eastAsia="ru-RU"/>
              </w:rPr>
            </w:pPr>
          </w:p>
          <w:p w:rsidR="00125F00" w:rsidRPr="0037250B" w:rsidRDefault="00125F00" w:rsidP="00E346BF">
            <w:pPr>
              <w:pStyle w:val="Style7"/>
              <w:widowControl/>
              <w:spacing w:line="259" w:lineRule="exact"/>
              <w:ind w:left="10" w:firstLine="180"/>
              <w:jc w:val="both"/>
              <w:rPr>
                <w:rStyle w:val="FontStyle13"/>
                <w:b w:val="0"/>
                <w:bCs w:val="0"/>
                <w:i w:val="0"/>
                <w:iCs w:val="0"/>
                <w:lang w:eastAsia="ru-RU"/>
              </w:rPr>
            </w:pPr>
          </w:p>
          <w:p w:rsidR="00125F00" w:rsidRPr="00125F00" w:rsidRDefault="00125F00" w:rsidP="00E346BF">
            <w:pPr>
              <w:pStyle w:val="Style7"/>
              <w:widowControl/>
              <w:spacing w:line="259" w:lineRule="exact"/>
              <w:ind w:right="144" w:firstLine="180"/>
              <w:jc w:val="both"/>
              <w:rPr>
                <w:rStyle w:val="FontStyle13"/>
                <w:b w:val="0"/>
                <w:bCs w:val="0"/>
                <w:i w:val="0"/>
                <w:iCs w:val="0"/>
                <w:sz w:val="18"/>
                <w:szCs w:val="18"/>
                <w:lang w:eastAsia="ru-RU"/>
              </w:rPr>
            </w:pPr>
            <w:r w:rsidRPr="00125F00">
              <w:rPr>
                <w:rStyle w:val="FontStyle13"/>
                <w:b w:val="0"/>
                <w:bCs w:val="0"/>
                <w:i w:val="0"/>
                <w:iCs w:val="0"/>
                <w:sz w:val="18"/>
                <w:szCs w:val="18"/>
                <w:lang w:eastAsia="ru-RU"/>
              </w:rPr>
              <w:t>Сравнение процессов брожения и дыхания Сравнение процессов фотосинтеза и хемосинтеза</w:t>
            </w:r>
          </w:p>
          <w:p w:rsidR="00125F00" w:rsidRDefault="00125F00" w:rsidP="00E346BF">
            <w:pPr>
              <w:pStyle w:val="af6"/>
              <w:rPr>
                <w:rStyle w:val="FontStyle13"/>
                <w:rFonts w:eastAsiaTheme="majorEastAsia"/>
                <w:b w:val="0"/>
                <w:bCs w:val="0"/>
                <w:i w:val="0"/>
                <w:iCs w:val="0"/>
                <w:sz w:val="18"/>
                <w:szCs w:val="18"/>
              </w:rPr>
            </w:pPr>
            <w:r w:rsidRPr="00125F00">
              <w:rPr>
                <w:rStyle w:val="FontStyle13"/>
                <w:rFonts w:eastAsiaTheme="majorEastAsia"/>
                <w:b w:val="0"/>
                <w:bCs w:val="0"/>
                <w:i w:val="0"/>
                <w:iCs w:val="0"/>
                <w:sz w:val="18"/>
                <w:szCs w:val="18"/>
              </w:rPr>
              <w:t xml:space="preserve">Сравнение процессов митоза и мейоза </w:t>
            </w:r>
          </w:p>
          <w:p w:rsidR="00125F00" w:rsidRPr="0037250B" w:rsidRDefault="00125F00" w:rsidP="00E346BF">
            <w:pPr>
              <w:pStyle w:val="af6"/>
              <w:rPr>
                <w:sz w:val="20"/>
              </w:rPr>
            </w:pPr>
            <w:r w:rsidRPr="00125F00">
              <w:rPr>
                <w:rStyle w:val="FontStyle13"/>
                <w:rFonts w:eastAsiaTheme="majorEastAsia"/>
                <w:b w:val="0"/>
                <w:bCs w:val="0"/>
                <w:i w:val="0"/>
                <w:iCs w:val="0"/>
                <w:sz w:val="18"/>
                <w:szCs w:val="18"/>
              </w:rPr>
              <w:t>Сравнение процессов развития половых клеток у растений и животных</w:t>
            </w:r>
          </w:p>
        </w:tc>
        <w:tc>
          <w:tcPr>
            <w:tcW w:w="1080" w:type="dxa"/>
          </w:tcPr>
          <w:p w:rsidR="00125F00" w:rsidRPr="0037250B" w:rsidRDefault="00125F00" w:rsidP="00E346BF">
            <w:pPr>
              <w:pStyle w:val="af6"/>
              <w:rPr>
                <w:sz w:val="20"/>
              </w:rPr>
            </w:pPr>
          </w:p>
          <w:p w:rsidR="00125F00" w:rsidRPr="0037250B" w:rsidRDefault="00125F00" w:rsidP="00E346BF">
            <w:pPr>
              <w:pStyle w:val="af6"/>
              <w:rPr>
                <w:sz w:val="20"/>
              </w:rPr>
            </w:pPr>
          </w:p>
        </w:tc>
        <w:tc>
          <w:tcPr>
            <w:tcW w:w="1080" w:type="dxa"/>
          </w:tcPr>
          <w:p w:rsidR="00125F00" w:rsidRPr="0037250B" w:rsidRDefault="00125F00" w:rsidP="00E346BF">
            <w:pPr>
              <w:pStyle w:val="af6"/>
              <w:jc w:val="center"/>
              <w:rPr>
                <w:sz w:val="20"/>
              </w:rPr>
            </w:pPr>
          </w:p>
        </w:tc>
      </w:tr>
      <w:tr w:rsidR="00125F00" w:rsidRPr="0037250B" w:rsidTr="00E346BF">
        <w:tc>
          <w:tcPr>
            <w:tcW w:w="677" w:type="dxa"/>
          </w:tcPr>
          <w:p w:rsidR="00125F00" w:rsidRPr="00E346BF" w:rsidRDefault="00125F00" w:rsidP="00E346BF">
            <w:pPr>
              <w:pStyle w:val="af6"/>
              <w:jc w:val="center"/>
              <w:rPr>
                <w:b/>
                <w:i/>
                <w:sz w:val="20"/>
              </w:rPr>
            </w:pPr>
            <w:r w:rsidRPr="00E346BF">
              <w:rPr>
                <w:b/>
                <w:i/>
                <w:sz w:val="20"/>
              </w:rPr>
              <w:t>3</w:t>
            </w:r>
          </w:p>
        </w:tc>
        <w:tc>
          <w:tcPr>
            <w:tcW w:w="2671" w:type="dxa"/>
          </w:tcPr>
          <w:p w:rsidR="00125F00" w:rsidRPr="0037250B" w:rsidRDefault="00125F00" w:rsidP="00E346BF">
            <w:pPr>
              <w:pStyle w:val="af6"/>
              <w:rPr>
                <w:b/>
                <w:sz w:val="20"/>
              </w:rPr>
            </w:pPr>
            <w:r w:rsidRPr="0037250B">
              <w:rPr>
                <w:b/>
                <w:sz w:val="20"/>
              </w:rPr>
              <w:t xml:space="preserve">Организм как биологическая система- </w:t>
            </w:r>
            <w:r w:rsidR="00E346BF">
              <w:rPr>
                <w:b/>
                <w:sz w:val="20"/>
              </w:rPr>
              <w:t>2 часа</w:t>
            </w:r>
          </w:p>
        </w:tc>
        <w:tc>
          <w:tcPr>
            <w:tcW w:w="3060" w:type="dxa"/>
          </w:tcPr>
          <w:p w:rsidR="00125F00" w:rsidRPr="0037250B" w:rsidRDefault="00125F00" w:rsidP="00E346BF">
            <w:pPr>
              <w:pStyle w:val="Style7"/>
              <w:widowControl/>
              <w:ind w:firstLine="102"/>
              <w:jc w:val="both"/>
              <w:rPr>
                <w:rStyle w:val="FontStyle13"/>
                <w:b w:val="0"/>
                <w:bCs w:val="0"/>
                <w:i w:val="0"/>
                <w:iCs w:val="0"/>
                <w:lang w:eastAsia="ru-RU"/>
              </w:rPr>
            </w:pPr>
            <w:r w:rsidRPr="0037250B">
              <w:rPr>
                <w:rStyle w:val="FontStyle13"/>
                <w:b w:val="0"/>
                <w:bCs w:val="0"/>
                <w:i w:val="0"/>
                <w:iCs w:val="0"/>
                <w:lang w:eastAsia="ru-RU"/>
              </w:rPr>
              <w:t>Организменный уровень организации живого, присущие ему закономерности, Одноклеточные и многоклеточные организмы Ткани растений и животных Способы бесполого размножения Оплодотворение у растений и животных Внешнее и внутреннее оплодотворение Стадии развития зародыша позвоночного животного</w:t>
            </w:r>
          </w:p>
          <w:p w:rsidR="00125F00" w:rsidRPr="0037250B" w:rsidRDefault="00125F00" w:rsidP="00E346BF">
            <w:pPr>
              <w:pStyle w:val="Style7"/>
              <w:widowControl/>
              <w:spacing w:line="259" w:lineRule="exact"/>
              <w:ind w:firstLine="5"/>
              <w:jc w:val="both"/>
              <w:rPr>
                <w:rStyle w:val="FontStyle13"/>
                <w:b w:val="0"/>
                <w:bCs w:val="0"/>
                <w:i w:val="0"/>
                <w:iCs w:val="0"/>
                <w:lang w:eastAsia="ru-RU"/>
              </w:rPr>
            </w:pPr>
            <w:r w:rsidRPr="0037250B">
              <w:rPr>
                <w:rStyle w:val="FontStyle13"/>
                <w:b w:val="0"/>
                <w:bCs w:val="0"/>
                <w:i w:val="0"/>
                <w:iCs w:val="0"/>
                <w:lang w:eastAsia="ru-RU"/>
              </w:rPr>
              <w:t>Постэмбриональное развитие Партеногенез у животных</w:t>
            </w:r>
          </w:p>
          <w:p w:rsidR="00125F00" w:rsidRPr="0037250B" w:rsidRDefault="00125F00" w:rsidP="00E346BF">
            <w:pPr>
              <w:pStyle w:val="Style7"/>
              <w:widowControl/>
              <w:spacing w:line="259" w:lineRule="exact"/>
              <w:ind w:firstLine="5"/>
              <w:jc w:val="both"/>
              <w:rPr>
                <w:rStyle w:val="FontStyle13"/>
                <w:b w:val="0"/>
                <w:bCs w:val="0"/>
                <w:i w:val="0"/>
                <w:iCs w:val="0"/>
                <w:lang w:eastAsia="ru-RU"/>
              </w:rPr>
            </w:pPr>
            <w:r w:rsidRPr="0037250B">
              <w:rPr>
                <w:rStyle w:val="FontStyle13"/>
                <w:b w:val="0"/>
                <w:bCs w:val="0"/>
                <w:i w:val="0"/>
                <w:iCs w:val="0"/>
                <w:lang w:eastAsia="ru-RU"/>
              </w:rPr>
              <w:t xml:space="preserve">Закономерности наследственности и </w:t>
            </w:r>
            <w:r w:rsidRPr="0037250B">
              <w:rPr>
                <w:rStyle w:val="FontStyle13"/>
                <w:b w:val="0"/>
                <w:bCs w:val="0"/>
                <w:i w:val="0"/>
                <w:iCs w:val="0"/>
                <w:lang w:eastAsia="ru-RU"/>
              </w:rPr>
              <w:lastRenderedPageBreak/>
              <w:t>изменчивости, селекция организмов</w:t>
            </w:r>
          </w:p>
          <w:p w:rsidR="00125F00" w:rsidRPr="0037250B" w:rsidRDefault="00125F00" w:rsidP="00E346BF">
            <w:pPr>
              <w:pStyle w:val="Style7"/>
              <w:widowControl/>
              <w:spacing w:line="259" w:lineRule="exact"/>
              <w:ind w:firstLine="0"/>
              <w:jc w:val="both"/>
              <w:rPr>
                <w:rStyle w:val="FontStyle13"/>
                <w:b w:val="0"/>
                <w:bCs w:val="0"/>
                <w:i w:val="0"/>
                <w:iCs w:val="0"/>
                <w:lang w:eastAsia="ru-RU"/>
              </w:rPr>
            </w:pPr>
            <w:r w:rsidRPr="0037250B">
              <w:rPr>
                <w:rStyle w:val="FontStyle13"/>
                <w:bCs w:val="0"/>
                <w:i w:val="0"/>
                <w:iCs w:val="0"/>
                <w:lang w:eastAsia="ru-RU"/>
              </w:rPr>
              <w:t>Уметь:</w:t>
            </w:r>
            <w:r w:rsidRPr="0037250B">
              <w:rPr>
                <w:rStyle w:val="FontStyle13"/>
                <w:b w:val="0"/>
                <w:bCs w:val="0"/>
                <w:i w:val="0"/>
                <w:iCs w:val="0"/>
                <w:lang w:eastAsia="ru-RU"/>
              </w:rPr>
              <w:t xml:space="preserve"> применять генетическую терминологию и символику при решении генетических задач</w:t>
            </w:r>
          </w:p>
        </w:tc>
        <w:tc>
          <w:tcPr>
            <w:tcW w:w="540" w:type="dxa"/>
          </w:tcPr>
          <w:p w:rsidR="00125F00" w:rsidRPr="0037250B" w:rsidRDefault="00125F00" w:rsidP="00E346BF">
            <w:pPr>
              <w:pStyle w:val="af6"/>
              <w:ind w:left="-167" w:firstLine="167"/>
              <w:rPr>
                <w:sz w:val="20"/>
              </w:rPr>
            </w:pPr>
            <w:r w:rsidRPr="0037250B">
              <w:rPr>
                <w:sz w:val="20"/>
              </w:rPr>
              <w:lastRenderedPageBreak/>
              <w:t>1</w:t>
            </w:r>
          </w:p>
          <w:p w:rsidR="00125F00" w:rsidRPr="0037250B" w:rsidRDefault="00125F00" w:rsidP="00E346BF">
            <w:pPr>
              <w:pStyle w:val="af6"/>
              <w:rPr>
                <w:sz w:val="20"/>
              </w:rPr>
            </w:pPr>
          </w:p>
          <w:p w:rsidR="00125F00" w:rsidRPr="0037250B" w:rsidRDefault="00125F00" w:rsidP="00E346BF">
            <w:pPr>
              <w:pStyle w:val="af6"/>
              <w:jc w:val="center"/>
              <w:rPr>
                <w:sz w:val="20"/>
              </w:rPr>
            </w:pPr>
          </w:p>
          <w:p w:rsidR="00125F00" w:rsidRPr="0037250B" w:rsidRDefault="00125F00" w:rsidP="00E346BF">
            <w:pPr>
              <w:pStyle w:val="af6"/>
              <w:rPr>
                <w:sz w:val="20"/>
              </w:rPr>
            </w:pPr>
            <w:r w:rsidRPr="0037250B">
              <w:rPr>
                <w:sz w:val="20"/>
              </w:rPr>
              <w:t>2</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b/>
                <w:sz w:val="20"/>
              </w:rPr>
            </w:pPr>
          </w:p>
        </w:tc>
        <w:tc>
          <w:tcPr>
            <w:tcW w:w="2880" w:type="dxa"/>
          </w:tcPr>
          <w:p w:rsidR="00125F00" w:rsidRPr="0037250B" w:rsidRDefault="00125F00" w:rsidP="00E346BF">
            <w:pPr>
              <w:pStyle w:val="af6"/>
              <w:rPr>
                <w:rStyle w:val="FontStyle13"/>
                <w:rFonts w:eastAsiaTheme="majorEastAsia"/>
                <w:b w:val="0"/>
                <w:bCs w:val="0"/>
                <w:i w:val="0"/>
                <w:iCs w:val="0"/>
              </w:rPr>
            </w:pPr>
            <w:r w:rsidRPr="0037250B">
              <w:rPr>
                <w:rStyle w:val="FontStyle13"/>
                <w:rFonts w:eastAsiaTheme="majorEastAsia"/>
                <w:b w:val="0"/>
                <w:bCs w:val="0"/>
                <w:i w:val="0"/>
                <w:iCs w:val="0"/>
              </w:rPr>
              <w:t>Одноклеточные и многоклеточные организмы.</w:t>
            </w:r>
            <w:r w:rsidRPr="0037250B">
              <w:rPr>
                <w:rFonts w:eastAsiaTheme="majorEastAsia"/>
                <w:b/>
                <w:bCs/>
                <w:i/>
                <w:iCs/>
                <w:sz w:val="20"/>
              </w:rPr>
              <w:t xml:space="preserve"> </w:t>
            </w:r>
            <w:r w:rsidRPr="0037250B">
              <w:rPr>
                <w:rStyle w:val="FontStyle13"/>
                <w:rFonts w:eastAsiaTheme="majorEastAsia"/>
                <w:b w:val="0"/>
                <w:bCs w:val="0"/>
                <w:i w:val="0"/>
                <w:iCs w:val="0"/>
              </w:rPr>
              <w:t>Ткани растений и животных</w:t>
            </w:r>
          </w:p>
          <w:p w:rsidR="00E346BF" w:rsidRPr="0037250B" w:rsidRDefault="00125F00" w:rsidP="00E346BF">
            <w:pPr>
              <w:pStyle w:val="Style7"/>
              <w:widowControl/>
              <w:spacing w:line="259" w:lineRule="exact"/>
              <w:ind w:firstLine="5"/>
              <w:jc w:val="both"/>
              <w:rPr>
                <w:rStyle w:val="FontStyle13"/>
                <w:b w:val="0"/>
                <w:bCs w:val="0"/>
                <w:i w:val="0"/>
                <w:iCs w:val="0"/>
                <w:lang w:eastAsia="ru-RU"/>
              </w:rPr>
            </w:pPr>
            <w:r w:rsidRPr="0037250B">
              <w:rPr>
                <w:color w:val="000000"/>
                <w:sz w:val="20"/>
              </w:rPr>
              <w:t>Размножение и индивидуальное развитие организмов</w:t>
            </w:r>
            <w:r w:rsidR="00E346BF" w:rsidRPr="0037250B">
              <w:rPr>
                <w:rStyle w:val="FontStyle13"/>
                <w:b w:val="0"/>
                <w:bCs w:val="0"/>
                <w:i w:val="0"/>
                <w:iCs w:val="0"/>
                <w:lang w:eastAsia="ru-RU"/>
              </w:rPr>
              <w:t xml:space="preserve"> Митоз. Мейоз</w:t>
            </w:r>
          </w:p>
          <w:p w:rsidR="00125F00" w:rsidRPr="0037250B" w:rsidRDefault="00125F00" w:rsidP="00E346BF">
            <w:pPr>
              <w:pStyle w:val="af6"/>
              <w:rPr>
                <w:color w:val="000000"/>
                <w:sz w:val="20"/>
              </w:rPr>
            </w:pPr>
          </w:p>
          <w:p w:rsidR="00125F00" w:rsidRPr="0037250B" w:rsidRDefault="00125F00" w:rsidP="00E346BF">
            <w:pPr>
              <w:pStyle w:val="af6"/>
              <w:rPr>
                <w:sz w:val="20"/>
              </w:rPr>
            </w:pPr>
          </w:p>
        </w:tc>
        <w:tc>
          <w:tcPr>
            <w:tcW w:w="720" w:type="dxa"/>
          </w:tcPr>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180"/>
              <w:rPr>
                <w:rStyle w:val="FontStyle13"/>
                <w:b w:val="0"/>
                <w:bCs w:val="0"/>
                <w:i w:val="0"/>
                <w:iCs w:val="0"/>
                <w:lang w:eastAsia="ru-RU"/>
              </w:rPr>
            </w:pPr>
          </w:p>
          <w:p w:rsidR="00125F00" w:rsidRPr="0037250B" w:rsidRDefault="00125F00" w:rsidP="00E346BF">
            <w:pPr>
              <w:pStyle w:val="Style7"/>
              <w:widowControl/>
              <w:spacing w:line="259" w:lineRule="exact"/>
              <w:ind w:firstLine="180"/>
              <w:rPr>
                <w:rStyle w:val="FontStyle13"/>
                <w:b w:val="0"/>
                <w:bCs w:val="0"/>
                <w:i w:val="0"/>
                <w:iCs w:val="0"/>
                <w:lang w:eastAsia="ru-RU"/>
              </w:rPr>
            </w:pPr>
          </w:p>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180"/>
              <w:rPr>
                <w:rStyle w:val="FontStyle13"/>
                <w:b w:val="0"/>
                <w:bCs w:val="0"/>
                <w:i w:val="0"/>
                <w:iCs w:val="0"/>
                <w:lang w:eastAsia="ru-RU"/>
              </w:rPr>
            </w:pPr>
          </w:p>
          <w:p w:rsidR="00125F00" w:rsidRPr="0037250B" w:rsidRDefault="00E346BF" w:rsidP="00E346BF">
            <w:pPr>
              <w:pStyle w:val="Style7"/>
              <w:widowControl/>
              <w:spacing w:line="259" w:lineRule="exact"/>
              <w:ind w:firstLine="0"/>
              <w:rPr>
                <w:rStyle w:val="FontStyle13"/>
                <w:b w:val="0"/>
                <w:bCs w:val="0"/>
                <w:i w:val="0"/>
                <w:iCs w:val="0"/>
                <w:lang w:eastAsia="ru-RU"/>
              </w:rPr>
            </w:pPr>
            <w:r>
              <w:rPr>
                <w:rStyle w:val="FontStyle13"/>
                <w:b w:val="0"/>
                <w:bCs w:val="0"/>
                <w:i w:val="0"/>
                <w:iCs w:val="0"/>
                <w:lang w:eastAsia="ru-RU"/>
              </w:rPr>
              <w:t xml:space="preserve">    </w:t>
            </w:r>
          </w:p>
          <w:p w:rsidR="00125F00" w:rsidRPr="0037250B" w:rsidRDefault="00125F00" w:rsidP="00E346BF">
            <w:pPr>
              <w:pStyle w:val="Style7"/>
              <w:widowControl/>
              <w:spacing w:line="259" w:lineRule="exact"/>
              <w:ind w:firstLine="0"/>
              <w:rPr>
                <w:rStyle w:val="FontStyle13"/>
                <w:b w:val="0"/>
                <w:bCs w:val="0"/>
                <w:i w:val="0"/>
                <w:iCs w:val="0"/>
                <w:lang w:eastAsia="ru-RU"/>
              </w:rPr>
            </w:pPr>
          </w:p>
        </w:tc>
        <w:tc>
          <w:tcPr>
            <w:tcW w:w="900" w:type="dxa"/>
          </w:tcPr>
          <w:p w:rsidR="00E346BF" w:rsidRDefault="00E346BF" w:rsidP="00E346BF">
            <w:pPr>
              <w:pStyle w:val="Style7"/>
              <w:widowControl/>
              <w:spacing w:line="259" w:lineRule="exact"/>
              <w:ind w:firstLine="180"/>
              <w:rPr>
                <w:sz w:val="20"/>
              </w:rPr>
            </w:pPr>
          </w:p>
          <w:p w:rsidR="00E346BF" w:rsidRDefault="00E346BF" w:rsidP="00E346BF">
            <w:pPr>
              <w:pStyle w:val="Style7"/>
              <w:widowControl/>
              <w:spacing w:line="259" w:lineRule="exact"/>
              <w:ind w:firstLine="180"/>
              <w:rPr>
                <w:sz w:val="20"/>
              </w:rPr>
            </w:pPr>
          </w:p>
          <w:p w:rsidR="00E346BF" w:rsidRDefault="00E346BF" w:rsidP="00E346BF">
            <w:pPr>
              <w:pStyle w:val="Style7"/>
              <w:widowControl/>
              <w:spacing w:line="259" w:lineRule="exact"/>
              <w:ind w:firstLine="180"/>
              <w:rPr>
                <w:sz w:val="20"/>
              </w:rPr>
            </w:pPr>
          </w:p>
          <w:p w:rsidR="00125F00" w:rsidRPr="0037250B" w:rsidRDefault="00E346BF" w:rsidP="00E346BF">
            <w:pPr>
              <w:pStyle w:val="Style7"/>
              <w:widowControl/>
              <w:spacing w:line="259" w:lineRule="exact"/>
              <w:ind w:firstLine="180"/>
              <w:rPr>
                <w:rStyle w:val="FontStyle13"/>
                <w:b w:val="0"/>
                <w:bCs w:val="0"/>
                <w:i w:val="0"/>
                <w:iCs w:val="0"/>
                <w:lang w:eastAsia="ru-RU"/>
              </w:rPr>
            </w:pPr>
            <w:r w:rsidRPr="0037250B">
              <w:rPr>
                <w:sz w:val="20"/>
              </w:rPr>
              <w:t>практикум</w:t>
            </w:r>
          </w:p>
        </w:tc>
        <w:tc>
          <w:tcPr>
            <w:tcW w:w="2160" w:type="dxa"/>
          </w:tcPr>
          <w:p w:rsidR="00125F00" w:rsidRPr="0037250B" w:rsidRDefault="00125F00" w:rsidP="00E346BF">
            <w:pPr>
              <w:pStyle w:val="Style7"/>
              <w:widowControl/>
              <w:spacing w:line="259" w:lineRule="exact"/>
              <w:ind w:firstLine="72"/>
              <w:rPr>
                <w:rStyle w:val="FontStyle13"/>
                <w:b w:val="0"/>
                <w:bCs w:val="0"/>
                <w:i w:val="0"/>
                <w:iCs w:val="0"/>
                <w:lang w:eastAsia="ru-RU"/>
              </w:rPr>
            </w:pPr>
            <w:r w:rsidRPr="0037250B">
              <w:rPr>
                <w:rStyle w:val="FontStyle13"/>
                <w:b w:val="0"/>
                <w:bCs w:val="0"/>
                <w:i w:val="0"/>
                <w:iCs w:val="0"/>
                <w:lang w:eastAsia="ru-RU"/>
              </w:rPr>
              <w:t>генетических задач.</w:t>
            </w:r>
          </w:p>
        </w:tc>
        <w:tc>
          <w:tcPr>
            <w:tcW w:w="1080" w:type="dxa"/>
          </w:tcPr>
          <w:p w:rsidR="00125F00" w:rsidRPr="0037250B" w:rsidRDefault="00125F00" w:rsidP="00E346BF">
            <w:pPr>
              <w:pStyle w:val="af6"/>
              <w:rPr>
                <w:sz w:val="20"/>
              </w:rPr>
            </w:pPr>
          </w:p>
        </w:tc>
        <w:tc>
          <w:tcPr>
            <w:tcW w:w="1080" w:type="dxa"/>
          </w:tcPr>
          <w:p w:rsidR="00125F00" w:rsidRPr="0037250B" w:rsidRDefault="00125F00" w:rsidP="00E346BF">
            <w:pPr>
              <w:pStyle w:val="af6"/>
              <w:jc w:val="center"/>
              <w:rPr>
                <w:sz w:val="20"/>
              </w:rPr>
            </w:pPr>
          </w:p>
        </w:tc>
      </w:tr>
      <w:tr w:rsidR="00125F00" w:rsidRPr="0037250B" w:rsidTr="00E346BF">
        <w:tc>
          <w:tcPr>
            <w:tcW w:w="677" w:type="dxa"/>
          </w:tcPr>
          <w:p w:rsidR="00125F00" w:rsidRPr="00E346BF" w:rsidRDefault="00125F00" w:rsidP="00E346BF">
            <w:pPr>
              <w:pStyle w:val="af6"/>
              <w:jc w:val="center"/>
              <w:rPr>
                <w:b/>
                <w:i/>
                <w:sz w:val="20"/>
              </w:rPr>
            </w:pPr>
            <w:r w:rsidRPr="00E346BF">
              <w:rPr>
                <w:b/>
                <w:i/>
                <w:sz w:val="20"/>
              </w:rPr>
              <w:lastRenderedPageBreak/>
              <w:t>4</w:t>
            </w:r>
          </w:p>
        </w:tc>
        <w:tc>
          <w:tcPr>
            <w:tcW w:w="2671" w:type="dxa"/>
          </w:tcPr>
          <w:p w:rsidR="00125F00" w:rsidRPr="0037250B" w:rsidRDefault="00E346BF" w:rsidP="00E346BF">
            <w:pPr>
              <w:pStyle w:val="af6"/>
              <w:rPr>
                <w:b/>
                <w:sz w:val="20"/>
              </w:rPr>
            </w:pPr>
            <w:r>
              <w:rPr>
                <w:b/>
                <w:sz w:val="20"/>
              </w:rPr>
              <w:t>Многообразие организмов- 1 час</w:t>
            </w:r>
          </w:p>
        </w:tc>
        <w:tc>
          <w:tcPr>
            <w:tcW w:w="3060" w:type="dxa"/>
          </w:tcPr>
          <w:p w:rsidR="00125F00" w:rsidRPr="0037250B" w:rsidRDefault="00125F00" w:rsidP="00E346BF">
            <w:pPr>
              <w:pStyle w:val="Style7"/>
              <w:widowControl/>
              <w:ind w:firstLine="102"/>
              <w:rPr>
                <w:rStyle w:val="FontStyle13"/>
                <w:b w:val="0"/>
                <w:bCs w:val="0"/>
                <w:i w:val="0"/>
                <w:iCs w:val="0"/>
                <w:lang w:eastAsia="ru-RU"/>
              </w:rPr>
            </w:pPr>
            <w:r w:rsidRPr="0037250B">
              <w:rPr>
                <w:rStyle w:val="FontStyle13"/>
                <w:b w:val="0"/>
                <w:bCs w:val="0"/>
                <w:i w:val="0"/>
                <w:iCs w:val="0"/>
                <w:lang w:eastAsia="ru-RU"/>
              </w:rPr>
              <w:t>Строение и жизнедеятельность растительного, животного, грибного, бактериального организмов и вирусов.</w:t>
            </w:r>
          </w:p>
          <w:p w:rsidR="00125F00" w:rsidRPr="0037250B" w:rsidRDefault="00125F00" w:rsidP="00E346BF">
            <w:pPr>
              <w:pStyle w:val="Style7"/>
              <w:widowControl/>
              <w:ind w:firstLine="102"/>
              <w:rPr>
                <w:rStyle w:val="FontStyle13"/>
                <w:b w:val="0"/>
                <w:bCs w:val="0"/>
                <w:i w:val="0"/>
                <w:iCs w:val="0"/>
                <w:lang w:eastAsia="ru-RU"/>
              </w:rPr>
            </w:pPr>
            <w:r w:rsidRPr="0037250B">
              <w:rPr>
                <w:rStyle w:val="FontStyle13"/>
                <w:b w:val="0"/>
                <w:bCs w:val="0"/>
                <w:i w:val="0"/>
                <w:iCs w:val="0"/>
                <w:lang w:eastAsia="ru-RU"/>
              </w:rPr>
              <w:t>Классификация растений и животных; биологические основы выращивания культурных форм.</w:t>
            </w:r>
          </w:p>
          <w:p w:rsidR="00125F00" w:rsidRPr="0037250B" w:rsidRDefault="00125F00" w:rsidP="00E346BF">
            <w:pPr>
              <w:pStyle w:val="Style7"/>
              <w:widowControl/>
              <w:ind w:firstLine="102"/>
              <w:rPr>
                <w:rStyle w:val="FontStyle13"/>
                <w:b w:val="0"/>
                <w:bCs w:val="0"/>
                <w:i w:val="0"/>
                <w:iCs w:val="0"/>
                <w:lang w:eastAsia="ru-RU"/>
              </w:rPr>
            </w:pPr>
            <w:r w:rsidRPr="0037250B">
              <w:rPr>
                <w:rStyle w:val="FontStyle13"/>
                <w:bCs w:val="0"/>
                <w:i w:val="0"/>
                <w:iCs w:val="0"/>
                <w:lang w:eastAsia="ru-RU"/>
              </w:rPr>
              <w:t>Уметь:</w:t>
            </w:r>
            <w:r w:rsidRPr="0037250B">
              <w:rPr>
                <w:rStyle w:val="FontStyle13"/>
                <w:b w:val="0"/>
                <w:bCs w:val="0"/>
                <w:i w:val="0"/>
                <w:iCs w:val="0"/>
                <w:lang w:eastAsia="ru-RU"/>
              </w:rPr>
              <w:t xml:space="preserve"> сравнивать классифицировать организмы разных групп, устанавливать причинно – следственные связи в живой природе, определять и характеризовать организмы разных царств.</w:t>
            </w:r>
          </w:p>
        </w:tc>
        <w:tc>
          <w:tcPr>
            <w:tcW w:w="540" w:type="dxa"/>
          </w:tcPr>
          <w:p w:rsidR="00125F00" w:rsidRPr="0037250B" w:rsidRDefault="00125F00" w:rsidP="00E346BF">
            <w:pPr>
              <w:pStyle w:val="af6"/>
              <w:rPr>
                <w:sz w:val="20"/>
              </w:rPr>
            </w:pPr>
            <w:r w:rsidRPr="0037250B">
              <w:rPr>
                <w:sz w:val="20"/>
              </w:rPr>
              <w:t>1</w:t>
            </w:r>
          </w:p>
          <w:p w:rsidR="00125F00" w:rsidRPr="0037250B" w:rsidRDefault="00125F00" w:rsidP="00E346BF">
            <w:pPr>
              <w:pStyle w:val="af6"/>
              <w:rPr>
                <w:sz w:val="20"/>
              </w:rPr>
            </w:pPr>
          </w:p>
          <w:p w:rsidR="00125F00" w:rsidRDefault="00125F00" w:rsidP="00E346BF">
            <w:pPr>
              <w:pStyle w:val="af6"/>
              <w:rPr>
                <w:sz w:val="20"/>
              </w:rPr>
            </w:pPr>
          </w:p>
          <w:p w:rsidR="00E346BF" w:rsidRPr="0037250B" w:rsidRDefault="00E346BF"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tc>
        <w:tc>
          <w:tcPr>
            <w:tcW w:w="2880" w:type="dxa"/>
          </w:tcPr>
          <w:p w:rsidR="00125F00" w:rsidRPr="0037250B" w:rsidRDefault="00E346BF" w:rsidP="00E346BF">
            <w:pPr>
              <w:pStyle w:val="af5"/>
              <w:rPr>
                <w:sz w:val="20"/>
              </w:rPr>
            </w:pPr>
            <w:r>
              <w:rPr>
                <w:color w:val="000000"/>
                <w:sz w:val="20"/>
                <w:szCs w:val="20"/>
              </w:rPr>
              <w:t>Особенности организмов основных таксономических групп.</w:t>
            </w:r>
          </w:p>
          <w:p w:rsidR="00125F00" w:rsidRPr="0037250B" w:rsidRDefault="00125F00" w:rsidP="00E346BF">
            <w:pPr>
              <w:pStyle w:val="af6"/>
              <w:rPr>
                <w:sz w:val="20"/>
              </w:rPr>
            </w:pPr>
          </w:p>
          <w:p w:rsidR="00125F00" w:rsidRPr="0037250B" w:rsidRDefault="00125F00" w:rsidP="00E346BF">
            <w:pPr>
              <w:pStyle w:val="af6"/>
              <w:rPr>
                <w:sz w:val="20"/>
              </w:rPr>
            </w:pPr>
          </w:p>
        </w:tc>
        <w:tc>
          <w:tcPr>
            <w:tcW w:w="720" w:type="dxa"/>
          </w:tcPr>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180"/>
              <w:jc w:val="center"/>
              <w:rPr>
                <w:rStyle w:val="FontStyle13"/>
                <w:b w:val="0"/>
                <w:bCs w:val="0"/>
                <w:i w:val="0"/>
                <w:iCs w:val="0"/>
                <w:lang w:eastAsia="ru-RU"/>
              </w:rPr>
            </w:pPr>
          </w:p>
          <w:p w:rsidR="00125F00" w:rsidRPr="0037250B" w:rsidRDefault="00125F00" w:rsidP="00E346BF">
            <w:pPr>
              <w:pStyle w:val="Style7"/>
              <w:widowControl/>
              <w:spacing w:line="259" w:lineRule="exact"/>
              <w:ind w:firstLine="0"/>
              <w:rPr>
                <w:rStyle w:val="FontStyle13"/>
                <w:b w:val="0"/>
                <w:bCs w:val="0"/>
                <w:i w:val="0"/>
                <w:iCs w:val="0"/>
                <w:lang w:eastAsia="ru-RU"/>
              </w:rPr>
            </w:pPr>
          </w:p>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0"/>
              <w:rPr>
                <w:rStyle w:val="FontStyle13"/>
                <w:b w:val="0"/>
                <w:bCs w:val="0"/>
                <w:i w:val="0"/>
                <w:iCs w:val="0"/>
                <w:lang w:eastAsia="ru-RU"/>
              </w:rPr>
            </w:pPr>
          </w:p>
          <w:p w:rsidR="00125F00" w:rsidRPr="0037250B" w:rsidRDefault="00125F00" w:rsidP="00E346BF">
            <w:pPr>
              <w:pStyle w:val="Style7"/>
              <w:widowControl/>
              <w:spacing w:line="259" w:lineRule="exact"/>
              <w:ind w:firstLine="0"/>
              <w:rPr>
                <w:rStyle w:val="FontStyle13"/>
                <w:b w:val="0"/>
                <w:bCs w:val="0"/>
                <w:i w:val="0"/>
                <w:iCs w:val="0"/>
                <w:lang w:eastAsia="ru-RU"/>
              </w:rPr>
            </w:pP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p>
        </w:tc>
        <w:tc>
          <w:tcPr>
            <w:tcW w:w="900" w:type="dxa"/>
          </w:tcPr>
          <w:p w:rsidR="00125F00" w:rsidRPr="0037250B" w:rsidRDefault="00125F00" w:rsidP="00E346BF">
            <w:pPr>
              <w:pStyle w:val="Style7"/>
              <w:widowControl/>
              <w:spacing w:line="259" w:lineRule="exact"/>
              <w:ind w:firstLine="180"/>
              <w:rPr>
                <w:rStyle w:val="FontStyle13"/>
                <w:b w:val="0"/>
                <w:bCs w:val="0"/>
                <w:i w:val="0"/>
                <w:iCs w:val="0"/>
                <w:lang w:eastAsia="ru-RU"/>
              </w:rPr>
            </w:pPr>
          </w:p>
        </w:tc>
        <w:tc>
          <w:tcPr>
            <w:tcW w:w="2160" w:type="dxa"/>
          </w:tcPr>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Сравнение строения    клеток растений, животных, грибов и бактерий</w:t>
            </w:r>
          </w:p>
        </w:tc>
        <w:tc>
          <w:tcPr>
            <w:tcW w:w="1080" w:type="dxa"/>
          </w:tcPr>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tc>
        <w:tc>
          <w:tcPr>
            <w:tcW w:w="1080" w:type="dxa"/>
          </w:tcPr>
          <w:p w:rsidR="00125F00" w:rsidRPr="0037250B" w:rsidRDefault="00125F00" w:rsidP="00E346BF">
            <w:pPr>
              <w:pStyle w:val="af6"/>
              <w:jc w:val="center"/>
              <w:rPr>
                <w:sz w:val="20"/>
              </w:rPr>
            </w:pPr>
          </w:p>
        </w:tc>
      </w:tr>
      <w:tr w:rsidR="00125F00" w:rsidRPr="0037250B" w:rsidTr="00E346BF">
        <w:tc>
          <w:tcPr>
            <w:tcW w:w="677" w:type="dxa"/>
          </w:tcPr>
          <w:p w:rsidR="00125F00" w:rsidRPr="00E346BF" w:rsidRDefault="00125F00" w:rsidP="00E346BF">
            <w:pPr>
              <w:pStyle w:val="af6"/>
              <w:jc w:val="center"/>
              <w:rPr>
                <w:b/>
                <w:i/>
                <w:sz w:val="20"/>
              </w:rPr>
            </w:pPr>
            <w:r w:rsidRPr="00E346BF">
              <w:rPr>
                <w:b/>
                <w:i/>
                <w:sz w:val="20"/>
              </w:rPr>
              <w:t>5</w:t>
            </w:r>
          </w:p>
        </w:tc>
        <w:tc>
          <w:tcPr>
            <w:tcW w:w="2671" w:type="dxa"/>
          </w:tcPr>
          <w:p w:rsidR="00125F00" w:rsidRPr="0037250B" w:rsidRDefault="00125F00" w:rsidP="00E346BF">
            <w:pPr>
              <w:pStyle w:val="af5"/>
              <w:rPr>
                <w:b/>
                <w:color w:val="000000"/>
                <w:sz w:val="20"/>
                <w:szCs w:val="20"/>
              </w:rPr>
            </w:pPr>
            <w:r w:rsidRPr="0037250B">
              <w:rPr>
                <w:b/>
                <w:color w:val="000000"/>
                <w:sz w:val="20"/>
                <w:szCs w:val="20"/>
              </w:rPr>
              <w:t xml:space="preserve"> Закономерности наследования и изменчивости </w:t>
            </w:r>
            <w:r w:rsidR="00E346BF">
              <w:rPr>
                <w:b/>
                <w:color w:val="000000"/>
                <w:sz w:val="20"/>
                <w:szCs w:val="20"/>
              </w:rPr>
              <w:t>–</w:t>
            </w:r>
            <w:r w:rsidRPr="0037250B">
              <w:rPr>
                <w:b/>
                <w:color w:val="000000"/>
                <w:sz w:val="20"/>
                <w:szCs w:val="20"/>
              </w:rPr>
              <w:t xml:space="preserve"> </w:t>
            </w:r>
            <w:r w:rsidR="00E346BF">
              <w:rPr>
                <w:b/>
                <w:color w:val="000000"/>
                <w:sz w:val="20"/>
                <w:szCs w:val="20"/>
              </w:rPr>
              <w:t>3 часа</w:t>
            </w:r>
          </w:p>
          <w:p w:rsidR="00125F00" w:rsidRPr="0037250B" w:rsidRDefault="00125F00" w:rsidP="00E346BF">
            <w:pPr>
              <w:pStyle w:val="af6"/>
              <w:rPr>
                <w:b/>
                <w:sz w:val="20"/>
              </w:rPr>
            </w:pPr>
          </w:p>
        </w:tc>
        <w:tc>
          <w:tcPr>
            <w:tcW w:w="3060" w:type="dxa"/>
          </w:tcPr>
          <w:p w:rsidR="00125F00" w:rsidRPr="0037250B" w:rsidRDefault="00125F00" w:rsidP="00E346BF">
            <w:pPr>
              <w:pStyle w:val="Style7"/>
              <w:widowControl/>
              <w:ind w:firstLine="0"/>
              <w:rPr>
                <w:rStyle w:val="FontStyle13"/>
                <w:b w:val="0"/>
                <w:bCs w:val="0"/>
                <w:i w:val="0"/>
                <w:iCs w:val="0"/>
                <w:lang w:eastAsia="ru-RU"/>
              </w:rPr>
            </w:pPr>
            <w:r w:rsidRPr="0037250B">
              <w:rPr>
                <w:color w:val="000000"/>
                <w:sz w:val="20"/>
                <w:szCs w:val="20"/>
              </w:rPr>
              <w:t>Цитоплазматическая наследственность</w:t>
            </w:r>
          </w:p>
        </w:tc>
        <w:tc>
          <w:tcPr>
            <w:tcW w:w="540" w:type="dxa"/>
          </w:tcPr>
          <w:p w:rsidR="00125F00" w:rsidRPr="0037250B" w:rsidRDefault="00125F00" w:rsidP="00E346BF">
            <w:pPr>
              <w:pStyle w:val="af6"/>
              <w:rPr>
                <w:sz w:val="20"/>
              </w:rPr>
            </w:pPr>
            <w:r w:rsidRPr="0037250B">
              <w:rPr>
                <w:sz w:val="20"/>
              </w:rPr>
              <w:t>1</w:t>
            </w: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2</w:t>
            </w:r>
          </w:p>
          <w:p w:rsidR="00125F00" w:rsidRDefault="00125F00" w:rsidP="00E346BF">
            <w:pPr>
              <w:pStyle w:val="af6"/>
              <w:rPr>
                <w:sz w:val="20"/>
              </w:rPr>
            </w:pPr>
          </w:p>
          <w:p w:rsidR="00E346BF" w:rsidRPr="0037250B" w:rsidRDefault="00E346BF" w:rsidP="00E346BF">
            <w:pPr>
              <w:pStyle w:val="af6"/>
              <w:rPr>
                <w:sz w:val="20"/>
              </w:rPr>
            </w:pPr>
          </w:p>
          <w:p w:rsidR="00125F00" w:rsidRPr="0037250B" w:rsidRDefault="00E346BF" w:rsidP="00E346BF">
            <w:pPr>
              <w:pStyle w:val="af6"/>
              <w:rPr>
                <w:sz w:val="20"/>
              </w:rPr>
            </w:pPr>
            <w:r>
              <w:rPr>
                <w:sz w:val="20"/>
              </w:rPr>
              <w:t>3</w:t>
            </w:r>
          </w:p>
          <w:p w:rsidR="00125F00" w:rsidRPr="0037250B" w:rsidRDefault="00125F00" w:rsidP="00E346BF">
            <w:pPr>
              <w:pStyle w:val="af6"/>
              <w:rPr>
                <w:sz w:val="20"/>
              </w:rPr>
            </w:pPr>
          </w:p>
          <w:p w:rsidR="00125F00" w:rsidRPr="0037250B" w:rsidRDefault="00125F00" w:rsidP="00E346BF">
            <w:pPr>
              <w:pStyle w:val="af6"/>
              <w:rPr>
                <w:sz w:val="20"/>
              </w:rPr>
            </w:pPr>
          </w:p>
          <w:p w:rsidR="00125F00" w:rsidRDefault="00125F00" w:rsidP="00E346BF">
            <w:pPr>
              <w:pStyle w:val="af6"/>
              <w:rPr>
                <w:sz w:val="20"/>
              </w:rPr>
            </w:pPr>
          </w:p>
          <w:p w:rsidR="00E346BF" w:rsidRPr="0037250B" w:rsidRDefault="00E346BF"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tc>
        <w:tc>
          <w:tcPr>
            <w:tcW w:w="2880" w:type="dxa"/>
          </w:tcPr>
          <w:p w:rsidR="00125F00" w:rsidRPr="0037250B" w:rsidRDefault="00125F00" w:rsidP="00E346BF">
            <w:pPr>
              <w:pStyle w:val="af5"/>
              <w:rPr>
                <w:color w:val="000000"/>
                <w:sz w:val="20"/>
                <w:szCs w:val="20"/>
              </w:rPr>
            </w:pPr>
            <w:r w:rsidRPr="0037250B">
              <w:rPr>
                <w:color w:val="000000"/>
                <w:sz w:val="20"/>
                <w:szCs w:val="20"/>
              </w:rPr>
              <w:t xml:space="preserve">Законы Менделя.  Взаимодействие генов. Сцепленное наследование. Генетика пола </w:t>
            </w:r>
          </w:p>
          <w:p w:rsidR="00125F00" w:rsidRPr="0037250B" w:rsidRDefault="00125F00" w:rsidP="00E346BF">
            <w:pPr>
              <w:pStyle w:val="af5"/>
              <w:rPr>
                <w:sz w:val="20"/>
                <w:szCs w:val="20"/>
              </w:rPr>
            </w:pPr>
            <w:proofErr w:type="spellStart"/>
            <w:r w:rsidRPr="0037250B">
              <w:rPr>
                <w:sz w:val="20"/>
                <w:szCs w:val="20"/>
              </w:rPr>
              <w:t>Модификационная</w:t>
            </w:r>
            <w:proofErr w:type="spellEnd"/>
            <w:r w:rsidRPr="0037250B">
              <w:rPr>
                <w:sz w:val="20"/>
                <w:szCs w:val="20"/>
              </w:rPr>
              <w:t xml:space="preserve"> изменчивость и   наследственная изменчивость</w:t>
            </w:r>
          </w:p>
          <w:p w:rsidR="00125F00" w:rsidRPr="0037250B" w:rsidRDefault="00125F00" w:rsidP="00E346BF">
            <w:pPr>
              <w:pStyle w:val="af5"/>
              <w:rPr>
                <w:sz w:val="20"/>
              </w:rPr>
            </w:pPr>
          </w:p>
        </w:tc>
        <w:tc>
          <w:tcPr>
            <w:tcW w:w="720" w:type="dxa"/>
          </w:tcPr>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180"/>
              <w:rPr>
                <w:rStyle w:val="FontStyle13"/>
                <w:b w:val="0"/>
                <w:bCs w:val="0"/>
                <w:i w:val="0"/>
                <w:iCs w:val="0"/>
                <w:lang w:eastAsia="ru-RU"/>
              </w:rPr>
            </w:pPr>
          </w:p>
          <w:p w:rsidR="00125F00" w:rsidRPr="0037250B" w:rsidRDefault="00E346BF" w:rsidP="00E346BF">
            <w:pPr>
              <w:pStyle w:val="Style7"/>
              <w:widowControl/>
              <w:spacing w:line="259" w:lineRule="exact"/>
              <w:ind w:firstLine="0"/>
              <w:jc w:val="center"/>
              <w:rPr>
                <w:rStyle w:val="FontStyle13"/>
                <w:b w:val="0"/>
                <w:bCs w:val="0"/>
                <w:i w:val="0"/>
                <w:iCs w:val="0"/>
                <w:lang w:eastAsia="ru-RU"/>
              </w:rPr>
            </w:pPr>
            <w:r>
              <w:rPr>
                <w:rStyle w:val="FontStyle13"/>
                <w:b w:val="0"/>
                <w:bCs w:val="0"/>
                <w:i w:val="0"/>
                <w:iCs w:val="0"/>
                <w:lang w:eastAsia="ru-RU"/>
              </w:rPr>
              <w:t>1</w:t>
            </w:r>
          </w:p>
          <w:p w:rsidR="00125F00" w:rsidRPr="0037250B" w:rsidRDefault="00125F00" w:rsidP="00E346BF">
            <w:pPr>
              <w:pStyle w:val="Style7"/>
              <w:widowControl/>
              <w:spacing w:line="259" w:lineRule="exact"/>
              <w:ind w:firstLine="0"/>
              <w:rPr>
                <w:rStyle w:val="FontStyle13"/>
                <w:b w:val="0"/>
                <w:bCs w:val="0"/>
                <w:i w:val="0"/>
                <w:iCs w:val="0"/>
                <w:lang w:eastAsia="ru-RU"/>
              </w:rPr>
            </w:pPr>
          </w:p>
          <w:p w:rsidR="00125F00" w:rsidRPr="0037250B" w:rsidRDefault="00125F00" w:rsidP="00E346BF">
            <w:pPr>
              <w:pStyle w:val="Style7"/>
              <w:widowControl/>
              <w:spacing w:line="259" w:lineRule="exact"/>
              <w:ind w:firstLine="0"/>
              <w:rPr>
                <w:rStyle w:val="FontStyle13"/>
                <w:b w:val="0"/>
                <w:bCs w:val="0"/>
                <w:i w:val="0"/>
                <w:iCs w:val="0"/>
                <w:lang w:eastAsia="ru-RU"/>
              </w:rPr>
            </w:pPr>
          </w:p>
          <w:p w:rsidR="00125F00" w:rsidRPr="0037250B" w:rsidRDefault="00125F00" w:rsidP="00E346BF">
            <w:pPr>
              <w:pStyle w:val="Style7"/>
              <w:widowControl/>
              <w:spacing w:line="259" w:lineRule="exact"/>
              <w:ind w:firstLine="0"/>
              <w:rPr>
                <w:rStyle w:val="FontStyle13"/>
                <w:b w:val="0"/>
                <w:bCs w:val="0"/>
                <w:i w:val="0"/>
                <w:iCs w:val="0"/>
                <w:lang w:eastAsia="ru-RU"/>
              </w:rPr>
            </w:pPr>
            <w:r w:rsidRPr="0037250B">
              <w:rPr>
                <w:rStyle w:val="FontStyle13"/>
                <w:b w:val="0"/>
                <w:bCs w:val="0"/>
                <w:i w:val="0"/>
                <w:iCs w:val="0"/>
                <w:lang w:eastAsia="ru-RU"/>
              </w:rPr>
              <w:t xml:space="preserve">     1</w:t>
            </w:r>
          </w:p>
          <w:p w:rsidR="00125F00" w:rsidRPr="0037250B" w:rsidRDefault="00125F00" w:rsidP="00E346BF">
            <w:pPr>
              <w:pStyle w:val="Style7"/>
              <w:widowControl/>
              <w:spacing w:line="259" w:lineRule="exact"/>
              <w:ind w:firstLine="0"/>
              <w:rPr>
                <w:rStyle w:val="FontStyle13"/>
                <w:b w:val="0"/>
                <w:bCs w:val="0"/>
                <w:i w:val="0"/>
                <w:iCs w:val="0"/>
                <w:lang w:eastAsia="ru-RU"/>
              </w:rPr>
            </w:pPr>
            <w:r w:rsidRPr="0037250B">
              <w:rPr>
                <w:rStyle w:val="FontStyle13"/>
                <w:b w:val="0"/>
                <w:bCs w:val="0"/>
                <w:i w:val="0"/>
                <w:iCs w:val="0"/>
                <w:lang w:eastAsia="ru-RU"/>
              </w:rPr>
              <w:t xml:space="preserve">    </w:t>
            </w:r>
          </w:p>
          <w:p w:rsidR="00125F00" w:rsidRPr="0037250B" w:rsidRDefault="00125F00" w:rsidP="00E346BF">
            <w:pPr>
              <w:pStyle w:val="Style7"/>
              <w:widowControl/>
              <w:spacing w:line="259" w:lineRule="exact"/>
              <w:ind w:firstLine="0"/>
              <w:rPr>
                <w:rStyle w:val="FontStyle13"/>
                <w:b w:val="0"/>
                <w:bCs w:val="0"/>
                <w:i w:val="0"/>
                <w:iCs w:val="0"/>
                <w:lang w:eastAsia="ru-RU"/>
              </w:rPr>
            </w:pPr>
          </w:p>
          <w:p w:rsidR="00125F00" w:rsidRPr="0037250B" w:rsidRDefault="00E346BF" w:rsidP="00E346BF">
            <w:pPr>
              <w:pStyle w:val="Style7"/>
              <w:widowControl/>
              <w:spacing w:line="259" w:lineRule="exact"/>
              <w:ind w:firstLine="0"/>
              <w:rPr>
                <w:rStyle w:val="FontStyle13"/>
                <w:b w:val="0"/>
                <w:bCs w:val="0"/>
                <w:i w:val="0"/>
                <w:iCs w:val="0"/>
                <w:lang w:eastAsia="ru-RU"/>
              </w:rPr>
            </w:pPr>
            <w:r>
              <w:rPr>
                <w:rStyle w:val="FontStyle13"/>
                <w:b w:val="0"/>
                <w:bCs w:val="0"/>
                <w:i w:val="0"/>
                <w:iCs w:val="0"/>
                <w:lang w:eastAsia="ru-RU"/>
              </w:rPr>
              <w:t xml:space="preserve">     </w:t>
            </w:r>
          </w:p>
        </w:tc>
        <w:tc>
          <w:tcPr>
            <w:tcW w:w="900" w:type="dxa"/>
          </w:tcPr>
          <w:p w:rsidR="00AE36A2" w:rsidRDefault="00AE36A2" w:rsidP="00E346BF">
            <w:pPr>
              <w:pStyle w:val="Style7"/>
              <w:widowControl/>
              <w:spacing w:line="259" w:lineRule="exact"/>
              <w:ind w:firstLine="180"/>
              <w:rPr>
                <w:sz w:val="20"/>
              </w:rPr>
            </w:pPr>
          </w:p>
          <w:p w:rsidR="00AE36A2" w:rsidRDefault="00AE36A2" w:rsidP="00E346BF">
            <w:pPr>
              <w:pStyle w:val="Style7"/>
              <w:widowControl/>
              <w:spacing w:line="259" w:lineRule="exact"/>
              <w:ind w:firstLine="180"/>
              <w:rPr>
                <w:sz w:val="20"/>
              </w:rPr>
            </w:pPr>
          </w:p>
          <w:p w:rsidR="00AE36A2" w:rsidRDefault="00AE36A2" w:rsidP="00E346BF">
            <w:pPr>
              <w:pStyle w:val="Style7"/>
              <w:widowControl/>
              <w:spacing w:line="259" w:lineRule="exact"/>
              <w:ind w:firstLine="180"/>
              <w:rPr>
                <w:sz w:val="20"/>
              </w:rPr>
            </w:pPr>
          </w:p>
          <w:p w:rsidR="00AE36A2" w:rsidRDefault="00AE36A2" w:rsidP="00E346BF">
            <w:pPr>
              <w:pStyle w:val="Style7"/>
              <w:widowControl/>
              <w:spacing w:line="259" w:lineRule="exact"/>
              <w:ind w:firstLine="180"/>
              <w:rPr>
                <w:sz w:val="20"/>
              </w:rPr>
            </w:pPr>
          </w:p>
          <w:p w:rsidR="00AE36A2" w:rsidRDefault="00AE36A2" w:rsidP="00E346BF">
            <w:pPr>
              <w:pStyle w:val="Style7"/>
              <w:widowControl/>
              <w:spacing w:line="259" w:lineRule="exact"/>
              <w:ind w:firstLine="180"/>
              <w:rPr>
                <w:sz w:val="20"/>
              </w:rPr>
            </w:pPr>
          </w:p>
          <w:p w:rsidR="00125F00" w:rsidRPr="0037250B" w:rsidRDefault="00AE36A2" w:rsidP="00E346BF">
            <w:pPr>
              <w:pStyle w:val="Style7"/>
              <w:widowControl/>
              <w:spacing w:line="259" w:lineRule="exact"/>
              <w:ind w:firstLine="180"/>
              <w:rPr>
                <w:rStyle w:val="FontStyle13"/>
                <w:b w:val="0"/>
                <w:bCs w:val="0"/>
                <w:i w:val="0"/>
                <w:iCs w:val="0"/>
                <w:lang w:eastAsia="ru-RU"/>
              </w:rPr>
            </w:pPr>
            <w:r w:rsidRPr="0037250B">
              <w:rPr>
                <w:sz w:val="20"/>
              </w:rPr>
              <w:t>практикум</w:t>
            </w:r>
          </w:p>
        </w:tc>
        <w:tc>
          <w:tcPr>
            <w:tcW w:w="2160" w:type="dxa"/>
          </w:tcPr>
          <w:p w:rsidR="00125F00"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Решение генетических задач на наследование, сцепленное с полом</w:t>
            </w:r>
          </w:p>
          <w:p w:rsidR="00E346BF" w:rsidRPr="0037250B" w:rsidRDefault="00E346BF" w:rsidP="00E346BF">
            <w:pPr>
              <w:pStyle w:val="Style7"/>
              <w:widowControl/>
              <w:spacing w:line="259" w:lineRule="exact"/>
              <w:ind w:firstLine="72"/>
              <w:rPr>
                <w:rStyle w:val="FontStyle13"/>
                <w:b w:val="0"/>
                <w:bCs w:val="0"/>
                <w:i w:val="0"/>
                <w:iCs w:val="0"/>
                <w:lang w:eastAsia="ru-RU"/>
              </w:rPr>
            </w:pPr>
            <w:r w:rsidRPr="0037250B">
              <w:rPr>
                <w:rStyle w:val="FontStyle13"/>
                <w:b w:val="0"/>
                <w:bCs w:val="0"/>
                <w:i w:val="0"/>
                <w:iCs w:val="0"/>
                <w:lang w:eastAsia="ru-RU"/>
              </w:rPr>
              <w:t>Составление схем скрещивания</w:t>
            </w:r>
          </w:p>
          <w:p w:rsidR="00E346BF" w:rsidRPr="0037250B" w:rsidRDefault="00E346BF" w:rsidP="00E346BF">
            <w:pPr>
              <w:pStyle w:val="Style7"/>
              <w:widowControl/>
              <w:spacing w:line="259" w:lineRule="exact"/>
              <w:ind w:firstLine="72"/>
              <w:rPr>
                <w:rStyle w:val="FontStyle13"/>
                <w:b w:val="0"/>
                <w:bCs w:val="0"/>
                <w:i w:val="0"/>
                <w:iCs w:val="0"/>
                <w:lang w:eastAsia="ru-RU"/>
              </w:rPr>
            </w:pPr>
            <w:r w:rsidRPr="0037250B">
              <w:rPr>
                <w:rStyle w:val="FontStyle13"/>
                <w:b w:val="0"/>
                <w:bCs w:val="0"/>
                <w:i w:val="0"/>
                <w:iCs w:val="0"/>
                <w:lang w:eastAsia="ru-RU"/>
              </w:rPr>
              <w:t>Решение генетических задач на мон</w:t>
            </w:r>
            <w:proofErr w:type="gramStart"/>
            <w:r w:rsidRPr="0037250B">
              <w:rPr>
                <w:rStyle w:val="FontStyle13"/>
                <w:b w:val="0"/>
                <w:bCs w:val="0"/>
                <w:i w:val="0"/>
                <w:iCs w:val="0"/>
                <w:lang w:eastAsia="ru-RU"/>
              </w:rPr>
              <w:t>о-</w:t>
            </w:r>
            <w:proofErr w:type="gramEnd"/>
            <w:r w:rsidRPr="0037250B">
              <w:rPr>
                <w:rStyle w:val="FontStyle13"/>
                <w:b w:val="0"/>
                <w:bCs w:val="0"/>
                <w:i w:val="0"/>
                <w:iCs w:val="0"/>
                <w:lang w:eastAsia="ru-RU"/>
              </w:rPr>
              <w:t xml:space="preserve"> и</w:t>
            </w:r>
          </w:p>
          <w:p w:rsidR="00E346BF" w:rsidRPr="0037250B" w:rsidRDefault="00E346BF" w:rsidP="00E346BF">
            <w:pPr>
              <w:pStyle w:val="Style7"/>
              <w:widowControl/>
              <w:spacing w:line="259" w:lineRule="exact"/>
              <w:ind w:firstLine="72"/>
              <w:rPr>
                <w:rStyle w:val="FontStyle13"/>
                <w:b w:val="0"/>
                <w:bCs w:val="0"/>
                <w:i w:val="0"/>
                <w:iCs w:val="0"/>
                <w:lang w:eastAsia="ru-RU"/>
              </w:rPr>
            </w:pPr>
            <w:proofErr w:type="spellStart"/>
            <w:r w:rsidRPr="0037250B">
              <w:rPr>
                <w:rStyle w:val="FontStyle13"/>
                <w:b w:val="0"/>
                <w:bCs w:val="0"/>
                <w:i w:val="0"/>
                <w:iCs w:val="0"/>
                <w:lang w:eastAsia="ru-RU"/>
              </w:rPr>
              <w:t>дигибридное</w:t>
            </w:r>
            <w:proofErr w:type="spellEnd"/>
            <w:r w:rsidRPr="0037250B">
              <w:rPr>
                <w:rStyle w:val="FontStyle13"/>
                <w:b w:val="0"/>
                <w:bCs w:val="0"/>
                <w:i w:val="0"/>
                <w:iCs w:val="0"/>
                <w:lang w:eastAsia="ru-RU"/>
              </w:rPr>
              <w:t xml:space="preserve"> скрещивание</w:t>
            </w:r>
          </w:p>
          <w:p w:rsidR="00E346BF" w:rsidRPr="0037250B" w:rsidRDefault="00E346BF" w:rsidP="00E346BF">
            <w:pPr>
              <w:pStyle w:val="Style7"/>
              <w:widowControl/>
              <w:spacing w:line="259" w:lineRule="exact"/>
              <w:ind w:firstLine="72"/>
              <w:rPr>
                <w:rStyle w:val="FontStyle13"/>
                <w:b w:val="0"/>
                <w:bCs w:val="0"/>
                <w:i w:val="0"/>
                <w:iCs w:val="0"/>
                <w:lang w:eastAsia="ru-RU"/>
              </w:rPr>
            </w:pPr>
            <w:r w:rsidRPr="0037250B">
              <w:rPr>
                <w:rStyle w:val="FontStyle13"/>
                <w:b w:val="0"/>
                <w:bCs w:val="0"/>
                <w:i w:val="0"/>
                <w:iCs w:val="0"/>
                <w:lang w:eastAsia="ru-RU"/>
              </w:rPr>
              <w:t xml:space="preserve">Решение генетических задач </w:t>
            </w:r>
            <w:proofErr w:type="gramStart"/>
            <w:r w:rsidRPr="0037250B">
              <w:rPr>
                <w:rStyle w:val="FontStyle13"/>
                <w:b w:val="0"/>
                <w:bCs w:val="0"/>
                <w:i w:val="0"/>
                <w:iCs w:val="0"/>
                <w:lang w:eastAsia="ru-RU"/>
              </w:rPr>
              <w:t>на</w:t>
            </w:r>
            <w:proofErr w:type="gramEnd"/>
          </w:p>
          <w:p w:rsidR="00E346BF" w:rsidRPr="0037250B" w:rsidRDefault="00E346BF" w:rsidP="00E346BF">
            <w:pPr>
              <w:pStyle w:val="Style7"/>
              <w:widowControl/>
              <w:spacing w:line="259" w:lineRule="exact"/>
              <w:ind w:firstLine="72"/>
              <w:rPr>
                <w:rStyle w:val="FontStyle13"/>
                <w:b w:val="0"/>
                <w:bCs w:val="0"/>
                <w:i w:val="0"/>
                <w:iCs w:val="0"/>
                <w:lang w:eastAsia="ru-RU"/>
              </w:rPr>
            </w:pPr>
            <w:r w:rsidRPr="0037250B">
              <w:rPr>
                <w:rStyle w:val="FontStyle13"/>
                <w:b w:val="0"/>
                <w:bCs w:val="0"/>
                <w:i w:val="0"/>
                <w:iCs w:val="0"/>
                <w:lang w:eastAsia="ru-RU"/>
              </w:rPr>
              <w:t>промежуточное наследование признаков</w:t>
            </w:r>
          </w:p>
          <w:p w:rsidR="00E346BF" w:rsidRPr="0037250B" w:rsidRDefault="00E346BF" w:rsidP="00E346BF">
            <w:pPr>
              <w:pStyle w:val="Style7"/>
              <w:widowControl/>
              <w:spacing w:line="259" w:lineRule="exact"/>
              <w:ind w:firstLine="72"/>
              <w:rPr>
                <w:rStyle w:val="FontStyle13"/>
                <w:b w:val="0"/>
                <w:bCs w:val="0"/>
                <w:i w:val="0"/>
                <w:iCs w:val="0"/>
                <w:lang w:eastAsia="ru-RU"/>
              </w:rPr>
            </w:pPr>
            <w:r w:rsidRPr="0037250B">
              <w:rPr>
                <w:rStyle w:val="FontStyle13"/>
                <w:b w:val="0"/>
                <w:bCs w:val="0"/>
                <w:i w:val="0"/>
                <w:iCs w:val="0"/>
                <w:lang w:eastAsia="ru-RU"/>
              </w:rPr>
              <w:t xml:space="preserve">Решение генетических задач </w:t>
            </w:r>
            <w:proofErr w:type="gramStart"/>
            <w:r w:rsidRPr="0037250B">
              <w:rPr>
                <w:rStyle w:val="FontStyle13"/>
                <w:b w:val="0"/>
                <w:bCs w:val="0"/>
                <w:i w:val="0"/>
                <w:iCs w:val="0"/>
                <w:lang w:eastAsia="ru-RU"/>
              </w:rPr>
              <w:t>на</w:t>
            </w:r>
            <w:proofErr w:type="gramEnd"/>
            <w:r w:rsidRPr="0037250B">
              <w:rPr>
                <w:rStyle w:val="FontStyle13"/>
                <w:b w:val="0"/>
                <w:bCs w:val="0"/>
                <w:i w:val="0"/>
                <w:iCs w:val="0"/>
                <w:lang w:eastAsia="ru-RU"/>
              </w:rPr>
              <w:t xml:space="preserve"> сцепленное</w:t>
            </w:r>
          </w:p>
          <w:p w:rsidR="00E346BF" w:rsidRPr="0037250B" w:rsidRDefault="00E346BF" w:rsidP="00E346BF">
            <w:pPr>
              <w:pStyle w:val="Style7"/>
              <w:widowControl/>
              <w:spacing w:line="259" w:lineRule="exact"/>
              <w:ind w:firstLine="72"/>
              <w:rPr>
                <w:rStyle w:val="FontStyle13"/>
                <w:b w:val="0"/>
                <w:bCs w:val="0"/>
                <w:i w:val="0"/>
                <w:iCs w:val="0"/>
                <w:lang w:eastAsia="ru-RU"/>
              </w:rPr>
            </w:pPr>
            <w:r w:rsidRPr="0037250B">
              <w:rPr>
                <w:rStyle w:val="FontStyle13"/>
                <w:b w:val="0"/>
                <w:bCs w:val="0"/>
                <w:i w:val="0"/>
                <w:iCs w:val="0"/>
                <w:lang w:eastAsia="ru-RU"/>
              </w:rPr>
              <w:t>наследование</w:t>
            </w:r>
          </w:p>
          <w:p w:rsidR="00E346BF" w:rsidRPr="0037250B" w:rsidRDefault="00E346BF"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lastRenderedPageBreak/>
              <w:t>Решение генетических задач на наследование, сцепленное с полом Решение</w:t>
            </w:r>
          </w:p>
        </w:tc>
        <w:tc>
          <w:tcPr>
            <w:tcW w:w="1080" w:type="dxa"/>
          </w:tcPr>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tc>
        <w:tc>
          <w:tcPr>
            <w:tcW w:w="1080" w:type="dxa"/>
          </w:tcPr>
          <w:p w:rsidR="00125F00" w:rsidRPr="0037250B" w:rsidRDefault="00125F00" w:rsidP="00E346BF">
            <w:pPr>
              <w:pStyle w:val="af6"/>
              <w:jc w:val="center"/>
              <w:rPr>
                <w:sz w:val="20"/>
              </w:rPr>
            </w:pPr>
          </w:p>
        </w:tc>
      </w:tr>
      <w:tr w:rsidR="00125F00" w:rsidRPr="0037250B" w:rsidTr="00E346BF">
        <w:tc>
          <w:tcPr>
            <w:tcW w:w="677" w:type="dxa"/>
          </w:tcPr>
          <w:p w:rsidR="00125F00" w:rsidRPr="00E346BF" w:rsidRDefault="00125F00" w:rsidP="00E346BF">
            <w:pPr>
              <w:pStyle w:val="af6"/>
              <w:jc w:val="center"/>
              <w:rPr>
                <w:b/>
                <w:i/>
                <w:sz w:val="20"/>
              </w:rPr>
            </w:pPr>
            <w:r w:rsidRPr="00E346BF">
              <w:rPr>
                <w:b/>
                <w:i/>
                <w:sz w:val="20"/>
              </w:rPr>
              <w:lastRenderedPageBreak/>
              <w:t>6</w:t>
            </w:r>
          </w:p>
        </w:tc>
        <w:tc>
          <w:tcPr>
            <w:tcW w:w="2671" w:type="dxa"/>
          </w:tcPr>
          <w:p w:rsidR="00125F00" w:rsidRPr="0037250B" w:rsidRDefault="00125F00" w:rsidP="00E346BF">
            <w:pPr>
              <w:pStyle w:val="af6"/>
              <w:rPr>
                <w:b/>
                <w:sz w:val="20"/>
              </w:rPr>
            </w:pPr>
            <w:r w:rsidRPr="0037250B">
              <w:rPr>
                <w:b/>
                <w:sz w:val="20"/>
              </w:rPr>
              <w:t xml:space="preserve">Эволюция органического мира – </w:t>
            </w:r>
            <w:r w:rsidR="00E346BF">
              <w:rPr>
                <w:b/>
                <w:sz w:val="20"/>
              </w:rPr>
              <w:t>5</w:t>
            </w:r>
            <w:r w:rsidRPr="0037250B">
              <w:rPr>
                <w:b/>
                <w:sz w:val="20"/>
              </w:rPr>
              <w:t xml:space="preserve"> часов</w:t>
            </w:r>
          </w:p>
        </w:tc>
        <w:tc>
          <w:tcPr>
            <w:tcW w:w="3060" w:type="dxa"/>
          </w:tcPr>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Критерии вида</w:t>
            </w:r>
          </w:p>
          <w:p w:rsidR="00125F00" w:rsidRPr="0037250B" w:rsidRDefault="00125F00" w:rsidP="00E346BF">
            <w:pPr>
              <w:pStyle w:val="af5"/>
              <w:rPr>
                <w:color w:val="000000"/>
                <w:sz w:val="20"/>
                <w:szCs w:val="20"/>
              </w:rPr>
            </w:pPr>
            <w:r w:rsidRPr="0037250B">
              <w:rPr>
                <w:rStyle w:val="FontStyle12"/>
                <w:rFonts w:eastAsiaTheme="majorEastAsia"/>
                <w:i w:val="0"/>
                <w:iCs w:val="0"/>
              </w:rPr>
              <w:t xml:space="preserve">Популяция – структурная единица вида, единица эволюции </w:t>
            </w:r>
            <w:r w:rsidRPr="0037250B">
              <w:rPr>
                <w:color w:val="000000"/>
                <w:sz w:val="20"/>
                <w:szCs w:val="20"/>
              </w:rPr>
              <w:t xml:space="preserve">  Развитие эволюционных представлений. </w:t>
            </w:r>
          </w:p>
          <w:p w:rsidR="00125F00" w:rsidRPr="0037250B" w:rsidRDefault="00125F00" w:rsidP="00E346BF">
            <w:pPr>
              <w:pStyle w:val="Style5"/>
              <w:widowControl/>
              <w:ind w:firstLine="10"/>
              <w:jc w:val="left"/>
              <w:rPr>
                <w:color w:val="000000"/>
                <w:sz w:val="20"/>
                <w:szCs w:val="20"/>
              </w:rPr>
            </w:pPr>
            <w:r w:rsidRPr="0037250B">
              <w:rPr>
                <w:color w:val="000000"/>
                <w:sz w:val="20"/>
                <w:szCs w:val="20"/>
              </w:rPr>
              <w:t>Развитие представлений о возникновении жизни.</w:t>
            </w:r>
          </w:p>
          <w:p w:rsidR="00125F00" w:rsidRPr="0037250B" w:rsidRDefault="00125F00" w:rsidP="00E346BF">
            <w:pPr>
              <w:pStyle w:val="Style5"/>
              <w:widowControl/>
              <w:ind w:firstLine="10"/>
              <w:jc w:val="left"/>
              <w:rPr>
                <w:rStyle w:val="FontStyle12"/>
                <w:i w:val="0"/>
                <w:iCs w:val="0"/>
                <w:lang w:eastAsia="ru-RU"/>
              </w:rPr>
            </w:pPr>
            <w:r w:rsidRPr="0037250B">
              <w:rPr>
                <w:color w:val="000000"/>
                <w:sz w:val="20"/>
                <w:szCs w:val="20"/>
              </w:rPr>
              <w:t>Возникновение и развитие дарвинизма</w:t>
            </w:r>
            <w:r w:rsidRPr="0037250B">
              <w:rPr>
                <w:rStyle w:val="FontStyle12"/>
                <w:i w:val="0"/>
                <w:iCs w:val="0"/>
                <w:lang w:eastAsia="ru-RU"/>
              </w:rPr>
              <w:t xml:space="preserve"> </w:t>
            </w:r>
          </w:p>
          <w:p w:rsidR="00125F00" w:rsidRPr="0037250B" w:rsidRDefault="00125F00" w:rsidP="00E346BF">
            <w:pPr>
              <w:pStyle w:val="Style5"/>
              <w:widowControl/>
              <w:ind w:firstLine="10"/>
              <w:jc w:val="left"/>
              <w:rPr>
                <w:rStyle w:val="FontStyle12"/>
                <w:i w:val="0"/>
                <w:iCs w:val="0"/>
                <w:lang w:eastAsia="ru-RU"/>
              </w:rPr>
            </w:pPr>
            <w:r w:rsidRPr="0037250B">
              <w:rPr>
                <w:rStyle w:val="FontStyle12"/>
                <w:i w:val="0"/>
                <w:iCs w:val="0"/>
                <w:lang w:eastAsia="ru-RU"/>
              </w:rPr>
              <w:t>Движущие силы эволюции.</w:t>
            </w:r>
            <w:r w:rsidRPr="0037250B">
              <w:rPr>
                <w:color w:val="000000"/>
                <w:sz w:val="20"/>
                <w:szCs w:val="20"/>
              </w:rPr>
              <w:t xml:space="preserve"> Естественный отбор</w:t>
            </w:r>
            <w:r w:rsidRPr="0037250B">
              <w:rPr>
                <w:rStyle w:val="FontStyle12"/>
                <w:i w:val="0"/>
                <w:iCs w:val="0"/>
                <w:lang w:eastAsia="ru-RU"/>
              </w:rPr>
              <w:t xml:space="preserve"> Возникновение и многообразие приспособлений у организмов Образование новых видов в природе Эволюция растительного мира Эволюция животного мира Редкие и исчезающие виды Формы сохранности ископаемых растений и животных</w:t>
            </w:r>
          </w:p>
          <w:p w:rsidR="00125F00" w:rsidRPr="0037250B" w:rsidRDefault="00125F00" w:rsidP="00E346BF">
            <w:pPr>
              <w:pStyle w:val="Style7"/>
              <w:widowControl/>
              <w:ind w:firstLine="102"/>
              <w:rPr>
                <w:rStyle w:val="FontStyle13"/>
                <w:b w:val="0"/>
                <w:bCs w:val="0"/>
                <w:i w:val="0"/>
                <w:iCs w:val="0"/>
                <w:lang w:eastAsia="ru-RU"/>
              </w:rPr>
            </w:pPr>
            <w:r w:rsidRPr="0037250B">
              <w:rPr>
                <w:rStyle w:val="FontStyle12"/>
                <w:i w:val="0"/>
                <w:iCs w:val="0"/>
                <w:lang w:eastAsia="ru-RU"/>
              </w:rPr>
              <w:t>Движущие силы антропогенеза Происхождение человека Происхождение человеческих рас</w:t>
            </w:r>
          </w:p>
        </w:tc>
        <w:tc>
          <w:tcPr>
            <w:tcW w:w="540" w:type="dxa"/>
          </w:tcPr>
          <w:p w:rsidR="00125F00" w:rsidRPr="0037250B" w:rsidRDefault="00125F00" w:rsidP="00E346BF">
            <w:pPr>
              <w:pStyle w:val="af6"/>
              <w:rPr>
                <w:sz w:val="20"/>
              </w:rPr>
            </w:pPr>
            <w:r w:rsidRPr="0037250B">
              <w:rPr>
                <w:sz w:val="20"/>
              </w:rPr>
              <w:t>1</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2</w:t>
            </w:r>
          </w:p>
          <w:p w:rsidR="00125F00" w:rsidRPr="0037250B" w:rsidRDefault="00125F00" w:rsidP="00E346BF">
            <w:pPr>
              <w:pStyle w:val="af6"/>
              <w:rPr>
                <w:sz w:val="20"/>
              </w:rPr>
            </w:pPr>
          </w:p>
          <w:p w:rsidR="00E346BF" w:rsidRDefault="00E346BF" w:rsidP="00E346BF">
            <w:pPr>
              <w:pStyle w:val="af6"/>
              <w:rPr>
                <w:sz w:val="20"/>
              </w:rPr>
            </w:pPr>
          </w:p>
          <w:p w:rsidR="00E346BF" w:rsidRDefault="00E346BF" w:rsidP="00E346BF">
            <w:pPr>
              <w:pStyle w:val="af6"/>
              <w:rPr>
                <w:sz w:val="20"/>
              </w:rPr>
            </w:pPr>
          </w:p>
          <w:p w:rsidR="00E346BF" w:rsidRDefault="00E346BF" w:rsidP="00E346BF">
            <w:pPr>
              <w:pStyle w:val="af6"/>
              <w:rPr>
                <w:sz w:val="20"/>
              </w:rPr>
            </w:pPr>
          </w:p>
          <w:p w:rsidR="00125F00" w:rsidRPr="0037250B" w:rsidRDefault="00125F00" w:rsidP="00E346BF">
            <w:pPr>
              <w:pStyle w:val="af6"/>
              <w:rPr>
                <w:sz w:val="20"/>
              </w:rPr>
            </w:pPr>
            <w:r w:rsidRPr="0037250B">
              <w:rPr>
                <w:sz w:val="20"/>
              </w:rPr>
              <w:t>3</w:t>
            </w:r>
          </w:p>
          <w:p w:rsidR="00125F00" w:rsidRPr="0037250B" w:rsidRDefault="00125F00" w:rsidP="00E346BF">
            <w:pPr>
              <w:pStyle w:val="af6"/>
              <w:rPr>
                <w:sz w:val="20"/>
              </w:rPr>
            </w:pPr>
          </w:p>
          <w:p w:rsidR="00125F00" w:rsidRDefault="00125F00" w:rsidP="00E346BF">
            <w:pPr>
              <w:pStyle w:val="af6"/>
              <w:rPr>
                <w:sz w:val="20"/>
              </w:rPr>
            </w:pPr>
          </w:p>
          <w:p w:rsidR="00E346BF" w:rsidRPr="0037250B" w:rsidRDefault="00E346BF" w:rsidP="00E346BF">
            <w:pPr>
              <w:pStyle w:val="af6"/>
              <w:rPr>
                <w:sz w:val="20"/>
              </w:rPr>
            </w:pPr>
          </w:p>
          <w:p w:rsidR="00125F00" w:rsidRPr="0037250B" w:rsidRDefault="00125F00" w:rsidP="00E346BF">
            <w:pPr>
              <w:pStyle w:val="af6"/>
              <w:rPr>
                <w:sz w:val="20"/>
              </w:rPr>
            </w:pPr>
            <w:r w:rsidRPr="0037250B">
              <w:rPr>
                <w:sz w:val="20"/>
              </w:rPr>
              <w:t>4</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5</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b/>
                <w:sz w:val="20"/>
              </w:rPr>
            </w:pPr>
          </w:p>
        </w:tc>
        <w:tc>
          <w:tcPr>
            <w:tcW w:w="2880" w:type="dxa"/>
          </w:tcPr>
          <w:p w:rsidR="00125F00" w:rsidRPr="0037250B" w:rsidRDefault="00125F00" w:rsidP="00E346BF">
            <w:pPr>
              <w:pStyle w:val="af5"/>
              <w:rPr>
                <w:rStyle w:val="FontStyle12"/>
                <w:rFonts w:ascii="Verdana" w:eastAsiaTheme="majorEastAsia" w:hAnsi="Verdana"/>
                <w:i w:val="0"/>
                <w:iCs w:val="0"/>
                <w:color w:val="000000"/>
              </w:rPr>
            </w:pPr>
            <w:r w:rsidRPr="0037250B">
              <w:rPr>
                <w:sz w:val="20"/>
                <w:szCs w:val="20"/>
              </w:rPr>
              <w:t xml:space="preserve">Основные систематические категории. Популяции Вид. </w:t>
            </w:r>
          </w:p>
          <w:p w:rsidR="00125F00" w:rsidRPr="0037250B" w:rsidRDefault="00125F00" w:rsidP="00E346BF">
            <w:pPr>
              <w:pStyle w:val="af5"/>
              <w:rPr>
                <w:color w:val="000000"/>
                <w:sz w:val="20"/>
                <w:szCs w:val="20"/>
              </w:rPr>
            </w:pPr>
            <w:r w:rsidRPr="0037250B">
              <w:rPr>
                <w:color w:val="000000"/>
                <w:sz w:val="20"/>
                <w:szCs w:val="20"/>
              </w:rPr>
              <w:t xml:space="preserve">Эволюционная теория Дрейф генов, популяционные волны, изоляция. Приспособленность. </w:t>
            </w:r>
          </w:p>
          <w:p w:rsidR="00125F00" w:rsidRPr="0037250B" w:rsidRDefault="00125F00" w:rsidP="00E346BF">
            <w:pPr>
              <w:pStyle w:val="af5"/>
              <w:rPr>
                <w:color w:val="000000"/>
                <w:sz w:val="20"/>
                <w:szCs w:val="20"/>
              </w:rPr>
            </w:pPr>
            <w:r w:rsidRPr="0037250B">
              <w:rPr>
                <w:color w:val="000000"/>
                <w:sz w:val="20"/>
                <w:szCs w:val="20"/>
              </w:rPr>
              <w:t xml:space="preserve">Видообразование.   Основные направления эволюционного процесса. </w:t>
            </w:r>
          </w:p>
          <w:p w:rsidR="00125F00" w:rsidRPr="0037250B" w:rsidRDefault="00125F00" w:rsidP="00E346BF">
            <w:pPr>
              <w:pStyle w:val="af5"/>
              <w:rPr>
                <w:color w:val="000000"/>
                <w:sz w:val="20"/>
                <w:szCs w:val="20"/>
              </w:rPr>
            </w:pPr>
            <w:r w:rsidRPr="0037250B">
              <w:rPr>
                <w:color w:val="000000"/>
                <w:sz w:val="20"/>
                <w:szCs w:val="20"/>
              </w:rPr>
              <w:t xml:space="preserve">Основные этапы развития жизни. </w:t>
            </w:r>
          </w:p>
          <w:p w:rsidR="00125F00" w:rsidRPr="0037250B" w:rsidRDefault="00125F00" w:rsidP="00E346BF">
            <w:pPr>
              <w:pStyle w:val="af5"/>
              <w:rPr>
                <w:sz w:val="20"/>
                <w:szCs w:val="20"/>
              </w:rPr>
            </w:pPr>
            <w:r w:rsidRPr="0037250B">
              <w:rPr>
                <w:rStyle w:val="FontStyle13"/>
                <w:rFonts w:eastAsiaTheme="majorEastAsia"/>
                <w:b w:val="0"/>
                <w:bCs w:val="0"/>
                <w:i w:val="0"/>
                <w:iCs w:val="0"/>
              </w:rPr>
              <w:t>Выполнение теста.</w:t>
            </w:r>
          </w:p>
        </w:tc>
        <w:tc>
          <w:tcPr>
            <w:tcW w:w="720" w:type="dxa"/>
          </w:tcPr>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180"/>
              <w:jc w:val="center"/>
              <w:rPr>
                <w:rStyle w:val="FontStyle13"/>
                <w:b w:val="0"/>
                <w:bCs w:val="0"/>
                <w:i w:val="0"/>
                <w:iCs w:val="0"/>
                <w:lang w:eastAsia="ru-RU"/>
              </w:rPr>
            </w:pPr>
          </w:p>
          <w:p w:rsidR="00125F00" w:rsidRPr="0037250B" w:rsidRDefault="00125F00" w:rsidP="00E346BF">
            <w:pPr>
              <w:pStyle w:val="Style7"/>
              <w:widowControl/>
              <w:spacing w:line="259" w:lineRule="exact"/>
              <w:ind w:firstLine="180"/>
              <w:rPr>
                <w:rStyle w:val="FontStyle13"/>
                <w:b w:val="0"/>
                <w:bCs w:val="0"/>
                <w:i w:val="0"/>
                <w:iCs w:val="0"/>
                <w:lang w:eastAsia="ru-RU"/>
              </w:rPr>
            </w:pPr>
          </w:p>
          <w:p w:rsidR="00125F00" w:rsidRPr="0037250B" w:rsidRDefault="00E346BF" w:rsidP="00E346BF">
            <w:pPr>
              <w:pStyle w:val="Style7"/>
              <w:widowControl/>
              <w:spacing w:line="259" w:lineRule="exact"/>
              <w:ind w:firstLine="180"/>
              <w:rPr>
                <w:rStyle w:val="FontStyle13"/>
                <w:b w:val="0"/>
                <w:bCs w:val="0"/>
                <w:i w:val="0"/>
                <w:iCs w:val="0"/>
                <w:lang w:eastAsia="ru-RU"/>
              </w:rPr>
            </w:pPr>
            <w:r>
              <w:rPr>
                <w:rStyle w:val="FontStyle13"/>
                <w:b w:val="0"/>
                <w:bCs w:val="0"/>
                <w:i w:val="0"/>
                <w:iCs w:val="0"/>
                <w:lang w:eastAsia="ru-RU"/>
              </w:rPr>
              <w:t>1</w:t>
            </w:r>
          </w:p>
          <w:p w:rsidR="00125F00" w:rsidRPr="0037250B" w:rsidRDefault="00125F00" w:rsidP="00E346BF">
            <w:pPr>
              <w:pStyle w:val="Style7"/>
              <w:widowControl/>
              <w:spacing w:line="259" w:lineRule="exact"/>
              <w:ind w:firstLine="180"/>
              <w:jc w:val="center"/>
              <w:rPr>
                <w:rStyle w:val="FontStyle13"/>
                <w:b w:val="0"/>
                <w:bCs w:val="0"/>
                <w:i w:val="0"/>
                <w:iCs w:val="0"/>
                <w:lang w:eastAsia="ru-RU"/>
              </w:rPr>
            </w:pPr>
          </w:p>
          <w:p w:rsidR="00125F00" w:rsidRPr="0037250B" w:rsidRDefault="00125F00" w:rsidP="00E346BF">
            <w:pPr>
              <w:pStyle w:val="Style7"/>
              <w:widowControl/>
              <w:spacing w:line="259" w:lineRule="exact"/>
              <w:ind w:firstLine="180"/>
              <w:jc w:val="center"/>
              <w:rPr>
                <w:rStyle w:val="FontStyle13"/>
                <w:b w:val="0"/>
                <w:bCs w:val="0"/>
                <w:i w:val="0"/>
                <w:iCs w:val="0"/>
                <w:lang w:eastAsia="ru-RU"/>
              </w:rPr>
            </w:pP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p>
          <w:p w:rsidR="00125F00" w:rsidRPr="0037250B" w:rsidRDefault="00125F00" w:rsidP="00E346BF">
            <w:pPr>
              <w:pStyle w:val="Style5"/>
              <w:widowControl/>
              <w:spacing w:line="254" w:lineRule="exact"/>
              <w:ind w:right="134"/>
              <w:jc w:val="center"/>
              <w:rPr>
                <w:rStyle w:val="FontStyle13"/>
                <w:b w:val="0"/>
                <w:bCs w:val="0"/>
                <w:i w:val="0"/>
                <w:iCs w:val="0"/>
                <w:lang w:eastAsia="ru-RU"/>
              </w:rPr>
            </w:pPr>
          </w:p>
          <w:p w:rsidR="00125F00" w:rsidRPr="0037250B" w:rsidRDefault="00125F00" w:rsidP="00E346BF">
            <w:pPr>
              <w:pStyle w:val="Style5"/>
              <w:widowControl/>
              <w:spacing w:line="254" w:lineRule="exact"/>
              <w:ind w:right="134"/>
              <w:jc w:val="center"/>
              <w:rPr>
                <w:rStyle w:val="FontStyle13"/>
                <w:b w:val="0"/>
                <w:bCs w:val="0"/>
                <w:i w:val="0"/>
                <w:iCs w:val="0"/>
                <w:lang w:eastAsia="ru-RU"/>
              </w:rPr>
            </w:pPr>
            <w:r w:rsidRPr="0037250B">
              <w:rPr>
                <w:rStyle w:val="FontStyle13"/>
                <w:b w:val="0"/>
                <w:bCs w:val="0"/>
                <w:i w:val="0"/>
                <w:iCs w:val="0"/>
                <w:lang w:eastAsia="ru-RU"/>
              </w:rPr>
              <w:t xml:space="preserve">   1</w:t>
            </w:r>
          </w:p>
          <w:p w:rsidR="00125F00" w:rsidRPr="0037250B" w:rsidRDefault="00125F00" w:rsidP="00E346BF">
            <w:pPr>
              <w:pStyle w:val="Style5"/>
              <w:widowControl/>
              <w:spacing w:line="254" w:lineRule="exact"/>
              <w:ind w:right="134"/>
              <w:jc w:val="center"/>
              <w:rPr>
                <w:rStyle w:val="FontStyle13"/>
                <w:b w:val="0"/>
                <w:bCs w:val="0"/>
                <w:i w:val="0"/>
                <w:iCs w:val="0"/>
                <w:lang w:eastAsia="ru-RU"/>
              </w:rPr>
            </w:pPr>
          </w:p>
          <w:p w:rsidR="00125F00" w:rsidRPr="0037250B" w:rsidRDefault="00125F00" w:rsidP="00E346BF">
            <w:pPr>
              <w:pStyle w:val="Style5"/>
              <w:widowControl/>
              <w:spacing w:line="254" w:lineRule="exact"/>
              <w:ind w:right="134"/>
              <w:jc w:val="center"/>
              <w:rPr>
                <w:rStyle w:val="FontStyle13"/>
                <w:b w:val="0"/>
                <w:bCs w:val="0"/>
                <w:i w:val="0"/>
                <w:iCs w:val="0"/>
                <w:lang w:eastAsia="ru-RU"/>
              </w:rPr>
            </w:pPr>
          </w:p>
          <w:p w:rsidR="00125F00" w:rsidRPr="0037250B" w:rsidRDefault="00125F00" w:rsidP="00E346BF">
            <w:pPr>
              <w:pStyle w:val="Style5"/>
              <w:widowControl/>
              <w:spacing w:line="254" w:lineRule="exact"/>
              <w:ind w:right="134"/>
              <w:jc w:val="center"/>
              <w:rPr>
                <w:rStyle w:val="FontStyle12"/>
                <w:i w:val="0"/>
                <w:iCs w:val="0"/>
                <w:lang w:eastAsia="ru-RU"/>
              </w:rPr>
            </w:pPr>
          </w:p>
        </w:tc>
        <w:tc>
          <w:tcPr>
            <w:tcW w:w="900" w:type="dxa"/>
          </w:tcPr>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AE36A2" w:rsidRDefault="00AE36A2" w:rsidP="00E346BF">
            <w:pPr>
              <w:pStyle w:val="Style5"/>
              <w:widowControl/>
              <w:spacing w:line="254" w:lineRule="exact"/>
              <w:ind w:right="134"/>
              <w:jc w:val="left"/>
              <w:rPr>
                <w:sz w:val="20"/>
              </w:rPr>
            </w:pPr>
          </w:p>
          <w:p w:rsidR="00125F00" w:rsidRPr="0037250B" w:rsidRDefault="00AE36A2" w:rsidP="00E346BF">
            <w:pPr>
              <w:pStyle w:val="Style5"/>
              <w:widowControl/>
              <w:spacing w:line="254" w:lineRule="exact"/>
              <w:ind w:right="134"/>
              <w:jc w:val="left"/>
              <w:rPr>
                <w:rStyle w:val="FontStyle12"/>
                <w:i w:val="0"/>
                <w:iCs w:val="0"/>
                <w:lang w:eastAsia="ru-RU"/>
              </w:rPr>
            </w:pPr>
            <w:r w:rsidRPr="0037250B">
              <w:rPr>
                <w:sz w:val="20"/>
              </w:rPr>
              <w:t>практикум</w:t>
            </w:r>
          </w:p>
        </w:tc>
        <w:tc>
          <w:tcPr>
            <w:tcW w:w="2160" w:type="dxa"/>
          </w:tcPr>
          <w:p w:rsidR="00125F00" w:rsidRPr="0037250B" w:rsidRDefault="00125F00" w:rsidP="00E346BF">
            <w:pPr>
              <w:pStyle w:val="Style5"/>
              <w:widowControl/>
              <w:spacing w:line="254" w:lineRule="exact"/>
              <w:ind w:right="134"/>
              <w:jc w:val="left"/>
              <w:rPr>
                <w:rStyle w:val="FontStyle12"/>
                <w:i w:val="0"/>
                <w:iCs w:val="0"/>
                <w:lang w:eastAsia="ru-RU"/>
              </w:rPr>
            </w:pPr>
            <w:r w:rsidRPr="0037250B">
              <w:rPr>
                <w:rStyle w:val="FontStyle12"/>
                <w:i w:val="0"/>
                <w:iCs w:val="0"/>
                <w:lang w:eastAsia="ru-RU"/>
              </w:rPr>
              <w:t>Выявление изменчивости у особей одного вида</w:t>
            </w:r>
          </w:p>
          <w:p w:rsidR="00125F00" w:rsidRPr="0037250B" w:rsidRDefault="00125F00" w:rsidP="00E346BF">
            <w:pPr>
              <w:pStyle w:val="Style5"/>
              <w:widowControl/>
              <w:spacing w:line="254" w:lineRule="exact"/>
              <w:ind w:right="134"/>
              <w:jc w:val="left"/>
              <w:rPr>
                <w:rStyle w:val="FontStyle12"/>
                <w:i w:val="0"/>
                <w:iCs w:val="0"/>
                <w:lang w:eastAsia="ru-RU"/>
              </w:rPr>
            </w:pPr>
            <w:r w:rsidRPr="0037250B">
              <w:rPr>
                <w:rStyle w:val="FontStyle12"/>
                <w:i w:val="0"/>
                <w:iCs w:val="0"/>
                <w:lang w:eastAsia="ru-RU"/>
              </w:rPr>
              <w:t>Выявление приспособлений у организмов к среде обитания</w:t>
            </w:r>
          </w:p>
          <w:p w:rsidR="00125F00" w:rsidRPr="0037250B" w:rsidRDefault="00125F00" w:rsidP="00E346BF">
            <w:pPr>
              <w:pStyle w:val="Style5"/>
              <w:widowControl/>
              <w:spacing w:line="254" w:lineRule="exact"/>
              <w:ind w:right="134"/>
              <w:jc w:val="left"/>
              <w:rPr>
                <w:rStyle w:val="FontStyle12"/>
                <w:i w:val="0"/>
                <w:iCs w:val="0"/>
                <w:lang w:eastAsia="ru-RU"/>
              </w:rPr>
            </w:pPr>
            <w:r w:rsidRPr="0037250B">
              <w:rPr>
                <w:rStyle w:val="FontStyle12"/>
                <w:i w:val="0"/>
                <w:iCs w:val="0"/>
                <w:lang w:eastAsia="ru-RU"/>
              </w:rPr>
              <w:t>Анализ    и   оценка   различных гипотез происхождения жизни</w:t>
            </w:r>
          </w:p>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2"/>
                <w:i w:val="0"/>
                <w:iCs w:val="0"/>
                <w:lang w:eastAsia="ru-RU"/>
              </w:rPr>
              <w:t>Анализ   и   оценка   различных гипотез происхождения человека</w:t>
            </w:r>
          </w:p>
        </w:tc>
        <w:tc>
          <w:tcPr>
            <w:tcW w:w="1080" w:type="dxa"/>
          </w:tcPr>
          <w:p w:rsidR="00125F00" w:rsidRPr="0037250B" w:rsidRDefault="00125F00" w:rsidP="00E346BF">
            <w:pPr>
              <w:pStyle w:val="af6"/>
              <w:rPr>
                <w:sz w:val="20"/>
              </w:rPr>
            </w:pPr>
            <w:r w:rsidRPr="0037250B">
              <w:rPr>
                <w:sz w:val="20"/>
              </w:rPr>
              <w:t>17.03.12</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07.04.12</w:t>
            </w:r>
          </w:p>
          <w:p w:rsidR="00125F00" w:rsidRPr="0037250B" w:rsidRDefault="00125F00" w:rsidP="00E346BF">
            <w:pPr>
              <w:pStyle w:val="af6"/>
              <w:rPr>
                <w:sz w:val="20"/>
              </w:rPr>
            </w:pPr>
            <w:r w:rsidRPr="0037250B">
              <w:rPr>
                <w:sz w:val="20"/>
              </w:rPr>
              <w:t>14.04.12</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21.04.12</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28.04.12</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05.05.12</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tc>
        <w:tc>
          <w:tcPr>
            <w:tcW w:w="1080" w:type="dxa"/>
          </w:tcPr>
          <w:p w:rsidR="00125F00" w:rsidRPr="0037250B" w:rsidRDefault="00125F00" w:rsidP="00E346BF">
            <w:pPr>
              <w:pStyle w:val="af6"/>
              <w:jc w:val="center"/>
              <w:rPr>
                <w:sz w:val="20"/>
              </w:rPr>
            </w:pPr>
          </w:p>
        </w:tc>
      </w:tr>
      <w:tr w:rsidR="00125F00" w:rsidRPr="0037250B" w:rsidTr="00E346BF">
        <w:tc>
          <w:tcPr>
            <w:tcW w:w="677" w:type="dxa"/>
          </w:tcPr>
          <w:p w:rsidR="00125F00" w:rsidRPr="00E346BF" w:rsidRDefault="00125F00" w:rsidP="00E346BF">
            <w:pPr>
              <w:pStyle w:val="af6"/>
              <w:jc w:val="center"/>
              <w:rPr>
                <w:b/>
                <w:i/>
                <w:sz w:val="20"/>
              </w:rPr>
            </w:pPr>
            <w:r w:rsidRPr="00E346BF">
              <w:rPr>
                <w:b/>
                <w:i/>
                <w:sz w:val="20"/>
              </w:rPr>
              <w:t>7</w:t>
            </w:r>
          </w:p>
        </w:tc>
        <w:tc>
          <w:tcPr>
            <w:tcW w:w="2671" w:type="dxa"/>
          </w:tcPr>
          <w:p w:rsidR="00125F00" w:rsidRPr="0037250B" w:rsidRDefault="00125F00" w:rsidP="00E346BF">
            <w:pPr>
              <w:pStyle w:val="af6"/>
              <w:rPr>
                <w:b/>
                <w:sz w:val="20"/>
              </w:rPr>
            </w:pPr>
            <w:r w:rsidRPr="0037250B">
              <w:rPr>
                <w:b/>
                <w:sz w:val="20"/>
              </w:rPr>
              <w:t xml:space="preserve">Экосистемы. Биосфера – 3 часа </w:t>
            </w:r>
          </w:p>
        </w:tc>
        <w:tc>
          <w:tcPr>
            <w:tcW w:w="3060" w:type="dxa"/>
          </w:tcPr>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Экологические факторы и их влияние на организмы</w:t>
            </w:r>
          </w:p>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Пищевые цепи и сети</w:t>
            </w:r>
          </w:p>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Экологическая пирамида</w:t>
            </w:r>
          </w:p>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Круговорот веществ и превращения</w:t>
            </w:r>
          </w:p>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энергии в экосистеме</w:t>
            </w:r>
          </w:p>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Экосистема</w:t>
            </w:r>
          </w:p>
          <w:p w:rsidR="00125F00" w:rsidRPr="0037250B" w:rsidRDefault="00125F00" w:rsidP="00E346BF">
            <w:pPr>
              <w:pStyle w:val="Style5"/>
              <w:widowControl/>
              <w:jc w:val="left"/>
              <w:rPr>
                <w:rStyle w:val="FontStyle12"/>
                <w:i w:val="0"/>
                <w:iCs w:val="0"/>
                <w:lang w:eastAsia="ru-RU"/>
              </w:rPr>
            </w:pPr>
            <w:proofErr w:type="spellStart"/>
            <w:r w:rsidRPr="0037250B">
              <w:rPr>
                <w:rStyle w:val="FontStyle12"/>
                <w:i w:val="0"/>
                <w:iCs w:val="0"/>
                <w:lang w:eastAsia="ru-RU"/>
              </w:rPr>
              <w:t>Агроэкосистема</w:t>
            </w:r>
            <w:proofErr w:type="spellEnd"/>
          </w:p>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Биосфера</w:t>
            </w:r>
          </w:p>
          <w:p w:rsidR="00125F00" w:rsidRPr="0037250B" w:rsidRDefault="00125F00" w:rsidP="00E346BF">
            <w:pPr>
              <w:pStyle w:val="Style5"/>
              <w:widowControl/>
              <w:ind w:left="10" w:hanging="10"/>
              <w:jc w:val="left"/>
              <w:rPr>
                <w:rStyle w:val="FontStyle13"/>
                <w:b w:val="0"/>
                <w:bCs w:val="0"/>
                <w:i w:val="0"/>
                <w:iCs w:val="0"/>
                <w:lang w:eastAsia="ru-RU"/>
              </w:rPr>
            </w:pPr>
            <w:r w:rsidRPr="0037250B">
              <w:rPr>
                <w:rStyle w:val="FontStyle12"/>
                <w:i w:val="0"/>
                <w:iCs w:val="0"/>
                <w:lang w:eastAsia="ru-RU"/>
              </w:rPr>
              <w:lastRenderedPageBreak/>
              <w:t xml:space="preserve">Круговорот углерода в биосфере </w:t>
            </w:r>
            <w:proofErr w:type="spellStart"/>
            <w:r w:rsidRPr="0037250B">
              <w:rPr>
                <w:rStyle w:val="FontStyle12"/>
                <w:i w:val="0"/>
                <w:iCs w:val="0"/>
                <w:lang w:eastAsia="ru-RU"/>
              </w:rPr>
              <w:t>Биоразнообразие</w:t>
            </w:r>
            <w:proofErr w:type="spellEnd"/>
          </w:p>
        </w:tc>
        <w:tc>
          <w:tcPr>
            <w:tcW w:w="540" w:type="dxa"/>
          </w:tcPr>
          <w:p w:rsidR="00125F00" w:rsidRPr="0037250B" w:rsidRDefault="00125F00" w:rsidP="00E346BF">
            <w:pPr>
              <w:pStyle w:val="af6"/>
              <w:rPr>
                <w:sz w:val="20"/>
              </w:rPr>
            </w:pPr>
            <w:r w:rsidRPr="0037250B">
              <w:rPr>
                <w:sz w:val="20"/>
              </w:rPr>
              <w:lastRenderedPageBreak/>
              <w:t>1</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2</w:t>
            </w:r>
          </w:p>
          <w:p w:rsidR="00125F00" w:rsidRPr="0037250B" w:rsidRDefault="00125F00" w:rsidP="00E346BF">
            <w:pPr>
              <w:pStyle w:val="af6"/>
              <w:rPr>
                <w:sz w:val="20"/>
              </w:rPr>
            </w:pPr>
          </w:p>
          <w:p w:rsidR="00E346BF" w:rsidRDefault="00E346BF" w:rsidP="00E346BF">
            <w:pPr>
              <w:pStyle w:val="af6"/>
              <w:rPr>
                <w:sz w:val="20"/>
              </w:rPr>
            </w:pPr>
          </w:p>
          <w:p w:rsidR="00E346BF" w:rsidRDefault="00E346BF" w:rsidP="00E346BF">
            <w:pPr>
              <w:pStyle w:val="af6"/>
              <w:rPr>
                <w:sz w:val="20"/>
              </w:rPr>
            </w:pPr>
          </w:p>
          <w:p w:rsidR="00125F00" w:rsidRPr="0037250B" w:rsidRDefault="00125F00" w:rsidP="00E346BF">
            <w:pPr>
              <w:pStyle w:val="af6"/>
              <w:rPr>
                <w:sz w:val="20"/>
              </w:rPr>
            </w:pPr>
            <w:r w:rsidRPr="0037250B">
              <w:rPr>
                <w:sz w:val="20"/>
              </w:rPr>
              <w:t>3</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b/>
                <w:sz w:val="20"/>
              </w:rPr>
            </w:pPr>
          </w:p>
        </w:tc>
        <w:tc>
          <w:tcPr>
            <w:tcW w:w="2880" w:type="dxa"/>
          </w:tcPr>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Экосистема.</w:t>
            </w:r>
          </w:p>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 xml:space="preserve">Экологические факторы и их влияние на организмы. </w:t>
            </w:r>
          </w:p>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 xml:space="preserve">Биосфера и человек. </w:t>
            </w:r>
            <w:proofErr w:type="spellStart"/>
            <w:r w:rsidRPr="0037250B">
              <w:rPr>
                <w:rStyle w:val="FontStyle12"/>
                <w:i w:val="0"/>
                <w:iCs w:val="0"/>
                <w:lang w:eastAsia="ru-RU"/>
              </w:rPr>
              <w:t>Биоразнообразие</w:t>
            </w:r>
            <w:proofErr w:type="spellEnd"/>
          </w:p>
          <w:p w:rsidR="00125F00" w:rsidRPr="0037250B" w:rsidRDefault="00125F00" w:rsidP="00E346BF">
            <w:pPr>
              <w:pStyle w:val="Style5"/>
              <w:widowControl/>
              <w:jc w:val="left"/>
              <w:rPr>
                <w:rStyle w:val="FontStyle12"/>
                <w:i w:val="0"/>
                <w:iCs w:val="0"/>
                <w:lang w:eastAsia="ru-RU"/>
              </w:rPr>
            </w:pPr>
          </w:p>
          <w:p w:rsidR="00125F00" w:rsidRPr="0037250B" w:rsidRDefault="00125F00" w:rsidP="00E346BF">
            <w:pPr>
              <w:pStyle w:val="af6"/>
              <w:rPr>
                <w:sz w:val="20"/>
              </w:rPr>
            </w:pPr>
            <w:r w:rsidRPr="0037250B">
              <w:rPr>
                <w:sz w:val="20"/>
              </w:rPr>
              <w:t xml:space="preserve">Выполнение теста </w:t>
            </w:r>
          </w:p>
          <w:p w:rsidR="00125F00" w:rsidRPr="0037250B" w:rsidRDefault="00125F00" w:rsidP="00E346BF">
            <w:pPr>
              <w:pStyle w:val="af6"/>
              <w:rPr>
                <w:sz w:val="20"/>
              </w:rPr>
            </w:pPr>
            <w:r w:rsidRPr="0037250B">
              <w:rPr>
                <w:rFonts w:ascii="Verdana" w:hAnsi="Verdana"/>
                <w:color w:val="000000"/>
                <w:sz w:val="20"/>
              </w:rPr>
              <w:t xml:space="preserve"> </w:t>
            </w:r>
          </w:p>
        </w:tc>
        <w:tc>
          <w:tcPr>
            <w:tcW w:w="720" w:type="dxa"/>
          </w:tcPr>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180"/>
              <w:jc w:val="center"/>
              <w:rPr>
                <w:rStyle w:val="FontStyle13"/>
                <w:b w:val="0"/>
                <w:bCs w:val="0"/>
                <w:i w:val="0"/>
                <w:iCs w:val="0"/>
                <w:lang w:eastAsia="ru-RU"/>
              </w:rPr>
            </w:pPr>
          </w:p>
          <w:p w:rsidR="00125F00" w:rsidRPr="0037250B" w:rsidRDefault="00125F00" w:rsidP="00E346BF">
            <w:pPr>
              <w:pStyle w:val="Style7"/>
              <w:widowControl/>
              <w:spacing w:line="259" w:lineRule="exact"/>
              <w:ind w:firstLine="180"/>
              <w:rPr>
                <w:rStyle w:val="FontStyle13"/>
                <w:b w:val="0"/>
                <w:bCs w:val="0"/>
                <w:i w:val="0"/>
                <w:iCs w:val="0"/>
                <w:lang w:eastAsia="ru-RU"/>
              </w:rPr>
            </w:pPr>
          </w:p>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180"/>
              <w:jc w:val="center"/>
              <w:rPr>
                <w:rStyle w:val="FontStyle13"/>
                <w:b w:val="0"/>
                <w:bCs w:val="0"/>
                <w:i w:val="0"/>
                <w:iCs w:val="0"/>
                <w:lang w:eastAsia="ru-RU"/>
              </w:rPr>
            </w:pPr>
          </w:p>
          <w:p w:rsidR="00125F00" w:rsidRPr="0037250B" w:rsidRDefault="00125F00" w:rsidP="00E346BF">
            <w:pPr>
              <w:pStyle w:val="Style7"/>
              <w:widowControl/>
              <w:spacing w:line="259" w:lineRule="exact"/>
              <w:ind w:firstLine="0"/>
              <w:rPr>
                <w:rStyle w:val="FontStyle13"/>
                <w:b w:val="0"/>
                <w:bCs w:val="0"/>
                <w:i w:val="0"/>
                <w:iCs w:val="0"/>
                <w:lang w:eastAsia="ru-RU"/>
              </w:rPr>
            </w:pP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r w:rsidRPr="0037250B">
              <w:rPr>
                <w:rStyle w:val="FontStyle13"/>
                <w:b w:val="0"/>
                <w:bCs w:val="0"/>
                <w:i w:val="0"/>
                <w:iCs w:val="0"/>
                <w:lang w:eastAsia="ru-RU"/>
              </w:rPr>
              <w:t>1</w:t>
            </w:r>
          </w:p>
          <w:p w:rsidR="00125F00" w:rsidRPr="0037250B" w:rsidRDefault="00125F00" w:rsidP="00E346BF">
            <w:pPr>
              <w:pStyle w:val="Style7"/>
              <w:widowControl/>
              <w:spacing w:line="259" w:lineRule="exact"/>
              <w:ind w:firstLine="0"/>
              <w:jc w:val="center"/>
              <w:rPr>
                <w:rStyle w:val="FontStyle13"/>
                <w:b w:val="0"/>
                <w:bCs w:val="0"/>
                <w:i w:val="0"/>
                <w:iCs w:val="0"/>
                <w:lang w:eastAsia="ru-RU"/>
              </w:rPr>
            </w:pPr>
          </w:p>
          <w:p w:rsidR="00125F00" w:rsidRPr="0037250B" w:rsidRDefault="00125F00" w:rsidP="00E346BF">
            <w:pPr>
              <w:pStyle w:val="Style5"/>
              <w:widowControl/>
              <w:spacing w:line="254" w:lineRule="exact"/>
              <w:ind w:right="134"/>
              <w:jc w:val="center"/>
              <w:rPr>
                <w:rStyle w:val="FontStyle13"/>
                <w:b w:val="0"/>
                <w:bCs w:val="0"/>
                <w:i w:val="0"/>
                <w:iCs w:val="0"/>
                <w:lang w:eastAsia="ru-RU"/>
              </w:rPr>
            </w:pPr>
          </w:p>
          <w:p w:rsidR="00125F00" w:rsidRPr="0037250B" w:rsidRDefault="00125F00" w:rsidP="00E346BF">
            <w:pPr>
              <w:pStyle w:val="Style5"/>
              <w:widowControl/>
              <w:jc w:val="left"/>
              <w:rPr>
                <w:rStyle w:val="FontStyle11"/>
                <w:lang w:eastAsia="ru-RU"/>
              </w:rPr>
            </w:pPr>
          </w:p>
        </w:tc>
        <w:tc>
          <w:tcPr>
            <w:tcW w:w="900" w:type="dxa"/>
          </w:tcPr>
          <w:p w:rsidR="00AE36A2" w:rsidRDefault="00AE36A2" w:rsidP="00E346BF">
            <w:pPr>
              <w:pStyle w:val="Style5"/>
              <w:widowControl/>
              <w:jc w:val="left"/>
              <w:rPr>
                <w:sz w:val="20"/>
              </w:rPr>
            </w:pPr>
          </w:p>
          <w:p w:rsidR="00AE36A2" w:rsidRDefault="00AE36A2" w:rsidP="00E346BF">
            <w:pPr>
              <w:pStyle w:val="Style5"/>
              <w:widowControl/>
              <w:jc w:val="left"/>
              <w:rPr>
                <w:sz w:val="20"/>
              </w:rPr>
            </w:pPr>
          </w:p>
          <w:p w:rsidR="00AE36A2" w:rsidRDefault="00AE36A2" w:rsidP="00E346BF">
            <w:pPr>
              <w:pStyle w:val="Style5"/>
              <w:widowControl/>
              <w:jc w:val="left"/>
              <w:rPr>
                <w:sz w:val="20"/>
              </w:rPr>
            </w:pPr>
          </w:p>
          <w:p w:rsidR="00AE36A2" w:rsidRDefault="00AE36A2" w:rsidP="00E346BF">
            <w:pPr>
              <w:pStyle w:val="Style5"/>
              <w:widowControl/>
              <w:jc w:val="left"/>
              <w:rPr>
                <w:sz w:val="20"/>
              </w:rPr>
            </w:pPr>
          </w:p>
          <w:p w:rsidR="00AE36A2" w:rsidRDefault="00AE36A2" w:rsidP="00E346BF">
            <w:pPr>
              <w:pStyle w:val="Style5"/>
              <w:widowControl/>
              <w:jc w:val="left"/>
              <w:rPr>
                <w:sz w:val="20"/>
              </w:rPr>
            </w:pPr>
          </w:p>
          <w:p w:rsidR="00AE36A2" w:rsidRDefault="00AE36A2" w:rsidP="00E346BF">
            <w:pPr>
              <w:pStyle w:val="Style5"/>
              <w:widowControl/>
              <w:jc w:val="left"/>
              <w:rPr>
                <w:sz w:val="20"/>
              </w:rPr>
            </w:pPr>
          </w:p>
          <w:p w:rsidR="00AE36A2" w:rsidRDefault="00AE36A2" w:rsidP="00E346BF">
            <w:pPr>
              <w:pStyle w:val="Style5"/>
              <w:widowControl/>
              <w:jc w:val="left"/>
              <w:rPr>
                <w:sz w:val="20"/>
              </w:rPr>
            </w:pPr>
          </w:p>
          <w:p w:rsidR="00125F00" w:rsidRPr="0037250B" w:rsidRDefault="00AE36A2" w:rsidP="00E346BF">
            <w:pPr>
              <w:pStyle w:val="Style5"/>
              <w:widowControl/>
              <w:jc w:val="left"/>
              <w:rPr>
                <w:rStyle w:val="FontStyle11"/>
                <w:lang w:eastAsia="ru-RU"/>
              </w:rPr>
            </w:pPr>
            <w:r w:rsidRPr="0037250B">
              <w:rPr>
                <w:sz w:val="20"/>
              </w:rPr>
              <w:t>практикум</w:t>
            </w:r>
          </w:p>
        </w:tc>
        <w:tc>
          <w:tcPr>
            <w:tcW w:w="2160" w:type="dxa"/>
          </w:tcPr>
          <w:p w:rsidR="00125F00" w:rsidRPr="0037250B" w:rsidRDefault="00125F00" w:rsidP="00E346BF">
            <w:pPr>
              <w:pStyle w:val="Style5"/>
              <w:widowControl/>
              <w:jc w:val="left"/>
              <w:rPr>
                <w:rStyle w:val="FontStyle12"/>
                <w:i w:val="0"/>
                <w:iCs w:val="0"/>
                <w:lang w:eastAsia="ru-RU"/>
              </w:rPr>
            </w:pPr>
            <w:r w:rsidRPr="0037250B">
              <w:rPr>
                <w:rStyle w:val="FontStyle12"/>
                <w:i w:val="0"/>
                <w:iCs w:val="0"/>
                <w:lang w:eastAsia="ru-RU"/>
              </w:rPr>
              <w:t xml:space="preserve">Выявление антропогенных изменений в экосистемах своей местности Составление схем передачи веществ и энергии (цепей питания) </w:t>
            </w:r>
          </w:p>
          <w:p w:rsidR="00125F00" w:rsidRPr="0037250B" w:rsidRDefault="00125F00" w:rsidP="00E346BF">
            <w:pPr>
              <w:pStyle w:val="Style7"/>
              <w:widowControl/>
              <w:spacing w:line="259" w:lineRule="exact"/>
              <w:ind w:firstLine="180"/>
              <w:rPr>
                <w:rStyle w:val="FontStyle13"/>
                <w:b w:val="0"/>
                <w:bCs w:val="0"/>
                <w:i w:val="0"/>
                <w:iCs w:val="0"/>
                <w:lang w:eastAsia="ru-RU"/>
              </w:rPr>
            </w:pPr>
            <w:r w:rsidRPr="0037250B">
              <w:rPr>
                <w:rStyle w:val="FontStyle12"/>
                <w:i w:val="0"/>
                <w:iCs w:val="0"/>
                <w:lang w:eastAsia="ru-RU"/>
              </w:rPr>
              <w:t xml:space="preserve">Решение </w:t>
            </w:r>
            <w:r w:rsidRPr="0037250B">
              <w:rPr>
                <w:rStyle w:val="FontStyle12"/>
                <w:i w:val="0"/>
                <w:iCs w:val="0"/>
                <w:lang w:eastAsia="ru-RU"/>
              </w:rPr>
              <w:lastRenderedPageBreak/>
              <w:t xml:space="preserve">экологических задач </w:t>
            </w:r>
          </w:p>
        </w:tc>
        <w:tc>
          <w:tcPr>
            <w:tcW w:w="1080" w:type="dxa"/>
          </w:tcPr>
          <w:p w:rsidR="00125F00" w:rsidRPr="0037250B" w:rsidRDefault="00125F00" w:rsidP="00E346BF">
            <w:pPr>
              <w:pStyle w:val="af6"/>
              <w:rPr>
                <w:sz w:val="20"/>
              </w:rPr>
            </w:pPr>
            <w:r w:rsidRPr="0037250B">
              <w:rPr>
                <w:sz w:val="20"/>
              </w:rPr>
              <w:lastRenderedPageBreak/>
              <w:t>12.05.12</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19.05.12</w:t>
            </w: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p>
          <w:p w:rsidR="00125F00" w:rsidRPr="0037250B" w:rsidRDefault="00125F00" w:rsidP="00E346BF">
            <w:pPr>
              <w:pStyle w:val="af6"/>
              <w:rPr>
                <w:sz w:val="20"/>
              </w:rPr>
            </w:pPr>
            <w:r w:rsidRPr="0037250B">
              <w:rPr>
                <w:sz w:val="20"/>
              </w:rPr>
              <w:t>26.05.12</w:t>
            </w:r>
          </w:p>
        </w:tc>
        <w:tc>
          <w:tcPr>
            <w:tcW w:w="1080" w:type="dxa"/>
          </w:tcPr>
          <w:p w:rsidR="00125F00" w:rsidRPr="0037250B" w:rsidRDefault="00125F00" w:rsidP="00E346BF">
            <w:pPr>
              <w:pStyle w:val="af6"/>
              <w:jc w:val="center"/>
              <w:rPr>
                <w:sz w:val="20"/>
              </w:rPr>
            </w:pPr>
          </w:p>
        </w:tc>
      </w:tr>
    </w:tbl>
    <w:p w:rsidR="00125F00" w:rsidRDefault="00125F00" w:rsidP="00125F00">
      <w:pPr>
        <w:pStyle w:val="af5"/>
        <w:rPr>
          <w:rFonts w:ascii="Verdana" w:hAnsi="Verdana"/>
          <w:color w:val="000000"/>
          <w:sz w:val="18"/>
          <w:szCs w:val="18"/>
        </w:rPr>
      </w:pPr>
    </w:p>
    <w:p w:rsidR="00125F00" w:rsidRPr="0037250B" w:rsidRDefault="00125F00" w:rsidP="00125F00">
      <w:pPr>
        <w:pStyle w:val="af5"/>
        <w:jc w:val="center"/>
        <w:rPr>
          <w:color w:val="000000"/>
        </w:rPr>
      </w:pPr>
      <w:r w:rsidRPr="0037250B">
        <w:rPr>
          <w:color w:val="000000"/>
        </w:rPr>
        <w:t>Список литературы.</w:t>
      </w:r>
    </w:p>
    <w:p w:rsidR="00125F00" w:rsidRPr="0037250B" w:rsidRDefault="00125F00" w:rsidP="00125F00">
      <w:pPr>
        <w:pStyle w:val="af5"/>
        <w:rPr>
          <w:color w:val="000000"/>
        </w:rPr>
      </w:pPr>
      <w:r w:rsidRPr="0037250B">
        <w:rPr>
          <w:color w:val="000000"/>
        </w:rPr>
        <w:t>Список литературы для учителя:</w:t>
      </w:r>
    </w:p>
    <w:p w:rsidR="00125F00" w:rsidRPr="0037250B" w:rsidRDefault="00125F00" w:rsidP="00125F00">
      <w:pPr>
        <w:pStyle w:val="af5"/>
        <w:rPr>
          <w:color w:val="000000"/>
        </w:rPr>
      </w:pPr>
      <w:r w:rsidRPr="0037250B">
        <w:rPr>
          <w:color w:val="000000"/>
        </w:rPr>
        <w:t>1. В.Б.Захаров, С.Г. Мамонтов, Н.И.Сонин, Е.Т. Захарова. «Общая биология. Профильный уровень.»10 класс.</w:t>
      </w:r>
    </w:p>
    <w:p w:rsidR="00125F00" w:rsidRPr="0037250B" w:rsidRDefault="00125F00" w:rsidP="00125F00">
      <w:pPr>
        <w:pStyle w:val="af5"/>
        <w:rPr>
          <w:color w:val="000000"/>
        </w:rPr>
      </w:pPr>
      <w:r w:rsidRPr="0037250B">
        <w:rPr>
          <w:color w:val="000000"/>
        </w:rPr>
        <w:t>2. В.М.Высоцкая. Поурочные планы по учебнику В.Б.Захарова, Н.И.Сонина.</w:t>
      </w:r>
    </w:p>
    <w:p w:rsidR="00125F00" w:rsidRPr="0037250B" w:rsidRDefault="00125F00" w:rsidP="00125F00">
      <w:pPr>
        <w:pStyle w:val="af5"/>
        <w:rPr>
          <w:color w:val="000000"/>
        </w:rPr>
      </w:pPr>
      <w:r w:rsidRPr="0037250B">
        <w:rPr>
          <w:color w:val="000000"/>
        </w:rPr>
        <w:t>3. Фросин В.Н.Биология. Общая биология.9-11 классы. Тематическ</w:t>
      </w:r>
      <w:r>
        <w:rPr>
          <w:color w:val="000000"/>
        </w:rPr>
        <w:t xml:space="preserve">ие   </w:t>
      </w:r>
      <w:r w:rsidRPr="0037250B">
        <w:rPr>
          <w:color w:val="000000"/>
        </w:rPr>
        <w:t>тестовые задания. М.:Дрофа.2011(ЕГЭ: шаг за шагом).</w:t>
      </w:r>
    </w:p>
    <w:p w:rsidR="00125F00" w:rsidRPr="0037250B" w:rsidRDefault="00125F00" w:rsidP="00125F00">
      <w:pPr>
        <w:pStyle w:val="af5"/>
        <w:rPr>
          <w:color w:val="000000"/>
        </w:rPr>
      </w:pPr>
      <w:r w:rsidRPr="0037250B">
        <w:rPr>
          <w:color w:val="000000"/>
        </w:rPr>
        <w:t>4. Н.И.Сонин. Лучшие нестандартные уроки. Пособие для учителя. Москва2004.</w:t>
      </w:r>
    </w:p>
    <w:p w:rsidR="00125F00" w:rsidRPr="0037250B" w:rsidRDefault="00125F00" w:rsidP="00125F00">
      <w:pPr>
        <w:pStyle w:val="af5"/>
        <w:rPr>
          <w:color w:val="000000"/>
        </w:rPr>
      </w:pPr>
      <w:r w:rsidRPr="0037250B">
        <w:rPr>
          <w:color w:val="000000"/>
        </w:rPr>
        <w:t>5. Т.С.Сухова. Контрольные и проверочные работы по биологии.</w:t>
      </w:r>
    </w:p>
    <w:p w:rsidR="00125F00" w:rsidRPr="0037250B" w:rsidRDefault="00125F00" w:rsidP="00125F00">
      <w:pPr>
        <w:pStyle w:val="af5"/>
        <w:rPr>
          <w:color w:val="000000"/>
        </w:rPr>
      </w:pPr>
      <w:r w:rsidRPr="0037250B">
        <w:rPr>
          <w:color w:val="000000"/>
        </w:rPr>
        <w:t>Список литературы для учащихся:</w:t>
      </w:r>
    </w:p>
    <w:p w:rsidR="00125F00" w:rsidRPr="0037250B" w:rsidRDefault="00125F00" w:rsidP="00125F00">
      <w:pPr>
        <w:pStyle w:val="af5"/>
        <w:rPr>
          <w:color w:val="000000"/>
        </w:rPr>
      </w:pPr>
      <w:r w:rsidRPr="0037250B">
        <w:rPr>
          <w:color w:val="000000"/>
        </w:rPr>
        <w:t>1. В.Б.Захаров, С.Г. Мамонтов, Н.И.Сонин, Е.Т. Захарова. «Общая биология. Профильный уровень.»10 класс.</w:t>
      </w:r>
    </w:p>
    <w:p w:rsidR="00125F00" w:rsidRDefault="00125F00" w:rsidP="00125F00"/>
    <w:p w:rsidR="00AD057A" w:rsidRDefault="00AD057A" w:rsidP="00125F00"/>
    <w:sectPr w:rsidR="00AD057A" w:rsidSect="00BA1150">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F00"/>
    <w:rsid w:val="00125F00"/>
    <w:rsid w:val="002B0245"/>
    <w:rsid w:val="00303B65"/>
    <w:rsid w:val="00316F5B"/>
    <w:rsid w:val="003335AB"/>
    <w:rsid w:val="007036AE"/>
    <w:rsid w:val="007C2413"/>
    <w:rsid w:val="008257AC"/>
    <w:rsid w:val="00AD057A"/>
    <w:rsid w:val="00AE36A2"/>
    <w:rsid w:val="00CF2042"/>
    <w:rsid w:val="00E346BF"/>
    <w:rsid w:val="00F30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00"/>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3335A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nhideWhenUsed/>
    <w:qFormat/>
    <w:rsid w:val="003335AB"/>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335AB"/>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3335AB"/>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335AB"/>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335A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335A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335A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335A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35A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rsid w:val="003335A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335A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335A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335A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335A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335A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335A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335A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335AB"/>
    <w:rPr>
      <w:b/>
      <w:bCs/>
      <w:smallCaps/>
      <w:color w:val="1F497D" w:themeColor="text2"/>
      <w:spacing w:val="10"/>
      <w:sz w:val="18"/>
      <w:szCs w:val="18"/>
    </w:rPr>
  </w:style>
  <w:style w:type="paragraph" w:styleId="a4">
    <w:name w:val="Title"/>
    <w:next w:val="a"/>
    <w:link w:val="a5"/>
    <w:uiPriority w:val="10"/>
    <w:qFormat/>
    <w:rsid w:val="003335A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335A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335A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335AB"/>
    <w:rPr>
      <w:smallCaps/>
      <w:color w:val="938953" w:themeColor="background2" w:themeShade="7F"/>
      <w:spacing w:val="5"/>
      <w:sz w:val="28"/>
      <w:szCs w:val="28"/>
    </w:rPr>
  </w:style>
  <w:style w:type="character" w:styleId="a8">
    <w:name w:val="Strong"/>
    <w:uiPriority w:val="22"/>
    <w:qFormat/>
    <w:rsid w:val="003335AB"/>
    <w:rPr>
      <w:b/>
      <w:bCs/>
      <w:spacing w:val="0"/>
    </w:rPr>
  </w:style>
  <w:style w:type="character" w:styleId="a9">
    <w:name w:val="Emphasis"/>
    <w:uiPriority w:val="20"/>
    <w:qFormat/>
    <w:rsid w:val="003335AB"/>
    <w:rPr>
      <w:b/>
      <w:bCs/>
      <w:smallCaps/>
      <w:dstrike w:val="0"/>
      <w:color w:val="5A5A5A" w:themeColor="text1" w:themeTint="A5"/>
      <w:spacing w:val="20"/>
      <w:kern w:val="0"/>
      <w:vertAlign w:val="baseline"/>
    </w:rPr>
  </w:style>
  <w:style w:type="paragraph" w:styleId="aa">
    <w:name w:val="No Spacing"/>
    <w:basedOn w:val="a"/>
    <w:link w:val="ab"/>
    <w:qFormat/>
    <w:rsid w:val="003335AB"/>
  </w:style>
  <w:style w:type="paragraph" w:styleId="ac">
    <w:name w:val="List Paragraph"/>
    <w:basedOn w:val="a"/>
    <w:uiPriority w:val="34"/>
    <w:qFormat/>
    <w:rsid w:val="003335AB"/>
    <w:pPr>
      <w:ind w:left="720"/>
      <w:contextualSpacing/>
    </w:pPr>
  </w:style>
  <w:style w:type="paragraph" w:styleId="21">
    <w:name w:val="Quote"/>
    <w:basedOn w:val="a"/>
    <w:next w:val="a"/>
    <w:link w:val="22"/>
    <w:uiPriority w:val="29"/>
    <w:qFormat/>
    <w:rsid w:val="003335AB"/>
    <w:rPr>
      <w:i/>
      <w:iCs/>
    </w:rPr>
  </w:style>
  <w:style w:type="character" w:customStyle="1" w:styleId="22">
    <w:name w:val="Цитата 2 Знак"/>
    <w:basedOn w:val="a0"/>
    <w:link w:val="21"/>
    <w:uiPriority w:val="29"/>
    <w:rsid w:val="003335AB"/>
    <w:rPr>
      <w:i/>
      <w:iCs/>
      <w:color w:val="5A5A5A" w:themeColor="text1" w:themeTint="A5"/>
      <w:sz w:val="20"/>
      <w:szCs w:val="20"/>
    </w:rPr>
  </w:style>
  <w:style w:type="paragraph" w:styleId="ad">
    <w:name w:val="Intense Quote"/>
    <w:basedOn w:val="a"/>
    <w:next w:val="a"/>
    <w:link w:val="ae"/>
    <w:uiPriority w:val="30"/>
    <w:qFormat/>
    <w:rsid w:val="003335A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335A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3335AB"/>
    <w:rPr>
      <w:smallCaps/>
      <w:dstrike w:val="0"/>
      <w:color w:val="5A5A5A" w:themeColor="text1" w:themeTint="A5"/>
      <w:vertAlign w:val="baseline"/>
    </w:rPr>
  </w:style>
  <w:style w:type="character" w:styleId="af0">
    <w:name w:val="Intense Emphasis"/>
    <w:uiPriority w:val="21"/>
    <w:qFormat/>
    <w:rsid w:val="003335AB"/>
    <w:rPr>
      <w:b/>
      <w:bCs/>
      <w:smallCaps/>
      <w:color w:val="4F81BD" w:themeColor="accent1"/>
      <w:spacing w:val="40"/>
    </w:rPr>
  </w:style>
  <w:style w:type="character" w:styleId="af1">
    <w:name w:val="Subtle Reference"/>
    <w:uiPriority w:val="31"/>
    <w:qFormat/>
    <w:rsid w:val="003335A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335A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335A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335AB"/>
    <w:pPr>
      <w:outlineLvl w:val="9"/>
    </w:pPr>
  </w:style>
  <w:style w:type="character" w:customStyle="1" w:styleId="ab">
    <w:name w:val="Без интервала Знак"/>
    <w:basedOn w:val="a0"/>
    <w:link w:val="aa"/>
    <w:uiPriority w:val="1"/>
    <w:rsid w:val="003335AB"/>
    <w:rPr>
      <w:color w:val="5A5A5A" w:themeColor="text1" w:themeTint="A5"/>
    </w:rPr>
  </w:style>
  <w:style w:type="paragraph" w:styleId="af5">
    <w:name w:val="Normal (Web)"/>
    <w:basedOn w:val="a"/>
    <w:rsid w:val="00125F00"/>
    <w:pPr>
      <w:spacing w:before="100" w:beforeAutospacing="1" w:after="100" w:afterAutospacing="1"/>
    </w:pPr>
  </w:style>
  <w:style w:type="paragraph" w:styleId="af6">
    <w:name w:val="Body Text"/>
    <w:basedOn w:val="a"/>
    <w:link w:val="af7"/>
    <w:rsid w:val="00125F00"/>
    <w:pPr>
      <w:jc w:val="both"/>
    </w:pPr>
    <w:rPr>
      <w:sz w:val="28"/>
      <w:szCs w:val="20"/>
    </w:rPr>
  </w:style>
  <w:style w:type="character" w:customStyle="1" w:styleId="af7">
    <w:name w:val="Основной текст Знак"/>
    <w:basedOn w:val="a0"/>
    <w:link w:val="af6"/>
    <w:rsid w:val="00125F00"/>
    <w:rPr>
      <w:rFonts w:ascii="Times New Roman" w:eastAsia="Times New Roman" w:hAnsi="Times New Roman" w:cs="Times New Roman"/>
      <w:sz w:val="28"/>
      <w:lang w:val="ru-RU" w:eastAsia="ru-RU" w:bidi="ar-SA"/>
    </w:rPr>
  </w:style>
  <w:style w:type="paragraph" w:styleId="af8">
    <w:name w:val="Body Text Indent"/>
    <w:basedOn w:val="a"/>
    <w:link w:val="af9"/>
    <w:rsid w:val="00125F00"/>
    <w:pPr>
      <w:spacing w:after="120"/>
      <w:ind w:left="283"/>
    </w:pPr>
  </w:style>
  <w:style w:type="character" w:customStyle="1" w:styleId="af9">
    <w:name w:val="Основной текст с отступом Знак"/>
    <w:basedOn w:val="a0"/>
    <w:link w:val="af8"/>
    <w:rsid w:val="00125F00"/>
    <w:rPr>
      <w:rFonts w:ascii="Times New Roman" w:eastAsia="Times New Roman" w:hAnsi="Times New Roman" w:cs="Times New Roman"/>
      <w:sz w:val="24"/>
      <w:szCs w:val="24"/>
      <w:lang w:val="ru-RU" w:eastAsia="ru-RU" w:bidi="ar-SA"/>
    </w:rPr>
  </w:style>
  <w:style w:type="paragraph" w:styleId="23">
    <w:name w:val="Body Text Indent 2"/>
    <w:basedOn w:val="a"/>
    <w:link w:val="24"/>
    <w:rsid w:val="00125F00"/>
    <w:pPr>
      <w:spacing w:after="120" w:line="480" w:lineRule="auto"/>
      <w:ind w:left="283"/>
    </w:pPr>
    <w:rPr>
      <w:sz w:val="20"/>
      <w:szCs w:val="20"/>
    </w:rPr>
  </w:style>
  <w:style w:type="character" w:customStyle="1" w:styleId="24">
    <w:name w:val="Основной текст с отступом 2 Знак"/>
    <w:basedOn w:val="a0"/>
    <w:link w:val="23"/>
    <w:rsid w:val="00125F00"/>
    <w:rPr>
      <w:rFonts w:ascii="Times New Roman" w:eastAsia="Times New Roman" w:hAnsi="Times New Roman" w:cs="Times New Roman"/>
      <w:lang w:val="ru-RU" w:eastAsia="ru-RU" w:bidi="ar-SA"/>
    </w:rPr>
  </w:style>
  <w:style w:type="paragraph" w:customStyle="1" w:styleId="Style7">
    <w:name w:val="Style7"/>
    <w:basedOn w:val="a"/>
    <w:rsid w:val="00125F00"/>
    <w:pPr>
      <w:widowControl w:val="0"/>
      <w:autoSpaceDE w:val="0"/>
      <w:autoSpaceDN w:val="0"/>
      <w:adjustRightInd w:val="0"/>
      <w:spacing w:line="274" w:lineRule="exact"/>
      <w:ind w:hanging="221"/>
    </w:pPr>
    <w:rPr>
      <w:rFonts w:eastAsia="SimSun"/>
      <w:lang w:eastAsia="zh-CN"/>
    </w:rPr>
  </w:style>
  <w:style w:type="character" w:customStyle="1" w:styleId="FontStyle13">
    <w:name w:val="Font Style13"/>
    <w:basedOn w:val="a0"/>
    <w:rsid w:val="00125F00"/>
    <w:rPr>
      <w:rFonts w:ascii="Times New Roman" w:hAnsi="Times New Roman" w:cs="Times New Roman"/>
      <w:b/>
      <w:bCs/>
      <w:i/>
      <w:iCs/>
      <w:sz w:val="20"/>
      <w:szCs w:val="20"/>
    </w:rPr>
  </w:style>
  <w:style w:type="table" w:styleId="afa">
    <w:name w:val="Table Grid"/>
    <w:basedOn w:val="a1"/>
    <w:rsid w:val="00125F00"/>
    <w:pPr>
      <w:spacing w:after="0" w:line="240" w:lineRule="auto"/>
      <w:ind w:left="0"/>
    </w:pPr>
    <w:rPr>
      <w:rFonts w:ascii="Times New Roman" w:eastAsia="Times New Roman" w:hAnsi="Times New Roman"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125F00"/>
    <w:pPr>
      <w:widowControl w:val="0"/>
      <w:autoSpaceDE w:val="0"/>
      <w:autoSpaceDN w:val="0"/>
      <w:adjustRightInd w:val="0"/>
      <w:spacing w:line="259" w:lineRule="exact"/>
      <w:jc w:val="right"/>
    </w:pPr>
    <w:rPr>
      <w:rFonts w:eastAsia="SimSun"/>
      <w:lang w:eastAsia="zh-CN"/>
    </w:rPr>
  </w:style>
  <w:style w:type="character" w:customStyle="1" w:styleId="FontStyle11">
    <w:name w:val="Font Style11"/>
    <w:basedOn w:val="a0"/>
    <w:rsid w:val="00125F00"/>
    <w:rPr>
      <w:rFonts w:ascii="Times New Roman" w:hAnsi="Times New Roman" w:cs="Times New Roman"/>
      <w:b/>
      <w:bCs/>
      <w:sz w:val="20"/>
      <w:szCs w:val="20"/>
    </w:rPr>
  </w:style>
  <w:style w:type="character" w:customStyle="1" w:styleId="FontStyle12">
    <w:name w:val="Font Style12"/>
    <w:basedOn w:val="a0"/>
    <w:rsid w:val="00125F00"/>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7</cp:revision>
  <dcterms:created xsi:type="dcterms:W3CDTF">2013-09-19T15:59:00Z</dcterms:created>
  <dcterms:modified xsi:type="dcterms:W3CDTF">2014-01-17T08:12:00Z</dcterms:modified>
</cp:coreProperties>
</file>