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4C" w:rsidRPr="00E53A80" w:rsidRDefault="0011414C" w:rsidP="0011414C">
      <w:pPr>
        <w:jc w:val="center"/>
        <w:rPr>
          <w:sz w:val="32"/>
          <w:szCs w:val="32"/>
        </w:rPr>
      </w:pPr>
      <w:r w:rsidRPr="00E53A80">
        <w:rPr>
          <w:b/>
          <w:bCs/>
          <w:color w:val="0000FF"/>
          <w:sz w:val="32"/>
          <w:szCs w:val="32"/>
        </w:rPr>
        <w:t xml:space="preserve">Технологическая карта урока </w:t>
      </w:r>
    </w:p>
    <w:p w:rsidR="0011414C" w:rsidRDefault="0011414C" w:rsidP="0011414C">
      <w:r>
        <w:t xml:space="preserve">1. Ф.И.О. учителя: </w:t>
      </w:r>
      <w:r w:rsidR="001D6E69">
        <w:t>Мезенева Радмила Матвеевна</w:t>
      </w:r>
    </w:p>
    <w:p w:rsidR="0011414C" w:rsidRDefault="0011414C" w:rsidP="0011414C">
      <w:r>
        <w:t xml:space="preserve">2. Класс: </w:t>
      </w:r>
      <w:r w:rsidRPr="00CA7187">
        <w:rPr>
          <w:u w:val="single"/>
        </w:rPr>
        <w:t>____</w:t>
      </w:r>
      <w:r w:rsidR="001D6E69" w:rsidRPr="00CA7187">
        <w:rPr>
          <w:u w:val="single"/>
        </w:rPr>
        <w:t>7</w:t>
      </w:r>
      <w:r w:rsidRPr="00CA7187">
        <w:rPr>
          <w:u w:val="single"/>
        </w:rPr>
        <w:t>__</w:t>
      </w:r>
    </w:p>
    <w:p w:rsidR="0011414C" w:rsidRDefault="0011414C" w:rsidP="0011414C">
      <w:r>
        <w:t xml:space="preserve">3. Предмет: </w:t>
      </w:r>
      <w:r>
        <w:rPr>
          <w:b/>
          <w:bCs/>
          <w:i/>
          <w:iCs/>
          <w:u w:val="single"/>
        </w:rPr>
        <w:t>математика</w:t>
      </w:r>
      <w:r>
        <w:t xml:space="preserve">. </w:t>
      </w:r>
    </w:p>
    <w:p w:rsidR="0011414C" w:rsidRDefault="0011414C" w:rsidP="0011414C">
      <w:pPr>
        <w:rPr>
          <w:u w:val="single"/>
        </w:rPr>
      </w:pPr>
      <w:r>
        <w:t xml:space="preserve">4. Тема урока: </w:t>
      </w:r>
      <w:r w:rsidRPr="00091D78">
        <w:rPr>
          <w:u w:val="single"/>
        </w:rPr>
        <w:t> </w:t>
      </w:r>
      <w:r w:rsidRPr="00091D78">
        <w:rPr>
          <w:b/>
          <w:bCs/>
          <w:i/>
          <w:iCs/>
          <w:u w:val="single"/>
        </w:rPr>
        <w:t>"</w:t>
      </w:r>
      <w:r w:rsidR="001D6E69">
        <w:rPr>
          <w:b/>
          <w:bCs/>
          <w:i/>
          <w:iCs/>
          <w:u w:val="single"/>
        </w:rPr>
        <w:t>Разложение на множители с помощью формул сокращенного умножения. Решение уравнений</w:t>
      </w:r>
      <w:proofErr w:type="gramStart"/>
      <w:r w:rsidRPr="00091D78">
        <w:rPr>
          <w:b/>
          <w:bCs/>
          <w:i/>
          <w:iCs/>
          <w:u w:val="single"/>
        </w:rPr>
        <w:t>"</w:t>
      </w:r>
      <w:r w:rsidR="00281DD5">
        <w:rPr>
          <w:b/>
          <w:bCs/>
          <w:i/>
          <w:iCs/>
          <w:u w:val="single"/>
        </w:rPr>
        <w:t>п</w:t>
      </w:r>
      <w:proofErr w:type="gramEnd"/>
      <w:r w:rsidR="00281DD5">
        <w:rPr>
          <w:b/>
          <w:bCs/>
          <w:i/>
          <w:iCs/>
          <w:u w:val="single"/>
        </w:rPr>
        <w:t>о учебнику А.Г. Мордкович.</w:t>
      </w:r>
      <w:r w:rsidRPr="00091D78">
        <w:rPr>
          <w:u w:val="single"/>
        </w:rPr>
        <w:t>  </w:t>
      </w:r>
    </w:p>
    <w:p w:rsidR="0011414C" w:rsidRDefault="0011414C" w:rsidP="0011414C">
      <w:pPr>
        <w:rPr>
          <w:u w:val="single"/>
        </w:rPr>
      </w:pPr>
    </w:p>
    <w:p w:rsidR="003071DE" w:rsidRDefault="0011414C" w:rsidP="00997B36">
      <w:pPr>
        <w:tabs>
          <w:tab w:val="left" w:pos="142"/>
        </w:tabs>
        <w:rPr>
          <w:u w:val="single"/>
        </w:rPr>
      </w:pPr>
      <w:r w:rsidRPr="00E94EBE">
        <w:rPr>
          <w:color w:val="FF0000"/>
          <w:u w:val="single"/>
        </w:rPr>
        <w:t>Цель</w:t>
      </w:r>
      <w:r>
        <w:rPr>
          <w:u w:val="single"/>
        </w:rPr>
        <w:t xml:space="preserve">: </w:t>
      </w:r>
    </w:p>
    <w:p w:rsidR="00997B36" w:rsidRDefault="003071DE" w:rsidP="003071DE">
      <w:pPr>
        <w:pStyle w:val="a6"/>
        <w:numPr>
          <w:ilvl w:val="0"/>
          <w:numId w:val="24"/>
        </w:numPr>
        <w:tabs>
          <w:tab w:val="left" w:pos="142"/>
        </w:tabs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Деятельностная</w:t>
      </w:r>
      <w:proofErr w:type="spellEnd"/>
      <w:r>
        <w:rPr>
          <w:rFonts w:eastAsiaTheme="minorHAnsi"/>
          <w:lang w:eastAsia="en-US"/>
        </w:rPr>
        <w:t xml:space="preserve">: формирование </w:t>
      </w:r>
      <w:r w:rsidR="00997B36" w:rsidRPr="003071DE">
        <w:rPr>
          <w:rFonts w:eastAsiaTheme="minorHAnsi"/>
          <w:lang w:eastAsia="en-US"/>
        </w:rPr>
        <w:t>навыков</w:t>
      </w:r>
      <w:r w:rsidR="001D6E69">
        <w:rPr>
          <w:rFonts w:eastAsiaTheme="minorHAnsi"/>
          <w:lang w:eastAsia="en-US"/>
        </w:rPr>
        <w:t xml:space="preserve"> разложения многочленов на множители, умение решать уравнения</w:t>
      </w:r>
      <w:r w:rsidR="00997B36" w:rsidRPr="003071DE">
        <w:rPr>
          <w:rFonts w:eastAsiaTheme="minorHAnsi"/>
          <w:lang w:eastAsia="en-US"/>
        </w:rPr>
        <w:t>.</w:t>
      </w:r>
    </w:p>
    <w:p w:rsidR="003071DE" w:rsidRPr="003071DE" w:rsidRDefault="003071DE" w:rsidP="003071DE">
      <w:pPr>
        <w:pStyle w:val="a6"/>
        <w:numPr>
          <w:ilvl w:val="0"/>
          <w:numId w:val="24"/>
        </w:numPr>
        <w:tabs>
          <w:tab w:val="left" w:pos="142"/>
        </w:tabs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Образовательная</w:t>
      </w:r>
      <w:proofErr w:type="gramEnd"/>
      <w:r>
        <w:rPr>
          <w:rFonts w:eastAsiaTheme="minorHAnsi"/>
          <w:lang w:eastAsia="en-US"/>
        </w:rPr>
        <w:t>:</w:t>
      </w:r>
      <w:r w:rsidR="001D6E69">
        <w:rPr>
          <w:rFonts w:eastAsiaTheme="minorHAnsi"/>
          <w:lang w:eastAsia="en-US"/>
        </w:rPr>
        <w:t xml:space="preserve"> создание условий для</w:t>
      </w:r>
      <w:r>
        <w:rPr>
          <w:rFonts w:eastAsiaTheme="minorHAnsi"/>
          <w:lang w:eastAsia="en-US"/>
        </w:rPr>
        <w:t xml:space="preserve"> закрепление</w:t>
      </w:r>
      <w:r w:rsidR="001D6E69">
        <w:rPr>
          <w:rFonts w:eastAsiaTheme="minorHAnsi"/>
          <w:lang w:eastAsia="en-US"/>
        </w:rPr>
        <w:t xml:space="preserve"> формул сокращенного умножения</w:t>
      </w:r>
      <w:r>
        <w:rPr>
          <w:rFonts w:eastAsiaTheme="minorHAnsi"/>
          <w:lang w:eastAsia="en-US"/>
        </w:rPr>
        <w:t xml:space="preserve">, </w:t>
      </w:r>
      <w:r w:rsidR="00CE5619">
        <w:rPr>
          <w:rFonts w:eastAsiaTheme="minorHAnsi"/>
          <w:lang w:eastAsia="en-US"/>
        </w:rPr>
        <w:t xml:space="preserve"> </w:t>
      </w:r>
      <w:r w:rsidR="00B07058">
        <w:rPr>
          <w:rFonts w:eastAsiaTheme="minorHAnsi"/>
          <w:lang w:eastAsia="en-US"/>
        </w:rPr>
        <w:t xml:space="preserve">умения </w:t>
      </w:r>
      <w:r w:rsidR="001D6E69">
        <w:rPr>
          <w:rFonts w:eastAsiaTheme="minorHAnsi"/>
          <w:lang w:eastAsia="en-US"/>
        </w:rPr>
        <w:t>использовать разложение на множители для решения уравнений</w:t>
      </w:r>
      <w:r w:rsidR="00B07058">
        <w:rPr>
          <w:rFonts w:eastAsiaTheme="minorHAnsi"/>
          <w:lang w:eastAsia="en-US"/>
        </w:rPr>
        <w:t>.</w:t>
      </w:r>
    </w:p>
    <w:p w:rsidR="0011414C" w:rsidRDefault="0011414C" w:rsidP="0011414C">
      <w:pPr>
        <w:rPr>
          <w:color w:val="FF0000"/>
        </w:rPr>
      </w:pPr>
      <w:r>
        <w:rPr>
          <w:color w:val="FF0000"/>
        </w:rPr>
        <w:t xml:space="preserve">Задачи: </w:t>
      </w:r>
    </w:p>
    <w:p w:rsidR="0011414C" w:rsidRDefault="0011414C" w:rsidP="0011414C">
      <w:pPr>
        <w:rPr>
          <w:color w:val="FF0000"/>
          <w:u w:val="single"/>
        </w:rPr>
      </w:pPr>
      <w:r w:rsidRPr="00012A7B">
        <w:rPr>
          <w:color w:val="FF0000"/>
          <w:u w:val="single"/>
        </w:rPr>
        <w:t>Обучающие:</w:t>
      </w:r>
    </w:p>
    <w:p w:rsidR="00997B36" w:rsidRDefault="00997B36" w:rsidP="00997B36">
      <w:p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 xml:space="preserve">образовательные: </w:t>
      </w:r>
    </w:p>
    <w:p w:rsidR="00997B36" w:rsidRPr="00997B36" w:rsidRDefault="00997B36" w:rsidP="00997B36">
      <w:pPr>
        <w:pStyle w:val="a6"/>
        <w:numPr>
          <w:ilvl w:val="0"/>
          <w:numId w:val="21"/>
        </w:num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>закрепить умение</w:t>
      </w:r>
      <w:r w:rsidR="001D6E69">
        <w:rPr>
          <w:rFonts w:eastAsiaTheme="minorHAnsi"/>
          <w:lang w:eastAsia="en-US"/>
        </w:rPr>
        <w:t xml:space="preserve"> раскладывать многочлен с помощью формул сокращенного умножения</w:t>
      </w:r>
      <w:r w:rsidRPr="00997B36">
        <w:rPr>
          <w:rFonts w:eastAsiaTheme="minorHAnsi"/>
          <w:lang w:eastAsia="en-US"/>
        </w:rPr>
        <w:t>;</w:t>
      </w:r>
    </w:p>
    <w:p w:rsidR="00997B36" w:rsidRDefault="00997B36" w:rsidP="00997B36">
      <w:p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>Развиваю</w:t>
      </w:r>
      <w:r>
        <w:rPr>
          <w:rFonts w:eastAsiaTheme="minorHAnsi"/>
          <w:lang w:eastAsia="en-US"/>
        </w:rPr>
        <w:t>щие</w:t>
      </w:r>
    </w:p>
    <w:p w:rsidR="00997B36" w:rsidRDefault="00997B36" w:rsidP="00997B36">
      <w:pPr>
        <w:pStyle w:val="a6"/>
        <w:numPr>
          <w:ilvl w:val="0"/>
          <w:numId w:val="21"/>
        </w:num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>развитие и мыслительной активности, используя различные формы работы;</w:t>
      </w:r>
    </w:p>
    <w:p w:rsidR="00997B36" w:rsidRDefault="00997B36" w:rsidP="00997B36">
      <w:pPr>
        <w:pStyle w:val="a6"/>
        <w:numPr>
          <w:ilvl w:val="0"/>
          <w:numId w:val="21"/>
        </w:num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 xml:space="preserve"> развитие навыков самостоятельной работы; </w:t>
      </w:r>
    </w:p>
    <w:p w:rsidR="00997B36" w:rsidRPr="00997B36" w:rsidRDefault="00997B36" w:rsidP="00997B36">
      <w:pPr>
        <w:pStyle w:val="a6"/>
        <w:numPr>
          <w:ilvl w:val="0"/>
          <w:numId w:val="21"/>
        </w:num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>развитие математической речи и креативности.</w:t>
      </w:r>
    </w:p>
    <w:p w:rsidR="00997B36" w:rsidRDefault="00997B36" w:rsidP="00997B36">
      <w:p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>Воспитательные:</w:t>
      </w:r>
    </w:p>
    <w:p w:rsidR="00997B36" w:rsidRDefault="00997B36" w:rsidP="00997B36">
      <w:pPr>
        <w:pStyle w:val="a6"/>
        <w:numPr>
          <w:ilvl w:val="0"/>
          <w:numId w:val="22"/>
        </w:num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 xml:space="preserve">воспитание интереса к различным способам действий; </w:t>
      </w:r>
    </w:p>
    <w:p w:rsidR="00997B36" w:rsidRPr="00997B36" w:rsidRDefault="00997B36" w:rsidP="00997B36">
      <w:pPr>
        <w:pStyle w:val="a6"/>
        <w:numPr>
          <w:ilvl w:val="0"/>
          <w:numId w:val="22"/>
        </w:numPr>
        <w:tabs>
          <w:tab w:val="left" w:pos="142"/>
        </w:tabs>
        <w:spacing w:after="200" w:line="276" w:lineRule="auto"/>
        <w:rPr>
          <w:rFonts w:eastAsiaTheme="minorHAnsi"/>
          <w:lang w:eastAsia="en-US"/>
        </w:rPr>
      </w:pPr>
      <w:r w:rsidRPr="00997B36">
        <w:rPr>
          <w:rFonts w:eastAsiaTheme="minorHAnsi"/>
          <w:lang w:eastAsia="en-US"/>
        </w:rPr>
        <w:t>воспитание толерантности.</w:t>
      </w:r>
    </w:p>
    <w:p w:rsidR="00997B36" w:rsidRDefault="00997B36" w:rsidP="0011414C">
      <w:pPr>
        <w:rPr>
          <w:color w:val="FF0000"/>
          <w:u w:val="single"/>
        </w:rPr>
      </w:pPr>
    </w:p>
    <w:p w:rsidR="0011414C" w:rsidRDefault="0011414C" w:rsidP="0011414C">
      <w:pPr>
        <w:rPr>
          <w:color w:val="000000"/>
        </w:rPr>
      </w:pPr>
      <w:r w:rsidRPr="00EF2820">
        <w:rPr>
          <w:color w:val="FF0000"/>
          <w:u w:val="single"/>
        </w:rPr>
        <w:t>Тип урока</w:t>
      </w:r>
      <w:r w:rsidR="00997B36">
        <w:rPr>
          <w:color w:val="000000"/>
        </w:rPr>
        <w:t>: Урок рефлексии</w:t>
      </w:r>
      <w:r>
        <w:rPr>
          <w:color w:val="000000"/>
        </w:rPr>
        <w:t>.</w:t>
      </w:r>
    </w:p>
    <w:p w:rsidR="0011414C" w:rsidRDefault="0011414C" w:rsidP="0011414C">
      <w:pPr>
        <w:rPr>
          <w:color w:val="000000"/>
        </w:rPr>
      </w:pPr>
    </w:p>
    <w:p w:rsidR="0011414C" w:rsidRDefault="0011414C" w:rsidP="0011414C">
      <w:pPr>
        <w:rPr>
          <w:color w:val="000000"/>
        </w:rPr>
      </w:pPr>
      <w:r w:rsidRPr="00EF2820">
        <w:rPr>
          <w:color w:val="FF0000"/>
          <w:u w:val="single"/>
        </w:rPr>
        <w:t>Оборудование</w:t>
      </w:r>
      <w:r>
        <w:rPr>
          <w:color w:val="000000"/>
        </w:rPr>
        <w:t>: учебник, мультимедийный проектор, карточки с заданиями.</w:t>
      </w:r>
    </w:p>
    <w:p w:rsidR="0011414C" w:rsidRDefault="0011414C" w:rsidP="0011414C">
      <w:pPr>
        <w:rPr>
          <w:color w:val="000000"/>
        </w:rPr>
      </w:pPr>
    </w:p>
    <w:p w:rsidR="0011414C" w:rsidRDefault="0011414C" w:rsidP="0011414C">
      <w:pPr>
        <w:rPr>
          <w:color w:val="000000"/>
        </w:rPr>
      </w:pPr>
      <w:r w:rsidRPr="00EF2820">
        <w:rPr>
          <w:color w:val="FF0000"/>
          <w:u w:val="single"/>
        </w:rPr>
        <w:lastRenderedPageBreak/>
        <w:t>Методы</w:t>
      </w:r>
      <w:r>
        <w:rPr>
          <w:color w:val="000000"/>
        </w:rPr>
        <w:t>:</w:t>
      </w:r>
    </w:p>
    <w:p w:rsidR="0011414C" w:rsidRDefault="0011414C" w:rsidP="0011414C">
      <w:pPr>
        <w:numPr>
          <w:ilvl w:val="1"/>
          <w:numId w:val="4"/>
        </w:numPr>
        <w:rPr>
          <w:color w:val="000000"/>
        </w:rPr>
      </w:pPr>
      <w:proofErr w:type="gramStart"/>
      <w:r>
        <w:rPr>
          <w:color w:val="000000"/>
        </w:rPr>
        <w:t>словесный</w:t>
      </w:r>
      <w:proofErr w:type="gramEnd"/>
      <w:r>
        <w:rPr>
          <w:color w:val="000000"/>
        </w:rPr>
        <w:t xml:space="preserve"> (рассуждение, беседа);</w:t>
      </w:r>
    </w:p>
    <w:p w:rsidR="0011414C" w:rsidRDefault="0011414C" w:rsidP="0011414C">
      <w:pPr>
        <w:numPr>
          <w:ilvl w:val="1"/>
          <w:numId w:val="4"/>
        </w:numPr>
        <w:rPr>
          <w:color w:val="000000"/>
        </w:rPr>
      </w:pPr>
      <w:proofErr w:type="gramStart"/>
      <w:r>
        <w:rPr>
          <w:color w:val="000000"/>
        </w:rPr>
        <w:t>практический</w:t>
      </w:r>
      <w:proofErr w:type="gramEnd"/>
      <w:r>
        <w:rPr>
          <w:color w:val="000000"/>
        </w:rPr>
        <w:t xml:space="preserve"> (</w:t>
      </w:r>
      <w:r w:rsidR="00997B36">
        <w:rPr>
          <w:color w:val="000000"/>
        </w:rPr>
        <w:t>выполнение самостоятельной работы</w:t>
      </w:r>
      <w:r>
        <w:rPr>
          <w:color w:val="000000"/>
        </w:rPr>
        <w:t>);</w:t>
      </w:r>
    </w:p>
    <w:p w:rsidR="0011414C" w:rsidRDefault="0011414C" w:rsidP="0011414C">
      <w:pPr>
        <w:numPr>
          <w:ilvl w:val="1"/>
          <w:numId w:val="4"/>
        </w:numPr>
        <w:rPr>
          <w:color w:val="000000"/>
        </w:rPr>
      </w:pPr>
      <w:proofErr w:type="gramStart"/>
      <w:r>
        <w:rPr>
          <w:color w:val="000000"/>
        </w:rPr>
        <w:t>репродуктивный</w:t>
      </w:r>
      <w:proofErr w:type="gramEnd"/>
      <w:r>
        <w:rPr>
          <w:color w:val="000000"/>
        </w:rPr>
        <w:t xml:space="preserve"> (воспроизведение имеющихся знаний).</w:t>
      </w:r>
    </w:p>
    <w:p w:rsidR="0011414C" w:rsidRDefault="0011414C" w:rsidP="0011414C">
      <w:pPr>
        <w:rPr>
          <w:color w:val="000000"/>
        </w:rPr>
      </w:pPr>
    </w:p>
    <w:p w:rsidR="0011414C" w:rsidRDefault="0011414C" w:rsidP="0011414C">
      <w:pPr>
        <w:rPr>
          <w:color w:val="000000"/>
        </w:rPr>
      </w:pPr>
    </w:p>
    <w:p w:rsidR="0011414C" w:rsidRDefault="0011414C" w:rsidP="0011414C">
      <w:pPr>
        <w:jc w:val="center"/>
        <w:rPr>
          <w:color w:val="000000"/>
        </w:rPr>
      </w:pPr>
      <w:r w:rsidRPr="003C0B0C">
        <w:rPr>
          <w:color w:val="FF0000"/>
        </w:rPr>
        <w:t>Ход урока</w:t>
      </w:r>
      <w:r>
        <w:rPr>
          <w:color w:val="000000"/>
        </w:rPr>
        <w:t>:</w:t>
      </w:r>
    </w:p>
    <w:p w:rsidR="0011414C" w:rsidRDefault="0011414C" w:rsidP="0011414C">
      <w:pPr>
        <w:jc w:val="center"/>
        <w:rPr>
          <w:color w:val="000000"/>
        </w:rPr>
      </w:pPr>
    </w:p>
    <w:tbl>
      <w:tblPr>
        <w:tblStyle w:val="a3"/>
        <w:tblW w:w="0" w:type="auto"/>
        <w:tblLook w:val="01E0"/>
      </w:tblPr>
      <w:tblGrid>
        <w:gridCol w:w="819"/>
        <w:gridCol w:w="2436"/>
        <w:gridCol w:w="3491"/>
        <w:gridCol w:w="2411"/>
        <w:gridCol w:w="2814"/>
        <w:gridCol w:w="2815"/>
      </w:tblGrid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B7CAF" w:rsidRDefault="001B7CAF" w:rsidP="00997B36">
            <w:pPr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250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Этапы урока</w:t>
            </w:r>
          </w:p>
        </w:tc>
        <w:tc>
          <w:tcPr>
            <w:tcW w:w="3611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2450" w:type="dxa"/>
          </w:tcPr>
          <w:p w:rsidR="0011414C" w:rsidRDefault="0011414C" w:rsidP="00997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Предполагаемая деятельность учащихся</w:t>
            </w:r>
          </w:p>
        </w:tc>
        <w:tc>
          <w:tcPr>
            <w:tcW w:w="2932" w:type="dxa"/>
          </w:tcPr>
          <w:p w:rsidR="0011414C" w:rsidRDefault="0011414C" w:rsidP="00997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УУД</w:t>
            </w:r>
          </w:p>
        </w:tc>
        <w:tc>
          <w:tcPr>
            <w:tcW w:w="2827" w:type="dxa"/>
          </w:tcPr>
          <w:p w:rsidR="0011414C" w:rsidRDefault="0011414C" w:rsidP="00997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комментарий</w:t>
            </w:r>
          </w:p>
        </w:tc>
      </w:tr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1B7CAF" w:rsidRDefault="001B7CAF" w:rsidP="00997B36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250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Организационный </w:t>
            </w:r>
          </w:p>
          <w:p w:rsidR="0011414C" w:rsidRDefault="0011414C" w:rsidP="00997B36">
            <w:pPr>
              <w:rPr>
                <w:color w:val="000000"/>
              </w:rPr>
            </w:pPr>
            <w:r>
              <w:t>Задача: с</w:t>
            </w:r>
            <w:r w:rsidRPr="00EF3985">
              <w:t>оздать благоприятный психологический настрой на работу</w:t>
            </w:r>
          </w:p>
        </w:tc>
        <w:tc>
          <w:tcPr>
            <w:tcW w:w="3611" w:type="dxa"/>
          </w:tcPr>
          <w:p w:rsidR="0011414C" w:rsidRDefault="008F16F3" w:rsidP="008F16F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1414C">
              <w:rPr>
                <w:color w:val="000000"/>
              </w:rPr>
              <w:t>Учитель оценивает готовность учащихся  к уроку.</w:t>
            </w:r>
          </w:p>
          <w:p w:rsidR="00042F0E" w:rsidRDefault="00042F0E" w:rsidP="008F16F3">
            <w:pPr>
              <w:rPr>
                <w:color w:val="000000"/>
              </w:rPr>
            </w:pPr>
            <w:r>
              <w:rPr>
                <w:color w:val="000000"/>
              </w:rPr>
              <w:t>Знакомит с эпиграфом урока.</w:t>
            </w:r>
          </w:p>
          <w:p w:rsidR="00042F0E" w:rsidRDefault="00042F0E" w:rsidP="001D6E69">
            <w:pPr>
              <w:rPr>
                <w:color w:val="000000"/>
              </w:rPr>
            </w:pPr>
          </w:p>
        </w:tc>
        <w:tc>
          <w:tcPr>
            <w:tcW w:w="2450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Учащиеся успокаиваются, включаются в учебную деятельность.</w:t>
            </w:r>
          </w:p>
        </w:tc>
        <w:tc>
          <w:tcPr>
            <w:tcW w:w="2932" w:type="dxa"/>
          </w:tcPr>
          <w:p w:rsidR="0011414C" w:rsidRPr="00EF3985" w:rsidRDefault="0011414C" w:rsidP="00997B36">
            <w:proofErr w:type="gramStart"/>
            <w:r w:rsidRPr="00EF3985">
              <w:t>Личностные</w:t>
            </w:r>
            <w:proofErr w:type="gramEnd"/>
            <w:r w:rsidRPr="00EF3985">
              <w:t>: самоопределение.</w:t>
            </w:r>
          </w:p>
          <w:p w:rsidR="0011414C" w:rsidRDefault="001D6E69" w:rsidP="001D6E6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Коммуникативные: умение выказать свою точку зрения. </w:t>
            </w:r>
          </w:p>
        </w:tc>
        <w:tc>
          <w:tcPr>
            <w:tcW w:w="2827" w:type="dxa"/>
          </w:tcPr>
          <w:p w:rsidR="00D77E8B" w:rsidRDefault="00D77E8B" w:rsidP="00042F0E">
            <w:pPr>
              <w:rPr>
                <w:color w:val="000000"/>
              </w:rPr>
            </w:pPr>
          </w:p>
          <w:p w:rsidR="00252C2C" w:rsidRDefault="00252C2C" w:rsidP="00042F0E">
            <w:pPr>
              <w:rPr>
                <w:color w:val="000000"/>
              </w:rPr>
            </w:pPr>
          </w:p>
          <w:p w:rsidR="0011414C" w:rsidRDefault="0011414C" w:rsidP="00042F0E">
            <w:pPr>
              <w:rPr>
                <w:color w:val="000000"/>
              </w:rPr>
            </w:pPr>
          </w:p>
        </w:tc>
      </w:tr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1111F4" w:rsidRDefault="001111F4" w:rsidP="00997B36">
            <w:pPr>
              <w:rPr>
                <w:color w:val="000000"/>
              </w:rPr>
            </w:pPr>
            <w:r>
              <w:rPr>
                <w:color w:val="000000"/>
              </w:rPr>
              <w:t>10-15 мин</w:t>
            </w:r>
          </w:p>
          <w:p w:rsidR="001B7CAF" w:rsidRDefault="001B7CAF" w:rsidP="00997B36">
            <w:pPr>
              <w:rPr>
                <w:color w:val="000000"/>
              </w:rPr>
            </w:pPr>
          </w:p>
        </w:tc>
        <w:tc>
          <w:tcPr>
            <w:tcW w:w="2503" w:type="dxa"/>
          </w:tcPr>
          <w:p w:rsidR="0011414C" w:rsidRDefault="00997B36" w:rsidP="00997B36">
            <w:pPr>
              <w:rPr>
                <w:color w:val="000000"/>
              </w:rPr>
            </w:pPr>
            <w:r>
              <w:rPr>
                <w:color w:val="000000"/>
              </w:rPr>
              <w:t>Актуализация знаний</w:t>
            </w:r>
          </w:p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Задача:</w:t>
            </w:r>
            <w:r w:rsidRPr="00EF3985">
              <w:t xml:space="preserve"> </w:t>
            </w:r>
            <w:r>
              <w:t>а</w:t>
            </w:r>
            <w:r w:rsidRPr="00EF3985">
              <w:t>ктуализация опорных знаний и способов действий.</w:t>
            </w:r>
          </w:p>
        </w:tc>
        <w:tc>
          <w:tcPr>
            <w:tcW w:w="3611" w:type="dxa"/>
          </w:tcPr>
          <w:p w:rsidR="00997B36" w:rsidRPr="008F16F3" w:rsidRDefault="00997B36" w:rsidP="0001163C">
            <w:pPr>
              <w:pStyle w:val="a6"/>
              <w:rPr>
                <w:i/>
                <w:color w:val="000000"/>
              </w:rPr>
            </w:pPr>
            <w:r w:rsidRPr="008F16F3">
              <w:rPr>
                <w:i/>
                <w:color w:val="000000"/>
              </w:rPr>
              <w:t>Устная работа</w:t>
            </w:r>
          </w:p>
          <w:p w:rsidR="00DD090B" w:rsidRDefault="001D6E69" w:rsidP="0001163C">
            <w:pPr>
              <w:pStyle w:val="a6"/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Лови </w:t>
            </w:r>
            <w:r w:rsidR="00DD090B">
              <w:rPr>
                <w:color w:val="000000"/>
              </w:rPr>
              <w:t>ошибку</w:t>
            </w:r>
          </w:p>
          <w:p w:rsidR="001033F9" w:rsidRDefault="001033F9" w:rsidP="001033F9">
            <w:pPr>
              <w:pStyle w:val="a6"/>
              <w:numPr>
                <w:ilvl w:val="0"/>
                <w:numId w:val="23"/>
              </w:numPr>
              <w:rPr>
                <w:color w:val="000000"/>
              </w:rPr>
            </w:pPr>
            <w:r w:rsidRPr="001033F9">
              <w:rPr>
                <w:color w:val="000000"/>
              </w:rPr>
              <w:t>Найди соответствия</w:t>
            </w:r>
          </w:p>
          <w:p w:rsidR="001033F9" w:rsidRPr="001033F9" w:rsidRDefault="001033F9" w:rsidP="001033F9">
            <w:pPr>
              <w:ind w:left="360"/>
              <w:rPr>
                <w:color w:val="000000"/>
              </w:rPr>
            </w:pPr>
            <w:r w:rsidRPr="001033F9">
              <w:rPr>
                <w:color w:val="000000"/>
              </w:rPr>
              <w:t xml:space="preserve">Спрашивает цели и тему урока. </w:t>
            </w:r>
          </w:p>
          <w:p w:rsidR="001033F9" w:rsidRPr="001033F9" w:rsidRDefault="001033F9" w:rsidP="001033F9">
            <w:pPr>
              <w:ind w:left="360"/>
              <w:rPr>
                <w:color w:val="000000"/>
              </w:rPr>
            </w:pPr>
            <w:r w:rsidRPr="001033F9">
              <w:rPr>
                <w:color w:val="000000"/>
              </w:rPr>
              <w:t>Создание мотивации.</w:t>
            </w:r>
          </w:p>
          <w:p w:rsidR="001033F9" w:rsidRDefault="00997B36" w:rsidP="001033F9">
            <w:pPr>
              <w:pStyle w:val="a6"/>
              <w:numPr>
                <w:ilvl w:val="0"/>
                <w:numId w:val="23"/>
              </w:numPr>
              <w:rPr>
                <w:color w:val="000000"/>
              </w:rPr>
            </w:pPr>
            <w:r w:rsidRPr="001033F9">
              <w:rPr>
                <w:color w:val="000000"/>
              </w:rPr>
              <w:t xml:space="preserve">Решение </w:t>
            </w:r>
            <w:r w:rsidR="001033F9">
              <w:rPr>
                <w:color w:val="000000"/>
              </w:rPr>
              <w:t>теста (помоги пирату открыть сундук, найти ключ).</w:t>
            </w:r>
          </w:p>
          <w:p w:rsidR="00997B36" w:rsidRDefault="00997B36" w:rsidP="001033F9">
            <w:pPr>
              <w:pStyle w:val="a6"/>
              <w:rPr>
                <w:color w:val="000000"/>
              </w:rPr>
            </w:pPr>
          </w:p>
          <w:p w:rsidR="00E246E5" w:rsidRDefault="00E246E5" w:rsidP="00E246E5">
            <w:pPr>
              <w:rPr>
                <w:color w:val="000000"/>
              </w:rPr>
            </w:pPr>
          </w:p>
          <w:p w:rsidR="00E246E5" w:rsidRPr="00E246E5" w:rsidRDefault="00E246E5" w:rsidP="00E246E5">
            <w:pPr>
              <w:rPr>
                <w:color w:val="000000"/>
              </w:rPr>
            </w:pPr>
          </w:p>
          <w:p w:rsidR="00E246E5" w:rsidRDefault="00E246E5" w:rsidP="00E246E5">
            <w:pPr>
              <w:rPr>
                <w:color w:val="000000"/>
              </w:rPr>
            </w:pPr>
          </w:p>
          <w:p w:rsidR="00E246E5" w:rsidRPr="00E246E5" w:rsidRDefault="00E246E5" w:rsidP="00E246E5">
            <w:pPr>
              <w:rPr>
                <w:color w:val="000000"/>
              </w:rPr>
            </w:pPr>
          </w:p>
          <w:p w:rsidR="0011414C" w:rsidRPr="008F16F3" w:rsidRDefault="0011414C" w:rsidP="00CE5619">
            <w:pPr>
              <w:rPr>
                <w:i/>
                <w:color w:val="000000"/>
              </w:rPr>
            </w:pPr>
          </w:p>
        </w:tc>
        <w:tc>
          <w:tcPr>
            <w:tcW w:w="2450" w:type="dxa"/>
          </w:tcPr>
          <w:p w:rsidR="0011414C" w:rsidRPr="008F16F3" w:rsidRDefault="008F16F3" w:rsidP="008F16F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11414C" w:rsidRPr="008F16F3">
              <w:rPr>
                <w:color w:val="000000"/>
              </w:rPr>
              <w:t>Учащиеся отвечают на вопросы.</w:t>
            </w:r>
          </w:p>
          <w:p w:rsidR="001033F9" w:rsidRDefault="008F16F3" w:rsidP="008F16F3">
            <w:pPr>
              <w:rPr>
                <w:color w:val="000000"/>
              </w:rPr>
            </w:pPr>
            <w:r w:rsidRPr="008F16F3">
              <w:rPr>
                <w:color w:val="000000"/>
              </w:rPr>
              <w:t xml:space="preserve">2.Решение </w:t>
            </w:r>
            <w:r w:rsidR="001033F9">
              <w:rPr>
                <w:color w:val="000000"/>
              </w:rPr>
              <w:t>заданий</w:t>
            </w:r>
          </w:p>
          <w:p w:rsidR="001033F9" w:rsidRDefault="001033F9" w:rsidP="008F16F3">
            <w:pPr>
              <w:rPr>
                <w:color w:val="000000"/>
              </w:rPr>
            </w:pPr>
          </w:p>
          <w:p w:rsidR="001033F9" w:rsidRDefault="001033F9" w:rsidP="008F16F3">
            <w:pPr>
              <w:rPr>
                <w:color w:val="000000"/>
              </w:rPr>
            </w:pPr>
          </w:p>
          <w:p w:rsidR="001033F9" w:rsidRDefault="001033F9" w:rsidP="008F16F3">
            <w:pPr>
              <w:rPr>
                <w:color w:val="000000"/>
              </w:rPr>
            </w:pPr>
          </w:p>
          <w:p w:rsidR="008F16F3" w:rsidRPr="008F16F3" w:rsidRDefault="008F16F3" w:rsidP="008F16F3">
            <w:pPr>
              <w:rPr>
                <w:color w:val="000000"/>
              </w:rPr>
            </w:pPr>
            <w:r>
              <w:rPr>
                <w:color w:val="000000"/>
              </w:rPr>
              <w:t>3. Решение</w:t>
            </w:r>
            <w:r w:rsidR="001033F9">
              <w:rPr>
                <w:color w:val="000000"/>
              </w:rPr>
              <w:t xml:space="preserve"> теста</w:t>
            </w:r>
            <w:r>
              <w:rPr>
                <w:color w:val="000000"/>
              </w:rPr>
              <w:t>.</w:t>
            </w:r>
          </w:p>
          <w:p w:rsidR="00997B36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F16F3" w:rsidRDefault="008F16F3" w:rsidP="00997B36">
            <w:pPr>
              <w:rPr>
                <w:color w:val="000000"/>
              </w:rPr>
            </w:pPr>
          </w:p>
          <w:p w:rsidR="008F16F3" w:rsidRDefault="008F16F3" w:rsidP="00997B36">
            <w:pPr>
              <w:rPr>
                <w:color w:val="000000"/>
              </w:rPr>
            </w:pPr>
          </w:p>
          <w:p w:rsidR="0011414C" w:rsidRDefault="0011414C" w:rsidP="008F16F3">
            <w:pPr>
              <w:rPr>
                <w:color w:val="000000"/>
              </w:rPr>
            </w:pPr>
          </w:p>
        </w:tc>
        <w:tc>
          <w:tcPr>
            <w:tcW w:w="2932" w:type="dxa"/>
          </w:tcPr>
          <w:p w:rsidR="00C47905" w:rsidRDefault="0001163C" w:rsidP="00997B36">
            <w:r>
              <w:t>Личностные:</w:t>
            </w:r>
          </w:p>
          <w:p w:rsidR="00C47905" w:rsidRDefault="00C47905" w:rsidP="00997B36">
            <w:r>
              <w:t>Нравственно</w:t>
            </w:r>
            <w:r w:rsidR="00CE5619">
              <w:t xml:space="preserve"> </w:t>
            </w:r>
            <w:r>
              <w:t xml:space="preserve">- этические; </w:t>
            </w:r>
          </w:p>
          <w:p w:rsidR="0001163C" w:rsidRDefault="0001163C" w:rsidP="00997B36">
            <w:r>
              <w:t xml:space="preserve"> выявление затруднений.</w:t>
            </w:r>
          </w:p>
          <w:p w:rsidR="00CE5619" w:rsidRDefault="00CE5619" w:rsidP="00997B36">
            <w:r>
              <w:t>Регулятивные:</w:t>
            </w:r>
            <w:r w:rsidR="001033F9" w:rsidRPr="00EF3985">
              <w:t xml:space="preserve"> </w:t>
            </w:r>
            <w:proofErr w:type="spellStart"/>
            <w:r w:rsidR="001033F9" w:rsidRPr="00EF3985">
              <w:t>целеполагание</w:t>
            </w:r>
            <w:proofErr w:type="spellEnd"/>
          </w:p>
          <w:p w:rsidR="00CE5619" w:rsidRDefault="00CE5619" w:rsidP="00997B36">
            <w:r>
              <w:t>контроль и коррекция,</w:t>
            </w:r>
          </w:p>
          <w:p w:rsidR="00CE5619" w:rsidRDefault="00CE5619" w:rsidP="00997B36">
            <w:r>
              <w:t>самостоятельность.</w:t>
            </w:r>
          </w:p>
          <w:p w:rsidR="00CE5619" w:rsidRDefault="0011414C" w:rsidP="0001163C">
            <w:r w:rsidRPr="00EF3985">
              <w:t xml:space="preserve">Познавательные: </w:t>
            </w:r>
          </w:p>
          <w:p w:rsidR="00CE5619" w:rsidRDefault="00CE5619" w:rsidP="0001163C">
            <w:r>
              <w:t>логические действия;</w:t>
            </w:r>
          </w:p>
          <w:p w:rsidR="001D6E69" w:rsidRDefault="0001163C" w:rsidP="001D6E69">
            <w:r>
              <w:t>закрепление изученного материала</w:t>
            </w:r>
            <w:r w:rsidR="0011414C" w:rsidRPr="00EF3985">
              <w:t>.</w:t>
            </w:r>
            <w:r w:rsidR="001D6E69" w:rsidRPr="00EF3985">
              <w:t xml:space="preserve"> </w:t>
            </w:r>
          </w:p>
          <w:p w:rsidR="0011414C" w:rsidRDefault="001D6E69" w:rsidP="001D6E69">
            <w:pPr>
              <w:rPr>
                <w:color w:val="000000"/>
              </w:rPr>
            </w:pPr>
            <w:proofErr w:type="gramStart"/>
            <w:r w:rsidRPr="00EF3985"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  <w:tc>
          <w:tcPr>
            <w:tcW w:w="2827" w:type="dxa"/>
          </w:tcPr>
          <w:p w:rsidR="0018114A" w:rsidRDefault="0018114A" w:rsidP="001033F9">
            <w:pPr>
              <w:rPr>
                <w:color w:val="000000"/>
              </w:rPr>
            </w:pPr>
          </w:p>
        </w:tc>
      </w:tr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  <w:p w:rsidR="001111F4" w:rsidRDefault="001111F4" w:rsidP="00997B36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2503" w:type="dxa"/>
          </w:tcPr>
          <w:p w:rsidR="0011414C" w:rsidRDefault="0001163C" w:rsidP="00997B36">
            <w:pPr>
              <w:rPr>
                <w:color w:val="000000"/>
              </w:rPr>
            </w:pPr>
            <w:r>
              <w:rPr>
                <w:color w:val="000000"/>
              </w:rPr>
              <w:t>Локализация знаний</w:t>
            </w:r>
          </w:p>
        </w:tc>
        <w:tc>
          <w:tcPr>
            <w:tcW w:w="3611" w:type="dxa"/>
          </w:tcPr>
          <w:p w:rsidR="0011414C" w:rsidRPr="00134D7C" w:rsidRDefault="0001163C" w:rsidP="00997B36">
            <w:pPr>
              <w:rPr>
                <w:color w:val="000000"/>
              </w:rPr>
            </w:pPr>
            <w:r>
              <w:rPr>
                <w:color w:val="000000"/>
              </w:rPr>
              <w:t>Корректирует знания учащихся</w:t>
            </w:r>
          </w:p>
        </w:tc>
        <w:tc>
          <w:tcPr>
            <w:tcW w:w="2450" w:type="dxa"/>
          </w:tcPr>
          <w:p w:rsidR="0011414C" w:rsidRPr="006A0CDE" w:rsidRDefault="0001163C" w:rsidP="0018114A">
            <w:pPr>
              <w:rPr>
                <w:color w:val="000000"/>
              </w:rPr>
            </w:pPr>
            <w:r>
              <w:rPr>
                <w:color w:val="000000"/>
              </w:rPr>
              <w:t>Анализируют свои ошибки, сравнивают решенную работу с эталоном, корректируют знания</w:t>
            </w:r>
            <w:r w:rsidR="0018114A">
              <w:rPr>
                <w:color w:val="000000"/>
              </w:rPr>
              <w:t>.</w:t>
            </w:r>
          </w:p>
        </w:tc>
        <w:tc>
          <w:tcPr>
            <w:tcW w:w="2932" w:type="dxa"/>
          </w:tcPr>
          <w:p w:rsidR="00CE5619" w:rsidRDefault="00CE5619" w:rsidP="0018114A">
            <w:pPr>
              <w:rPr>
                <w:color w:val="000000"/>
              </w:rPr>
            </w:pPr>
            <w:r>
              <w:rPr>
                <w:color w:val="000000"/>
              </w:rPr>
              <w:t>Познавательные:</w:t>
            </w:r>
          </w:p>
          <w:p w:rsidR="0011414C" w:rsidRDefault="00CE5619" w:rsidP="0018114A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1414C">
              <w:rPr>
                <w:color w:val="000000"/>
              </w:rPr>
              <w:t>равнение, об</w:t>
            </w:r>
            <w:r w:rsidR="0018114A">
              <w:rPr>
                <w:color w:val="000000"/>
              </w:rPr>
              <w:t>общение, формулирование вывода.</w:t>
            </w:r>
          </w:p>
          <w:p w:rsidR="0018114A" w:rsidRPr="00446219" w:rsidRDefault="0018114A" w:rsidP="0018114A">
            <w:pPr>
              <w:rPr>
                <w:color w:val="000000"/>
              </w:rPr>
            </w:pPr>
            <w:r>
              <w:rPr>
                <w:color w:val="000000"/>
              </w:rPr>
              <w:t>Коммуникативные: сотрудничества с учителем и учениками.</w:t>
            </w:r>
          </w:p>
        </w:tc>
        <w:tc>
          <w:tcPr>
            <w:tcW w:w="2827" w:type="dxa"/>
          </w:tcPr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C08A1">
            <w:pPr>
              <w:rPr>
                <w:color w:val="000000"/>
              </w:rPr>
            </w:pPr>
          </w:p>
        </w:tc>
      </w:tr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1111F4" w:rsidRDefault="001111F4" w:rsidP="00997B36">
            <w:pPr>
              <w:rPr>
                <w:color w:val="000000"/>
              </w:rPr>
            </w:pPr>
            <w:r>
              <w:rPr>
                <w:color w:val="000000"/>
              </w:rPr>
              <w:t>3 мин</w:t>
            </w:r>
          </w:p>
        </w:tc>
        <w:tc>
          <w:tcPr>
            <w:tcW w:w="2503" w:type="dxa"/>
          </w:tcPr>
          <w:p w:rsidR="0011414C" w:rsidRDefault="0018114A" w:rsidP="00997B36">
            <w:pPr>
              <w:rPr>
                <w:color w:val="000000"/>
              </w:rPr>
            </w:pPr>
            <w:r>
              <w:rPr>
                <w:color w:val="000000"/>
              </w:rPr>
              <w:t>Построение проекта выхода из затруднений.</w:t>
            </w:r>
          </w:p>
        </w:tc>
        <w:tc>
          <w:tcPr>
            <w:tcW w:w="3611" w:type="dxa"/>
          </w:tcPr>
          <w:p w:rsidR="001033F9" w:rsidRPr="001033F9" w:rsidRDefault="001033F9" w:rsidP="00103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предлагает уравнений вида: </w:t>
            </w:r>
          </w:p>
          <w:p w:rsidR="0011414C" w:rsidRDefault="00741CF2" w:rsidP="001033F9">
            <w:pPr>
              <w:pStyle w:val="a6"/>
              <w:numPr>
                <w:ilvl w:val="0"/>
                <w:numId w:val="30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="001033F9" w:rsidRPr="00741CF2">
              <w:rPr>
                <w:color w:val="000000"/>
              </w:rPr>
              <w:t>х</w:t>
            </w:r>
            <w:proofErr w:type="spellEnd"/>
            <w:r>
              <w:rPr>
                <w:color w:val="000000"/>
                <w:vertAlign w:val="superscript"/>
                <w:lang w:val="en-US"/>
              </w:rPr>
              <w:t>2</w:t>
            </w:r>
            <w:r w:rsidR="004C6C36">
              <w:rPr>
                <w:color w:val="000000"/>
                <w:lang w:val="en-US"/>
              </w:rPr>
              <w:t xml:space="preserve"> –</w:t>
            </w:r>
            <w:r w:rsidR="001033F9" w:rsidRPr="001033F9">
              <w:rPr>
                <w:color w:val="000000"/>
                <w:lang w:val="en-US"/>
              </w:rPr>
              <w:t>b</w:t>
            </w:r>
            <w:r w:rsidR="001033F9" w:rsidRPr="001033F9">
              <w:rPr>
                <w:color w:val="000000"/>
                <w:vertAlign w:val="superscript"/>
              </w:rPr>
              <w:t>2</w:t>
            </w:r>
            <w:r w:rsidR="001033F9" w:rsidRPr="001033F9">
              <w:rPr>
                <w:color w:val="000000"/>
                <w:lang w:val="en-US"/>
              </w:rPr>
              <w:t>=0</w:t>
            </w:r>
          </w:p>
          <w:p w:rsidR="001033F9" w:rsidRDefault="001033F9" w:rsidP="001033F9">
            <w:pPr>
              <w:pStyle w:val="a6"/>
              <w:numPr>
                <w:ilvl w:val="0"/>
                <w:numId w:val="30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  <w:vertAlign w:val="super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+2abx+</w:t>
            </w:r>
            <w:r w:rsidR="00741CF2">
              <w:rPr>
                <w:color w:val="000000"/>
                <w:lang w:val="en-US"/>
              </w:rPr>
              <w:t>b</w:t>
            </w:r>
            <w:r w:rsidR="00741CF2">
              <w:rPr>
                <w:color w:val="000000"/>
                <w:vertAlign w:val="superscript"/>
                <w:lang w:val="en-US"/>
              </w:rPr>
              <w:t>2</w:t>
            </w:r>
            <w:r w:rsidR="00741CF2">
              <w:rPr>
                <w:color w:val="000000"/>
                <w:lang w:val="en-US"/>
              </w:rPr>
              <w:t>=0</w:t>
            </w:r>
          </w:p>
          <w:p w:rsidR="001033F9" w:rsidRPr="00741CF2" w:rsidRDefault="00741CF2" w:rsidP="00103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вместе с учениками выводят </w:t>
            </w:r>
            <w:r w:rsidR="001033F9" w:rsidRPr="001033F9">
              <w:rPr>
                <w:color w:val="000000"/>
              </w:rPr>
              <w:t>алгоритм решения</w:t>
            </w:r>
            <w:r>
              <w:rPr>
                <w:color w:val="000000"/>
              </w:rPr>
              <w:t xml:space="preserve"> уравнений.</w:t>
            </w:r>
          </w:p>
        </w:tc>
        <w:tc>
          <w:tcPr>
            <w:tcW w:w="2450" w:type="dxa"/>
          </w:tcPr>
          <w:p w:rsidR="0011414C" w:rsidRDefault="0018114A" w:rsidP="00997B36">
            <w:pPr>
              <w:rPr>
                <w:color w:val="000000"/>
              </w:rPr>
            </w:pPr>
            <w:r>
              <w:rPr>
                <w:color w:val="000000"/>
              </w:rPr>
              <w:t>Решение примеров и по алгоритму.</w:t>
            </w: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</w:tc>
        <w:tc>
          <w:tcPr>
            <w:tcW w:w="2932" w:type="dxa"/>
          </w:tcPr>
          <w:p w:rsidR="0011414C" w:rsidRPr="00EF3985" w:rsidRDefault="0011414C" w:rsidP="00997B36">
            <w:proofErr w:type="gramStart"/>
            <w:r w:rsidRPr="00EF3985">
              <w:t>Коммуникативные</w:t>
            </w:r>
            <w:proofErr w:type="gramEnd"/>
            <w:r w:rsidRPr="00EF3985">
              <w:t>: постановка вопросов, инициативное сотрудничество.</w:t>
            </w:r>
          </w:p>
          <w:p w:rsidR="0018114A" w:rsidRDefault="0011414C" w:rsidP="00997B36">
            <w:r w:rsidRPr="00EF3985">
              <w:t>Познавательные:</w:t>
            </w:r>
          </w:p>
          <w:p w:rsidR="0011414C" w:rsidRPr="00EF3985" w:rsidRDefault="0008623D" w:rsidP="00997B36">
            <w:r w:rsidRPr="00EF3985">
              <w:t xml:space="preserve">построение логической цепи рассуждений; </w:t>
            </w:r>
            <w:r w:rsidR="0018114A">
              <w:t xml:space="preserve">отработка </w:t>
            </w:r>
            <w:r>
              <w:t>навыков</w:t>
            </w:r>
            <w:r w:rsidR="00741CF2">
              <w:t xml:space="preserve"> работы по формулам сокращенного умножения</w:t>
            </w:r>
            <w:r w:rsidR="00CE5619">
              <w:t>.</w:t>
            </w:r>
          </w:p>
          <w:p w:rsidR="0011414C" w:rsidRPr="00A757C5" w:rsidRDefault="0011414C" w:rsidP="00997B36">
            <w:pPr>
              <w:rPr>
                <w:color w:val="000000"/>
                <w:lang w:val="en-US"/>
              </w:rPr>
            </w:pPr>
            <w:proofErr w:type="gramStart"/>
            <w:r w:rsidRPr="00EF3985">
              <w:t>Регулятивные</w:t>
            </w:r>
            <w:proofErr w:type="gramEnd"/>
            <w:r w:rsidRPr="00EF3985">
              <w:t>: планирование, прогнозирование.</w:t>
            </w:r>
          </w:p>
        </w:tc>
        <w:tc>
          <w:tcPr>
            <w:tcW w:w="2827" w:type="dxa"/>
          </w:tcPr>
          <w:p w:rsidR="00370F16" w:rsidRDefault="00370F16" w:rsidP="00997B36"/>
          <w:p w:rsidR="00370F16" w:rsidRDefault="00370F16" w:rsidP="00997B36"/>
          <w:p w:rsidR="0011414C" w:rsidRPr="00596A9B" w:rsidRDefault="0011414C" w:rsidP="00997B36">
            <w:pPr>
              <w:rPr>
                <w:color w:val="000000"/>
              </w:rPr>
            </w:pPr>
          </w:p>
        </w:tc>
      </w:tr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:rsidR="001111F4" w:rsidRDefault="001111F4" w:rsidP="00997B36">
            <w:pPr>
              <w:rPr>
                <w:color w:val="000000"/>
              </w:rPr>
            </w:pPr>
            <w:r>
              <w:rPr>
                <w:color w:val="000000"/>
              </w:rPr>
              <w:t>3мин</w:t>
            </w:r>
          </w:p>
        </w:tc>
        <w:tc>
          <w:tcPr>
            <w:tcW w:w="2503" w:type="dxa"/>
          </w:tcPr>
          <w:p w:rsidR="0011414C" w:rsidRDefault="0008623D" w:rsidP="0008623D">
            <w:pPr>
              <w:rPr>
                <w:color w:val="000000"/>
              </w:rPr>
            </w:pPr>
            <w:r>
              <w:rPr>
                <w:color w:val="000000"/>
              </w:rPr>
              <w:t>Обобщение затруднений во внешней речи.</w:t>
            </w:r>
          </w:p>
        </w:tc>
        <w:tc>
          <w:tcPr>
            <w:tcW w:w="3611" w:type="dxa"/>
          </w:tcPr>
          <w:p w:rsidR="00741CF2" w:rsidRDefault="00741CF2" w:rsidP="00997B3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Обобщение и анализ возникших ошибок. </w:t>
            </w:r>
          </w:p>
          <w:p w:rsidR="00741CF2" w:rsidRDefault="00741CF2" w:rsidP="00997B3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показывает</w:t>
            </w:r>
            <w:proofErr w:type="gramEnd"/>
            <w:r>
              <w:rPr>
                <w:color w:val="000000"/>
              </w:rPr>
              <w:t xml:space="preserve"> как заполнять таблицу.</w:t>
            </w:r>
          </w:p>
          <w:p w:rsidR="0011414C" w:rsidRPr="00770E3D" w:rsidRDefault="0011414C" w:rsidP="00997B36">
            <w:pPr>
              <w:rPr>
                <w:color w:val="000000"/>
              </w:rPr>
            </w:pPr>
          </w:p>
        </w:tc>
        <w:tc>
          <w:tcPr>
            <w:tcW w:w="2450" w:type="dxa"/>
          </w:tcPr>
          <w:p w:rsidR="00741CF2" w:rsidRDefault="00741CF2" w:rsidP="00997B36">
            <w:pPr>
              <w:rPr>
                <w:color w:val="000000"/>
              </w:rPr>
            </w:pPr>
            <w:r>
              <w:rPr>
                <w:color w:val="000000"/>
              </w:rPr>
              <w:t>Решение заданий из карточек.</w:t>
            </w:r>
          </w:p>
          <w:p w:rsidR="0011414C" w:rsidRPr="00770E3D" w:rsidRDefault="0008623D" w:rsidP="00741CF2">
            <w:pPr>
              <w:rPr>
                <w:color w:val="000000"/>
              </w:rPr>
            </w:pPr>
            <w:r>
              <w:rPr>
                <w:color w:val="000000"/>
              </w:rPr>
              <w:t>Проговаривают</w:t>
            </w:r>
            <w:r w:rsidR="00741CF2">
              <w:rPr>
                <w:color w:val="000000"/>
              </w:rPr>
              <w:t xml:space="preserve"> алгоритм решения уравнений с помощью формул сокращенного умножения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932" w:type="dxa"/>
          </w:tcPr>
          <w:p w:rsidR="0093466E" w:rsidRDefault="0093466E" w:rsidP="00997B36">
            <w:r>
              <w:t xml:space="preserve">Личностные: </w:t>
            </w:r>
            <w:r w:rsidRPr="00F4560E">
              <w:t>осознание ответственности за общее дело</w:t>
            </w:r>
            <w:r>
              <w:t>.</w:t>
            </w:r>
          </w:p>
          <w:p w:rsidR="0011414C" w:rsidRPr="00EF3985" w:rsidRDefault="0011414C" w:rsidP="00997B36">
            <w:proofErr w:type="gramStart"/>
            <w:r w:rsidRPr="00EF3985">
              <w:t>Регулятивные</w:t>
            </w:r>
            <w:proofErr w:type="gramEnd"/>
            <w:r w:rsidRPr="00EF3985">
              <w:t>: контроль, оценка, коррекция.</w:t>
            </w:r>
          </w:p>
          <w:p w:rsidR="0011414C" w:rsidRPr="00EF3985" w:rsidRDefault="0011414C" w:rsidP="00997B36">
            <w:r w:rsidRPr="00EF3985">
              <w:t>Познавательные: умение структурировать знания, выбор наиболее эффективных способов решения</w:t>
            </w:r>
            <w:r w:rsidR="0008623D">
              <w:t xml:space="preserve"> примеров и задач</w:t>
            </w:r>
            <w:r w:rsidRPr="00EF3985">
              <w:t>, рефлексия способов и условий дейст</w:t>
            </w:r>
            <w:r w:rsidR="0093466E">
              <w:t xml:space="preserve">вия, </w:t>
            </w:r>
            <w:r w:rsidR="0093466E" w:rsidRPr="00F4560E">
              <w:t xml:space="preserve">выполнение </w:t>
            </w:r>
            <w:r w:rsidR="0093466E" w:rsidRPr="00F4560E">
              <w:lastRenderedPageBreak/>
              <w:t>действий по алгоритму, построение логической цепи рассуждений, анализ, обобщение, подведение под понятие</w:t>
            </w:r>
          </w:p>
          <w:p w:rsidR="0011414C" w:rsidRPr="00082C19" w:rsidRDefault="0011414C" w:rsidP="00997B36">
            <w:pPr>
              <w:rPr>
                <w:color w:val="000000"/>
              </w:rPr>
            </w:pPr>
            <w:proofErr w:type="gramStart"/>
            <w:r w:rsidRPr="00EF3985">
              <w:t>Коммуникативные</w:t>
            </w:r>
            <w:proofErr w:type="gramEnd"/>
            <w:r w:rsidRPr="00EF3985">
              <w:t>: управление поведением партнера, контроль, корр</w:t>
            </w:r>
            <w:r w:rsidR="0093466E">
              <w:t>екция, оценка действий партнера.</w:t>
            </w:r>
          </w:p>
        </w:tc>
        <w:tc>
          <w:tcPr>
            <w:tcW w:w="2827" w:type="dxa"/>
          </w:tcPr>
          <w:p w:rsidR="0011414C" w:rsidRDefault="00370F16" w:rsidP="00997B36">
            <w:r>
              <w:lastRenderedPageBreak/>
              <w:t>Решение примеров у доски с проговариванием.</w:t>
            </w:r>
          </w:p>
          <w:p w:rsidR="00E11BA6" w:rsidRDefault="00E11BA6" w:rsidP="00997B36"/>
          <w:p w:rsidR="0011414C" w:rsidRDefault="0011414C" w:rsidP="00997B36"/>
          <w:p w:rsidR="0011414C" w:rsidRDefault="0011414C" w:rsidP="00997B36"/>
          <w:p w:rsidR="0011414C" w:rsidRDefault="0011414C" w:rsidP="00997B36">
            <w:pPr>
              <w:rPr>
                <w:color w:val="000000"/>
              </w:rPr>
            </w:pPr>
          </w:p>
        </w:tc>
      </w:tr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  <w:p w:rsidR="001111F4" w:rsidRDefault="001111F4" w:rsidP="00997B36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250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Физкультминутка </w:t>
            </w:r>
          </w:p>
        </w:tc>
        <w:tc>
          <w:tcPr>
            <w:tcW w:w="3611" w:type="dxa"/>
          </w:tcPr>
          <w:p w:rsidR="0011414C" w:rsidRDefault="0011414C" w:rsidP="00997B36">
            <w:pPr>
              <w:rPr>
                <w:color w:val="000000"/>
              </w:rPr>
            </w:pPr>
            <w:r w:rsidRPr="00770E3D">
              <w:rPr>
                <w:color w:val="000000"/>
              </w:rPr>
              <w:t>Устали</w:t>
            </w:r>
            <w:r w:rsidRPr="0011414C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Давайте немного отдохнем.</w:t>
            </w: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Pr="00770E3D" w:rsidRDefault="0011414C" w:rsidP="00997B36">
            <w:pPr>
              <w:rPr>
                <w:color w:val="000000"/>
              </w:rPr>
            </w:pPr>
          </w:p>
        </w:tc>
        <w:tc>
          <w:tcPr>
            <w:tcW w:w="2450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Учащиеся встают и выполняют определенные упражнения.</w:t>
            </w:r>
          </w:p>
          <w:p w:rsidR="00E11BA6" w:rsidRDefault="00E11BA6" w:rsidP="00997B36">
            <w:pPr>
              <w:rPr>
                <w:color w:val="000000"/>
              </w:rPr>
            </w:pPr>
          </w:p>
        </w:tc>
        <w:tc>
          <w:tcPr>
            <w:tcW w:w="2932" w:type="dxa"/>
          </w:tcPr>
          <w:p w:rsidR="0011414C" w:rsidRDefault="0011414C" w:rsidP="00997B36">
            <w:pPr>
              <w:rPr>
                <w:color w:val="000000"/>
              </w:rPr>
            </w:pPr>
          </w:p>
        </w:tc>
        <w:tc>
          <w:tcPr>
            <w:tcW w:w="2827" w:type="dxa"/>
          </w:tcPr>
          <w:p w:rsidR="00E11BA6" w:rsidRDefault="00E11BA6" w:rsidP="00997B36"/>
        </w:tc>
      </w:tr>
      <w:tr w:rsidR="00E11BA6" w:rsidTr="00997B36">
        <w:tc>
          <w:tcPr>
            <w:tcW w:w="463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  <w:p w:rsidR="001111F4" w:rsidRDefault="004C6C36" w:rsidP="00997B36">
            <w:pPr>
              <w:rPr>
                <w:color w:val="000000"/>
              </w:rPr>
            </w:pPr>
            <w:r>
              <w:rPr>
                <w:color w:val="000000"/>
              </w:rPr>
              <w:t>10-13</w:t>
            </w:r>
            <w:r w:rsidR="001111F4">
              <w:rPr>
                <w:color w:val="000000"/>
              </w:rPr>
              <w:t xml:space="preserve"> мин</w:t>
            </w:r>
          </w:p>
        </w:tc>
        <w:tc>
          <w:tcPr>
            <w:tcW w:w="2503" w:type="dxa"/>
          </w:tcPr>
          <w:p w:rsidR="0011414C" w:rsidRDefault="0008623D" w:rsidP="00997B3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  <w:r w:rsidR="001B7CAF">
              <w:rPr>
                <w:color w:val="000000"/>
              </w:rPr>
              <w:t xml:space="preserve"> в парах</w:t>
            </w:r>
            <w:r>
              <w:rPr>
                <w:color w:val="000000"/>
              </w:rPr>
              <w:t xml:space="preserve"> с самопроверкой по эталону.</w:t>
            </w:r>
          </w:p>
        </w:tc>
        <w:tc>
          <w:tcPr>
            <w:tcW w:w="3611" w:type="dxa"/>
          </w:tcPr>
          <w:p w:rsidR="0011414C" w:rsidRDefault="0008623D" w:rsidP="00997B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Предлагает задания </w:t>
            </w:r>
            <w:r w:rsidR="00741CF2">
              <w:rPr>
                <w:color w:val="000000"/>
              </w:rPr>
              <w:t xml:space="preserve">по уровням </w:t>
            </w:r>
            <w:r>
              <w:rPr>
                <w:color w:val="000000"/>
              </w:rPr>
              <w:t>для корректировки допущенных ошибок.</w:t>
            </w:r>
          </w:p>
          <w:p w:rsidR="0011414C" w:rsidRPr="00770E3D" w:rsidRDefault="0011414C" w:rsidP="00997B36">
            <w:pPr>
              <w:rPr>
                <w:color w:val="000000"/>
              </w:rPr>
            </w:pPr>
          </w:p>
        </w:tc>
        <w:tc>
          <w:tcPr>
            <w:tcW w:w="2450" w:type="dxa"/>
          </w:tcPr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Ребята выполняют самостоятельную работу, в случае затруднения обращаются к помощи учителя.</w:t>
            </w:r>
          </w:p>
          <w:p w:rsidR="0011414C" w:rsidRDefault="0011414C" w:rsidP="00997B36">
            <w:pPr>
              <w:rPr>
                <w:color w:val="000000"/>
              </w:rPr>
            </w:pPr>
          </w:p>
          <w:p w:rsidR="0011414C" w:rsidRDefault="0011414C" w:rsidP="00997B36">
            <w:pPr>
              <w:rPr>
                <w:color w:val="000000"/>
              </w:rPr>
            </w:pPr>
            <w:r>
              <w:rPr>
                <w:color w:val="000000"/>
              </w:rPr>
              <w:t>Дети проверяют правильность выполнения задания, оценивают себя.</w:t>
            </w:r>
          </w:p>
        </w:tc>
        <w:tc>
          <w:tcPr>
            <w:tcW w:w="2932" w:type="dxa"/>
          </w:tcPr>
          <w:p w:rsidR="0011414C" w:rsidRPr="00EF3985" w:rsidRDefault="0011414C" w:rsidP="00997B36">
            <w:r w:rsidRPr="00EF3985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11414C" w:rsidRPr="00EF3985" w:rsidRDefault="0011414C" w:rsidP="00997B36">
            <w:proofErr w:type="gramStart"/>
            <w:r w:rsidRPr="00EF3985">
              <w:t>Личностные</w:t>
            </w:r>
            <w:proofErr w:type="gramEnd"/>
            <w:r w:rsidRPr="00EF3985">
              <w:t>: самоопределение.</w:t>
            </w:r>
          </w:p>
        </w:tc>
        <w:tc>
          <w:tcPr>
            <w:tcW w:w="2827" w:type="dxa"/>
          </w:tcPr>
          <w:p w:rsidR="0011414C" w:rsidRDefault="0011414C" w:rsidP="00997B36"/>
          <w:p w:rsidR="0011414C" w:rsidRDefault="0008623D" w:rsidP="00997B36">
            <w:r>
              <w:t>Карточки с самостоятельной работой</w:t>
            </w:r>
            <w:r w:rsidR="00370F16">
              <w:t>.</w:t>
            </w:r>
          </w:p>
          <w:p w:rsidR="00370F16" w:rsidRDefault="00370F16" w:rsidP="00997B36">
            <w:r>
              <w:t>Эталон.</w:t>
            </w:r>
          </w:p>
          <w:p w:rsidR="0011414C" w:rsidRDefault="0011414C" w:rsidP="00997B36"/>
          <w:p w:rsidR="0011414C" w:rsidRDefault="0011414C" w:rsidP="00997B36">
            <w:bookmarkStart w:id="0" w:name="_GoBack"/>
            <w:bookmarkEnd w:id="0"/>
          </w:p>
        </w:tc>
      </w:tr>
      <w:tr w:rsidR="00E11BA6" w:rsidTr="00997B36">
        <w:tc>
          <w:tcPr>
            <w:tcW w:w="463" w:type="dxa"/>
          </w:tcPr>
          <w:p w:rsidR="00F4162F" w:rsidRDefault="00F4162F" w:rsidP="00997B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1111F4">
              <w:rPr>
                <w:color w:val="000000"/>
              </w:rPr>
              <w:t xml:space="preserve"> </w:t>
            </w:r>
          </w:p>
          <w:p w:rsidR="001111F4" w:rsidRDefault="001111F4" w:rsidP="00997B36">
            <w:pPr>
              <w:rPr>
                <w:color w:val="000000"/>
              </w:rPr>
            </w:pPr>
            <w:r>
              <w:rPr>
                <w:color w:val="000000"/>
              </w:rPr>
              <w:t>3 мин</w:t>
            </w:r>
          </w:p>
        </w:tc>
        <w:tc>
          <w:tcPr>
            <w:tcW w:w="2503" w:type="dxa"/>
          </w:tcPr>
          <w:p w:rsidR="00F4162F" w:rsidRDefault="00F4162F" w:rsidP="00997B36">
            <w:pPr>
              <w:rPr>
                <w:color w:val="000000"/>
              </w:rPr>
            </w:pPr>
            <w:r>
              <w:rPr>
                <w:color w:val="000000"/>
              </w:rPr>
              <w:t>Включение в систему знаний и повторение.</w:t>
            </w:r>
          </w:p>
        </w:tc>
        <w:tc>
          <w:tcPr>
            <w:tcW w:w="3611" w:type="dxa"/>
          </w:tcPr>
          <w:p w:rsidR="00F4162F" w:rsidRDefault="00F4162F" w:rsidP="00997B36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</w:t>
            </w:r>
          </w:p>
        </w:tc>
        <w:tc>
          <w:tcPr>
            <w:tcW w:w="2450" w:type="dxa"/>
          </w:tcPr>
          <w:p w:rsidR="00F4162F" w:rsidRDefault="00F4162F" w:rsidP="00997B36">
            <w:pPr>
              <w:rPr>
                <w:color w:val="000000"/>
              </w:rPr>
            </w:pPr>
            <w:r>
              <w:rPr>
                <w:color w:val="000000"/>
              </w:rPr>
              <w:t>Выполняют</w:t>
            </w:r>
            <w:r w:rsidR="00741CF2">
              <w:rPr>
                <w:color w:val="000000"/>
              </w:rPr>
              <w:t xml:space="preserve"> исследовательскую работу. Заполнение таблицы и вывод.</w:t>
            </w:r>
            <w:r w:rsidR="001111F4">
              <w:rPr>
                <w:color w:val="000000"/>
              </w:rPr>
              <w:t xml:space="preserve"> </w:t>
            </w:r>
          </w:p>
          <w:p w:rsidR="003000BB" w:rsidRDefault="003000BB" w:rsidP="00997B36">
            <w:pPr>
              <w:rPr>
                <w:color w:val="000000"/>
              </w:rPr>
            </w:pPr>
            <w:r>
              <w:rPr>
                <w:color w:val="000000"/>
              </w:rPr>
              <w:t>Пропедевтическое задание.</w:t>
            </w:r>
          </w:p>
        </w:tc>
        <w:tc>
          <w:tcPr>
            <w:tcW w:w="2932" w:type="dxa"/>
          </w:tcPr>
          <w:p w:rsidR="00F4162F" w:rsidRPr="00EF3985" w:rsidRDefault="00F4162F" w:rsidP="00C47905">
            <w:r w:rsidRPr="00EF3985">
              <w:t xml:space="preserve">Регулятивные: контроль, коррекция, выделение и осознание того, что уже усвоено и что еще подлежит усвоению, осознание качества и </w:t>
            </w:r>
            <w:r w:rsidRPr="00EF3985">
              <w:lastRenderedPageBreak/>
              <w:t>уровня усвоения;</w:t>
            </w:r>
          </w:p>
          <w:p w:rsidR="00F4162F" w:rsidRPr="00EF3985" w:rsidRDefault="00F4162F" w:rsidP="00C47905">
            <w:proofErr w:type="gramStart"/>
            <w:r w:rsidRPr="00EF3985">
              <w:t>Личностные</w:t>
            </w:r>
            <w:proofErr w:type="gramEnd"/>
            <w:r w:rsidRPr="00EF3985">
              <w:t>: самоопределение.</w:t>
            </w:r>
          </w:p>
        </w:tc>
        <w:tc>
          <w:tcPr>
            <w:tcW w:w="2827" w:type="dxa"/>
          </w:tcPr>
          <w:p w:rsidR="003000BB" w:rsidRDefault="003000BB" w:rsidP="00741CF2"/>
        </w:tc>
      </w:tr>
      <w:tr w:rsidR="00E11BA6" w:rsidTr="00997B36">
        <w:tc>
          <w:tcPr>
            <w:tcW w:w="463" w:type="dxa"/>
          </w:tcPr>
          <w:p w:rsidR="00F4162F" w:rsidRDefault="00F4162F" w:rsidP="00997B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  <w:p w:rsidR="001111F4" w:rsidRDefault="004C6C36" w:rsidP="00997B3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111F4">
              <w:rPr>
                <w:color w:val="000000"/>
              </w:rPr>
              <w:t xml:space="preserve"> мин</w:t>
            </w:r>
          </w:p>
        </w:tc>
        <w:tc>
          <w:tcPr>
            <w:tcW w:w="2503" w:type="dxa"/>
          </w:tcPr>
          <w:p w:rsidR="00F4162F" w:rsidRDefault="00F4162F" w:rsidP="00997B36">
            <w:pPr>
              <w:rPr>
                <w:color w:val="000000"/>
              </w:rPr>
            </w:pPr>
            <w:r>
              <w:rPr>
                <w:color w:val="000000"/>
              </w:rPr>
              <w:t>Рефлексия деятельности (итог урока)</w:t>
            </w:r>
          </w:p>
        </w:tc>
        <w:tc>
          <w:tcPr>
            <w:tcW w:w="3611" w:type="dxa"/>
          </w:tcPr>
          <w:p w:rsidR="00F4162F" w:rsidRDefault="00F4162F" w:rsidP="00997B36">
            <w:pPr>
              <w:rPr>
                <w:color w:val="000000"/>
              </w:rPr>
            </w:pPr>
            <w:r>
              <w:rPr>
                <w:color w:val="000000"/>
              </w:rPr>
              <w:t>Домашнее задание.</w:t>
            </w:r>
          </w:p>
          <w:p w:rsidR="004E5D07" w:rsidRDefault="004E5D07" w:rsidP="00997B36">
            <w:pPr>
              <w:rPr>
                <w:color w:val="000000"/>
              </w:rPr>
            </w:pPr>
            <w:r>
              <w:rPr>
                <w:color w:val="000000"/>
              </w:rPr>
              <w:t>Продолжи предложение:</w:t>
            </w:r>
          </w:p>
          <w:p w:rsidR="004E5D07" w:rsidRDefault="004E5D07" w:rsidP="00997B36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F4162F" w:rsidRPr="00F77ADD" w:rsidRDefault="001111F4" w:rsidP="00997B36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4162F">
              <w:rPr>
                <w:color w:val="000000"/>
              </w:rPr>
              <w:t>омментирует работу учащихся на уроке.</w:t>
            </w:r>
          </w:p>
        </w:tc>
        <w:tc>
          <w:tcPr>
            <w:tcW w:w="2450" w:type="dxa"/>
          </w:tcPr>
          <w:p w:rsidR="00F4162F" w:rsidRDefault="00F4162F" w:rsidP="00F4162F">
            <w:pPr>
              <w:rPr>
                <w:color w:val="000000"/>
              </w:rPr>
            </w:pPr>
            <w:r>
              <w:rPr>
                <w:color w:val="000000"/>
              </w:rPr>
              <w:t>Запись задания в дневниках.</w:t>
            </w:r>
          </w:p>
          <w:p w:rsidR="001111F4" w:rsidRDefault="001111F4" w:rsidP="00F4162F">
            <w:pPr>
              <w:rPr>
                <w:color w:val="000000"/>
              </w:rPr>
            </w:pPr>
            <w:r>
              <w:rPr>
                <w:color w:val="000000"/>
              </w:rPr>
              <w:t>Выставление самооценки за урок</w:t>
            </w:r>
          </w:p>
          <w:p w:rsidR="00F4162F" w:rsidRDefault="00F4162F" w:rsidP="00F4162F">
            <w:pPr>
              <w:rPr>
                <w:color w:val="000000"/>
              </w:rPr>
            </w:pPr>
          </w:p>
        </w:tc>
        <w:tc>
          <w:tcPr>
            <w:tcW w:w="2932" w:type="dxa"/>
          </w:tcPr>
          <w:p w:rsidR="00F4162F" w:rsidRDefault="00F4162F" w:rsidP="00997B36">
            <w:pPr>
              <w:rPr>
                <w:color w:val="000000"/>
              </w:rPr>
            </w:pPr>
            <w:r w:rsidRPr="00EF3985">
              <w:t>Регулятивные: оценка-осознание уровня и качества усвоения; контроль</w:t>
            </w:r>
          </w:p>
        </w:tc>
        <w:tc>
          <w:tcPr>
            <w:tcW w:w="2827" w:type="dxa"/>
          </w:tcPr>
          <w:p w:rsidR="008F3A08" w:rsidRDefault="008F3A08" w:rsidP="00997B36">
            <w:r w:rsidRPr="008F3A08">
              <w:rPr>
                <w:noProof/>
              </w:rPr>
              <w:drawing>
                <wp:inline distT="0" distB="0" distL="0" distR="0">
                  <wp:extent cx="1609725" cy="120729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120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F5B" w:rsidRPr="008D0276" w:rsidRDefault="008F16F3" w:rsidP="008F16F3">
      <w:pPr>
        <w:jc w:val="center"/>
        <w:rPr>
          <w:i/>
        </w:rPr>
      </w:pPr>
      <w:r w:rsidRPr="008D0276">
        <w:rPr>
          <w:i/>
        </w:rPr>
        <w:t>Сценарий урока.</w:t>
      </w:r>
    </w:p>
    <w:p w:rsidR="008F16F3" w:rsidRPr="008D0276" w:rsidRDefault="008D0276" w:rsidP="008F16F3">
      <w:pPr>
        <w:rPr>
          <w:i/>
        </w:rPr>
      </w:pPr>
      <w:r>
        <w:rPr>
          <w:i/>
        </w:rPr>
        <w:t xml:space="preserve">     </w:t>
      </w:r>
      <w:r w:rsidR="008F16F3" w:rsidRPr="008D0276">
        <w:rPr>
          <w:i/>
        </w:rPr>
        <w:t>1 этап. Организационный.</w:t>
      </w:r>
    </w:p>
    <w:p w:rsidR="00042F0E" w:rsidRDefault="008F16F3" w:rsidP="00042F0E">
      <w:pPr>
        <w:rPr>
          <w:color w:val="000000"/>
        </w:rPr>
      </w:pPr>
      <w:r>
        <w:rPr>
          <w:color w:val="000000"/>
        </w:rPr>
        <w:t>Здравствуйте! Давайте улыбнемся друг другу, настроимся на хорошую плодотворную работу.</w:t>
      </w:r>
      <w:r w:rsidR="004D59EA">
        <w:rPr>
          <w:color w:val="000000"/>
        </w:rPr>
        <w:t xml:space="preserve"> </w:t>
      </w:r>
      <w:r w:rsidR="00524D9C">
        <w:rPr>
          <w:color w:val="000000"/>
        </w:rPr>
        <w:t>Сегодняшний урок мне бы хотелось начать словами</w:t>
      </w:r>
      <w:r w:rsidR="000507A2" w:rsidRPr="000507A2">
        <w:t xml:space="preserve"> </w:t>
      </w:r>
      <w:r w:rsidR="000507A2">
        <w:t>Рене Декарта, он сказал: «Мало иметь хороший ум, главное</w:t>
      </w:r>
      <w:r w:rsidR="00073B29">
        <w:t xml:space="preserve"> </w:t>
      </w:r>
      <w:r w:rsidR="000507A2">
        <w:t>- хорошо его применять»</w:t>
      </w:r>
      <w:r w:rsidR="000507A2">
        <w:rPr>
          <w:color w:val="000000"/>
        </w:rPr>
        <w:t>.</w:t>
      </w:r>
      <w:r w:rsidR="00073B29">
        <w:rPr>
          <w:color w:val="000000"/>
        </w:rPr>
        <w:t xml:space="preserve"> Вы согласны с Декартом?</w:t>
      </w:r>
    </w:p>
    <w:p w:rsidR="003A0F5B" w:rsidRDefault="008F16F3" w:rsidP="008D0276">
      <w:pPr>
        <w:pStyle w:val="a6"/>
        <w:numPr>
          <w:ilvl w:val="0"/>
          <w:numId w:val="28"/>
        </w:numPr>
        <w:rPr>
          <w:i/>
        </w:rPr>
      </w:pPr>
      <w:r w:rsidRPr="008D0276">
        <w:rPr>
          <w:i/>
        </w:rPr>
        <w:t>этап. Актуализация знаний.</w:t>
      </w:r>
    </w:p>
    <w:p w:rsidR="00536418" w:rsidRPr="00536418" w:rsidRDefault="00536418" w:rsidP="00536418">
      <w:pPr>
        <w:pStyle w:val="a6"/>
        <w:numPr>
          <w:ilvl w:val="0"/>
          <w:numId w:val="27"/>
        </w:numPr>
        <w:rPr>
          <w:i/>
        </w:rPr>
      </w:pPr>
      <w:r>
        <w:t xml:space="preserve">Индивидуальная работа. Разбор ошибки домашнего задания. Разложите на множители: </w:t>
      </w:r>
    </w:p>
    <w:p w:rsidR="00536418" w:rsidRPr="00536418" w:rsidRDefault="00536418" w:rsidP="00536418">
      <w:pPr>
        <w:pStyle w:val="a6"/>
        <w:ind w:left="1440"/>
        <w:rPr>
          <w:i/>
        </w:rPr>
      </w:pPr>
      <w:r>
        <w:t>(х+1)</w:t>
      </w:r>
      <w:r>
        <w:rPr>
          <w:vertAlign w:val="superscript"/>
        </w:rPr>
        <w:t>2</w:t>
      </w:r>
      <w:r>
        <w:t xml:space="preserve">–25 </w:t>
      </w:r>
      <w:r w:rsidR="001960F8">
        <w:t>,</w:t>
      </w:r>
      <w:r>
        <w:t xml:space="preserve"> (у–2)</w:t>
      </w:r>
      <w:r>
        <w:rPr>
          <w:vertAlign w:val="superscript"/>
        </w:rPr>
        <w:t>2</w:t>
      </w:r>
      <w:r>
        <w:t>–4, х</w:t>
      </w:r>
      <w:r>
        <w:rPr>
          <w:vertAlign w:val="superscript"/>
        </w:rPr>
        <w:t>2</w:t>
      </w:r>
      <w:r>
        <w:t>у</w:t>
      </w:r>
      <w:r>
        <w:rPr>
          <w:vertAlign w:val="superscript"/>
        </w:rPr>
        <w:t>2</w:t>
      </w:r>
      <w:r w:rsidR="001960F8">
        <w:t>–1</w:t>
      </w:r>
      <w:r>
        <w:t>.</w:t>
      </w:r>
    </w:p>
    <w:p w:rsidR="00524D9C" w:rsidRDefault="00524D9C" w:rsidP="008D0276">
      <w:pPr>
        <w:pStyle w:val="a6"/>
        <w:numPr>
          <w:ilvl w:val="0"/>
          <w:numId w:val="27"/>
        </w:numPr>
        <w:spacing w:after="200" w:line="276" w:lineRule="auto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узнать тему сегодняшнего урока, я предлагаю вам выполнить следующее задание: Найти соответствия между многочленом и его разложением. Полученное слово и будет подсказкой темы урока.</w:t>
      </w:r>
    </w:p>
    <w:p w:rsidR="00524D9C" w:rsidRPr="00EE3661" w:rsidRDefault="00524D9C" w:rsidP="00524D9C">
      <w:pPr>
        <w:pStyle w:val="a6"/>
        <w:spacing w:after="200" w:line="276" w:lineRule="auto"/>
        <w:ind w:left="1440"/>
        <w:jc w:val="both"/>
      </w:pPr>
      <w:r>
        <w:rPr>
          <w:lang w:val="en-US"/>
        </w:rPr>
        <w:t>a</w:t>
      </w:r>
      <w:r w:rsidRPr="00EE3661">
        <w:rPr>
          <w:vertAlign w:val="superscript"/>
        </w:rPr>
        <w:t>2</w:t>
      </w:r>
      <w:r w:rsidRPr="00EE3661">
        <w:t>+4</w:t>
      </w:r>
      <w:r>
        <w:rPr>
          <w:lang w:val="en-US"/>
        </w:rPr>
        <w:t>a</w:t>
      </w:r>
      <w:r w:rsidRPr="00EE3661">
        <w:t>+</w:t>
      </w:r>
      <w:r w:rsidR="00D14CDA" w:rsidRPr="00D14CDA">
        <w:t>4</w:t>
      </w:r>
      <w:r w:rsidR="00EE3661" w:rsidRPr="00EE3661">
        <w:t xml:space="preserve">                                </w:t>
      </w:r>
      <w:r w:rsidR="001B7CAF">
        <w:t xml:space="preserve"> </w:t>
      </w:r>
      <w:r w:rsidR="003C554E">
        <w:t xml:space="preserve">   </w:t>
      </w:r>
      <w:r w:rsidR="00EE3661">
        <w:t>е. решений нет</w:t>
      </w:r>
    </w:p>
    <w:p w:rsidR="00524D9C" w:rsidRPr="001960F8" w:rsidRDefault="00524D9C" w:rsidP="00524D9C">
      <w:pPr>
        <w:pStyle w:val="a6"/>
        <w:spacing w:after="200" w:line="276" w:lineRule="auto"/>
        <w:ind w:left="1440"/>
        <w:jc w:val="both"/>
      </w:pPr>
      <w:r>
        <w:rPr>
          <w:lang w:val="en-US"/>
        </w:rPr>
        <w:t>a</w:t>
      </w:r>
      <w:r w:rsidRPr="001960F8">
        <w:rPr>
          <w:vertAlign w:val="superscript"/>
        </w:rPr>
        <w:t>2</w:t>
      </w:r>
      <m:oMath>
        <m:r>
          <w:rPr>
            <w:rFonts w:ascii="Cambria Math" w:hAnsi="Cambria Math"/>
            <w:vertAlign w:val="superscript"/>
          </w:rPr>
          <m:t>-</m:t>
        </m:r>
      </m:oMath>
      <w:r w:rsidRPr="001960F8">
        <w:t>9</w:t>
      </w:r>
      <w:r w:rsidR="00EE3661" w:rsidRPr="001960F8">
        <w:t xml:space="preserve">                                         </w:t>
      </w:r>
      <w:r w:rsidR="00EE3661">
        <w:t>к</w:t>
      </w:r>
      <w:r w:rsidR="00EE3661" w:rsidRPr="001960F8">
        <w:t>. (</w:t>
      </w:r>
      <w:r w:rsidR="00EE3661">
        <w:rPr>
          <w:lang w:val="en-US"/>
        </w:rPr>
        <w:t>a</w:t>
      </w:r>
      <w:r w:rsidR="00EE3661" w:rsidRPr="001960F8">
        <w:rPr>
          <w:vertAlign w:val="superscript"/>
        </w:rPr>
        <w:t>4</w:t>
      </w:r>
      <m:oMath>
        <m:r>
          <w:rPr>
            <w:rFonts w:ascii="Cambria Math" w:hAnsi="Cambria Math"/>
            <w:vertAlign w:val="superscript"/>
          </w:rPr>
          <m:t>-</m:t>
        </m:r>
      </m:oMath>
      <w:r w:rsidR="00EE3661" w:rsidRPr="001960F8">
        <w:t>9</w:t>
      </w:r>
      <w:proofErr w:type="gramStart"/>
      <w:r w:rsidR="00EE3661" w:rsidRPr="001960F8">
        <w:t>)(</w:t>
      </w:r>
      <w:proofErr w:type="gramEnd"/>
      <w:r w:rsidR="00EE3661">
        <w:rPr>
          <w:lang w:val="en-US"/>
        </w:rPr>
        <w:t>a</w:t>
      </w:r>
      <w:r w:rsidR="00EE3661" w:rsidRPr="001960F8">
        <w:rPr>
          <w:vertAlign w:val="superscript"/>
        </w:rPr>
        <w:t>4</w:t>
      </w:r>
      <w:r w:rsidR="00D14CDA" w:rsidRPr="001960F8">
        <w:t>+9)</w:t>
      </w:r>
    </w:p>
    <w:p w:rsidR="00524D9C" w:rsidRPr="00142189" w:rsidRDefault="00524D9C" w:rsidP="00524D9C">
      <w:pPr>
        <w:pStyle w:val="a6"/>
        <w:spacing w:after="200" w:line="276" w:lineRule="auto"/>
        <w:ind w:left="1440"/>
        <w:jc w:val="both"/>
      </w:pPr>
      <w:r w:rsidRPr="001960F8">
        <w:t>25</w:t>
      </w:r>
      <w:r>
        <w:rPr>
          <w:lang w:val="en-US"/>
        </w:rPr>
        <w:t>x</w:t>
      </w:r>
      <w:r w:rsidRPr="001960F8">
        <w:rPr>
          <w:vertAlign w:val="superscript"/>
        </w:rPr>
        <w:t>2</w:t>
      </w:r>
      <m:oMath>
        <m:r>
          <w:rPr>
            <w:rFonts w:ascii="Cambria Math" w:hAnsi="Cambria Math"/>
            <w:vertAlign w:val="superscript"/>
          </w:rPr>
          <m:t>-</m:t>
        </m:r>
      </m:oMath>
      <w:r w:rsidRPr="001960F8">
        <w:t>16</w:t>
      </w:r>
      <w:r w:rsidR="00EE3661" w:rsidRPr="001960F8">
        <w:t xml:space="preserve">     </w:t>
      </w:r>
      <w:r w:rsidR="00D14CDA" w:rsidRPr="001960F8">
        <w:t xml:space="preserve">                              </w:t>
      </w:r>
      <w:r w:rsidR="00D14CDA">
        <w:rPr>
          <w:lang w:val="en-US"/>
        </w:rPr>
        <w:t>a</w:t>
      </w:r>
      <w:r w:rsidR="00D14CDA" w:rsidRPr="001960F8">
        <w:t xml:space="preserve">. </w:t>
      </w:r>
      <w:r w:rsidR="00EE3661" w:rsidRPr="001960F8">
        <w:t xml:space="preserve"> </w:t>
      </w:r>
      <w:r w:rsidR="00142189" w:rsidRPr="00142189">
        <w:t>(5</w:t>
      </w:r>
      <w:r w:rsidR="00142189">
        <w:rPr>
          <w:lang w:val="en-US"/>
        </w:rPr>
        <w:t>x</w:t>
      </w:r>
      <w:r w:rsidR="00142189" w:rsidRPr="00142189">
        <w:t xml:space="preserve"> </w:t>
      </w:r>
      <m:oMath>
        <m:r>
          <w:rPr>
            <w:rFonts w:ascii="Cambria Math" w:hAnsi="Cambria Math"/>
          </w:rPr>
          <m:t>-</m:t>
        </m:r>
      </m:oMath>
      <w:r w:rsidR="00D14CDA" w:rsidRPr="00142189">
        <w:t xml:space="preserve"> 4)(5</w:t>
      </w:r>
      <w:r w:rsidR="00D14CDA">
        <w:rPr>
          <w:lang w:val="en-US"/>
        </w:rPr>
        <w:t>x</w:t>
      </w:r>
      <w:r w:rsidR="00D14CDA" w:rsidRPr="00142189">
        <w:t>+4)</w:t>
      </w:r>
    </w:p>
    <w:p w:rsidR="00EE3661" w:rsidRPr="0020050B" w:rsidRDefault="00EE3661" w:rsidP="00524D9C">
      <w:pPr>
        <w:pStyle w:val="a6"/>
        <w:spacing w:after="200" w:line="276" w:lineRule="auto"/>
        <w:ind w:left="1440"/>
        <w:jc w:val="both"/>
      </w:pPr>
      <w:r w:rsidRPr="0020050B">
        <w:t>49</w:t>
      </w:r>
      <w:r w:rsidR="00D14CDA">
        <w:rPr>
          <w:lang w:val="en-US"/>
        </w:rPr>
        <w:t>x</w:t>
      </w:r>
      <w:r w:rsidRPr="0020050B">
        <w:rPr>
          <w:vertAlign w:val="superscript"/>
        </w:rPr>
        <w:t>2</w:t>
      </w:r>
      <m:oMath>
        <m:r>
          <w:rPr>
            <w:rFonts w:ascii="Cambria Math" w:hAnsi="Cambria Math"/>
            <w:vertAlign w:val="superscript"/>
          </w:rPr>
          <m:t>-</m:t>
        </m:r>
      </m:oMath>
      <w:r w:rsidRPr="0020050B">
        <w:t>14</w:t>
      </w:r>
      <w:r w:rsidR="00D14CDA">
        <w:rPr>
          <w:lang w:val="en-US"/>
        </w:rPr>
        <w:t>x</w:t>
      </w:r>
      <w:r w:rsidRPr="0020050B">
        <w:t>+1</w:t>
      </w:r>
      <w:r w:rsidR="00D14CDA" w:rsidRPr="0020050B">
        <w:t xml:space="preserve">                             </w:t>
      </w:r>
      <w:r w:rsidR="0020050B">
        <w:t>и</w:t>
      </w:r>
      <w:r w:rsidR="00D14CDA" w:rsidRPr="0020050B">
        <w:t xml:space="preserve">.  </w:t>
      </w:r>
      <w:r w:rsidR="0020050B" w:rsidRPr="0020050B">
        <w:t>(</w:t>
      </w:r>
      <w:r w:rsidR="0020050B">
        <w:t>а</w:t>
      </w:r>
      <w:r w:rsidR="0020050B">
        <w:rPr>
          <w:vertAlign w:val="superscript"/>
        </w:rPr>
        <w:t>3</w:t>
      </w:r>
      <m:oMath>
        <m:r>
          <w:rPr>
            <w:rFonts w:ascii="Cambria Math" w:hAnsi="Cambria Math"/>
            <w:vertAlign w:val="superscript"/>
          </w:rPr>
          <m:t>-</m:t>
        </m:r>
      </m:oMath>
      <w:r w:rsidR="0020050B">
        <w:t>3</w:t>
      </w:r>
      <w:r w:rsidR="0020050B" w:rsidRPr="0020050B">
        <w:t>)(</w:t>
      </w:r>
      <w:r w:rsidR="0020050B">
        <w:t>а</w:t>
      </w:r>
      <w:r w:rsidR="0020050B">
        <w:rPr>
          <w:vertAlign w:val="superscript"/>
        </w:rPr>
        <w:t>3</w:t>
      </w:r>
      <w:r w:rsidR="0020050B" w:rsidRPr="0020050B">
        <w:t>+</w:t>
      </w:r>
      <w:r w:rsidR="0020050B">
        <w:t>3</w:t>
      </w:r>
      <w:r w:rsidR="0020050B" w:rsidRPr="0020050B">
        <w:t>)</w:t>
      </w:r>
    </w:p>
    <w:p w:rsidR="00524D9C" w:rsidRPr="00142189" w:rsidRDefault="00EE3661" w:rsidP="00524D9C">
      <w:pPr>
        <w:pStyle w:val="a6"/>
        <w:spacing w:after="200" w:line="276" w:lineRule="auto"/>
        <w:ind w:left="1440"/>
        <w:jc w:val="both"/>
      </w:pPr>
      <w:r w:rsidRPr="0020050B">
        <w:t>4</w:t>
      </w:r>
      <w:r>
        <w:rPr>
          <w:lang w:val="en-US"/>
        </w:rPr>
        <w:t>x</w:t>
      </w:r>
      <w:r w:rsidRPr="0020050B">
        <w:rPr>
          <w:vertAlign w:val="superscript"/>
        </w:rPr>
        <w:t>4</w:t>
      </w:r>
      <m:oMath>
        <m:r>
          <w:rPr>
            <w:rFonts w:ascii="Cambria Math" w:hAnsi="Cambria Math"/>
          </w:rPr>
          <m:t>-</m:t>
        </m:r>
      </m:oMath>
      <w:r w:rsidRPr="0020050B">
        <w:t>12</w:t>
      </w:r>
      <w:r>
        <w:rPr>
          <w:lang w:val="en-US"/>
        </w:rPr>
        <w:t>x</w:t>
      </w:r>
      <w:r w:rsidRPr="0020050B">
        <w:rPr>
          <w:vertAlign w:val="superscript"/>
        </w:rPr>
        <w:t>2</w:t>
      </w:r>
      <w:r>
        <w:rPr>
          <w:lang w:val="en-US"/>
        </w:rPr>
        <w:t>y</w:t>
      </w:r>
      <w:r w:rsidRPr="0020050B">
        <w:rPr>
          <w:vertAlign w:val="superscript"/>
        </w:rPr>
        <w:t>3</w:t>
      </w:r>
      <w:r w:rsidRPr="0020050B">
        <w:t>+9</w:t>
      </w:r>
      <w:r>
        <w:rPr>
          <w:lang w:val="en-US"/>
        </w:rPr>
        <w:t>y</w:t>
      </w:r>
      <w:r w:rsidRPr="0020050B">
        <w:rPr>
          <w:vertAlign w:val="superscript"/>
        </w:rPr>
        <w:t>6</w:t>
      </w:r>
      <w:r w:rsidR="00D14CDA" w:rsidRPr="0020050B">
        <w:t xml:space="preserve">                       </w:t>
      </w:r>
      <w:proofErr w:type="spellStart"/>
      <w:r w:rsidR="00D14CDA">
        <w:t>з</w:t>
      </w:r>
      <w:proofErr w:type="spellEnd"/>
      <w:r w:rsidR="00D14CDA" w:rsidRPr="0020050B">
        <w:t xml:space="preserve">.  </w:t>
      </w:r>
      <w:r w:rsidR="00D14CDA" w:rsidRPr="00142189">
        <w:t>(</w:t>
      </w:r>
      <w:r w:rsidR="00D14CDA">
        <w:rPr>
          <w:lang w:val="en-US"/>
        </w:rPr>
        <w:t>a</w:t>
      </w:r>
      <w:r w:rsidR="00D14CDA" w:rsidRPr="00142189">
        <w:t xml:space="preserve">+4) </w:t>
      </w:r>
      <w:r w:rsidR="00D14CDA" w:rsidRPr="00142189">
        <w:rPr>
          <w:vertAlign w:val="superscript"/>
        </w:rPr>
        <w:t>2</w:t>
      </w:r>
    </w:p>
    <w:p w:rsidR="00EE3661" w:rsidRPr="00D14CDA" w:rsidRDefault="00D14CDA" w:rsidP="00EE3661">
      <w:pPr>
        <w:pStyle w:val="a6"/>
        <w:spacing w:after="200" w:line="276" w:lineRule="auto"/>
        <w:ind w:left="1440"/>
        <w:jc w:val="both"/>
        <w:rPr>
          <w:lang w:val="en-US"/>
        </w:rPr>
      </w:pPr>
      <w:proofErr w:type="gramStart"/>
      <w:r>
        <w:rPr>
          <w:lang w:val="en-US"/>
        </w:rPr>
        <w:t>x</w:t>
      </w:r>
      <w:r w:rsidR="00EE3661" w:rsidRPr="00D14CDA">
        <w:rPr>
          <w:vertAlign w:val="superscript"/>
          <w:lang w:val="en-US"/>
        </w:rPr>
        <w:t>4</w:t>
      </w:r>
      <w:proofErr w:type="gramEnd"/>
      <w:r w:rsidR="00EE3661" w:rsidRPr="00D14CDA">
        <w:rPr>
          <w:lang w:val="en-US"/>
        </w:rPr>
        <w:t>+49</w:t>
      </w:r>
      <w:r>
        <w:rPr>
          <w:lang w:val="en-US"/>
        </w:rPr>
        <w:t xml:space="preserve">                                      </w:t>
      </w:r>
      <w:r w:rsidR="003C554E" w:rsidRPr="00CA5B4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t>р</w:t>
      </w:r>
      <w:proofErr w:type="spellEnd"/>
      <w:r w:rsidRPr="00D14CDA">
        <w:rPr>
          <w:lang w:val="en-US"/>
        </w:rPr>
        <w:t xml:space="preserve">. </w:t>
      </w:r>
      <w:r w:rsidR="00142189">
        <w:rPr>
          <w:lang w:val="en-US"/>
        </w:rPr>
        <w:t xml:space="preserve"> (</w:t>
      </w:r>
      <w:proofErr w:type="gramStart"/>
      <w:r w:rsidR="00142189">
        <w:rPr>
          <w:lang w:val="en-US"/>
        </w:rPr>
        <w:t>a</w:t>
      </w:r>
      <m:oMath>
        <w:proofErr w:type="gramEnd"/>
        <m:r>
          <w:rPr>
            <w:rFonts w:ascii="Cambria Math" w:hAnsi="Cambria Math"/>
            <w:lang w:val="en-US"/>
          </w:rPr>
          <m:t>-</m:t>
        </m:r>
      </m:oMath>
      <w:r>
        <w:rPr>
          <w:lang w:val="en-US"/>
        </w:rPr>
        <w:t>3)(</w:t>
      </w:r>
      <w:proofErr w:type="gramStart"/>
      <w:r>
        <w:rPr>
          <w:lang w:val="en-US"/>
        </w:rPr>
        <w:t>a+</w:t>
      </w:r>
      <w:proofErr w:type="gramEnd"/>
      <w:r>
        <w:rPr>
          <w:lang w:val="en-US"/>
        </w:rPr>
        <w:t>3)</w:t>
      </w:r>
    </w:p>
    <w:p w:rsidR="00EE3661" w:rsidRPr="00D14CDA" w:rsidRDefault="00EE3661" w:rsidP="00EE3661">
      <w:pPr>
        <w:pStyle w:val="a6"/>
        <w:spacing w:after="200" w:line="276" w:lineRule="auto"/>
        <w:ind w:left="1440"/>
        <w:jc w:val="both"/>
        <w:rPr>
          <w:lang w:val="en-US"/>
        </w:rPr>
      </w:pPr>
      <w:r w:rsidRPr="00D14CDA">
        <w:rPr>
          <w:lang w:val="en-US"/>
        </w:rPr>
        <w:t>9</w:t>
      </w:r>
      <w:r>
        <w:rPr>
          <w:lang w:val="en-US"/>
        </w:rPr>
        <w:t>y</w:t>
      </w:r>
      <w:r w:rsidRPr="00D14CDA">
        <w:rPr>
          <w:vertAlign w:val="superscript"/>
          <w:lang w:val="en-US"/>
        </w:rPr>
        <w:t>6</w:t>
      </w:r>
      <m:oMath>
        <m:r>
          <w:rPr>
            <w:rFonts w:ascii="Cambria Math" w:hAnsi="Cambria Math"/>
            <w:lang w:val="en-US"/>
          </w:rPr>
          <m:t>-</m:t>
        </m:r>
      </m:oMath>
      <w:r w:rsidRPr="00D14CDA">
        <w:rPr>
          <w:lang w:val="en-US"/>
        </w:rPr>
        <w:t>12</w:t>
      </w:r>
      <w:r>
        <w:rPr>
          <w:lang w:val="en-US"/>
        </w:rPr>
        <w:t>x</w:t>
      </w:r>
      <w:r w:rsidRPr="00D14CDA">
        <w:rPr>
          <w:vertAlign w:val="superscript"/>
          <w:lang w:val="en-US"/>
        </w:rPr>
        <w:t>2</w:t>
      </w:r>
      <w:r>
        <w:rPr>
          <w:lang w:val="en-US"/>
        </w:rPr>
        <w:t>y</w:t>
      </w:r>
      <w:r w:rsidRPr="00D14CDA">
        <w:rPr>
          <w:vertAlign w:val="superscript"/>
          <w:lang w:val="en-US"/>
        </w:rPr>
        <w:t>3</w:t>
      </w:r>
      <w:r w:rsidRPr="00D14CDA">
        <w:rPr>
          <w:lang w:val="en-US"/>
        </w:rPr>
        <w:t>+4</w:t>
      </w:r>
      <w:r>
        <w:rPr>
          <w:lang w:val="en-US"/>
        </w:rPr>
        <w:t>x</w:t>
      </w:r>
      <w:r w:rsidRPr="00D14CDA">
        <w:rPr>
          <w:vertAlign w:val="superscript"/>
          <w:lang w:val="en-US"/>
        </w:rPr>
        <w:t>4</w:t>
      </w:r>
      <w:r w:rsidR="00D14CDA">
        <w:rPr>
          <w:vertAlign w:val="superscript"/>
          <w:lang w:val="en-US"/>
        </w:rPr>
        <w:t xml:space="preserve">                        </w:t>
      </w:r>
      <w:r w:rsidR="00D14CDA">
        <w:rPr>
          <w:lang w:val="en-US"/>
        </w:rPr>
        <w:t xml:space="preserve">     </w:t>
      </w:r>
      <w:r w:rsidR="003C554E" w:rsidRPr="00CA5B47">
        <w:rPr>
          <w:lang w:val="en-US"/>
        </w:rPr>
        <w:t xml:space="preserve"> </w:t>
      </w:r>
      <w:proofErr w:type="spellStart"/>
      <w:r w:rsidR="00D14CDA">
        <w:t>д</w:t>
      </w:r>
      <w:proofErr w:type="spellEnd"/>
      <w:r w:rsidR="00D14CDA" w:rsidRPr="00D14CDA">
        <w:rPr>
          <w:lang w:val="en-US"/>
        </w:rPr>
        <w:t>.</w:t>
      </w:r>
      <w:r w:rsidR="00D14CDA">
        <w:rPr>
          <w:lang w:val="en-US"/>
        </w:rPr>
        <w:t xml:space="preserve"> (x</w:t>
      </w:r>
      <w:r w:rsidR="00D14CDA">
        <w:rPr>
          <w:vertAlign w:val="superscript"/>
          <w:lang w:val="en-US"/>
        </w:rPr>
        <w:t>2</w:t>
      </w:r>
      <m:oMath>
        <m:r>
          <w:rPr>
            <w:rFonts w:ascii="Cambria Math" w:hAnsi="Cambria Math"/>
            <w:vertAlign w:val="superscript"/>
            <w:lang w:val="en-US"/>
          </w:rPr>
          <m:t>-</m:t>
        </m:r>
      </m:oMath>
      <w:r w:rsidR="00D14CDA">
        <w:rPr>
          <w:lang w:val="en-US"/>
        </w:rPr>
        <w:t>7</w:t>
      </w:r>
      <w:proofErr w:type="gramStart"/>
      <w:r w:rsidR="00D14CDA">
        <w:rPr>
          <w:lang w:val="en-US"/>
        </w:rPr>
        <w:t>)(</w:t>
      </w:r>
      <w:proofErr w:type="gramEnd"/>
      <w:r w:rsidR="00D14CDA">
        <w:rPr>
          <w:lang w:val="en-US"/>
        </w:rPr>
        <w:t>x</w:t>
      </w:r>
      <w:r w:rsidR="00D14CDA">
        <w:rPr>
          <w:vertAlign w:val="superscript"/>
          <w:lang w:val="en-US"/>
        </w:rPr>
        <w:t>2</w:t>
      </w:r>
      <w:r w:rsidR="00D14CDA">
        <w:rPr>
          <w:lang w:val="en-US"/>
        </w:rPr>
        <w:t>+7)</w:t>
      </w:r>
    </w:p>
    <w:p w:rsidR="00EE3661" w:rsidRPr="00D14CDA" w:rsidRDefault="00EE3661" w:rsidP="00524D9C">
      <w:pPr>
        <w:pStyle w:val="a6"/>
        <w:spacing w:after="200" w:line="276" w:lineRule="auto"/>
        <w:ind w:left="1440"/>
        <w:jc w:val="both"/>
        <w:rPr>
          <w:lang w:val="en-US"/>
        </w:rPr>
      </w:pPr>
      <w:r>
        <w:rPr>
          <w:lang w:val="en-US"/>
        </w:rPr>
        <w:t>a</w:t>
      </w:r>
      <w:r w:rsidRPr="00D14CDA">
        <w:rPr>
          <w:vertAlign w:val="superscript"/>
          <w:lang w:val="en-US"/>
        </w:rPr>
        <w:t>6</w:t>
      </w:r>
      <m:oMath>
        <m:r>
          <w:rPr>
            <w:rFonts w:ascii="Cambria Math" w:hAnsi="Cambria Math"/>
            <w:vertAlign w:val="superscript"/>
            <w:lang w:val="en-US"/>
          </w:rPr>
          <m:t>-</m:t>
        </m:r>
      </m:oMath>
      <w:r w:rsidRPr="00D14CDA">
        <w:rPr>
          <w:lang w:val="en-US"/>
        </w:rPr>
        <w:t>9</w:t>
      </w:r>
      <w:r w:rsidR="00D14CDA">
        <w:rPr>
          <w:lang w:val="en-US"/>
        </w:rPr>
        <w:t xml:space="preserve">                                          </w:t>
      </w:r>
      <w:r w:rsidR="00D14CDA">
        <w:t>в</w:t>
      </w:r>
      <w:r w:rsidR="00D14CDA" w:rsidRPr="0020050B">
        <w:rPr>
          <w:lang w:val="en-US"/>
        </w:rPr>
        <w:t xml:space="preserve">. </w:t>
      </w:r>
      <w:r w:rsidR="00142189">
        <w:rPr>
          <w:lang w:val="en-US"/>
        </w:rPr>
        <w:t>(7x</w:t>
      </w:r>
      <m:oMath>
        <m:r>
          <w:rPr>
            <w:rFonts w:ascii="Cambria Math" w:hAnsi="Cambria Math"/>
            <w:lang w:val="en-US"/>
          </w:rPr>
          <m:t>-</m:t>
        </m:r>
      </m:oMath>
      <w:r w:rsidR="00D14CDA">
        <w:rPr>
          <w:lang w:val="en-US"/>
        </w:rPr>
        <w:t>1)</w:t>
      </w:r>
      <w:r w:rsidR="00D14CDA">
        <w:rPr>
          <w:vertAlign w:val="superscript"/>
          <w:lang w:val="en-US"/>
        </w:rPr>
        <w:t>2</w:t>
      </w:r>
    </w:p>
    <w:p w:rsidR="004D59EA" w:rsidRPr="0020050B" w:rsidRDefault="00EE3661" w:rsidP="004D59EA">
      <w:pPr>
        <w:pStyle w:val="a6"/>
        <w:spacing w:after="200" w:line="276" w:lineRule="auto"/>
        <w:ind w:left="1440"/>
        <w:jc w:val="both"/>
        <w:rPr>
          <w:lang w:val="en-US"/>
        </w:rPr>
      </w:pPr>
      <w:r>
        <w:rPr>
          <w:lang w:val="en-US"/>
        </w:rPr>
        <w:t>a</w:t>
      </w:r>
      <w:r w:rsidRPr="0020050B">
        <w:rPr>
          <w:vertAlign w:val="superscript"/>
          <w:lang w:val="en-US"/>
        </w:rPr>
        <w:t>16</w:t>
      </w:r>
      <m:oMath>
        <m:r>
          <w:rPr>
            <w:rFonts w:ascii="Cambria Math" w:hAnsi="Cambria Math"/>
            <w:vertAlign w:val="superscript"/>
            <w:lang w:val="en-US"/>
          </w:rPr>
          <m:t>-</m:t>
        </m:r>
      </m:oMath>
      <w:r w:rsidRPr="0020050B">
        <w:rPr>
          <w:lang w:val="en-US"/>
        </w:rPr>
        <w:t>81</w:t>
      </w:r>
      <w:r w:rsidR="00D14CDA" w:rsidRPr="0020050B">
        <w:rPr>
          <w:lang w:val="en-US"/>
        </w:rPr>
        <w:t xml:space="preserve">                                       </w:t>
      </w:r>
      <w:proofErr w:type="spellStart"/>
      <w:r w:rsidR="00D14CDA">
        <w:t>н</w:t>
      </w:r>
      <w:proofErr w:type="spellEnd"/>
      <w:r w:rsidR="00D14CDA" w:rsidRPr="0020050B">
        <w:rPr>
          <w:lang w:val="en-US"/>
        </w:rPr>
        <w:t>. (2</w:t>
      </w:r>
      <w:r w:rsidR="00D14CDA">
        <w:rPr>
          <w:lang w:val="en-US"/>
        </w:rPr>
        <w:t>x</w:t>
      </w:r>
      <w:r w:rsidR="0020050B" w:rsidRPr="0020050B">
        <w:rPr>
          <w:vertAlign w:val="superscript"/>
          <w:lang w:val="en-US"/>
        </w:rPr>
        <w:t>2</w:t>
      </w:r>
      <m:oMath>
        <m:r>
          <w:rPr>
            <w:rFonts w:ascii="Cambria Math" w:hAnsi="Cambria Math"/>
            <w:vertAlign w:val="superscript"/>
            <w:lang w:val="en-US"/>
          </w:rPr>
          <m:t>-</m:t>
        </m:r>
      </m:oMath>
      <w:r w:rsidR="0020050B" w:rsidRPr="0020050B">
        <w:rPr>
          <w:lang w:val="en-US"/>
        </w:rPr>
        <w:t>3</w:t>
      </w:r>
      <w:r w:rsidR="0020050B">
        <w:t>у</w:t>
      </w:r>
      <w:r w:rsidR="0020050B" w:rsidRPr="0020050B">
        <w:rPr>
          <w:vertAlign w:val="superscript"/>
          <w:lang w:val="en-US"/>
        </w:rPr>
        <w:t>3</w:t>
      </w:r>
      <w:r w:rsidR="0020050B" w:rsidRPr="0020050B">
        <w:rPr>
          <w:lang w:val="en-US"/>
        </w:rPr>
        <w:t>)</w:t>
      </w:r>
      <w:r w:rsidR="0020050B" w:rsidRPr="0020050B">
        <w:rPr>
          <w:vertAlign w:val="superscript"/>
          <w:lang w:val="en-US"/>
        </w:rPr>
        <w:t>2</w:t>
      </w:r>
    </w:p>
    <w:p w:rsidR="0020050B" w:rsidRPr="00142189" w:rsidRDefault="0020050B" w:rsidP="004D59EA">
      <w:pPr>
        <w:pStyle w:val="a6"/>
        <w:spacing w:after="200" w:line="276" w:lineRule="auto"/>
        <w:ind w:left="1440"/>
        <w:jc w:val="both"/>
        <w:rPr>
          <w:lang w:val="en-US"/>
        </w:rPr>
      </w:pPr>
      <w:r w:rsidRPr="0020050B">
        <w:rPr>
          <w:lang w:val="en-US"/>
        </w:rPr>
        <w:t xml:space="preserve">                                                 </w:t>
      </w:r>
      <w:r>
        <w:t>у</w:t>
      </w:r>
      <w:r w:rsidRPr="00142189">
        <w:rPr>
          <w:lang w:val="en-US"/>
        </w:rPr>
        <w:t xml:space="preserve">. </w:t>
      </w:r>
      <w:r>
        <w:rPr>
          <w:lang w:val="en-US"/>
        </w:rPr>
        <w:t xml:space="preserve">(a+2)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   </w:t>
      </w:r>
    </w:p>
    <w:p w:rsidR="0020050B" w:rsidRDefault="0020050B" w:rsidP="004D59EA">
      <w:pPr>
        <w:pStyle w:val="a6"/>
        <w:spacing w:after="200" w:line="276" w:lineRule="auto"/>
        <w:ind w:left="1440"/>
        <w:jc w:val="both"/>
      </w:pPr>
      <w:proofErr w:type="gramStart"/>
      <w:r>
        <w:t>В</w:t>
      </w:r>
      <w:proofErr w:type="gramEnd"/>
      <w:r>
        <w:t>: Какова же тема сегодняшнего урока? Цель урока?</w:t>
      </w:r>
    </w:p>
    <w:p w:rsidR="008D0276" w:rsidRDefault="0020050B" w:rsidP="008D0276">
      <w:pPr>
        <w:pStyle w:val="a6"/>
        <w:numPr>
          <w:ilvl w:val="0"/>
          <w:numId w:val="27"/>
        </w:numPr>
        <w:spacing w:after="200" w:line="276" w:lineRule="auto"/>
        <w:jc w:val="both"/>
      </w:pPr>
      <w:r>
        <w:t>Вспомним</w:t>
      </w:r>
      <w:r w:rsidR="001B7CAF">
        <w:t>,</w:t>
      </w:r>
      <w:r>
        <w:t xml:space="preserve"> как решаются уравнения. Поможем пирату открыть сундук, найти ключ к замку.</w:t>
      </w:r>
    </w:p>
    <w:p w:rsidR="0020050B" w:rsidRDefault="0020050B" w:rsidP="0020050B">
      <w:pPr>
        <w:spacing w:after="200" w:line="276" w:lineRule="auto"/>
        <w:ind w:left="1080"/>
        <w:jc w:val="both"/>
      </w:pPr>
      <w:r>
        <w:lastRenderedPageBreak/>
        <w:t>Решение теста. Решите уравнения.</w:t>
      </w:r>
    </w:p>
    <w:p w:rsidR="0020050B" w:rsidRDefault="0020050B" w:rsidP="0020050B">
      <w:pPr>
        <w:pStyle w:val="a6"/>
        <w:numPr>
          <w:ilvl w:val="0"/>
          <w:numId w:val="31"/>
        </w:numPr>
        <w:spacing w:after="200" w:line="276" w:lineRule="auto"/>
        <w:jc w:val="both"/>
      </w:pPr>
      <w:r>
        <w:t xml:space="preserve"> (х+3)(</w:t>
      </w: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-</m:t>
        </m:r>
      </m:oMath>
      <w:r>
        <w:t>2)=0</w:t>
      </w:r>
    </w:p>
    <w:p w:rsidR="00073B29" w:rsidRDefault="00073B29" w:rsidP="00073B29">
      <w:pPr>
        <w:pStyle w:val="a6"/>
        <w:spacing w:after="200" w:line="276" w:lineRule="auto"/>
        <w:ind w:left="1440"/>
        <w:jc w:val="both"/>
      </w:pPr>
      <w:r>
        <w:t xml:space="preserve">а) х=3; х=2;   б) </w:t>
      </w:r>
      <w:proofErr w:type="spellStart"/>
      <w:r>
        <w:t>х=</w:t>
      </w:r>
      <m:oMath>
        <w:proofErr w:type="spellEnd"/>
        <m:r>
          <w:rPr>
            <w:rFonts w:ascii="Cambria Math" w:hAnsi="Cambria Math"/>
          </w:rPr>
          <m:t>-3</m:t>
        </m:r>
      </m:oMath>
      <w:r>
        <w:t>;  х=2;   в) х=3;  х=</w:t>
      </w:r>
      <m:oMath>
        <m:r>
          <w:rPr>
            <w:rFonts w:ascii="Cambria Math" w:hAnsi="Cambria Math"/>
          </w:rPr>
          <m:t>-2</m:t>
        </m:r>
      </m:oMath>
      <w:r>
        <w:t>;   г) х=</w:t>
      </w:r>
      <m:oMath>
        <m:r>
          <w:rPr>
            <w:rFonts w:ascii="Cambria Math" w:hAnsi="Cambria Math"/>
          </w:rPr>
          <m:t>-3</m:t>
        </m:r>
      </m:oMath>
      <w:r>
        <w:t>;  х=</w:t>
      </w:r>
      <m:oMath>
        <m:r>
          <w:rPr>
            <w:rFonts w:ascii="Cambria Math" w:hAnsi="Cambria Math"/>
          </w:rPr>
          <m:t>-</m:t>
        </m:r>
      </m:oMath>
      <w:r>
        <w:t>2</w:t>
      </w:r>
    </w:p>
    <w:p w:rsidR="0020050B" w:rsidRDefault="0020050B" w:rsidP="0020050B">
      <w:pPr>
        <w:pStyle w:val="a6"/>
        <w:numPr>
          <w:ilvl w:val="0"/>
          <w:numId w:val="31"/>
        </w:numPr>
        <w:spacing w:after="200" w:line="276" w:lineRule="auto"/>
        <w:jc w:val="both"/>
      </w:pPr>
      <w:r>
        <w:t>(а+3)</w:t>
      </w:r>
      <w:r>
        <w:rPr>
          <w:vertAlign w:val="superscript"/>
        </w:rPr>
        <w:t>2</w:t>
      </w:r>
      <w:r>
        <w:t>=0</w:t>
      </w:r>
    </w:p>
    <w:p w:rsidR="00073B29" w:rsidRDefault="00073B29" w:rsidP="00073B29">
      <w:pPr>
        <w:pStyle w:val="a6"/>
        <w:spacing w:after="200" w:line="276" w:lineRule="auto"/>
        <w:ind w:left="1440"/>
        <w:jc w:val="both"/>
      </w:pPr>
      <w:r>
        <w:t xml:space="preserve">а) </w:t>
      </w:r>
      <w:proofErr w:type="spellStart"/>
      <w:r>
        <w:t>а=</w:t>
      </w:r>
      <m:oMath>
        <w:proofErr w:type="spellEnd"/>
        <m:r>
          <w:rPr>
            <w:rFonts w:ascii="Cambria Math" w:hAnsi="Cambria Math"/>
          </w:rPr>
          <m:t>-3</m:t>
        </m:r>
      </m:oMath>
      <w:r>
        <w:t>;   б) а=3;   в) а=0;  а=3;    г) а=0; а=</w:t>
      </w:r>
      <m:oMath>
        <m:r>
          <w:rPr>
            <w:rFonts w:ascii="Cambria Math" w:hAnsi="Cambria Math"/>
          </w:rPr>
          <m:t>-3</m:t>
        </m:r>
      </m:oMath>
    </w:p>
    <w:p w:rsidR="0020050B" w:rsidRDefault="0020050B" w:rsidP="0020050B">
      <w:pPr>
        <w:pStyle w:val="a6"/>
        <w:numPr>
          <w:ilvl w:val="0"/>
          <w:numId w:val="31"/>
        </w:numPr>
        <w:spacing w:after="200" w:line="276" w:lineRule="auto"/>
        <w:jc w:val="both"/>
      </w:pPr>
      <w:r>
        <w:t>х</w:t>
      </w:r>
      <w:proofErr w:type="gramStart"/>
      <w:r>
        <w:rPr>
          <w:vertAlign w:val="superscript"/>
        </w:rPr>
        <w:t>2</w:t>
      </w:r>
      <m:oMath>
        <w:proofErr w:type="gramEnd"/>
        <m:r>
          <w:rPr>
            <w:rFonts w:ascii="Cambria Math" w:hAnsi="Cambria Math"/>
            <w:vertAlign w:val="superscript"/>
          </w:rPr>
          <m:t>-4</m:t>
        </m:r>
      </m:oMath>
      <w:r>
        <w:t>=0</w:t>
      </w:r>
    </w:p>
    <w:p w:rsidR="00073B29" w:rsidRDefault="00073B29" w:rsidP="00073B29">
      <w:pPr>
        <w:pStyle w:val="a6"/>
        <w:spacing w:after="200" w:line="276" w:lineRule="auto"/>
        <w:ind w:left="1440"/>
        <w:jc w:val="both"/>
      </w:pPr>
      <w:r>
        <w:t xml:space="preserve">а) х=2;  б) </w:t>
      </w:r>
      <w:proofErr w:type="spellStart"/>
      <w:r>
        <w:t>х=</w:t>
      </w:r>
      <m:oMath>
        <w:proofErr w:type="spellEnd"/>
        <m:r>
          <w:rPr>
            <w:rFonts w:ascii="Cambria Math" w:hAnsi="Cambria Math"/>
          </w:rPr>
          <m:t>-2</m:t>
        </m:r>
      </m:oMath>
      <w:r w:rsidR="00142189">
        <w:t>;  в) х=2;  х=</w:t>
      </w:r>
      <m:oMath>
        <m:r>
          <w:rPr>
            <w:rFonts w:ascii="Cambria Math" w:hAnsi="Cambria Math"/>
          </w:rPr>
          <m:t>-2</m:t>
        </m:r>
      </m:oMath>
      <w:r w:rsidR="00142189">
        <w:t>;   г) решения нет</w:t>
      </w:r>
    </w:p>
    <w:p w:rsidR="00142189" w:rsidRPr="00142189" w:rsidRDefault="0020050B" w:rsidP="0020050B">
      <w:pPr>
        <w:pStyle w:val="a6"/>
        <w:numPr>
          <w:ilvl w:val="0"/>
          <w:numId w:val="31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a</w:t>
      </w:r>
      <w:r w:rsidRPr="00073B29">
        <w:rPr>
          <w:vertAlign w:val="superscript"/>
          <w:lang w:val="en-US"/>
        </w:rPr>
        <w:t>2</w:t>
      </w:r>
      <m:oMath>
        <m:r>
          <w:rPr>
            <w:rFonts w:ascii="Cambria Math" w:hAnsi="Cambria Math"/>
            <w:vertAlign w:val="superscript"/>
          </w:rPr>
          <m:t>-</m:t>
        </m:r>
      </m:oMath>
      <w:r w:rsidRPr="00073B29">
        <w:rPr>
          <w:lang w:val="en-US"/>
        </w:rPr>
        <w:t>4</w:t>
      </w:r>
      <w:r>
        <w:rPr>
          <w:lang w:val="en-US"/>
        </w:rPr>
        <w:t>a</w:t>
      </w:r>
      <w:r w:rsidRPr="00073B29">
        <w:rPr>
          <w:lang w:val="en-US"/>
        </w:rPr>
        <w:t xml:space="preserve">+4=0    </w:t>
      </w:r>
    </w:p>
    <w:p w:rsidR="001B7CAF" w:rsidRPr="00142189" w:rsidRDefault="00142189" w:rsidP="00142189">
      <w:pPr>
        <w:pStyle w:val="a6"/>
        <w:spacing w:after="200" w:line="276" w:lineRule="auto"/>
        <w:ind w:left="1440"/>
        <w:jc w:val="both"/>
      </w:pPr>
      <w:r>
        <w:t xml:space="preserve">а) а=2;  б) </w:t>
      </w:r>
      <w:proofErr w:type="spellStart"/>
      <w:r>
        <w:t>а=</w:t>
      </w:r>
      <m:oMath>
        <w:proofErr w:type="spellEnd"/>
        <m:r>
          <w:rPr>
            <w:rFonts w:ascii="Cambria Math" w:hAnsi="Cambria Math"/>
          </w:rPr>
          <m:t>-2</m:t>
        </m:r>
      </m:oMath>
      <w:r>
        <w:t>;   в) а=4;   г) решения нет</w:t>
      </w:r>
      <w:r w:rsidR="0020050B" w:rsidRPr="00142189">
        <w:t xml:space="preserve">     </w:t>
      </w:r>
    </w:p>
    <w:p w:rsidR="001960F8" w:rsidRDefault="001B7CAF" w:rsidP="001B7CAF">
      <w:pPr>
        <w:pStyle w:val="a6"/>
        <w:suppressAutoHyphens/>
      </w:pPr>
      <w:proofErr w:type="gramStart"/>
      <w:r>
        <w:t xml:space="preserve">Проверка теста. </w:t>
      </w:r>
      <w:proofErr w:type="gramEnd"/>
      <w:r w:rsidR="001960F8">
        <w:t>(</w:t>
      </w:r>
      <w:proofErr w:type="gramStart"/>
      <w:r w:rsidR="001960F8">
        <w:t>Ответ: б</w:t>
      </w:r>
      <w:proofErr w:type="gramEnd"/>
      <w:r w:rsidR="001960F8">
        <w:t>, а, в, а)</w:t>
      </w:r>
    </w:p>
    <w:p w:rsidR="001B7CAF" w:rsidRDefault="001111F4" w:rsidP="001B7CAF">
      <w:pPr>
        <w:pStyle w:val="a6"/>
        <w:suppressAutoHyphens/>
      </w:pPr>
      <w:r>
        <w:t>Оценка за тест заносится в лист оценивания.</w:t>
      </w:r>
    </w:p>
    <w:tbl>
      <w:tblPr>
        <w:tblStyle w:val="a3"/>
        <w:tblW w:w="0" w:type="auto"/>
        <w:tblInd w:w="720" w:type="dxa"/>
        <w:tblLook w:val="04A0"/>
      </w:tblPr>
      <w:tblGrid>
        <w:gridCol w:w="4670"/>
        <w:gridCol w:w="4698"/>
        <w:gridCol w:w="4698"/>
      </w:tblGrid>
      <w:tr w:rsidR="001111F4" w:rsidTr="001111F4">
        <w:tc>
          <w:tcPr>
            <w:tcW w:w="4928" w:type="dxa"/>
          </w:tcPr>
          <w:p w:rsidR="001111F4" w:rsidRP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kern w:val="1"/>
                <w:lang w:eastAsia="zh-CN"/>
              </w:rPr>
            </w:pPr>
            <w:r>
              <w:rPr>
                <w:rFonts w:eastAsia="Times New Roman"/>
                <w:kern w:val="1"/>
                <w:lang w:eastAsia="zh-CN"/>
              </w:rPr>
              <w:t>ФИО</w:t>
            </w:r>
          </w:p>
        </w:tc>
        <w:tc>
          <w:tcPr>
            <w:tcW w:w="4929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  <w:r>
              <w:rPr>
                <w:rFonts w:eastAsia="Times New Roman"/>
                <w:i/>
                <w:kern w:val="1"/>
                <w:lang w:eastAsia="zh-CN"/>
              </w:rPr>
              <w:t>ОЦЕНКА ЗА ТЕСТ</w:t>
            </w:r>
          </w:p>
        </w:tc>
        <w:tc>
          <w:tcPr>
            <w:tcW w:w="4929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  <w:r>
              <w:rPr>
                <w:rFonts w:eastAsia="Times New Roman"/>
                <w:i/>
                <w:kern w:val="1"/>
                <w:lang w:eastAsia="zh-CN"/>
              </w:rPr>
              <w:t>ОЦЕНКА ЗА УРОК</w:t>
            </w:r>
          </w:p>
        </w:tc>
      </w:tr>
      <w:tr w:rsidR="001111F4" w:rsidTr="001111F4">
        <w:tc>
          <w:tcPr>
            <w:tcW w:w="4928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</w:p>
        </w:tc>
        <w:tc>
          <w:tcPr>
            <w:tcW w:w="4929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</w:p>
        </w:tc>
        <w:tc>
          <w:tcPr>
            <w:tcW w:w="4929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</w:p>
        </w:tc>
      </w:tr>
      <w:tr w:rsidR="001111F4" w:rsidTr="001111F4">
        <w:tc>
          <w:tcPr>
            <w:tcW w:w="4928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</w:p>
        </w:tc>
        <w:tc>
          <w:tcPr>
            <w:tcW w:w="4929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</w:p>
        </w:tc>
        <w:tc>
          <w:tcPr>
            <w:tcW w:w="4929" w:type="dxa"/>
          </w:tcPr>
          <w:p w:rsidR="001111F4" w:rsidRDefault="001111F4" w:rsidP="001B7CAF">
            <w:pPr>
              <w:pStyle w:val="a6"/>
              <w:suppressAutoHyphens/>
              <w:ind w:left="0"/>
              <w:rPr>
                <w:rFonts w:eastAsia="Times New Roman"/>
                <w:i/>
                <w:kern w:val="1"/>
                <w:lang w:eastAsia="zh-CN"/>
              </w:rPr>
            </w:pPr>
          </w:p>
        </w:tc>
      </w:tr>
    </w:tbl>
    <w:p w:rsidR="001111F4" w:rsidRPr="001B7CAF" w:rsidRDefault="001111F4" w:rsidP="001B7CAF">
      <w:pPr>
        <w:pStyle w:val="a6"/>
        <w:suppressAutoHyphens/>
        <w:rPr>
          <w:rFonts w:eastAsia="Times New Roman"/>
          <w:i/>
          <w:kern w:val="1"/>
          <w:lang w:eastAsia="zh-CN"/>
        </w:rPr>
      </w:pPr>
    </w:p>
    <w:p w:rsidR="001B7CAF" w:rsidRPr="00E246E5" w:rsidRDefault="001B7CAF" w:rsidP="001B7CAF">
      <w:pPr>
        <w:pStyle w:val="a6"/>
        <w:numPr>
          <w:ilvl w:val="0"/>
          <w:numId w:val="28"/>
        </w:numPr>
        <w:suppressAutoHyphens/>
        <w:rPr>
          <w:rFonts w:eastAsia="Times New Roman"/>
          <w:i/>
          <w:kern w:val="1"/>
          <w:lang w:eastAsia="zh-CN"/>
        </w:rPr>
      </w:pPr>
      <w:r w:rsidRPr="00E246E5">
        <w:rPr>
          <w:rFonts w:eastAsia="Times New Roman"/>
          <w:i/>
          <w:kern w:val="1"/>
          <w:lang w:eastAsia="zh-CN"/>
        </w:rPr>
        <w:t>этап. Локализация знаний.</w:t>
      </w:r>
      <w:r w:rsidRPr="00E246E5">
        <w:rPr>
          <w:color w:val="000000"/>
        </w:rPr>
        <w:t xml:space="preserve"> </w:t>
      </w:r>
      <w:r>
        <w:rPr>
          <w:color w:val="000000"/>
        </w:rPr>
        <w:t>Учащиеся анализируют свои ошибки, сравнивают решенную работу с эталоном, корректируют знания.</w:t>
      </w:r>
    </w:p>
    <w:p w:rsidR="001B7CAF" w:rsidRDefault="001B7CAF" w:rsidP="001B7CAF">
      <w:pPr>
        <w:pStyle w:val="a6"/>
        <w:numPr>
          <w:ilvl w:val="0"/>
          <w:numId w:val="28"/>
        </w:numPr>
        <w:rPr>
          <w:color w:val="000000"/>
        </w:rPr>
      </w:pPr>
      <w:r w:rsidRPr="00E246E5">
        <w:rPr>
          <w:rFonts w:eastAsia="Times New Roman"/>
          <w:i/>
          <w:kern w:val="1"/>
          <w:lang w:eastAsia="zh-CN"/>
        </w:rPr>
        <w:t xml:space="preserve">этап. </w:t>
      </w:r>
      <w:r w:rsidRPr="00E246E5">
        <w:rPr>
          <w:i/>
          <w:color w:val="000000"/>
        </w:rPr>
        <w:t>Построение проекта выхода из затруднений</w:t>
      </w:r>
      <w:r w:rsidRPr="00E246E5">
        <w:rPr>
          <w:color w:val="000000"/>
        </w:rPr>
        <w:t>.</w:t>
      </w:r>
    </w:p>
    <w:p w:rsidR="001B7CAF" w:rsidRDefault="001B7CAF" w:rsidP="001B7CAF">
      <w:pPr>
        <w:spacing w:after="200" w:line="276" w:lineRule="auto"/>
        <w:jc w:val="both"/>
      </w:pPr>
      <w:r>
        <w:t xml:space="preserve">           </w:t>
      </w:r>
      <w:proofErr w:type="gramStart"/>
      <w:r>
        <w:t>В</w:t>
      </w:r>
      <w:proofErr w:type="gramEnd"/>
      <w:r>
        <w:t>: Все ли у</w:t>
      </w:r>
      <w:r w:rsidR="00142189">
        <w:t>равнения легко решались. Вызвали</w:t>
      </w:r>
      <w:r>
        <w:t xml:space="preserve"> ли какие – </w:t>
      </w:r>
      <w:proofErr w:type="spellStart"/>
      <w:r>
        <w:t>нибудь</w:t>
      </w:r>
      <w:proofErr w:type="spellEnd"/>
      <w:r>
        <w:t xml:space="preserve"> уравнения затруднения?</w:t>
      </w:r>
      <w:r w:rsidR="0020050B" w:rsidRPr="00EE3661">
        <w:t xml:space="preserve">  </w:t>
      </w:r>
    </w:p>
    <w:p w:rsidR="0020050B" w:rsidRPr="008D0276" w:rsidRDefault="0020050B" w:rsidP="001B7CAF">
      <w:pPr>
        <w:spacing w:after="200" w:line="276" w:lineRule="auto"/>
        <w:jc w:val="both"/>
      </w:pPr>
      <w:r w:rsidRPr="00EE3661">
        <w:t xml:space="preserve">              </w:t>
      </w:r>
      <w:r w:rsidR="001B7CAF">
        <w:t>Рассмотрим подробнее эти уравнения. Разбор уравнения учеником, справившимся с заданием.</w:t>
      </w:r>
      <w:r w:rsidRPr="00EE3661">
        <w:t xml:space="preserve">      </w:t>
      </w:r>
    </w:p>
    <w:p w:rsidR="00E246E5" w:rsidRDefault="00E246E5" w:rsidP="00E246E5">
      <w:pPr>
        <w:pStyle w:val="a6"/>
        <w:numPr>
          <w:ilvl w:val="0"/>
          <w:numId w:val="28"/>
        </w:numPr>
        <w:rPr>
          <w:color w:val="000000"/>
        </w:rPr>
      </w:pPr>
      <w:r>
        <w:rPr>
          <w:rFonts w:eastAsia="Times New Roman"/>
          <w:i/>
          <w:kern w:val="1"/>
          <w:lang w:eastAsia="zh-CN"/>
        </w:rPr>
        <w:t>этап</w:t>
      </w:r>
      <w:r w:rsidRPr="00E246E5">
        <w:rPr>
          <w:color w:val="000000"/>
        </w:rPr>
        <w:t>.</w:t>
      </w:r>
      <w:r>
        <w:rPr>
          <w:color w:val="000000"/>
        </w:rPr>
        <w:t xml:space="preserve"> Обобщение затруднений во внешней речи.</w:t>
      </w:r>
    </w:p>
    <w:p w:rsidR="0093466E" w:rsidRDefault="001B7CAF" w:rsidP="001B7CAF">
      <w:pPr>
        <w:pStyle w:val="a6"/>
        <w:rPr>
          <w:rFonts w:eastAsia="Times New Roman"/>
          <w:kern w:val="1"/>
          <w:lang w:val="en-US" w:eastAsia="zh-CN"/>
        </w:rPr>
      </w:pPr>
      <w:r>
        <w:rPr>
          <w:rFonts w:eastAsia="Times New Roman"/>
          <w:kern w:val="1"/>
          <w:lang w:eastAsia="zh-CN"/>
        </w:rPr>
        <w:t>Решение 1 и 2 уравнения из карточек у доски с  комментарием. Правило заполнения таблицы.</w:t>
      </w:r>
    </w:p>
    <w:p w:rsidR="0007522F" w:rsidRDefault="0007522F" w:rsidP="001B7CAF">
      <w:pPr>
        <w:pStyle w:val="a6"/>
        <w:rPr>
          <w:rFonts w:eastAsia="Times New Roman"/>
          <w:kern w:val="1"/>
          <w:lang w:eastAsia="zh-CN"/>
        </w:rPr>
      </w:pPr>
      <w:proofErr w:type="gramStart"/>
      <w:r>
        <w:rPr>
          <w:rFonts w:eastAsia="Times New Roman"/>
          <w:kern w:val="1"/>
          <w:lang w:val="en-US" w:eastAsia="zh-CN"/>
        </w:rPr>
        <w:t xml:space="preserve">1 </w:t>
      </w:r>
      <w:r>
        <w:rPr>
          <w:rFonts w:eastAsia="Times New Roman"/>
          <w:kern w:val="1"/>
          <w:lang w:eastAsia="zh-CN"/>
        </w:rPr>
        <w:t>вариант.</w:t>
      </w:r>
      <w:proofErr w:type="gramEnd"/>
    </w:p>
    <w:p w:rsidR="00E03900" w:rsidRPr="0007522F" w:rsidRDefault="00E03900" w:rsidP="001B7CAF">
      <w:pPr>
        <w:pStyle w:val="a6"/>
        <w:rPr>
          <w:rFonts w:eastAsia="Times New Roman"/>
          <w:kern w:val="1"/>
          <w:lang w:eastAsia="zh-C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48"/>
        <w:gridCol w:w="3986"/>
        <w:gridCol w:w="2201"/>
        <w:gridCol w:w="2643"/>
        <w:gridCol w:w="2252"/>
        <w:gridCol w:w="2336"/>
      </w:tblGrid>
      <w:tr w:rsidR="00E03900" w:rsidTr="00E03900">
        <w:tc>
          <w:tcPr>
            <w:tcW w:w="648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3986" w:type="dxa"/>
          </w:tcPr>
          <w:p w:rsidR="00E03900" w:rsidRDefault="00E03900" w:rsidP="001B7CAF">
            <w:pPr>
              <w:pStyle w:val="a6"/>
              <w:ind w:left="0"/>
            </w:pPr>
            <w:r>
              <w:t>уравнение</w:t>
            </w:r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  <w:r>
              <w:t>ответ</w:t>
            </w: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  <w:r>
              <w:t>Отметка о правильности выполнения</w:t>
            </w: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  <w:r>
              <w:t>Ответ</w:t>
            </w: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  <w:r>
              <w:t>Отметка о правильности выполнения</w:t>
            </w: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536418">
            <w:pPr>
              <w:pStyle w:val="a6"/>
              <w:ind w:left="0"/>
            </w:pPr>
            <w:r>
              <w:t>1</w:t>
            </w:r>
          </w:p>
        </w:tc>
        <w:tc>
          <w:tcPr>
            <w:tcW w:w="3986" w:type="dxa"/>
          </w:tcPr>
          <w:p w:rsidR="00E03900" w:rsidRPr="00536418" w:rsidRDefault="003E3914" w:rsidP="00536418">
            <w:pPr>
              <w:pStyle w:val="a6"/>
              <w:ind w:left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07522F">
            <w:pPr>
              <w:pStyle w:val="a6"/>
              <w:ind w:left="0"/>
            </w:pPr>
            <w:r>
              <w:t>2</w:t>
            </w:r>
          </w:p>
        </w:tc>
        <w:tc>
          <w:tcPr>
            <w:tcW w:w="3986" w:type="dxa"/>
          </w:tcPr>
          <w:p w:rsidR="00E03900" w:rsidRPr="005F54C7" w:rsidRDefault="003E3914" w:rsidP="0007522F">
            <w:pPr>
              <w:pStyle w:val="a6"/>
              <w:ind w:left="0"/>
              <w:rPr>
                <w:vertAlign w:val="superscript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-6x+9=0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07522F">
            <w:pPr>
              <w:pStyle w:val="a6"/>
              <w:ind w:left="0"/>
            </w:pPr>
            <w:r>
              <w:t>3</w:t>
            </w:r>
          </w:p>
        </w:tc>
        <w:tc>
          <w:tcPr>
            <w:tcW w:w="3986" w:type="dxa"/>
          </w:tcPr>
          <w:p w:rsidR="00E03900" w:rsidRDefault="003E3914" w:rsidP="0007522F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-484=0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07522F">
            <w:pPr>
              <w:pStyle w:val="a6"/>
              <w:ind w:left="0"/>
            </w:pPr>
            <w:r>
              <w:lastRenderedPageBreak/>
              <w:t>4</w:t>
            </w:r>
          </w:p>
        </w:tc>
        <w:tc>
          <w:tcPr>
            <w:tcW w:w="3986" w:type="dxa"/>
          </w:tcPr>
          <w:p w:rsidR="00E03900" w:rsidRDefault="003E3914" w:rsidP="0007522F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07522F">
            <w:pPr>
              <w:pStyle w:val="a6"/>
              <w:ind w:left="0"/>
            </w:pPr>
            <w:r>
              <w:t>5</w:t>
            </w:r>
          </w:p>
        </w:tc>
        <w:tc>
          <w:tcPr>
            <w:tcW w:w="3986" w:type="dxa"/>
          </w:tcPr>
          <w:p w:rsidR="00E03900" w:rsidRDefault="003E3914" w:rsidP="0007522F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36a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07522F">
            <w:pPr>
              <w:pStyle w:val="a6"/>
              <w:ind w:left="0"/>
            </w:pPr>
            <w:r>
              <w:t>6</w:t>
            </w:r>
          </w:p>
        </w:tc>
        <w:tc>
          <w:tcPr>
            <w:tcW w:w="3986" w:type="dxa"/>
          </w:tcPr>
          <w:p w:rsidR="00E03900" w:rsidRDefault="003E3914" w:rsidP="0007522F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144z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07522F">
            <w:pPr>
              <w:pStyle w:val="a6"/>
              <w:ind w:left="0"/>
            </w:pPr>
            <w:r>
              <w:t>7</w:t>
            </w:r>
          </w:p>
        </w:tc>
        <w:tc>
          <w:tcPr>
            <w:tcW w:w="3986" w:type="dxa"/>
          </w:tcPr>
          <w:p w:rsidR="00E03900" w:rsidRDefault="003E3914" w:rsidP="0007522F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+20x+100=0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07522F">
            <w:pPr>
              <w:pStyle w:val="a6"/>
              <w:ind w:left="0"/>
            </w:pPr>
            <w:r>
              <w:t>8</w:t>
            </w:r>
          </w:p>
        </w:tc>
        <w:tc>
          <w:tcPr>
            <w:tcW w:w="3986" w:type="dxa"/>
          </w:tcPr>
          <w:p w:rsidR="00E03900" w:rsidRDefault="003E3914" w:rsidP="0007522F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4a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-20a+25=0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1B7CAF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1B7CAF">
            <w:pPr>
              <w:pStyle w:val="a6"/>
              <w:ind w:left="0"/>
            </w:pPr>
          </w:p>
        </w:tc>
      </w:tr>
    </w:tbl>
    <w:p w:rsidR="001B7CAF" w:rsidRDefault="001B7CAF" w:rsidP="001B7CAF">
      <w:pPr>
        <w:pStyle w:val="a6"/>
        <w:rPr>
          <w:lang w:val="en-US"/>
        </w:rPr>
      </w:pPr>
    </w:p>
    <w:p w:rsidR="00E03900" w:rsidRPr="00E03900" w:rsidRDefault="00E03900" w:rsidP="001B7CAF">
      <w:pPr>
        <w:pStyle w:val="a6"/>
        <w:rPr>
          <w:b/>
        </w:rPr>
      </w:pPr>
      <w:r w:rsidRPr="00E03900">
        <w:rPr>
          <w:b/>
        </w:rPr>
        <w:t xml:space="preserve">Эталон решения </w:t>
      </w:r>
    </w:p>
    <w:p w:rsidR="00E03900" w:rsidRDefault="00E03900" w:rsidP="00E03900">
      <w:pPr>
        <w:pStyle w:val="a6"/>
        <w:numPr>
          <w:ilvl w:val="0"/>
          <w:numId w:val="32"/>
        </w:numPr>
      </w:pPr>
      <w:r>
        <w:t>вариант.</w:t>
      </w:r>
    </w:p>
    <w:tbl>
      <w:tblPr>
        <w:tblStyle w:val="a3"/>
        <w:tblW w:w="0" w:type="auto"/>
        <w:tblInd w:w="1080" w:type="dxa"/>
        <w:tblLook w:val="04A0"/>
      </w:tblPr>
      <w:tblGrid>
        <w:gridCol w:w="3422"/>
        <w:gridCol w:w="3473"/>
        <w:gridCol w:w="3403"/>
        <w:gridCol w:w="3408"/>
      </w:tblGrid>
      <w:tr w:rsidR="00B55771" w:rsidTr="001960F8">
        <w:tc>
          <w:tcPr>
            <w:tcW w:w="3696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3696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3697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4</w:t>
            </w:r>
          </w:p>
        </w:tc>
      </w:tr>
      <w:tr w:rsidR="00B55771" w:rsidTr="001960F8">
        <w:tc>
          <w:tcPr>
            <w:tcW w:w="3696" w:type="dxa"/>
          </w:tcPr>
          <w:p w:rsidR="001960F8" w:rsidRDefault="001960F8" w:rsidP="001960F8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  <w:p w:rsidR="001960F8" w:rsidRPr="00E03900" w:rsidRDefault="001960F8" w:rsidP="001960F8">
            <w:pPr>
              <w:jc w:val="both"/>
              <w:rPr>
                <w:lang w:val="en-US"/>
              </w:rPr>
            </w:pPr>
            <w:r>
              <w:t xml:space="preserve">                 (</w:t>
            </w:r>
            <m:oMath>
              <m:r>
                <w:rPr>
                  <w:rFonts w:ascii="Cambria Math" w:hAnsi="Cambria Math"/>
                </w:rPr>
                <m:t>z-5)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z+5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1960F8" w:rsidRPr="00E03900" w:rsidRDefault="001960F8" w:rsidP="001960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>t-5=0         t+5=0</m:t>
              </m:r>
            </m:oMath>
          </w:p>
          <w:p w:rsidR="001960F8" w:rsidRPr="00867B47" w:rsidRDefault="001960F8" w:rsidP="001960F8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  <w:u w:val="single"/>
                </w:rPr>
                <m:t>t=5</m:t>
              </m:r>
            </m:oMath>
            <w:r w:rsidRPr="00867B47">
              <w:rPr>
                <w:u w:val="single"/>
                <w:lang w:val="en-US"/>
              </w:rPr>
              <w:t xml:space="preserve"> </w:t>
            </w:r>
            <w:r w:rsidRPr="001960F8">
              <w:rPr>
                <w:lang w:val="en-US"/>
              </w:rPr>
              <w:t xml:space="preserve">  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 w:rsidRPr="00867B47">
              <w:rPr>
                <w:u w:val="single"/>
                <w:lang w:val="en-US"/>
              </w:rPr>
              <w:t>–</w:t>
            </w:r>
            <w:r>
              <w:rPr>
                <w:u w:val="single"/>
                <w:lang w:val="en-US"/>
              </w:rPr>
              <w:t>5</w:t>
            </w:r>
          </w:p>
          <w:p w:rsidR="001960F8" w:rsidRDefault="001960F8" w:rsidP="001960F8">
            <w:pPr>
              <w:pStyle w:val="a6"/>
              <w:ind w:left="0"/>
            </w:pPr>
          </w:p>
        </w:tc>
        <w:tc>
          <w:tcPr>
            <w:tcW w:w="3696" w:type="dxa"/>
          </w:tcPr>
          <w:p w:rsidR="001960F8" w:rsidRDefault="001960F8" w:rsidP="001960F8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-6x+9=0</m:t>
                </m:r>
              </m:oMath>
            </m:oMathPara>
          </w:p>
          <w:p w:rsidR="001960F8" w:rsidRPr="00E03900" w:rsidRDefault="001960F8" w:rsidP="001960F8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1960F8" w:rsidRPr="00E03900" w:rsidRDefault="001960F8" w:rsidP="001960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x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3=0</m:t>
              </m:r>
            </m:oMath>
          </w:p>
          <w:p w:rsidR="001960F8" w:rsidRPr="00867B47" w:rsidRDefault="001960F8" w:rsidP="001960F8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</w:t>
            </w:r>
            <w:r w:rsidRPr="001960F8">
              <w:rPr>
                <w:lang w:val="en-US"/>
              </w:rPr>
              <w:t xml:space="preserve">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3</w:t>
            </w:r>
          </w:p>
          <w:p w:rsidR="001960F8" w:rsidRDefault="001960F8" w:rsidP="001960F8">
            <w:pPr>
              <w:pStyle w:val="a6"/>
              <w:ind w:left="0"/>
            </w:pPr>
          </w:p>
        </w:tc>
        <w:tc>
          <w:tcPr>
            <w:tcW w:w="3697" w:type="dxa"/>
          </w:tcPr>
          <w:p w:rsidR="001960F8" w:rsidRDefault="001960F8" w:rsidP="001960F8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-484=0</m:t>
                </m:r>
              </m:oMath>
            </m:oMathPara>
          </w:p>
          <w:p w:rsidR="001960F8" w:rsidRPr="00E03900" w:rsidRDefault="001960F8" w:rsidP="001960F8">
            <w:pPr>
              <w:jc w:val="both"/>
              <w:rPr>
                <w:lang w:val="en-US"/>
              </w:rPr>
            </w:pPr>
            <w:r>
              <w:t xml:space="preserve">                 (</w:t>
            </w:r>
            <m:oMath>
              <m:r>
                <w:rPr>
                  <w:rFonts w:ascii="Cambria Math" w:hAnsi="Cambria Math"/>
                </w:rPr>
                <m:t>t-22)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t+22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1960F8" w:rsidRPr="00E03900" w:rsidRDefault="00B55771" w:rsidP="001960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1960F8">
              <w:rPr>
                <w:lang w:val="en-US"/>
              </w:rPr>
              <w:t xml:space="preserve">     </w:t>
            </w:r>
            <m:oMath>
              <m:r>
                <w:rPr>
                  <w:rFonts w:ascii="Cambria Math" w:hAnsi="Cambria Math"/>
                </w:rPr>
                <m:t>t-22=0         t+22=0</m:t>
              </m:r>
            </m:oMath>
          </w:p>
          <w:p w:rsidR="001960F8" w:rsidRPr="00867B47" w:rsidRDefault="001960F8" w:rsidP="001960F8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  <w:u w:val="single"/>
                </w:rPr>
                <m:t xml:space="preserve">t=22 </m:t>
              </m:r>
            </m:oMath>
            <w:r w:rsidRPr="00867B47">
              <w:rPr>
                <w:u w:val="single"/>
                <w:lang w:val="en-US"/>
              </w:rPr>
              <w:t xml:space="preserve"> </w:t>
            </w:r>
            <w:r w:rsidRPr="001960F8">
              <w:rPr>
                <w:lang w:val="en-US"/>
              </w:rPr>
              <w:t xml:space="preserve">  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 w:rsidRPr="00867B47">
              <w:rPr>
                <w:u w:val="single"/>
                <w:lang w:val="en-US"/>
              </w:rPr>
              <w:t>–22</w:t>
            </w:r>
          </w:p>
          <w:p w:rsidR="001960F8" w:rsidRDefault="001960F8" w:rsidP="001960F8">
            <w:pPr>
              <w:pStyle w:val="a6"/>
              <w:ind w:left="0"/>
            </w:pPr>
          </w:p>
        </w:tc>
        <w:tc>
          <w:tcPr>
            <w:tcW w:w="3697" w:type="dxa"/>
          </w:tcPr>
          <w:p w:rsidR="00B55771" w:rsidRDefault="00B55771" w:rsidP="00B55771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t xml:space="preserve">                 (</w:t>
            </w:r>
            <m:oMath>
              <m:r>
                <w:rPr>
                  <w:rFonts w:ascii="Cambria Math" w:hAnsi="Cambria Math"/>
                </w:rPr>
                <m:t>x-1)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>x-1=0         x+1=0</m:t>
              </m:r>
            </m:oMath>
          </w:p>
          <w:p w:rsidR="001960F8" w:rsidRDefault="00B55771" w:rsidP="00B55771">
            <w:pPr>
              <w:jc w:val="both"/>
            </w:pPr>
            <w:r>
              <w:t xml:space="preserve">        </w:t>
            </w:r>
            <w:r w:rsidRPr="00B55771">
              <w:rPr>
                <w:u w:val="single"/>
                <w:lang w:val="en-US"/>
              </w:rPr>
              <w:t>x</w:t>
            </w:r>
            <m:oMath>
              <m:r>
                <w:rPr>
                  <w:rFonts w:ascii="Cambria Math" w:hAnsi="Cambria Math"/>
                  <w:u w:val="single"/>
                </w:rPr>
                <m:t>=</m:t>
              </m:r>
            </m:oMath>
            <w:r>
              <w:rPr>
                <w:u w:val="single"/>
                <w:lang w:val="en-US"/>
              </w:rPr>
              <w:t>1</w:t>
            </w:r>
            <w:r w:rsidRPr="001960F8">
              <w:rPr>
                <w:lang w:val="en-US"/>
              </w:rPr>
              <w:t xml:space="preserve">  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x</w:t>
            </w:r>
            <w:r w:rsidRPr="00867B47">
              <w:rPr>
                <w:u w:val="single"/>
                <w:lang w:val="en-US"/>
              </w:rPr>
              <w:t>=</w:t>
            </w:r>
            <w:r>
              <w:rPr>
                <w:u w:val="single"/>
              </w:rPr>
              <w:t xml:space="preserve"> </w:t>
            </w:r>
            <w:r w:rsidRPr="00867B47">
              <w:rPr>
                <w:u w:val="single"/>
                <w:lang w:val="en-US"/>
              </w:rPr>
              <w:t>–</w:t>
            </w:r>
            <w:r>
              <w:rPr>
                <w:u w:val="single"/>
                <w:lang w:val="en-US"/>
              </w:rPr>
              <w:t>1</w:t>
            </w:r>
          </w:p>
        </w:tc>
      </w:tr>
      <w:tr w:rsidR="00B55771" w:rsidTr="001960F8">
        <w:tc>
          <w:tcPr>
            <w:tcW w:w="3696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3696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3697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3697" w:type="dxa"/>
          </w:tcPr>
          <w:p w:rsidR="001960F8" w:rsidRDefault="001960F8" w:rsidP="001960F8">
            <w:pPr>
              <w:pStyle w:val="a6"/>
              <w:ind w:left="0"/>
              <w:jc w:val="center"/>
            </w:pPr>
            <w:r>
              <w:t>8</w:t>
            </w:r>
          </w:p>
        </w:tc>
      </w:tr>
      <w:tr w:rsidR="00B55771" w:rsidTr="001960F8">
        <w:tc>
          <w:tcPr>
            <w:tcW w:w="3696" w:type="dxa"/>
          </w:tcPr>
          <w:p w:rsidR="00B55771" w:rsidRDefault="00B55771" w:rsidP="00B55771">
            <w:pPr>
              <w:jc w:val="both"/>
            </w:pPr>
            <m:oMathPara>
              <m:oMath>
                <m:r>
                  <w:rPr>
                    <w:rFonts w:ascii="Cambria Math" w:hAnsi="Cambria Math"/>
                    <w:vertAlign w:val="superscript"/>
                    <w:lang w:val="en-US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t xml:space="preserve">             (</w:t>
            </w:r>
            <m:oMath>
              <m:r>
                <w:rPr>
                  <w:rFonts w:ascii="Cambria Math" w:hAnsi="Cambria Math"/>
                </w:rPr>
                <m:t>6a-5)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6a+5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lang w:val="en-US"/>
                </w:rPr>
                <m:t>6a</m:t>
              </m:r>
              <m:r>
                <w:rPr>
                  <w:rFonts w:ascii="Cambria Math" w:hAnsi="Cambria Math"/>
                </w:rPr>
                <m:t>-5=0         6a+5=0</m:t>
              </m:r>
            </m:oMath>
          </w:p>
          <w:p w:rsidR="00B55771" w:rsidRPr="00B55771" w:rsidRDefault="00B55771" w:rsidP="00B55771">
            <w:pPr>
              <w:jc w:val="both"/>
              <w:rPr>
                <w:i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B55771">
              <w:rPr>
                <w:lang w:val="en-US"/>
              </w:rPr>
              <w:t xml:space="preserve">           </w:t>
            </w:r>
            <w:r w:rsidRPr="00B55771">
              <w:t xml:space="preserve">   </w:t>
            </w:r>
            <w:r w:rsidRPr="00B55771">
              <w:rPr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</w:p>
          <w:p w:rsidR="001960F8" w:rsidRDefault="00B55771" w:rsidP="00B55771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9pt;margin-top:1.05pt;width:45pt;height:0;z-index:251659264" o:connectortype="straight"/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18pt;margin-top:1.05pt;width:45pt;height:0;z-index:251658240" o:connectortype="straight"/>
              </w:pict>
            </w:r>
          </w:p>
        </w:tc>
        <w:tc>
          <w:tcPr>
            <w:tcW w:w="3696" w:type="dxa"/>
          </w:tcPr>
          <w:p w:rsidR="00B55771" w:rsidRDefault="00B55771" w:rsidP="00B55771">
            <w:pPr>
              <w:jc w:val="both"/>
            </w:pPr>
            <m:oMathPara>
              <m:oMath>
                <m:r>
                  <w:rPr>
                    <w:rFonts w:ascii="Cambria Math" w:hAnsi="Cambria Math"/>
                    <w:vertAlign w:val="superscript"/>
                    <w:lang w:val="en-US"/>
                  </w:rPr>
                  <m:t>144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t xml:space="preserve">             (</w:t>
            </w:r>
            <w:r>
              <w:rPr>
                <w:lang w:val="en-US"/>
              </w:rPr>
              <w:t>12z</w:t>
            </w:r>
            <m:oMath>
              <m:r>
                <w:rPr>
                  <w:rFonts w:ascii="Cambria Math" w:hAnsi="Cambria Math"/>
                </w:rPr>
                <m:t>-1)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12z+1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m:oMath>
              <m:r>
                <w:rPr>
                  <w:rFonts w:ascii="Cambria Math" w:hAnsi="Cambria Math"/>
                  <w:lang w:val="en-US"/>
                </w:rPr>
                <m:t>12z</m:t>
              </m:r>
              <m:r>
                <w:rPr>
                  <w:rFonts w:ascii="Cambria Math" w:hAnsi="Cambria Math"/>
                </w:rPr>
                <m:t>-1=0         12z+1=0</m:t>
              </m:r>
            </m:oMath>
          </w:p>
          <w:p w:rsidR="00B55771" w:rsidRPr="00B55771" w:rsidRDefault="00B55771" w:rsidP="00B55771">
            <w:pPr>
              <w:jc w:val="both"/>
              <w:rPr>
                <w:i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B55771">
              <w:rPr>
                <w:lang w:val="en-US"/>
              </w:rPr>
              <w:t xml:space="preserve">           </w:t>
            </w:r>
            <w:r w:rsidRPr="00B55771">
              <w:t xml:space="preserve">   </w:t>
            </w:r>
            <w:r w:rsidRPr="00B55771">
              <w:rPr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</w:p>
          <w:p w:rsidR="001960F8" w:rsidRDefault="001960F8" w:rsidP="001960F8">
            <w:pPr>
              <w:pStyle w:val="a6"/>
              <w:ind w:left="0"/>
            </w:pPr>
          </w:p>
        </w:tc>
        <w:tc>
          <w:tcPr>
            <w:tcW w:w="3697" w:type="dxa"/>
          </w:tcPr>
          <w:p w:rsidR="00B55771" w:rsidRDefault="00B55771" w:rsidP="00B55771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+20x+100=0</m:t>
                </m:r>
              </m:oMath>
            </m:oMathPara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x+10=0</m:t>
              </m:r>
            </m:oMath>
          </w:p>
          <w:p w:rsidR="00B55771" w:rsidRPr="00867B47" w:rsidRDefault="00B55771" w:rsidP="00B55771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</w:t>
            </w:r>
            <w:r w:rsidRPr="001960F8">
              <w:rPr>
                <w:lang w:val="en-US"/>
              </w:rPr>
              <w:t xml:space="preserve">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 w:rsidRPr="00867B47">
              <w:rPr>
                <w:u w:val="single"/>
                <w:lang w:val="en-US"/>
              </w:rPr>
              <w:t>–</w:t>
            </w:r>
            <w:r>
              <w:rPr>
                <w:u w:val="single"/>
                <w:lang w:val="en-US"/>
              </w:rPr>
              <w:t>10</w:t>
            </w:r>
          </w:p>
          <w:p w:rsidR="001960F8" w:rsidRDefault="001960F8" w:rsidP="001960F8">
            <w:pPr>
              <w:pStyle w:val="a6"/>
              <w:ind w:left="0"/>
            </w:pPr>
          </w:p>
        </w:tc>
        <w:tc>
          <w:tcPr>
            <w:tcW w:w="3697" w:type="dxa"/>
          </w:tcPr>
          <w:p w:rsidR="00B55771" w:rsidRDefault="00B55771" w:rsidP="00B55771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4a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-20a+25=0</m:t>
                </m:r>
              </m:oMath>
            </m:oMathPara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2a-5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B5577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2a-5=0</m:t>
              </m:r>
            </m:oMath>
          </w:p>
          <w:p w:rsidR="00B55771" w:rsidRPr="00B55771" w:rsidRDefault="00B55771" w:rsidP="00B55771">
            <w:pPr>
              <w:jc w:val="both"/>
              <w:rPr>
                <w:i/>
                <w:lang w:val="en-US"/>
              </w:rPr>
            </w:pPr>
            <w:r>
              <w:t xml:space="preserve">       </w:t>
            </w:r>
            <w:r w:rsidRPr="001960F8">
              <w:rPr>
                <w:lang w:val="en-US"/>
              </w:rPr>
              <w:t xml:space="preserve">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a </w:t>
            </w:r>
            <w:r w:rsidRPr="00B55771">
              <w:rPr>
                <w:lang w:val="en-US"/>
              </w:rPr>
              <w:t>=</w:t>
            </w:r>
            <w:r w:rsidRPr="00B55771">
              <w:t xml:space="preserve"> </w:t>
            </w:r>
            <w:r>
              <w:rPr>
                <w:lang w:val="en-US"/>
              </w:rPr>
              <w:t xml:space="preserve"> 2,5</w:t>
            </w:r>
          </w:p>
          <w:p w:rsidR="001960F8" w:rsidRDefault="001960F8" w:rsidP="001960F8">
            <w:pPr>
              <w:pStyle w:val="a6"/>
              <w:ind w:left="0"/>
            </w:pPr>
          </w:p>
        </w:tc>
      </w:tr>
    </w:tbl>
    <w:p w:rsidR="001960F8" w:rsidRDefault="001960F8" w:rsidP="001960F8">
      <w:pPr>
        <w:pStyle w:val="a6"/>
        <w:ind w:left="1080"/>
      </w:pPr>
    </w:p>
    <w:p w:rsidR="0007522F" w:rsidRPr="00E03900" w:rsidRDefault="00E03900" w:rsidP="00B55771">
      <w:r>
        <w:t xml:space="preserve">             </w:t>
      </w:r>
      <w:r w:rsidR="001960F8">
        <w:t xml:space="preserve">  </w:t>
      </w:r>
      <w:r>
        <w:t xml:space="preserve"> </w:t>
      </w:r>
      <w:r w:rsidR="0007522F" w:rsidRPr="00E03900">
        <w:t xml:space="preserve">2 </w:t>
      </w:r>
      <w:r w:rsidR="0007522F">
        <w:t>вариант.</w:t>
      </w:r>
    </w:p>
    <w:p w:rsidR="0007522F" w:rsidRPr="00E03900" w:rsidRDefault="0007522F" w:rsidP="001B7CAF">
      <w:pPr>
        <w:pStyle w:val="a6"/>
      </w:pPr>
    </w:p>
    <w:tbl>
      <w:tblPr>
        <w:tblStyle w:val="a3"/>
        <w:tblW w:w="14066" w:type="dxa"/>
        <w:tblInd w:w="720" w:type="dxa"/>
        <w:tblLook w:val="04A0"/>
      </w:tblPr>
      <w:tblGrid>
        <w:gridCol w:w="648"/>
        <w:gridCol w:w="3986"/>
        <w:gridCol w:w="2201"/>
        <w:gridCol w:w="2643"/>
        <w:gridCol w:w="2252"/>
        <w:gridCol w:w="2336"/>
      </w:tblGrid>
      <w:tr w:rsidR="00E03900" w:rsidTr="00E03900">
        <w:tc>
          <w:tcPr>
            <w:tcW w:w="648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3986" w:type="dxa"/>
          </w:tcPr>
          <w:p w:rsidR="00E03900" w:rsidRDefault="00E03900" w:rsidP="00E03900">
            <w:pPr>
              <w:pStyle w:val="a6"/>
              <w:ind w:left="0"/>
            </w:pPr>
            <w:r>
              <w:t>уравнение</w:t>
            </w:r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  <w:r>
              <w:t>ответ</w:t>
            </w: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  <w:r>
              <w:t>Отметка о правильности выполнения</w:t>
            </w: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  <w:r>
              <w:t>Ответ</w:t>
            </w: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  <w:r>
              <w:t>Отметка о правильности выполнения</w:t>
            </w: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1</w:t>
            </w:r>
          </w:p>
        </w:tc>
        <w:tc>
          <w:tcPr>
            <w:tcW w:w="3986" w:type="dxa"/>
          </w:tcPr>
          <w:p w:rsidR="00E03900" w:rsidRPr="00E03900" w:rsidRDefault="003E3914" w:rsidP="00E03900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-25=0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2</w:t>
            </w:r>
          </w:p>
        </w:tc>
        <w:tc>
          <w:tcPr>
            <w:tcW w:w="3986" w:type="dxa"/>
          </w:tcPr>
          <w:p w:rsidR="00E03900" w:rsidRPr="005F54C7" w:rsidRDefault="003E3914" w:rsidP="00E03900">
            <w:pPr>
              <w:pStyle w:val="a6"/>
              <w:ind w:left="0"/>
              <w:rPr>
                <w:vertAlign w:val="superscript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-6x+9=0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3</w:t>
            </w:r>
          </w:p>
        </w:tc>
        <w:tc>
          <w:tcPr>
            <w:tcW w:w="3986" w:type="dxa"/>
          </w:tcPr>
          <w:p w:rsidR="00E03900" w:rsidRDefault="003E3914" w:rsidP="00E03900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36a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4</w:t>
            </w:r>
          </w:p>
        </w:tc>
        <w:tc>
          <w:tcPr>
            <w:tcW w:w="3986" w:type="dxa"/>
          </w:tcPr>
          <w:p w:rsidR="00E03900" w:rsidRDefault="003E3914" w:rsidP="00E03900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144z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5</w:t>
            </w:r>
          </w:p>
        </w:tc>
        <w:tc>
          <w:tcPr>
            <w:tcW w:w="3986" w:type="dxa"/>
          </w:tcPr>
          <w:p w:rsidR="00E03900" w:rsidRDefault="003E3914" w:rsidP="0007522F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-42x+49=0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6</w:t>
            </w:r>
          </w:p>
        </w:tc>
        <w:tc>
          <w:tcPr>
            <w:tcW w:w="3986" w:type="dxa"/>
          </w:tcPr>
          <w:p w:rsidR="00E03900" w:rsidRDefault="003E3914" w:rsidP="00E03900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4a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-20a+25=0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lastRenderedPageBreak/>
              <w:t>7</w:t>
            </w:r>
          </w:p>
        </w:tc>
        <w:tc>
          <w:tcPr>
            <w:tcW w:w="3986" w:type="dxa"/>
          </w:tcPr>
          <w:p w:rsidR="00E03900" w:rsidRPr="00F705CE" w:rsidRDefault="003E3914" w:rsidP="00E03900">
            <w:pPr>
              <w:pStyle w:val="a6"/>
              <w:ind w:left="0"/>
              <w:rPr>
                <w:vertAlign w:val="super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8</w:t>
            </w:r>
          </w:p>
        </w:tc>
        <w:tc>
          <w:tcPr>
            <w:tcW w:w="3986" w:type="dxa"/>
          </w:tcPr>
          <w:p w:rsidR="00E03900" w:rsidRDefault="003E391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(4-11у)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</w:tbl>
    <w:p w:rsidR="00B55771" w:rsidRPr="00E03900" w:rsidRDefault="00B55771" w:rsidP="00B55771">
      <w:pPr>
        <w:pStyle w:val="a6"/>
        <w:rPr>
          <w:b/>
        </w:rPr>
      </w:pPr>
      <w:r w:rsidRPr="00E03900">
        <w:rPr>
          <w:b/>
        </w:rPr>
        <w:t xml:space="preserve">Эталон решения </w:t>
      </w:r>
    </w:p>
    <w:p w:rsidR="00B55771" w:rsidRDefault="00B55771" w:rsidP="00B55771">
      <w:pPr>
        <w:pStyle w:val="a6"/>
        <w:numPr>
          <w:ilvl w:val="0"/>
          <w:numId w:val="32"/>
        </w:numPr>
      </w:pPr>
      <w:r>
        <w:t>вариант.</w:t>
      </w:r>
    </w:p>
    <w:tbl>
      <w:tblPr>
        <w:tblStyle w:val="a3"/>
        <w:tblW w:w="0" w:type="auto"/>
        <w:tblInd w:w="1080" w:type="dxa"/>
        <w:tblLook w:val="04A0"/>
      </w:tblPr>
      <w:tblGrid>
        <w:gridCol w:w="3405"/>
        <w:gridCol w:w="3406"/>
        <w:gridCol w:w="3422"/>
        <w:gridCol w:w="3473"/>
      </w:tblGrid>
      <w:tr w:rsidR="007B5615" w:rsidTr="006B13D1">
        <w:tc>
          <w:tcPr>
            <w:tcW w:w="3696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3696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3697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4</w:t>
            </w:r>
          </w:p>
        </w:tc>
      </w:tr>
      <w:tr w:rsidR="007B5615" w:rsidTr="006B13D1">
        <w:tc>
          <w:tcPr>
            <w:tcW w:w="3696" w:type="dxa"/>
          </w:tcPr>
          <w:p w:rsidR="00B55771" w:rsidRDefault="00B55771" w:rsidP="006B13D1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t xml:space="preserve">                 (</w:t>
            </w:r>
            <m:oMath>
              <m:r>
                <w:rPr>
                  <w:rFonts w:ascii="Cambria Math" w:hAnsi="Cambria Math"/>
                </w:rPr>
                <m:t>z-5)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z+5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>t-5=0         t+5=0</m:t>
              </m:r>
            </m:oMath>
          </w:p>
          <w:p w:rsidR="00B55771" w:rsidRPr="00867B47" w:rsidRDefault="00B55771" w:rsidP="006B13D1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  <w:u w:val="single"/>
                </w:rPr>
                <m:t>t=5</m:t>
              </m:r>
            </m:oMath>
            <w:r w:rsidRPr="00867B47">
              <w:rPr>
                <w:u w:val="single"/>
                <w:lang w:val="en-US"/>
              </w:rPr>
              <w:t xml:space="preserve"> </w:t>
            </w:r>
            <w:r w:rsidRPr="001960F8">
              <w:rPr>
                <w:lang w:val="en-US"/>
              </w:rPr>
              <w:t xml:space="preserve">  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 w:rsidRPr="00867B47">
              <w:rPr>
                <w:u w:val="single"/>
                <w:lang w:val="en-US"/>
              </w:rPr>
              <w:t>–</w:t>
            </w:r>
            <w:r>
              <w:rPr>
                <w:u w:val="single"/>
                <w:lang w:val="en-US"/>
              </w:rPr>
              <w:t>5</w:t>
            </w:r>
          </w:p>
          <w:p w:rsidR="00B55771" w:rsidRDefault="00B55771" w:rsidP="006B13D1">
            <w:pPr>
              <w:pStyle w:val="a6"/>
              <w:ind w:left="0"/>
            </w:pPr>
          </w:p>
        </w:tc>
        <w:tc>
          <w:tcPr>
            <w:tcW w:w="3696" w:type="dxa"/>
          </w:tcPr>
          <w:p w:rsidR="00B55771" w:rsidRDefault="00B55771" w:rsidP="006B13D1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-6x+9=0</m:t>
                </m:r>
              </m:oMath>
            </m:oMathPara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x-3=0</m:t>
              </m:r>
            </m:oMath>
          </w:p>
          <w:p w:rsidR="00B55771" w:rsidRPr="00867B47" w:rsidRDefault="00B55771" w:rsidP="006B13D1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</w:t>
            </w:r>
            <w:r w:rsidRPr="001960F8">
              <w:rPr>
                <w:lang w:val="en-US"/>
              </w:rPr>
              <w:t xml:space="preserve">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3</w:t>
            </w:r>
          </w:p>
          <w:p w:rsidR="00B55771" w:rsidRDefault="00B55771" w:rsidP="006B13D1">
            <w:pPr>
              <w:pStyle w:val="a6"/>
              <w:ind w:left="0"/>
            </w:pPr>
          </w:p>
        </w:tc>
        <w:tc>
          <w:tcPr>
            <w:tcW w:w="3697" w:type="dxa"/>
          </w:tcPr>
          <w:p w:rsidR="007B5615" w:rsidRDefault="007B5615" w:rsidP="007B5615">
            <w:pPr>
              <w:jc w:val="both"/>
            </w:pPr>
            <m:oMathPara>
              <m:oMath>
                <m:r>
                  <w:rPr>
                    <w:rFonts w:ascii="Cambria Math" w:hAnsi="Cambria Math"/>
                    <w:vertAlign w:val="superscript"/>
                    <w:lang w:val="en-US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t xml:space="preserve">             (</w:t>
            </w:r>
            <m:oMath>
              <m:r>
                <w:rPr>
                  <w:rFonts w:ascii="Cambria Math" w:hAnsi="Cambria Math"/>
                </w:rPr>
                <m:t>6a-5)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6a+5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lang w:val="en-US"/>
                </w:rPr>
                <m:t>6a</m:t>
              </m:r>
              <m:r>
                <w:rPr>
                  <w:rFonts w:ascii="Cambria Math" w:hAnsi="Cambria Math"/>
                </w:rPr>
                <m:t>-5=0         6a+5=0</m:t>
              </m:r>
            </m:oMath>
          </w:p>
          <w:p w:rsidR="007B5615" w:rsidRPr="00B55771" w:rsidRDefault="007B5615" w:rsidP="007B5615">
            <w:pPr>
              <w:jc w:val="both"/>
              <w:rPr>
                <w:i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B55771">
              <w:rPr>
                <w:lang w:val="en-US"/>
              </w:rPr>
              <w:t xml:space="preserve">           </w:t>
            </w:r>
            <w:r w:rsidRPr="00B55771">
              <w:t xml:space="preserve">   </w:t>
            </w:r>
            <w:r w:rsidRPr="00B55771">
              <w:rPr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</w:p>
          <w:p w:rsidR="00B55771" w:rsidRDefault="007B5615" w:rsidP="007B5615">
            <w:pPr>
              <w:jc w:val="both"/>
            </w:pPr>
            <w:r>
              <w:rPr>
                <w:noProof/>
              </w:rPr>
              <w:pict>
                <v:shape id="_x0000_s1029" type="#_x0000_t32" style="position:absolute;left:0;text-align:left;margin-left:97.25pt;margin-top:2.65pt;width:45pt;height:0;z-index:251662336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16.25pt;margin-top:2.65pt;width:45pt;height:0;z-index:251661312" o:connectortype="straight"/>
              </w:pict>
            </w:r>
          </w:p>
        </w:tc>
        <w:tc>
          <w:tcPr>
            <w:tcW w:w="3697" w:type="dxa"/>
          </w:tcPr>
          <w:p w:rsidR="007B5615" w:rsidRDefault="007B5615" w:rsidP="007B5615">
            <w:pPr>
              <w:jc w:val="both"/>
            </w:pPr>
            <m:oMathPara>
              <m:oMath>
                <m:r>
                  <w:rPr>
                    <w:rFonts w:ascii="Cambria Math" w:hAnsi="Cambria Math"/>
                    <w:vertAlign w:val="superscript"/>
                    <w:lang w:val="en-US"/>
                  </w:rPr>
                  <m:t>144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t xml:space="preserve">             (</w:t>
            </w:r>
            <w:r>
              <w:rPr>
                <w:lang w:val="en-US"/>
              </w:rPr>
              <w:t>12z</w:t>
            </w:r>
            <m:oMath>
              <m:r>
                <w:rPr>
                  <w:rFonts w:ascii="Cambria Math" w:hAnsi="Cambria Math"/>
                </w:rPr>
                <m:t>-1)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12z+1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m:oMath>
              <m:r>
                <w:rPr>
                  <w:rFonts w:ascii="Cambria Math" w:hAnsi="Cambria Math"/>
                  <w:lang w:val="en-US"/>
                </w:rPr>
                <m:t>12z</m:t>
              </m:r>
              <m:r>
                <w:rPr>
                  <w:rFonts w:ascii="Cambria Math" w:hAnsi="Cambria Math"/>
                </w:rPr>
                <m:t>-1=0         12z+1=0</m:t>
              </m:r>
            </m:oMath>
          </w:p>
          <w:p w:rsidR="00B55771" w:rsidRDefault="007B5615" w:rsidP="007B5615">
            <w:pPr>
              <w:jc w:val="both"/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B55771">
              <w:rPr>
                <w:lang w:val="en-US"/>
              </w:rPr>
              <w:t xml:space="preserve">           </w:t>
            </w:r>
            <w:r w:rsidRPr="00B55771">
              <w:t xml:space="preserve">   </w:t>
            </w:r>
            <w:r w:rsidRPr="00B55771">
              <w:rPr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</w:tc>
      </w:tr>
      <w:tr w:rsidR="007B5615" w:rsidTr="007B5615">
        <w:trPr>
          <w:trHeight w:val="70"/>
        </w:trPr>
        <w:tc>
          <w:tcPr>
            <w:tcW w:w="3696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3696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3697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3697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8</w:t>
            </w:r>
          </w:p>
        </w:tc>
      </w:tr>
      <w:tr w:rsidR="007B5615" w:rsidTr="006B13D1">
        <w:tc>
          <w:tcPr>
            <w:tcW w:w="3696" w:type="dxa"/>
          </w:tcPr>
          <w:p w:rsidR="007B5615" w:rsidRDefault="007B5615" w:rsidP="007B5615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-42x+49=0</m:t>
                </m:r>
              </m:oMath>
            </m:oMathPara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3x-7=0</m:t>
              </m:r>
            </m:oMath>
          </w:p>
          <w:p w:rsidR="007B5615" w:rsidRPr="007B5615" w:rsidRDefault="007B5615" w:rsidP="007B5615">
            <w:pPr>
              <w:jc w:val="both"/>
              <w:rPr>
                <w:i/>
                <w:lang w:val="en-US"/>
              </w:rPr>
            </w:pPr>
            <w:r w:rsidRPr="007B5615">
              <w:rPr>
                <w:i/>
              </w:rPr>
              <w:t xml:space="preserve">       </w:t>
            </w:r>
            <w:r w:rsidRPr="007B5615">
              <w:rPr>
                <w:i/>
                <w:lang w:val="en-US"/>
              </w:rPr>
              <w:t xml:space="preserve">        </w:t>
            </w:r>
            <w:r w:rsidRPr="007B5615">
              <w:rPr>
                <w:i/>
              </w:rPr>
              <w:t xml:space="preserve">   </w:t>
            </w:r>
            <w:r w:rsidRPr="007B5615">
              <w:rPr>
                <w:i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  <w:r w:rsidRPr="007B5615">
              <w:rPr>
                <w:i/>
                <w:lang w:val="en-US"/>
              </w:rPr>
              <w:t xml:space="preserve"> </w:t>
            </w:r>
          </w:p>
          <w:p w:rsidR="00B55771" w:rsidRDefault="00B55771" w:rsidP="006B13D1">
            <w:pPr>
              <w:jc w:val="both"/>
            </w:pPr>
          </w:p>
        </w:tc>
        <w:tc>
          <w:tcPr>
            <w:tcW w:w="3696" w:type="dxa"/>
          </w:tcPr>
          <w:p w:rsidR="007B5615" w:rsidRDefault="00B55771" w:rsidP="007B5615">
            <w:pPr>
              <w:jc w:val="both"/>
            </w:pPr>
            <w:r w:rsidRPr="00B55771">
              <w:rPr>
                <w:lang w:val="en-US"/>
              </w:rPr>
              <w:t xml:space="preserve"> </w:t>
            </w:r>
            <w:r w:rsidR="007B5615">
              <w:rPr>
                <w:lang w:val="en-US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4a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vertAlign w:val="superscript"/>
                  <w:lang w:val="en-US"/>
                </w:rPr>
                <m:t>-20a+25=0</m:t>
              </m:r>
            </m:oMath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2a-5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2a-5=0</m:t>
              </m:r>
            </m:oMath>
          </w:p>
          <w:p w:rsidR="007B5615" w:rsidRPr="00B55771" w:rsidRDefault="007B5615" w:rsidP="007B5615">
            <w:pPr>
              <w:jc w:val="both"/>
              <w:rPr>
                <w:i/>
                <w:lang w:val="en-US"/>
              </w:rPr>
            </w:pPr>
            <w:r>
              <w:t xml:space="preserve">       </w:t>
            </w:r>
            <w:r w:rsidRPr="001960F8">
              <w:rPr>
                <w:lang w:val="en-US"/>
              </w:rPr>
              <w:t xml:space="preserve">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a </w:t>
            </w:r>
            <w:r w:rsidRPr="00B55771">
              <w:rPr>
                <w:lang w:val="en-US"/>
              </w:rPr>
              <w:t>=</w:t>
            </w:r>
            <w:r w:rsidRPr="00B55771">
              <w:t xml:space="preserve"> </w:t>
            </w:r>
            <w:r>
              <w:rPr>
                <w:lang w:val="en-US"/>
              </w:rPr>
              <w:t xml:space="preserve"> 2,5</w:t>
            </w:r>
          </w:p>
          <w:p w:rsidR="00B55771" w:rsidRPr="00B55771" w:rsidRDefault="00B55771" w:rsidP="006B13D1">
            <w:pPr>
              <w:jc w:val="both"/>
              <w:rPr>
                <w:i/>
                <w:lang w:val="en-US"/>
              </w:rPr>
            </w:pPr>
          </w:p>
          <w:p w:rsidR="00B55771" w:rsidRDefault="00B55771" w:rsidP="006B13D1">
            <w:pPr>
              <w:pStyle w:val="a6"/>
              <w:ind w:left="0"/>
            </w:pPr>
          </w:p>
        </w:tc>
        <w:tc>
          <w:tcPr>
            <w:tcW w:w="3697" w:type="dxa"/>
          </w:tcPr>
          <w:p w:rsidR="007B5615" w:rsidRDefault="007B5615" w:rsidP="007B5615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  <w:p w:rsidR="007B5615" w:rsidRDefault="007B5615" w:rsidP="007B5615">
            <w:pPr>
              <w:jc w:val="both"/>
              <w:rPr>
                <w:lang w:val="en-US"/>
              </w:rPr>
            </w:pPr>
            <w:r>
              <w:t xml:space="preserve">       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c-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c+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7B5615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=0    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c+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=0</m:t>
              </m:r>
            </m:oMath>
          </w:p>
          <w:p w:rsidR="00B55771" w:rsidRDefault="007B5615" w:rsidP="007B5615">
            <w:pPr>
              <w:jc w:val="both"/>
            </w:pPr>
            <w:r>
              <w:rPr>
                <w:lang w:val="en-US"/>
              </w:rPr>
              <w:t>c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=1,2</m:t>
              </m:r>
            </m:oMath>
            <w:r w:rsidRPr="007B5615">
              <w:t xml:space="preserve">   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hAnsi="Cambria Math"/>
                </w:rPr>
                <m:t>-1,2</m:t>
              </m:r>
            </m:oMath>
          </w:p>
        </w:tc>
        <w:tc>
          <w:tcPr>
            <w:tcW w:w="3697" w:type="dxa"/>
          </w:tcPr>
          <w:p w:rsidR="007B5615" w:rsidRDefault="007B5615" w:rsidP="007B5615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(4-11y)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t xml:space="preserve"> (</w:t>
            </w:r>
            <w:r>
              <w:rPr>
                <w:lang w:val="en-US"/>
              </w:rPr>
              <w:t>4</w:t>
            </w:r>
            <m:oMath>
              <m:r>
                <w:rPr>
                  <w:rFonts w:ascii="Cambria Math" w:hAnsi="Cambria Math"/>
                </w:rPr>
                <m:t>-11y-1)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4-11y+1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7B5615" w:rsidRPr="00E03900" w:rsidRDefault="007B5615" w:rsidP="007B56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3</w:t>
            </w:r>
            <m:oMath>
              <m:r>
                <w:rPr>
                  <w:rFonts w:ascii="Cambria Math" w:hAnsi="Cambria Math"/>
                </w:rPr>
                <m:t>-11y=0     5-11y=0</m:t>
              </m:r>
            </m:oMath>
          </w:p>
          <w:p w:rsidR="007B5615" w:rsidRPr="00B55771" w:rsidRDefault="007B5615" w:rsidP="007B5615">
            <w:pPr>
              <w:jc w:val="both"/>
              <w:rPr>
                <w:i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  <w:r w:rsidR="00D63A54">
              <w:rPr>
                <w:lang w:val="en-US"/>
              </w:rPr>
              <w:t xml:space="preserve">        </w:t>
            </w:r>
            <w:r w:rsidRPr="00B55771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</w:p>
          <w:p w:rsidR="00B55771" w:rsidRDefault="00B55771" w:rsidP="007B5615">
            <w:pPr>
              <w:jc w:val="both"/>
            </w:pPr>
          </w:p>
        </w:tc>
      </w:tr>
    </w:tbl>
    <w:p w:rsidR="00B55771" w:rsidRDefault="00B55771" w:rsidP="00B55771">
      <w:pPr>
        <w:pStyle w:val="a6"/>
        <w:ind w:left="1080"/>
      </w:pPr>
    </w:p>
    <w:p w:rsidR="0007522F" w:rsidRPr="007B5615" w:rsidRDefault="0007522F" w:rsidP="001B7CAF">
      <w:pPr>
        <w:pStyle w:val="a6"/>
      </w:pPr>
    </w:p>
    <w:p w:rsidR="0007522F" w:rsidRDefault="0007522F" w:rsidP="001B7CAF">
      <w:pPr>
        <w:pStyle w:val="a6"/>
      </w:pPr>
      <w:r>
        <w:t>3 вариант.</w:t>
      </w:r>
    </w:p>
    <w:p w:rsidR="0007522F" w:rsidRDefault="0007522F" w:rsidP="001B7CAF">
      <w:pPr>
        <w:pStyle w:val="a6"/>
      </w:pPr>
    </w:p>
    <w:tbl>
      <w:tblPr>
        <w:tblStyle w:val="a3"/>
        <w:tblW w:w="14066" w:type="dxa"/>
        <w:tblInd w:w="720" w:type="dxa"/>
        <w:tblLook w:val="04A0"/>
      </w:tblPr>
      <w:tblGrid>
        <w:gridCol w:w="648"/>
        <w:gridCol w:w="3986"/>
        <w:gridCol w:w="2201"/>
        <w:gridCol w:w="2643"/>
        <w:gridCol w:w="2252"/>
        <w:gridCol w:w="2336"/>
      </w:tblGrid>
      <w:tr w:rsidR="00E03900" w:rsidTr="00E03900">
        <w:tc>
          <w:tcPr>
            <w:tcW w:w="648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3986" w:type="dxa"/>
          </w:tcPr>
          <w:p w:rsidR="00E03900" w:rsidRDefault="00E03900" w:rsidP="00E03900">
            <w:pPr>
              <w:pStyle w:val="a6"/>
              <w:ind w:left="0"/>
            </w:pPr>
            <w:r>
              <w:t>уравнение</w:t>
            </w:r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  <w:r>
              <w:t>ответ</w:t>
            </w: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  <w:r>
              <w:t>Отметка о правильности выполнения</w:t>
            </w: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  <w:r>
              <w:t>Ответ</w:t>
            </w: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  <w:r>
              <w:t>Отметка о правильности выполнения</w:t>
            </w: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1</w:t>
            </w:r>
          </w:p>
        </w:tc>
        <w:tc>
          <w:tcPr>
            <w:tcW w:w="3986" w:type="dxa"/>
          </w:tcPr>
          <w:p w:rsidR="00E03900" w:rsidRPr="007B5615" w:rsidRDefault="003E3914" w:rsidP="00E03900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-25=0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2</w:t>
            </w:r>
          </w:p>
        </w:tc>
        <w:tc>
          <w:tcPr>
            <w:tcW w:w="3986" w:type="dxa"/>
          </w:tcPr>
          <w:p w:rsidR="00E03900" w:rsidRPr="005F54C7" w:rsidRDefault="003E3914" w:rsidP="00E03900">
            <w:pPr>
              <w:pStyle w:val="a6"/>
              <w:ind w:left="0"/>
              <w:rPr>
                <w:vertAlign w:val="superscript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-6x+9=0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3</w:t>
            </w:r>
          </w:p>
        </w:tc>
        <w:tc>
          <w:tcPr>
            <w:tcW w:w="3986" w:type="dxa"/>
          </w:tcPr>
          <w:p w:rsidR="00E03900" w:rsidRDefault="003E3914" w:rsidP="00E03900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36a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4</w:t>
            </w:r>
          </w:p>
        </w:tc>
        <w:tc>
          <w:tcPr>
            <w:tcW w:w="3986" w:type="dxa"/>
          </w:tcPr>
          <w:p w:rsidR="00E03900" w:rsidRDefault="003E3914" w:rsidP="00E03900">
            <w:pPr>
              <w:pStyle w:val="a6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-42x+49=0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5</w:t>
            </w:r>
          </w:p>
        </w:tc>
        <w:tc>
          <w:tcPr>
            <w:tcW w:w="3986" w:type="dxa"/>
          </w:tcPr>
          <w:p w:rsidR="00E03900" w:rsidRPr="00F705CE" w:rsidRDefault="003E3914" w:rsidP="00E03900">
            <w:pPr>
              <w:pStyle w:val="a6"/>
              <w:ind w:left="0"/>
              <w:rPr>
                <w:vertAlign w:val="super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6</w:t>
            </w:r>
          </w:p>
        </w:tc>
        <w:tc>
          <w:tcPr>
            <w:tcW w:w="3986" w:type="dxa"/>
          </w:tcPr>
          <w:p w:rsidR="00E03900" w:rsidRDefault="003E3914" w:rsidP="00E03900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(4-11у)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lastRenderedPageBreak/>
              <w:t>7</w:t>
            </w:r>
          </w:p>
        </w:tc>
        <w:tc>
          <w:tcPr>
            <w:tcW w:w="3986" w:type="dxa"/>
          </w:tcPr>
          <w:p w:rsidR="00E03900" w:rsidRDefault="003E3914" w:rsidP="00E03900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(4t-3)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  <w:tr w:rsidR="00E03900" w:rsidTr="00E03900">
        <w:tc>
          <w:tcPr>
            <w:tcW w:w="648" w:type="dxa"/>
          </w:tcPr>
          <w:p w:rsidR="00E03900" w:rsidRPr="00E03900" w:rsidRDefault="00E03900" w:rsidP="00E03900">
            <w:pPr>
              <w:pStyle w:val="a6"/>
              <w:ind w:left="0"/>
            </w:pPr>
            <w:r>
              <w:t>8</w:t>
            </w:r>
          </w:p>
        </w:tc>
        <w:tc>
          <w:tcPr>
            <w:tcW w:w="3986" w:type="dxa"/>
          </w:tcPr>
          <w:p w:rsidR="00E03900" w:rsidRDefault="003E391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(a+1)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(2a+3)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</w:tc>
        <w:tc>
          <w:tcPr>
            <w:tcW w:w="2201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643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252" w:type="dxa"/>
          </w:tcPr>
          <w:p w:rsidR="00E03900" w:rsidRDefault="00E03900" w:rsidP="00E03900">
            <w:pPr>
              <w:pStyle w:val="a6"/>
              <w:ind w:left="0"/>
            </w:pPr>
          </w:p>
        </w:tc>
        <w:tc>
          <w:tcPr>
            <w:tcW w:w="2336" w:type="dxa"/>
          </w:tcPr>
          <w:p w:rsidR="00E03900" w:rsidRDefault="00E03900" w:rsidP="00E03900">
            <w:pPr>
              <w:pStyle w:val="a6"/>
              <w:ind w:left="0"/>
            </w:pPr>
          </w:p>
        </w:tc>
      </w:tr>
    </w:tbl>
    <w:p w:rsidR="0007522F" w:rsidRDefault="0007522F" w:rsidP="0007522F">
      <w:pPr>
        <w:pStyle w:val="a6"/>
        <w:rPr>
          <w:lang w:val="en-US"/>
        </w:rPr>
      </w:pPr>
    </w:p>
    <w:p w:rsidR="00B55771" w:rsidRPr="00E03900" w:rsidRDefault="00B55771" w:rsidP="00B55771">
      <w:pPr>
        <w:pStyle w:val="a6"/>
        <w:rPr>
          <w:b/>
        </w:rPr>
      </w:pPr>
      <w:r w:rsidRPr="00E03900">
        <w:rPr>
          <w:b/>
        </w:rPr>
        <w:t xml:space="preserve">Эталон решения </w:t>
      </w:r>
    </w:p>
    <w:p w:rsidR="00B55771" w:rsidRDefault="00B55771" w:rsidP="00B55771">
      <w:pPr>
        <w:pStyle w:val="a6"/>
        <w:numPr>
          <w:ilvl w:val="0"/>
          <w:numId w:val="32"/>
        </w:numPr>
      </w:pPr>
      <w:r>
        <w:t>вариант.</w:t>
      </w:r>
    </w:p>
    <w:tbl>
      <w:tblPr>
        <w:tblStyle w:val="a3"/>
        <w:tblW w:w="0" w:type="auto"/>
        <w:tblInd w:w="468" w:type="dxa"/>
        <w:tblLook w:val="04A0"/>
      </w:tblPr>
      <w:tblGrid>
        <w:gridCol w:w="3240"/>
        <w:gridCol w:w="3420"/>
        <w:gridCol w:w="3420"/>
        <w:gridCol w:w="4238"/>
      </w:tblGrid>
      <w:tr w:rsidR="00D63A54" w:rsidTr="00D63A54">
        <w:tc>
          <w:tcPr>
            <w:tcW w:w="3240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4238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4</w:t>
            </w:r>
          </w:p>
        </w:tc>
      </w:tr>
      <w:tr w:rsidR="00D63A54" w:rsidTr="00D63A54">
        <w:tc>
          <w:tcPr>
            <w:tcW w:w="3240" w:type="dxa"/>
          </w:tcPr>
          <w:p w:rsidR="00B55771" w:rsidRDefault="00B55771" w:rsidP="006B13D1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t xml:space="preserve">                 (</w:t>
            </w:r>
            <m:oMath>
              <m:r>
                <w:rPr>
                  <w:rFonts w:ascii="Cambria Math" w:hAnsi="Cambria Math"/>
                </w:rPr>
                <m:t>z-5)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z+5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>t-5=0         t+5=0</m:t>
              </m:r>
            </m:oMath>
          </w:p>
          <w:p w:rsidR="00B55771" w:rsidRPr="00867B47" w:rsidRDefault="00B55771" w:rsidP="006B13D1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  <w:u w:val="single"/>
                </w:rPr>
                <m:t>t=5</m:t>
              </m:r>
            </m:oMath>
            <w:r w:rsidRPr="00867B47">
              <w:rPr>
                <w:u w:val="single"/>
                <w:lang w:val="en-US"/>
              </w:rPr>
              <w:t xml:space="preserve"> </w:t>
            </w:r>
            <w:r w:rsidRPr="001960F8">
              <w:rPr>
                <w:lang w:val="en-US"/>
              </w:rPr>
              <w:t xml:space="preserve">  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 w:rsidRPr="00867B47">
              <w:rPr>
                <w:u w:val="single"/>
                <w:lang w:val="en-US"/>
              </w:rPr>
              <w:t>–</w:t>
            </w:r>
            <w:r>
              <w:rPr>
                <w:u w:val="single"/>
                <w:lang w:val="en-US"/>
              </w:rPr>
              <w:t>5</w:t>
            </w:r>
          </w:p>
          <w:p w:rsidR="00B55771" w:rsidRDefault="00B55771" w:rsidP="006B13D1">
            <w:pPr>
              <w:pStyle w:val="a6"/>
              <w:ind w:left="0"/>
            </w:pPr>
          </w:p>
        </w:tc>
        <w:tc>
          <w:tcPr>
            <w:tcW w:w="3420" w:type="dxa"/>
          </w:tcPr>
          <w:p w:rsidR="00B55771" w:rsidRDefault="00B55771" w:rsidP="006B13D1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-6x+9=0</m:t>
                </m:r>
              </m:oMath>
            </m:oMathPara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B55771" w:rsidRPr="00E03900" w:rsidRDefault="00B55771" w:rsidP="006B13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x-3=0</m:t>
              </m:r>
            </m:oMath>
          </w:p>
          <w:p w:rsidR="00B55771" w:rsidRPr="00867B47" w:rsidRDefault="00B55771" w:rsidP="006B13D1">
            <w:pPr>
              <w:jc w:val="both"/>
              <w:rPr>
                <w:i/>
                <w:u w:val="single"/>
                <w:lang w:val="en-US"/>
              </w:rPr>
            </w:pPr>
            <w:r>
              <w:t xml:space="preserve">       </w:t>
            </w:r>
            <w:r w:rsidRPr="001960F8">
              <w:rPr>
                <w:lang w:val="en-US"/>
              </w:rPr>
              <w:t xml:space="preserve">        </w:t>
            </w:r>
            <w:r w:rsidRPr="001960F8">
              <w:t xml:space="preserve">   </w:t>
            </w:r>
            <w:r w:rsidRPr="001960F8">
              <w:rPr>
                <w:lang w:val="en-US"/>
              </w:rPr>
              <w:t xml:space="preserve"> </w:t>
            </w:r>
            <w:r w:rsidRPr="00867B47">
              <w:rPr>
                <w:u w:val="single"/>
                <w:lang w:val="en-US"/>
              </w:rPr>
              <w:t xml:space="preserve"> t=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3</w:t>
            </w:r>
          </w:p>
          <w:p w:rsidR="00B55771" w:rsidRDefault="00B55771" w:rsidP="006B13D1">
            <w:pPr>
              <w:pStyle w:val="a6"/>
              <w:ind w:left="0"/>
            </w:pPr>
          </w:p>
        </w:tc>
        <w:tc>
          <w:tcPr>
            <w:tcW w:w="3420" w:type="dxa"/>
          </w:tcPr>
          <w:p w:rsidR="00D63A54" w:rsidRDefault="00D63A54" w:rsidP="00D63A54">
            <w:pPr>
              <w:jc w:val="both"/>
            </w:pPr>
            <m:oMathPara>
              <m:oMath>
                <m:r>
                  <w:rPr>
                    <w:rFonts w:ascii="Cambria Math" w:hAnsi="Cambria Math"/>
                    <w:vertAlign w:val="superscript"/>
                    <w:lang w:val="en-US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-25=0</m:t>
                </m:r>
              </m:oMath>
            </m:oMathPara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t xml:space="preserve">             (</w:t>
            </w:r>
            <m:oMath>
              <m:r>
                <w:rPr>
                  <w:rFonts w:ascii="Cambria Math" w:hAnsi="Cambria Math"/>
                </w:rPr>
                <m:t>6a-5)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6a+5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m:oMath>
              <m:r>
                <w:rPr>
                  <w:rFonts w:ascii="Cambria Math" w:hAnsi="Cambria Math"/>
                  <w:lang w:val="en-US"/>
                </w:rPr>
                <m:t>6a</m:t>
              </m:r>
              <m:r>
                <w:rPr>
                  <w:rFonts w:ascii="Cambria Math" w:hAnsi="Cambria Math"/>
                </w:rPr>
                <m:t>-5=0         6a+5=0</m:t>
              </m:r>
            </m:oMath>
          </w:p>
          <w:p w:rsidR="00B55771" w:rsidRDefault="00D63A54" w:rsidP="00D63A54">
            <w:pPr>
              <w:pStyle w:val="a6"/>
              <w:ind w:left="0"/>
            </w:pPr>
            <w:r>
              <w:rPr>
                <w:noProof/>
              </w:rPr>
              <w:pict>
                <v:shape id="_x0000_s1031" type="#_x0000_t32" style="position:absolute;margin-left:97.25pt;margin-top:18.9pt;width:45pt;height:0;z-index:251665408" o:connectortype="straight"/>
              </w:pict>
            </w:r>
            <w:r>
              <w:rPr>
                <w:noProof/>
              </w:rPr>
              <w:pict>
                <v:shape id="_x0000_s1030" type="#_x0000_t32" style="position:absolute;margin-left:16.25pt;margin-top:18.9pt;width:45pt;height:0;z-index:251664384" o:connectortype="straight"/>
              </w:pict>
            </w: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B55771">
              <w:rPr>
                <w:lang w:val="en-US"/>
              </w:rPr>
              <w:t xml:space="preserve">           </w:t>
            </w:r>
            <w:r w:rsidRPr="00B55771">
              <w:t xml:space="preserve">   </w:t>
            </w:r>
            <w:r w:rsidRPr="00B55771">
              <w:rPr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4238" w:type="dxa"/>
          </w:tcPr>
          <w:p w:rsidR="00D63A54" w:rsidRDefault="00D63A54" w:rsidP="00D63A54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-42x+49=0</m:t>
                </m:r>
              </m:oMath>
            </m:oMathPara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3x-7=0</m:t>
              </m:r>
            </m:oMath>
          </w:p>
          <w:p w:rsidR="00D63A54" w:rsidRPr="007B5615" w:rsidRDefault="00D63A54" w:rsidP="00D63A54">
            <w:pPr>
              <w:jc w:val="both"/>
              <w:rPr>
                <w:i/>
                <w:lang w:val="en-US"/>
              </w:rPr>
            </w:pPr>
            <w:r w:rsidRPr="007B5615">
              <w:rPr>
                <w:i/>
              </w:rPr>
              <w:t xml:space="preserve">       </w:t>
            </w:r>
            <w:r w:rsidRPr="007B5615">
              <w:rPr>
                <w:i/>
                <w:lang w:val="en-US"/>
              </w:rPr>
              <w:t xml:space="preserve">        </w:t>
            </w:r>
            <w:r w:rsidRPr="007B5615">
              <w:rPr>
                <w:i/>
              </w:rPr>
              <w:t xml:space="preserve">   </w:t>
            </w:r>
            <w:r w:rsidRPr="007B5615">
              <w:rPr>
                <w:i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  <w:r w:rsidRPr="007B5615">
              <w:rPr>
                <w:i/>
                <w:lang w:val="en-US"/>
              </w:rPr>
              <w:t xml:space="preserve"> </w:t>
            </w:r>
          </w:p>
          <w:p w:rsidR="00B55771" w:rsidRDefault="00B55771" w:rsidP="006B13D1">
            <w:pPr>
              <w:jc w:val="both"/>
            </w:pPr>
          </w:p>
        </w:tc>
      </w:tr>
      <w:tr w:rsidR="00D63A54" w:rsidTr="00D63A54">
        <w:tc>
          <w:tcPr>
            <w:tcW w:w="3240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4238" w:type="dxa"/>
          </w:tcPr>
          <w:p w:rsidR="00B55771" w:rsidRDefault="00B55771" w:rsidP="006B13D1">
            <w:pPr>
              <w:pStyle w:val="a6"/>
              <w:ind w:left="0"/>
              <w:jc w:val="center"/>
            </w:pPr>
            <w:r>
              <w:t>8</w:t>
            </w:r>
          </w:p>
        </w:tc>
      </w:tr>
      <w:tr w:rsidR="00D63A54" w:rsidTr="00D63A54">
        <w:tc>
          <w:tcPr>
            <w:tcW w:w="3240" w:type="dxa"/>
          </w:tcPr>
          <w:p w:rsidR="00B55771" w:rsidRPr="00B55771" w:rsidRDefault="00B55771" w:rsidP="006B13D1">
            <w:pPr>
              <w:jc w:val="both"/>
              <w:rPr>
                <w:i/>
                <w:lang w:val="en-US"/>
              </w:rPr>
            </w:pPr>
            <w:r w:rsidRPr="00B55771">
              <w:rPr>
                <w:lang w:val="en-US"/>
              </w:rPr>
              <w:t xml:space="preserve"> </w:t>
            </w:r>
          </w:p>
          <w:p w:rsidR="00D63A54" w:rsidRDefault="00D63A54" w:rsidP="00D63A54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  <w:p w:rsidR="00D63A54" w:rsidRDefault="00D63A54" w:rsidP="00D63A54">
            <w:pPr>
              <w:jc w:val="both"/>
              <w:rPr>
                <w:lang w:val="en-US"/>
              </w:rPr>
            </w:pPr>
            <w:r>
              <w:t xml:space="preserve">       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c-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c+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7B5615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=0     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c+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=0</m:t>
              </m:r>
            </m:oMath>
          </w:p>
          <w:p w:rsidR="00B55771" w:rsidRDefault="00D63A54" w:rsidP="00D63A54">
            <w:pPr>
              <w:jc w:val="both"/>
            </w:pPr>
            <w:r>
              <w:rPr>
                <w:lang w:val="en-US"/>
              </w:rPr>
              <w:t>c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=1,2</m:t>
              </m:r>
            </m:oMath>
            <w:r w:rsidRPr="007B5615">
              <w:t xml:space="preserve">  </w:t>
            </w: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hAnsi="Cambria Math"/>
                </w:rPr>
                <m:t>-1,2</m:t>
              </m:r>
            </m:oMath>
          </w:p>
        </w:tc>
        <w:tc>
          <w:tcPr>
            <w:tcW w:w="3420" w:type="dxa"/>
          </w:tcPr>
          <w:p w:rsidR="00D63A54" w:rsidRDefault="00D63A54" w:rsidP="00D63A54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(4-11y)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-1=0</m:t>
                </m:r>
              </m:oMath>
            </m:oMathPara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4</w:t>
            </w:r>
            <m:oMath>
              <m:r>
                <w:rPr>
                  <w:rFonts w:ascii="Cambria Math" w:hAnsi="Cambria Math"/>
                </w:rPr>
                <m:t>-11y-1)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4-11y+1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3</w:t>
            </w:r>
            <m:oMath>
              <m:r>
                <w:rPr>
                  <w:rFonts w:ascii="Cambria Math" w:hAnsi="Cambria Math"/>
                </w:rPr>
                <m:t>-11y=0     5-11y=0</m:t>
              </m:r>
            </m:oMath>
          </w:p>
          <w:p w:rsidR="00D63A54" w:rsidRPr="00B55771" w:rsidRDefault="00D63A54" w:rsidP="00D63A54">
            <w:pPr>
              <w:jc w:val="both"/>
              <w:rPr>
                <w:i/>
                <w:lang w:val="en-US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</w:t>
            </w:r>
            <w:r w:rsidRPr="00B55771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B55771">
              <w:rPr>
                <w:lang w:val="en-US"/>
              </w:rPr>
              <w:t xml:space="preserve"> </w:t>
            </w:r>
          </w:p>
          <w:p w:rsidR="00B55771" w:rsidRDefault="00B55771" w:rsidP="006B13D1">
            <w:pPr>
              <w:pStyle w:val="a6"/>
              <w:ind w:left="0"/>
            </w:pPr>
          </w:p>
        </w:tc>
        <w:tc>
          <w:tcPr>
            <w:tcW w:w="3420" w:type="dxa"/>
          </w:tcPr>
          <w:p w:rsidR="00D63A54" w:rsidRDefault="00D63A54" w:rsidP="00D63A54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(4t-3)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4</w:t>
            </w:r>
            <m:oMath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-3-5t)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4t-3+5t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</w:rPr>
                <m:t>-t-3=0     9t-3=0</m:t>
              </m:r>
            </m:oMath>
          </w:p>
          <w:p w:rsidR="00B55771" w:rsidRDefault="00D63A54" w:rsidP="00D63A54">
            <w:pPr>
              <w:pStyle w:val="a6"/>
              <w:ind w:left="0"/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-3</m:t>
              </m:r>
            </m:oMath>
            <w:r w:rsidRPr="00B5577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</w:t>
            </w:r>
            <w:r w:rsidRPr="00B55771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4238" w:type="dxa"/>
          </w:tcPr>
          <w:p w:rsidR="00D63A54" w:rsidRDefault="00D63A54" w:rsidP="00D63A54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(a+1)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(2a+3)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=0</m:t>
                </m:r>
              </m:oMath>
            </m:oMathPara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(a+1-2a-3)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a+1+2a+3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D63A54" w:rsidRPr="00E03900" w:rsidRDefault="00D63A54" w:rsidP="00D63A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</w:rPr>
                <m:t>-a-2=0     3a+4=0</m:t>
              </m:r>
            </m:oMath>
          </w:p>
          <w:p w:rsidR="00B55771" w:rsidRDefault="00D63A54" w:rsidP="00D63A54">
            <w:pPr>
              <w:pStyle w:val="a6"/>
              <w:ind w:left="0"/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-2</m:t>
              </m:r>
            </m:oMath>
            <w:r w:rsidRPr="00B5577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</w:t>
            </w:r>
            <w:r w:rsidRPr="00B55771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</w:tbl>
    <w:p w:rsidR="00B55771" w:rsidRDefault="00B55771" w:rsidP="00B55771">
      <w:pPr>
        <w:pStyle w:val="a6"/>
        <w:ind w:left="1080"/>
      </w:pPr>
    </w:p>
    <w:p w:rsidR="0007522F" w:rsidRPr="0007522F" w:rsidRDefault="0007522F" w:rsidP="001B7CAF">
      <w:pPr>
        <w:pStyle w:val="a6"/>
      </w:pPr>
    </w:p>
    <w:p w:rsidR="00E246E5" w:rsidRDefault="00E246E5" w:rsidP="00E03900">
      <w:pPr>
        <w:pStyle w:val="a6"/>
        <w:numPr>
          <w:ilvl w:val="0"/>
          <w:numId w:val="32"/>
        </w:numPr>
        <w:rPr>
          <w:color w:val="000000"/>
        </w:rPr>
      </w:pPr>
      <w:r>
        <w:rPr>
          <w:rFonts w:eastAsia="Times New Roman"/>
          <w:i/>
          <w:kern w:val="1"/>
          <w:lang w:eastAsia="zh-CN"/>
        </w:rPr>
        <w:t>этап</w:t>
      </w:r>
      <w:r w:rsidRPr="00E246E5">
        <w:rPr>
          <w:color w:val="000000"/>
        </w:rPr>
        <w:t>.</w:t>
      </w:r>
      <w:r>
        <w:rPr>
          <w:color w:val="000000"/>
        </w:rPr>
        <w:t xml:space="preserve"> Физкультминутка.</w:t>
      </w:r>
    </w:p>
    <w:p w:rsidR="00142189" w:rsidRDefault="00142189" w:rsidP="00142189">
      <w:pPr>
        <w:pStyle w:val="a7"/>
        <w:spacing w:before="0" w:beforeAutospacing="0" w:after="0" w:afterAutospacing="0"/>
        <w:ind w:left="720"/>
        <w:jc w:val="both"/>
        <w:sectPr w:rsidR="00142189" w:rsidSect="00997B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lastRenderedPageBreak/>
        <w:t>Мы устали, засиделись,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Нам размяться захотелось.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Отложили мы тетрадки,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Приступили мы к зарядке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(Одна рука вверх, другая вниз, рывками менять руки)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То на стену посмотрели,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lastRenderedPageBreak/>
        <w:t>То в окошко поглядели.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Вправо, влево, поворот,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А потом наоборот</w:t>
      </w:r>
    </w:p>
    <w:p w:rsidR="005E4DA0" w:rsidRDefault="005E4DA0" w:rsidP="00142189">
      <w:pPr>
        <w:pStyle w:val="a7"/>
        <w:spacing w:before="0" w:beforeAutospacing="0" w:after="0" w:afterAutospacing="0"/>
        <w:ind w:left="720"/>
        <w:jc w:val="both"/>
      </w:pPr>
      <w:r>
        <w:t>(Повороты корпусом)</w:t>
      </w:r>
    </w:p>
    <w:p w:rsidR="003C554E" w:rsidRDefault="003C554E" w:rsidP="00142189">
      <w:pPr>
        <w:pStyle w:val="a7"/>
        <w:spacing w:before="0" w:beforeAutospacing="0" w:after="0" w:afterAutospacing="0"/>
        <w:ind w:left="720"/>
        <w:jc w:val="both"/>
      </w:pPr>
      <w:r>
        <w:t>Головой</w:t>
      </w:r>
      <w:r w:rsidRPr="003C554E">
        <w:t xml:space="preserve"> </w:t>
      </w:r>
      <w:r>
        <w:t>мы повертели</w:t>
      </w:r>
    </w:p>
    <w:p w:rsidR="005E4DA0" w:rsidRDefault="003C554E" w:rsidP="00142189">
      <w:pPr>
        <w:pStyle w:val="a7"/>
        <w:spacing w:before="0" w:beforeAutospacing="0" w:after="0" w:afterAutospacing="0"/>
        <w:ind w:left="720"/>
        <w:jc w:val="both"/>
      </w:pPr>
      <w:r>
        <w:t xml:space="preserve">И </w:t>
      </w:r>
      <w:r w:rsidR="005E4DA0">
        <w:t>за парты</w:t>
      </w:r>
      <w:r>
        <w:t xml:space="preserve"> дружно</w:t>
      </w:r>
      <w:r w:rsidR="005E4DA0">
        <w:t xml:space="preserve"> сели.    </w:t>
      </w:r>
    </w:p>
    <w:p w:rsidR="00142189" w:rsidRDefault="00142189" w:rsidP="00142189">
      <w:pPr>
        <w:pStyle w:val="a7"/>
        <w:spacing w:before="0" w:beforeAutospacing="0" w:after="0" w:afterAutospacing="0"/>
        <w:ind w:left="360"/>
        <w:jc w:val="both"/>
        <w:sectPr w:rsidR="00142189" w:rsidSect="00142189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5E4DA0" w:rsidRDefault="005E4DA0" w:rsidP="00142189">
      <w:pPr>
        <w:pStyle w:val="a7"/>
        <w:spacing w:before="0" w:beforeAutospacing="0" w:after="0" w:afterAutospacing="0"/>
        <w:ind w:left="360"/>
        <w:jc w:val="both"/>
      </w:pPr>
      <w:r>
        <w:lastRenderedPageBreak/>
        <w:t xml:space="preserve"> </w:t>
      </w:r>
      <w:proofErr w:type="gramStart"/>
      <w:r>
        <w:t>Дети садятся на свои места)</w:t>
      </w:r>
      <w:proofErr w:type="gramEnd"/>
    </w:p>
    <w:p w:rsidR="005E4DA0" w:rsidRDefault="005E4DA0" w:rsidP="005E4DA0">
      <w:pPr>
        <w:pStyle w:val="a6"/>
        <w:rPr>
          <w:color w:val="000000"/>
        </w:rPr>
      </w:pPr>
    </w:p>
    <w:p w:rsidR="00E246E5" w:rsidRDefault="00E246E5" w:rsidP="00E03900">
      <w:pPr>
        <w:pStyle w:val="a6"/>
        <w:numPr>
          <w:ilvl w:val="0"/>
          <w:numId w:val="32"/>
        </w:numPr>
        <w:rPr>
          <w:color w:val="000000"/>
        </w:rPr>
      </w:pPr>
      <w:r>
        <w:rPr>
          <w:rFonts w:eastAsia="Times New Roman"/>
          <w:i/>
          <w:kern w:val="1"/>
          <w:lang w:eastAsia="zh-CN"/>
        </w:rPr>
        <w:t>этап</w:t>
      </w:r>
      <w:r w:rsidRPr="00E246E5">
        <w:rPr>
          <w:color w:val="000000"/>
        </w:rPr>
        <w:t>.</w:t>
      </w:r>
      <w:r>
        <w:rPr>
          <w:color w:val="000000"/>
        </w:rPr>
        <w:t xml:space="preserve"> Самостоятельная работа</w:t>
      </w:r>
      <w:r w:rsidR="001B7CAF">
        <w:rPr>
          <w:color w:val="000000"/>
        </w:rPr>
        <w:t xml:space="preserve"> в парах </w:t>
      </w:r>
      <w:r>
        <w:rPr>
          <w:color w:val="000000"/>
        </w:rPr>
        <w:t xml:space="preserve"> с самопроверкой по эталону.</w:t>
      </w:r>
    </w:p>
    <w:p w:rsidR="00BE51F3" w:rsidRDefault="00BE51F3" w:rsidP="00BE51F3">
      <w:pPr>
        <w:rPr>
          <w:color w:val="000000"/>
        </w:rPr>
      </w:pPr>
    </w:p>
    <w:p w:rsidR="00BE51F3" w:rsidRDefault="00BE51F3" w:rsidP="009C08A1">
      <w:pPr>
        <w:shd w:val="clear" w:color="auto" w:fill="FFFFFF"/>
        <w:spacing w:before="14" w:line="461" w:lineRule="exact"/>
        <w:ind w:right="-2096"/>
        <w:rPr>
          <w:i/>
        </w:rPr>
        <w:sectPr w:rsidR="00BE51F3" w:rsidSect="00142189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46E5" w:rsidRPr="004C6C36" w:rsidRDefault="004269EA" w:rsidP="001111F4">
      <w:pPr>
        <w:shd w:val="clear" w:color="auto" w:fill="FFFFFF"/>
        <w:spacing w:before="14" w:line="461" w:lineRule="exact"/>
        <w:ind w:right="-2096"/>
        <w:rPr>
          <w:b/>
          <w:color w:val="000000"/>
        </w:rPr>
      </w:pPr>
      <w:r>
        <w:rPr>
          <w:rFonts w:eastAsia="Times New Roman"/>
          <w:i/>
          <w:kern w:val="1"/>
          <w:lang w:eastAsia="zh-CN"/>
        </w:rPr>
        <w:lastRenderedPageBreak/>
        <w:t xml:space="preserve"> 8 </w:t>
      </w:r>
      <w:r w:rsidR="004E5D07" w:rsidRPr="009C08A1">
        <w:rPr>
          <w:rFonts w:eastAsia="Times New Roman"/>
          <w:i/>
          <w:kern w:val="1"/>
          <w:lang w:eastAsia="zh-CN"/>
        </w:rPr>
        <w:t>э</w:t>
      </w:r>
      <w:r w:rsidR="00E246E5" w:rsidRPr="009C08A1">
        <w:rPr>
          <w:rFonts w:eastAsia="Times New Roman"/>
          <w:i/>
          <w:kern w:val="1"/>
          <w:lang w:eastAsia="zh-CN"/>
        </w:rPr>
        <w:t>тап</w:t>
      </w:r>
      <w:r w:rsidR="00E246E5" w:rsidRPr="009C08A1">
        <w:rPr>
          <w:color w:val="000000"/>
        </w:rPr>
        <w:t>. Включение в систему знаний и повторение</w:t>
      </w:r>
      <w:r w:rsidR="00E246E5" w:rsidRPr="004C6C36">
        <w:rPr>
          <w:b/>
          <w:color w:val="000000"/>
        </w:rPr>
        <w:t>.</w:t>
      </w:r>
      <w:r w:rsidR="00630931">
        <w:rPr>
          <w:b/>
          <w:color w:val="000000"/>
        </w:rPr>
        <w:t xml:space="preserve"> 09.47</w:t>
      </w:r>
    </w:p>
    <w:p w:rsidR="00E11BA6" w:rsidRDefault="00E246E5" w:rsidP="004269EA">
      <w:pPr>
        <w:pStyle w:val="a6"/>
        <w:rPr>
          <w:color w:val="000000"/>
        </w:rPr>
      </w:pPr>
      <w:r w:rsidRPr="009C08A1">
        <w:rPr>
          <w:color w:val="000000"/>
        </w:rPr>
        <w:t xml:space="preserve"> </w:t>
      </w:r>
      <w:r w:rsidR="004269EA">
        <w:rPr>
          <w:color w:val="000000"/>
        </w:rPr>
        <w:t>Рассмотрим полученную таблицу. Какой вывод можно сделать, решая квадратное уравнение, которое можно свернуть по формуле</w:t>
      </w:r>
      <w:r w:rsidR="00D205BF">
        <w:rPr>
          <w:color w:val="000000"/>
        </w:rPr>
        <w:t xml:space="preserve"> сокращенного умножения</w:t>
      </w:r>
      <w:r w:rsidR="004269EA">
        <w:rPr>
          <w:color w:val="000000"/>
        </w:rPr>
        <w:t xml:space="preserve">? </w:t>
      </w:r>
      <w:r w:rsidR="00D205BF">
        <w:rPr>
          <w:color w:val="000000"/>
        </w:rPr>
        <w:t xml:space="preserve"> </w:t>
      </w:r>
      <w:r w:rsidR="00556955">
        <w:rPr>
          <w:color w:val="000000"/>
        </w:rPr>
        <w:t xml:space="preserve">Заполним кластер. </w:t>
      </w:r>
      <w:r w:rsidR="004269EA">
        <w:rPr>
          <w:color w:val="000000"/>
        </w:rPr>
        <w:t xml:space="preserve">Итак, если в левой части уравнения квадратный трехчлен, который можно свернуть по формуле, </w:t>
      </w:r>
      <w:proofErr w:type="gramStart"/>
      <w:r w:rsidR="004269EA">
        <w:rPr>
          <w:color w:val="000000"/>
        </w:rPr>
        <w:t>то</w:t>
      </w:r>
      <w:proofErr w:type="gramEnd"/>
      <w:r w:rsidR="004269EA">
        <w:rPr>
          <w:color w:val="000000"/>
        </w:rPr>
        <w:t xml:space="preserve"> сколько корней имеет уравнение?</w:t>
      </w:r>
    </w:p>
    <w:p w:rsidR="004269EA" w:rsidRDefault="004269EA" w:rsidP="004269EA">
      <w:pPr>
        <w:pStyle w:val="a6"/>
        <w:rPr>
          <w:color w:val="000000"/>
        </w:rPr>
      </w:pPr>
      <w:r>
        <w:rPr>
          <w:color w:val="000000"/>
        </w:rPr>
        <w:t>Если в левой части квадратный двучлен, который можно свернуть по формуле, то уравнение имеет … корня.</w:t>
      </w:r>
    </w:p>
    <w:p w:rsidR="003C554E" w:rsidRDefault="003C554E" w:rsidP="004269EA">
      <w:pPr>
        <w:pStyle w:val="a6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536418" w:rsidRDefault="004269EA" w:rsidP="00CA5B47">
      <w:pPr>
        <w:pStyle w:val="a6"/>
      </w:pPr>
      <w:r>
        <w:rPr>
          <w:color w:val="000000"/>
        </w:rPr>
        <w:t xml:space="preserve">Творческое задание. </w:t>
      </w:r>
      <w:r w:rsidR="00CA5B47" w:rsidRPr="00CA5B47">
        <w:t xml:space="preserve"> </w:t>
      </w:r>
    </w:p>
    <w:p w:rsidR="00536418" w:rsidRDefault="00536418" w:rsidP="00CA5B47">
      <w:pPr>
        <w:pStyle w:val="a6"/>
      </w:pPr>
      <w:r>
        <w:t>1 вариант.</w:t>
      </w:r>
    </w:p>
    <w:p w:rsidR="00536418" w:rsidRDefault="00CA5B47" w:rsidP="00536418">
      <w:pPr>
        <w:ind w:left="360"/>
        <w:jc w:val="both"/>
      </w:pPr>
      <w:r w:rsidRPr="00CA5B47">
        <w:t xml:space="preserve"> </w:t>
      </w:r>
      <w:r w:rsidR="00536418">
        <w:t>Для каждого выражения в строке укажите его словесное описание в столбце:</w:t>
      </w:r>
    </w:p>
    <w:p w:rsidR="00536418" w:rsidRPr="002D4256" w:rsidRDefault="00536418" w:rsidP="00536418">
      <w:pPr>
        <w:ind w:left="360"/>
        <w:jc w:val="both"/>
        <w:rPr>
          <w:lang w:val="en-US"/>
        </w:rPr>
      </w:pPr>
      <w:r>
        <w:t xml:space="preserve">( с помощью знака </w:t>
      </w:r>
      <w:proofErr w:type="spellStart"/>
      <w:r>
        <w:t>v</w:t>
      </w:r>
      <w:proofErr w:type="spellEnd"/>
      <w:proofErr w:type="gramStart"/>
      <w:r>
        <w:t xml:space="preserve"> )</w:t>
      </w:r>
      <w:proofErr w:type="gramEnd"/>
    </w:p>
    <w:tbl>
      <w:tblPr>
        <w:tblStyle w:val="a3"/>
        <w:tblW w:w="0" w:type="auto"/>
        <w:tblInd w:w="288" w:type="dxa"/>
        <w:tblLook w:val="01E0"/>
      </w:tblPr>
      <w:tblGrid>
        <w:gridCol w:w="2700"/>
        <w:gridCol w:w="811"/>
        <w:gridCol w:w="756"/>
        <w:gridCol w:w="716"/>
        <w:gridCol w:w="732"/>
      </w:tblGrid>
      <w:tr w:rsidR="00536418" w:rsidTr="00E03900">
        <w:tc>
          <w:tcPr>
            <w:tcW w:w="2700" w:type="dxa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r>
              <w:t>(</w:t>
            </w:r>
            <w:proofErr w:type="spellStart"/>
            <w:r>
              <w:t>а+в</w:t>
            </w:r>
            <w:proofErr w:type="spellEnd"/>
            <w:r>
              <w:t>)</w:t>
            </w:r>
            <w:r>
              <w:rPr>
                <w:rFonts w:ascii="Arial" w:hAnsi="Arial" w:cs="Arial" w:hint="cs"/>
              </w:rPr>
              <w:t>²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r>
              <w:t>(</w:t>
            </w:r>
            <w:proofErr w:type="spellStart"/>
            <w:r>
              <w:t>а-в</w:t>
            </w:r>
            <w:proofErr w:type="spellEnd"/>
            <w:r>
              <w:t>)</w:t>
            </w:r>
            <w:r>
              <w:rPr>
                <w:rFonts w:ascii="Arial" w:hAnsi="Arial" w:cs="Arial" w:hint="cs"/>
              </w:rPr>
              <w:t>²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r>
              <w:t>а</w:t>
            </w:r>
            <w:r w:rsidRPr="00FC61D8">
              <w:rPr>
                <w:rFonts w:ascii="Arial" w:hAnsi="Arial" w:cs="Arial" w:hint="cs"/>
              </w:rPr>
              <w:t>²</w:t>
            </w:r>
            <w:proofErr w:type="gramStart"/>
            <w:r>
              <w:t>–в</w:t>
            </w:r>
            <w:proofErr w:type="gramEnd"/>
            <w:r w:rsidRPr="00FC61D8">
              <w:rPr>
                <w:rFonts w:ascii="Arial" w:hAnsi="Arial" w:cs="Arial" w:hint="cs"/>
              </w:rPr>
              <w:t>²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proofErr w:type="spellStart"/>
            <w:r>
              <w:t>а</w:t>
            </w:r>
            <w:r w:rsidRPr="00FC61D8">
              <w:rPr>
                <w:rFonts w:ascii="Arial" w:hAnsi="Arial" w:cs="Arial" w:hint="cs"/>
              </w:rPr>
              <w:t>²</w:t>
            </w:r>
            <w:r>
              <w:t>+в</w:t>
            </w:r>
            <w:proofErr w:type="spellEnd"/>
            <w:r w:rsidRPr="00FC61D8">
              <w:rPr>
                <w:rFonts w:ascii="Arial" w:hAnsi="Arial" w:cs="Arial" w:hint="cs"/>
              </w:rPr>
              <w:t>²</w:t>
            </w:r>
          </w:p>
        </w:tc>
      </w:tr>
      <w:tr w:rsidR="00536418" w:rsidTr="00E03900">
        <w:tc>
          <w:tcPr>
            <w:tcW w:w="2700" w:type="dxa"/>
          </w:tcPr>
          <w:p w:rsidR="00536418" w:rsidRDefault="00536418" w:rsidP="00E03900">
            <w:pPr>
              <w:jc w:val="both"/>
            </w:pPr>
            <w:r>
              <w:t xml:space="preserve">Квадрат суммы 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r>
              <w:t>+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</w:tr>
      <w:tr w:rsidR="00536418" w:rsidTr="00E03900">
        <w:tc>
          <w:tcPr>
            <w:tcW w:w="2700" w:type="dxa"/>
          </w:tcPr>
          <w:p w:rsidR="00536418" w:rsidRDefault="00536418" w:rsidP="00E03900">
            <w:pPr>
              <w:jc w:val="both"/>
            </w:pPr>
            <w:r>
              <w:t>Разность квадратов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r>
              <w:t>+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</w:tr>
      <w:tr w:rsidR="00536418" w:rsidTr="00E03900">
        <w:tc>
          <w:tcPr>
            <w:tcW w:w="2700" w:type="dxa"/>
          </w:tcPr>
          <w:p w:rsidR="00536418" w:rsidRDefault="00536418" w:rsidP="00E03900">
            <w:pPr>
              <w:jc w:val="both"/>
            </w:pPr>
            <w:r>
              <w:t>Квадрат разности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r>
              <w:t>+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</w:tr>
      <w:tr w:rsidR="00536418" w:rsidTr="00E03900">
        <w:tc>
          <w:tcPr>
            <w:tcW w:w="2700" w:type="dxa"/>
          </w:tcPr>
          <w:p w:rsidR="00536418" w:rsidRDefault="00536418" w:rsidP="00E03900">
            <w:pPr>
              <w:jc w:val="both"/>
            </w:pPr>
            <w:r>
              <w:t>Сумма квадратов</w:t>
            </w: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</w:p>
        </w:tc>
        <w:tc>
          <w:tcPr>
            <w:tcW w:w="0" w:type="auto"/>
          </w:tcPr>
          <w:p w:rsidR="00536418" w:rsidRDefault="00536418" w:rsidP="00E03900">
            <w:pPr>
              <w:jc w:val="both"/>
            </w:pPr>
            <w:r>
              <w:t>+</w:t>
            </w:r>
          </w:p>
        </w:tc>
      </w:tr>
    </w:tbl>
    <w:p w:rsidR="00536418" w:rsidRDefault="00536418" w:rsidP="00536418">
      <w:pPr>
        <w:ind w:left="360"/>
        <w:jc w:val="both"/>
      </w:pPr>
      <w:r>
        <w:t>2 и 3 вариант.</w:t>
      </w:r>
    </w:p>
    <w:p w:rsidR="00CA5B47" w:rsidRDefault="00CA5B47" w:rsidP="00CA5B47">
      <w:pPr>
        <w:pStyle w:val="a6"/>
        <w:sectPr w:rsidR="00CA5B47" w:rsidSect="00BE51F3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5B47" w:rsidRDefault="00CA5B47" w:rsidP="00CA5B47">
      <w:pPr>
        <w:pStyle w:val="a7"/>
        <w:spacing w:before="0" w:beforeAutospacing="0" w:after="0" w:afterAutospacing="0"/>
        <w:rPr>
          <w:vertAlign w:val="superscript"/>
        </w:rPr>
      </w:pPr>
      <w:r w:rsidRPr="00CA5B47">
        <w:rPr>
          <w:lang w:val="en-US"/>
        </w:rPr>
        <w:lastRenderedPageBreak/>
        <w:t>m</w:t>
      </w:r>
      <w:r w:rsidRPr="00CA5B47">
        <w:rPr>
          <w:vertAlign w:val="superscript"/>
        </w:rPr>
        <w:t>2</w:t>
      </w:r>
      <w:r w:rsidRPr="00CA5B47">
        <w:t xml:space="preserve"> – 20</w:t>
      </w:r>
      <w:r w:rsidRPr="00CA5B47">
        <w:rPr>
          <w:lang w:val="en-US"/>
        </w:rPr>
        <w:t>m</w:t>
      </w:r>
      <w:r w:rsidRPr="00CA5B47">
        <w:t xml:space="preserve"> +</w:t>
      </w:r>
      <w:r w:rsidRPr="00CA5B47">
        <w:rPr>
          <w:lang w:val="en-US"/>
        </w:rPr>
        <w:t> </w:t>
      </w:r>
      <w:r w:rsidRPr="00CA5B47">
        <w:t xml:space="preserve"> ...</w:t>
      </w:r>
      <w:r w:rsidRPr="00CA5B4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= </w:t>
      </w:r>
      <w:r w:rsidRPr="00CA5B47">
        <w:t>(</w:t>
      </w:r>
      <w:r w:rsidRPr="00CA5B47">
        <w:rPr>
          <w:lang w:val="en-US"/>
        </w:rPr>
        <w:t>m</w:t>
      </w:r>
      <w:r w:rsidRPr="00CA5B47">
        <w:t xml:space="preserve"> –</w:t>
      </w:r>
      <w:r w:rsidRPr="00CA5B47">
        <w:rPr>
          <w:lang w:val="en-US"/>
        </w:rPr>
        <w:t> </w:t>
      </w:r>
      <w:r w:rsidRPr="00CA5B47">
        <w:t xml:space="preserve"> ...</w:t>
      </w:r>
      <w:proofErr w:type="gramStart"/>
      <w:r w:rsidRPr="00CA5B47">
        <w:t>)</w:t>
      </w:r>
      <w:r w:rsidRPr="00CA5B47">
        <w:rPr>
          <w:vertAlign w:val="superscript"/>
        </w:rPr>
        <w:t>2</w:t>
      </w:r>
      <w:proofErr w:type="gramEnd"/>
    </w:p>
    <w:p w:rsidR="00CA5B47" w:rsidRDefault="00CA5B47" w:rsidP="00CA5B47">
      <w:pPr>
        <w:pStyle w:val="a7"/>
        <w:spacing w:before="0" w:beforeAutospacing="0" w:after="0" w:afterAutospacing="0"/>
        <w:rPr>
          <w:vertAlign w:val="superscript"/>
        </w:rPr>
      </w:pPr>
      <w:r w:rsidRPr="00CA5B47">
        <w:t xml:space="preserve"> ...</w:t>
      </w:r>
      <w:r w:rsidRPr="00CA5B47">
        <w:rPr>
          <w:lang w:val="en-US"/>
        </w:rPr>
        <w:t> </w:t>
      </w:r>
      <w:r w:rsidRPr="00CA5B47">
        <w:t xml:space="preserve"> </w:t>
      </w:r>
      <w:r>
        <w:t>+  ...  + 81=</w:t>
      </w:r>
      <w:r w:rsidRPr="00CA5B47">
        <w:t>(5</w:t>
      </w:r>
      <w:r w:rsidRPr="00CA5B47">
        <w:rPr>
          <w:lang w:val="en-US"/>
        </w:rPr>
        <w:t>a</w:t>
      </w:r>
      <w:r w:rsidRPr="00CA5B47">
        <w:t xml:space="preserve"> + ...)</w:t>
      </w:r>
      <w:r w:rsidRPr="00CA5B47">
        <w:rPr>
          <w:vertAlign w:val="superscript"/>
        </w:rPr>
        <w:t>2</w:t>
      </w:r>
    </w:p>
    <w:p w:rsidR="00CA5B47" w:rsidRDefault="00CA5B47" w:rsidP="00CA5B47">
      <w:pPr>
        <w:pStyle w:val="a7"/>
        <w:spacing w:before="0" w:beforeAutospacing="0" w:after="0" w:afterAutospacing="0"/>
      </w:pPr>
      <w:r>
        <w:lastRenderedPageBreak/>
        <w:t>4a</w:t>
      </w:r>
      <w:r>
        <w:rPr>
          <w:vertAlign w:val="superscript"/>
        </w:rPr>
        <w:t>2</w:t>
      </w:r>
      <w:r>
        <w:t xml:space="preserve"> – …=(... – 3) (... + 3) </w:t>
      </w:r>
    </w:p>
    <w:p w:rsidR="00CA5B47" w:rsidRPr="00CA5B47" w:rsidRDefault="00CA5B47" w:rsidP="00CA5B47">
      <w:pPr>
        <w:pStyle w:val="a7"/>
        <w:spacing w:before="0" w:beforeAutospacing="0" w:after="0" w:afterAutospacing="0"/>
        <w:rPr>
          <w:rFonts w:asciiTheme="minorHAnsi" w:eastAsiaTheme="minorEastAsia" w:hAnsi="Cambria" w:cstheme="minorBidi"/>
          <w:color w:val="003300"/>
          <w:kern w:val="24"/>
        </w:rPr>
      </w:pPr>
      <w:r>
        <w:t>а</w:t>
      </w:r>
      <w:r>
        <w:rPr>
          <w:vertAlign w:val="superscript"/>
        </w:rPr>
        <w:t>3</w:t>
      </w:r>
      <w:r>
        <w:t>–…=(а–…)(…+2а+…)</w:t>
      </w:r>
    </w:p>
    <w:p w:rsidR="00CA5B47" w:rsidRDefault="00CA5B47" w:rsidP="00E246E5">
      <w:pPr>
        <w:suppressAutoHyphens/>
        <w:rPr>
          <w:color w:val="000000"/>
        </w:rPr>
        <w:sectPr w:rsidR="00CA5B47" w:rsidSect="00CA5B47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4E5D07" w:rsidRPr="009C08A1" w:rsidRDefault="004E5D07" w:rsidP="00E246E5">
      <w:pPr>
        <w:suppressAutoHyphens/>
        <w:rPr>
          <w:i/>
          <w:color w:val="000000"/>
        </w:rPr>
      </w:pPr>
      <w:r w:rsidRPr="009C08A1">
        <w:rPr>
          <w:color w:val="000000"/>
        </w:rPr>
        <w:lastRenderedPageBreak/>
        <w:t xml:space="preserve">      9 </w:t>
      </w:r>
      <w:r w:rsidRPr="009C08A1">
        <w:rPr>
          <w:i/>
          <w:color w:val="000000"/>
        </w:rPr>
        <w:t>этап.</w:t>
      </w:r>
      <w:r w:rsidRPr="009C08A1">
        <w:rPr>
          <w:color w:val="000000"/>
        </w:rPr>
        <w:t xml:space="preserve"> Рефлексия деятельности. </w:t>
      </w:r>
    </w:p>
    <w:p w:rsidR="004E5D07" w:rsidRPr="009C08A1" w:rsidRDefault="004E5D07" w:rsidP="00E246E5">
      <w:pPr>
        <w:suppressAutoHyphens/>
        <w:rPr>
          <w:color w:val="000000"/>
        </w:rPr>
      </w:pPr>
      <w:r w:rsidRPr="009C08A1">
        <w:rPr>
          <w:color w:val="000000"/>
        </w:rPr>
        <w:t xml:space="preserve">              Продолжи предложения:</w:t>
      </w:r>
    </w:p>
    <w:p w:rsidR="00BE51F3" w:rsidRDefault="00BE51F3" w:rsidP="00E246E5">
      <w:pPr>
        <w:suppressAutoHyphens/>
        <w:rPr>
          <w:color w:val="000000"/>
        </w:rPr>
        <w:sectPr w:rsidR="00BE51F3" w:rsidSect="00BE51F3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269EA" w:rsidRPr="009C08A1" w:rsidRDefault="004269EA" w:rsidP="004269EA">
      <w:pPr>
        <w:suppressAutoHyphens/>
        <w:rPr>
          <w:color w:val="000000"/>
        </w:rPr>
      </w:pPr>
      <w:r w:rsidRPr="009C08A1">
        <w:rPr>
          <w:color w:val="000000"/>
        </w:rPr>
        <w:lastRenderedPageBreak/>
        <w:t>Я сегодня узнал…</w:t>
      </w:r>
    </w:p>
    <w:p w:rsidR="004E5D07" w:rsidRPr="009C08A1" w:rsidRDefault="004269EA" w:rsidP="00E246E5">
      <w:pPr>
        <w:suppressAutoHyphens/>
        <w:rPr>
          <w:color w:val="000000"/>
        </w:rPr>
      </w:pPr>
      <w:r>
        <w:rPr>
          <w:color w:val="000000"/>
        </w:rPr>
        <w:t>Сегодня на уроке я понял</w:t>
      </w:r>
      <w:r w:rsidR="004E5D07" w:rsidRPr="009C08A1">
        <w:rPr>
          <w:color w:val="000000"/>
        </w:rPr>
        <w:t>…</w:t>
      </w:r>
    </w:p>
    <w:p w:rsidR="004E5D07" w:rsidRDefault="004E5D07" w:rsidP="00E246E5">
      <w:pPr>
        <w:suppressAutoHyphens/>
        <w:rPr>
          <w:color w:val="000000"/>
        </w:rPr>
      </w:pPr>
      <w:r w:rsidRPr="009C08A1">
        <w:rPr>
          <w:color w:val="000000"/>
        </w:rPr>
        <w:t>Мо</w:t>
      </w:r>
      <w:r w:rsidR="004269EA">
        <w:rPr>
          <w:color w:val="000000"/>
        </w:rPr>
        <w:t xml:space="preserve">им </w:t>
      </w:r>
      <w:r w:rsidRPr="009C08A1">
        <w:rPr>
          <w:color w:val="000000"/>
        </w:rPr>
        <w:t xml:space="preserve"> сам</w:t>
      </w:r>
      <w:r w:rsidR="004269EA">
        <w:rPr>
          <w:color w:val="000000"/>
        </w:rPr>
        <w:t xml:space="preserve">ым </w:t>
      </w:r>
      <w:r w:rsidRPr="009C08A1">
        <w:rPr>
          <w:color w:val="000000"/>
        </w:rPr>
        <w:t xml:space="preserve"> важн</w:t>
      </w:r>
      <w:r w:rsidR="004269EA">
        <w:rPr>
          <w:color w:val="000000"/>
        </w:rPr>
        <w:t>ым</w:t>
      </w:r>
      <w:r w:rsidRPr="009C08A1">
        <w:rPr>
          <w:color w:val="000000"/>
        </w:rPr>
        <w:t xml:space="preserve"> открытие</w:t>
      </w:r>
      <w:r w:rsidR="004269EA">
        <w:rPr>
          <w:color w:val="000000"/>
        </w:rPr>
        <w:t>м сегодня на уроке стало</w:t>
      </w:r>
      <w:r w:rsidRPr="009C08A1">
        <w:rPr>
          <w:color w:val="000000"/>
        </w:rPr>
        <w:t>…</w:t>
      </w:r>
    </w:p>
    <w:p w:rsidR="004E5D07" w:rsidRPr="009C08A1" w:rsidRDefault="004269EA" w:rsidP="00E246E5">
      <w:pPr>
        <w:suppressAutoHyphens/>
        <w:rPr>
          <w:color w:val="000000"/>
        </w:rPr>
      </w:pPr>
      <w:r>
        <w:rPr>
          <w:color w:val="000000"/>
        </w:rPr>
        <w:t>Сегодня м</w:t>
      </w:r>
      <w:r w:rsidR="004E5D07" w:rsidRPr="009C08A1">
        <w:rPr>
          <w:color w:val="000000"/>
        </w:rPr>
        <w:t>не было непонятно…</w:t>
      </w:r>
    </w:p>
    <w:p w:rsidR="004E5D07" w:rsidRDefault="004E5D07" w:rsidP="00E246E5">
      <w:pPr>
        <w:suppressAutoHyphens/>
        <w:rPr>
          <w:color w:val="000000"/>
        </w:rPr>
      </w:pPr>
      <w:r w:rsidRPr="009C08A1">
        <w:rPr>
          <w:color w:val="000000"/>
        </w:rPr>
        <w:t>Сегодняшний урок показал мне…</w:t>
      </w:r>
    </w:p>
    <w:p w:rsidR="004269EA" w:rsidRPr="009C08A1" w:rsidRDefault="004269EA" w:rsidP="00E246E5">
      <w:pPr>
        <w:suppressAutoHyphens/>
        <w:rPr>
          <w:color w:val="000000"/>
        </w:rPr>
      </w:pPr>
      <w:r>
        <w:rPr>
          <w:color w:val="000000"/>
        </w:rPr>
        <w:t>После сегодняшнего урока я захотел…</w:t>
      </w:r>
    </w:p>
    <w:p w:rsidR="004E5D07" w:rsidRPr="00E246E5" w:rsidRDefault="004E5D07" w:rsidP="00E246E5">
      <w:pPr>
        <w:suppressAutoHyphens/>
        <w:rPr>
          <w:rFonts w:eastAsia="Times New Roman"/>
          <w:kern w:val="1"/>
          <w:lang w:eastAsia="zh-CN"/>
        </w:rPr>
      </w:pPr>
      <w:r w:rsidRPr="009C08A1">
        <w:rPr>
          <w:color w:val="000000"/>
        </w:rPr>
        <w:t>Итог урока. Домашнее задание. Выставлен</w:t>
      </w:r>
      <w:r>
        <w:rPr>
          <w:color w:val="000000"/>
        </w:rPr>
        <w:t>ие оценок</w:t>
      </w:r>
      <w:r w:rsidR="004269EA">
        <w:rPr>
          <w:color w:val="000000"/>
        </w:rPr>
        <w:t xml:space="preserve"> учащимися в лист контроля.</w:t>
      </w:r>
    </w:p>
    <w:sectPr w:rsidR="004E5D07" w:rsidRPr="00E246E5" w:rsidSect="004269EA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8C6320A"/>
    <w:multiLevelType w:val="hybridMultilevel"/>
    <w:tmpl w:val="5B4011EA"/>
    <w:lvl w:ilvl="0" w:tplc="0E2295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E5662"/>
    <w:multiLevelType w:val="hybridMultilevel"/>
    <w:tmpl w:val="677A3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CB7534"/>
    <w:multiLevelType w:val="hybridMultilevel"/>
    <w:tmpl w:val="1C04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7120CA"/>
    <w:multiLevelType w:val="hybridMultilevel"/>
    <w:tmpl w:val="5CE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D21D9E"/>
    <w:multiLevelType w:val="hybridMultilevel"/>
    <w:tmpl w:val="E8C4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497029"/>
    <w:multiLevelType w:val="hybridMultilevel"/>
    <w:tmpl w:val="6D386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653838"/>
    <w:multiLevelType w:val="hybridMultilevel"/>
    <w:tmpl w:val="97B0C862"/>
    <w:lvl w:ilvl="0" w:tplc="CE2AA6C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4050210"/>
    <w:multiLevelType w:val="hybridMultilevel"/>
    <w:tmpl w:val="A7E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2059AE"/>
    <w:multiLevelType w:val="hybridMultilevel"/>
    <w:tmpl w:val="7BC6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9354C"/>
    <w:multiLevelType w:val="hybridMultilevel"/>
    <w:tmpl w:val="5DE2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32DB5"/>
    <w:multiLevelType w:val="multilevel"/>
    <w:tmpl w:val="D778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3785E"/>
    <w:multiLevelType w:val="hybridMultilevel"/>
    <w:tmpl w:val="FAA8B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470964"/>
    <w:multiLevelType w:val="hybridMultilevel"/>
    <w:tmpl w:val="2D2EB76A"/>
    <w:lvl w:ilvl="0" w:tplc="7E388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7D43F0"/>
    <w:multiLevelType w:val="hybridMultilevel"/>
    <w:tmpl w:val="13D41ECA"/>
    <w:lvl w:ilvl="0" w:tplc="6EB0EA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B2FD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BE12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78EB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6EDB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346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B809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1462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B070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4245CCD"/>
    <w:multiLevelType w:val="hybridMultilevel"/>
    <w:tmpl w:val="BB1E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F1391"/>
    <w:multiLevelType w:val="hybridMultilevel"/>
    <w:tmpl w:val="74F08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812344"/>
    <w:multiLevelType w:val="hybridMultilevel"/>
    <w:tmpl w:val="4DF870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CBA2C47"/>
    <w:multiLevelType w:val="hybridMultilevel"/>
    <w:tmpl w:val="516C21AA"/>
    <w:lvl w:ilvl="0" w:tplc="19AC30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29"/>
  </w:num>
  <w:num w:numId="5">
    <w:abstractNumId w:val="24"/>
  </w:num>
  <w:num w:numId="6">
    <w:abstractNumId w:val="2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21"/>
  </w:num>
  <w:num w:numId="22">
    <w:abstractNumId w:val="30"/>
  </w:num>
  <w:num w:numId="23">
    <w:abstractNumId w:val="18"/>
  </w:num>
  <w:num w:numId="24">
    <w:abstractNumId w:val="16"/>
  </w:num>
  <w:num w:numId="25">
    <w:abstractNumId w:val="17"/>
  </w:num>
  <w:num w:numId="26">
    <w:abstractNumId w:val="28"/>
  </w:num>
  <w:num w:numId="27">
    <w:abstractNumId w:val="20"/>
  </w:num>
  <w:num w:numId="28">
    <w:abstractNumId w:val="14"/>
  </w:num>
  <w:num w:numId="29">
    <w:abstractNumId w:val="27"/>
  </w:num>
  <w:num w:numId="30">
    <w:abstractNumId w:val="23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211"/>
    <w:rsid w:val="0001163C"/>
    <w:rsid w:val="00042F0E"/>
    <w:rsid w:val="000507A2"/>
    <w:rsid w:val="00073B29"/>
    <w:rsid w:val="0007522F"/>
    <w:rsid w:val="0008623D"/>
    <w:rsid w:val="000E0C05"/>
    <w:rsid w:val="000E6A33"/>
    <w:rsid w:val="001033F9"/>
    <w:rsid w:val="00107340"/>
    <w:rsid w:val="001111F4"/>
    <w:rsid w:val="0011414C"/>
    <w:rsid w:val="00142189"/>
    <w:rsid w:val="0018114A"/>
    <w:rsid w:val="001960F8"/>
    <w:rsid w:val="001B7CAF"/>
    <w:rsid w:val="001D6E69"/>
    <w:rsid w:val="0020050B"/>
    <w:rsid w:val="00213C01"/>
    <w:rsid w:val="00252C2C"/>
    <w:rsid w:val="00281DD5"/>
    <w:rsid w:val="002C4CE9"/>
    <w:rsid w:val="003000BB"/>
    <w:rsid w:val="003071DE"/>
    <w:rsid w:val="00370F16"/>
    <w:rsid w:val="003A0F5B"/>
    <w:rsid w:val="003C554E"/>
    <w:rsid w:val="003E3914"/>
    <w:rsid w:val="004269EA"/>
    <w:rsid w:val="0045155B"/>
    <w:rsid w:val="004C6C36"/>
    <w:rsid w:val="004D59EA"/>
    <w:rsid w:val="004E5D07"/>
    <w:rsid w:val="00502850"/>
    <w:rsid w:val="00524D9C"/>
    <w:rsid w:val="00536418"/>
    <w:rsid w:val="00556955"/>
    <w:rsid w:val="005B63D7"/>
    <w:rsid w:val="005E4DA0"/>
    <w:rsid w:val="00630931"/>
    <w:rsid w:val="00741CF2"/>
    <w:rsid w:val="007B5615"/>
    <w:rsid w:val="00867B47"/>
    <w:rsid w:val="00886211"/>
    <w:rsid w:val="008D0276"/>
    <w:rsid w:val="008F16F3"/>
    <w:rsid w:val="008F3A08"/>
    <w:rsid w:val="0093466E"/>
    <w:rsid w:val="00997B36"/>
    <w:rsid w:val="009C08A1"/>
    <w:rsid w:val="009C6A25"/>
    <w:rsid w:val="009E6811"/>
    <w:rsid w:val="00AB6BDF"/>
    <w:rsid w:val="00B07058"/>
    <w:rsid w:val="00B20793"/>
    <w:rsid w:val="00B55771"/>
    <w:rsid w:val="00B931B4"/>
    <w:rsid w:val="00BE51F3"/>
    <w:rsid w:val="00C47905"/>
    <w:rsid w:val="00C946DA"/>
    <w:rsid w:val="00CA5B47"/>
    <w:rsid w:val="00CA7187"/>
    <w:rsid w:val="00CB6F36"/>
    <w:rsid w:val="00CE5619"/>
    <w:rsid w:val="00D14CDA"/>
    <w:rsid w:val="00D205BF"/>
    <w:rsid w:val="00D63A54"/>
    <w:rsid w:val="00D77E8B"/>
    <w:rsid w:val="00DD090B"/>
    <w:rsid w:val="00E03900"/>
    <w:rsid w:val="00E11BA6"/>
    <w:rsid w:val="00E246E5"/>
    <w:rsid w:val="00E460F6"/>
    <w:rsid w:val="00E82E8D"/>
    <w:rsid w:val="00EE3661"/>
    <w:rsid w:val="00F32E81"/>
    <w:rsid w:val="00F4162F"/>
    <w:rsid w:val="00F85A0D"/>
    <w:rsid w:val="00FB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4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B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E4DA0"/>
    <w:pPr>
      <w:spacing w:before="100" w:beforeAutospacing="1" w:after="100" w:afterAutospacing="1"/>
    </w:pPr>
    <w:rPr>
      <w:rFonts w:eastAsia="Times New Roman"/>
    </w:rPr>
  </w:style>
  <w:style w:type="character" w:styleId="a8">
    <w:name w:val="Placeholder Text"/>
    <w:basedOn w:val="a0"/>
    <w:uiPriority w:val="99"/>
    <w:semiHidden/>
    <w:rsid w:val="00073B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4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53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78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</dc:creator>
  <cp:lastModifiedBy>Евгений</cp:lastModifiedBy>
  <cp:revision>17</cp:revision>
  <cp:lastPrinted>2013-04-15T14:24:00Z</cp:lastPrinted>
  <dcterms:created xsi:type="dcterms:W3CDTF">2013-03-19T10:38:00Z</dcterms:created>
  <dcterms:modified xsi:type="dcterms:W3CDTF">2014-11-14T10:15:00Z</dcterms:modified>
</cp:coreProperties>
</file>