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30" w:rsidRPr="00796C30" w:rsidRDefault="00796C30" w:rsidP="00796C30">
      <w:pPr>
        <w:rPr>
          <w:rFonts w:ascii="Times New Roman" w:hAnsi="Times New Roman" w:cs="Times New Roman"/>
          <w:i/>
          <w:iCs/>
        </w:rPr>
      </w:pPr>
      <w:proofErr w:type="gramStart"/>
      <w:r w:rsidRPr="00796C30">
        <w:rPr>
          <w:rFonts w:ascii="Times New Roman" w:hAnsi="Times New Roman" w:cs="Times New Roman"/>
          <w:i/>
          <w:iCs/>
          <w:lang w:val="en-US"/>
        </w:rPr>
        <w:t xml:space="preserve">8 </w:t>
      </w:r>
      <w:r w:rsidRPr="00796C30">
        <w:rPr>
          <w:rFonts w:ascii="Times New Roman" w:hAnsi="Times New Roman" w:cs="Times New Roman"/>
          <w:i/>
          <w:iCs/>
        </w:rPr>
        <w:t>класс-биология</w:t>
      </w:r>
      <w:proofErr w:type="gram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  <w:i/>
          <w:iCs/>
        </w:rPr>
        <w:t>Задание</w:t>
      </w:r>
      <w:r>
        <w:rPr>
          <w:rFonts w:ascii="Times New Roman" w:hAnsi="Times New Roman" w:cs="Times New Roman"/>
          <w:i/>
          <w:iCs/>
        </w:rPr>
        <w:t xml:space="preserve"> 1</w:t>
      </w:r>
      <w:r w:rsidRPr="00796C30">
        <w:rPr>
          <w:rFonts w:ascii="Times New Roman" w:hAnsi="Times New Roman" w:cs="Times New Roman"/>
          <w:i/>
          <w:iCs/>
        </w:rPr>
        <w:t>. 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1. Хорда на ранних стадиях развития человека формируется: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Под нервной трубкой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Под кишечником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На брюшной стороне тела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2. Грудобрюшная перегородка млекопитающих, участвующая в процессе дыхания, называется: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Брюшина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Барабанная перепонка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Диафрагма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3. Количество шейных позвонков человека, как и у всех млекопитающих, составляет: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А.10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7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12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4. Биохимический состав крови человека наиболее сходен с кровью: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Дельфинов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Обезьян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Копытных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5. Основным признаком человека как представителя млекопитающих является: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Дифференцированные зубы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Четырехкамерное сердце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Выкармливание детенышей молоком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6. К рудиментам человека относятся: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Хвостовые позвонки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Наружное ухо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Диафрагма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7. </w:t>
      </w:r>
      <w:proofErr w:type="spellStart"/>
      <w:r w:rsidRPr="00796C30">
        <w:rPr>
          <w:rFonts w:ascii="Times New Roman" w:hAnsi="Times New Roman" w:cs="Times New Roman"/>
        </w:rPr>
        <w:t>Многососковость</w:t>
      </w:r>
      <w:proofErr w:type="spellEnd"/>
      <w:r w:rsidRPr="00796C30">
        <w:rPr>
          <w:rFonts w:ascii="Times New Roman" w:hAnsi="Times New Roman" w:cs="Times New Roman"/>
        </w:rPr>
        <w:t xml:space="preserve"> у человека – это пример: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Рудимента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Атавизма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Врожденной генетической патологии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lastRenderedPageBreak/>
        <w:t>8. Основной отличительной чертой человека как биологического вида является: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Мышление, сознание и речь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Точная координация движений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Цветовое зрение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9. Преимуществом </w:t>
      </w:r>
      <w:proofErr w:type="spellStart"/>
      <w:r w:rsidRPr="00796C30">
        <w:rPr>
          <w:rFonts w:ascii="Times New Roman" w:hAnsi="Times New Roman" w:cs="Times New Roman"/>
        </w:rPr>
        <w:t>прямохождения</w:t>
      </w:r>
      <w:proofErr w:type="spellEnd"/>
      <w:r w:rsidRPr="00796C30">
        <w:rPr>
          <w:rFonts w:ascii="Times New Roman" w:hAnsi="Times New Roman" w:cs="Times New Roman"/>
        </w:rPr>
        <w:t xml:space="preserve"> является: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Разнообразие способов передвижения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Прямая осанка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Освобождение руки для орудийной деятельности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10. Биологической расплатой за </w:t>
      </w:r>
      <w:proofErr w:type="spellStart"/>
      <w:r w:rsidRPr="00796C30">
        <w:rPr>
          <w:rFonts w:ascii="Times New Roman" w:hAnsi="Times New Roman" w:cs="Times New Roman"/>
        </w:rPr>
        <w:t>прямохождение</w:t>
      </w:r>
      <w:proofErr w:type="spellEnd"/>
      <w:r w:rsidRPr="00796C30">
        <w:rPr>
          <w:rFonts w:ascii="Times New Roman" w:hAnsi="Times New Roman" w:cs="Times New Roman"/>
        </w:rPr>
        <w:t xml:space="preserve"> у человека можно считать: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Аппендицит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Варикозное расширение вен нижних конечностей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Гипертонию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Задание 1.Ответы: </w:t>
      </w:r>
      <w:r w:rsidRPr="00796C30">
        <w:rPr>
          <w:rFonts w:ascii="Times New Roman" w:hAnsi="Times New Roman" w:cs="Times New Roman"/>
        </w:rPr>
        <w:t>1 – А; 2 – В; 3 – Б; 4 – Б; 5 – В; 6 – А; 7 – Б; 8 – А; 9 – В; 10 – Б, В.</w:t>
      </w:r>
      <w:proofErr w:type="gramEnd"/>
    </w:p>
    <w:p w:rsidR="00796C30" w:rsidRDefault="00796C30">
      <w:pPr>
        <w:rPr>
          <w:rFonts w:ascii="Times New Roman" w:hAnsi="Times New Roman" w:cs="Times New Roman"/>
        </w:rPr>
      </w:pP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  <w:i/>
          <w:iCs/>
        </w:rPr>
        <w:t>Задание</w:t>
      </w:r>
      <w:r>
        <w:rPr>
          <w:rFonts w:ascii="Times New Roman" w:hAnsi="Times New Roman" w:cs="Times New Roman"/>
          <w:i/>
          <w:iCs/>
        </w:rPr>
        <w:t xml:space="preserve"> 2</w:t>
      </w:r>
      <w:r w:rsidRPr="00796C30">
        <w:rPr>
          <w:rFonts w:ascii="Times New Roman" w:hAnsi="Times New Roman" w:cs="Times New Roman"/>
          <w:i/>
          <w:iCs/>
        </w:rPr>
        <w:t>. 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1. Ископаемая группа приматов, давшая начало обезьяноподобным и человекоподобным существам, называется: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Рамапитеки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Дриопитеки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Австралопитеки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2. Первым представителем семейства Гоминид, обитавшем на территории современной Индии и Восточной Европы 14 </w:t>
      </w:r>
      <w:proofErr w:type="gramStart"/>
      <w:r w:rsidRPr="00796C30">
        <w:rPr>
          <w:rFonts w:ascii="Times New Roman" w:hAnsi="Times New Roman" w:cs="Times New Roman"/>
        </w:rPr>
        <w:t>млн</w:t>
      </w:r>
      <w:proofErr w:type="gramEnd"/>
      <w:r w:rsidRPr="00796C30">
        <w:rPr>
          <w:rFonts w:ascii="Times New Roman" w:hAnsi="Times New Roman" w:cs="Times New Roman"/>
        </w:rPr>
        <w:t xml:space="preserve"> лет назад, был: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Австралопитек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Питекантроп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Рамапитек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3. Потомком рамапитека, найденным в Южной Африке, считают: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Австралопитека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Человека умелого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Человека разумного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4. Первым прямоходящим гоминидом, умевшим изготавливать примитивные каменные орудия, является: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lastRenderedPageBreak/>
        <w:t>A. Человек умелый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Человек прямоходящий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Человек разумный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5. Древнейших людей, ведущих активный образ жизни, охотников, умеющих пользоваться огнем, объединяют в вид: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Человек умелый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Человек прямоходящий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Человек разумный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6. Древних людей ростом 1 м 70 см и объемом мозга до 1600 см3, обитавших в ледниковый период, называют: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Кроманьонцы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Питекантропы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Неандертальцы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7. Ископаемые люди современного типа, обладающие развитой речью и мышлением, владеющие разными видами искусства, называются: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Кроманьонцы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Неандертальцы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Синантропы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8. Впервые четко выделил признаки четырех рас: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A. Франсуа </w:t>
      </w:r>
      <w:proofErr w:type="spellStart"/>
      <w:r w:rsidRPr="00796C30">
        <w:rPr>
          <w:rFonts w:ascii="Times New Roman" w:hAnsi="Times New Roman" w:cs="Times New Roman"/>
        </w:rPr>
        <w:t>Бернье</w:t>
      </w:r>
      <w:proofErr w:type="spell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Чарлз Дарвин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Жан Батист Ламарк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9. Жесткие прямые волосы, широкое лицо, узкая глазная щель – это признаки: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Европеоидной расы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Азиатско-американской расы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Экваториальной расы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10. Хорошим теплоизолятором на солнцепеке служат: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Курчавые волосы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Прямые волосы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Слегка волнистые волосы</w:t>
      </w:r>
    </w:p>
    <w:p w:rsidR="00796C30" w:rsidRDefault="0079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2. </w:t>
      </w:r>
      <w:proofErr w:type="gramStart"/>
      <w:r>
        <w:rPr>
          <w:rFonts w:ascii="Times New Roman" w:hAnsi="Times New Roman" w:cs="Times New Roman"/>
        </w:rPr>
        <w:t xml:space="preserve">Ответы: </w:t>
      </w:r>
      <w:r w:rsidRPr="00796C30">
        <w:rPr>
          <w:rFonts w:ascii="Times New Roman" w:hAnsi="Times New Roman" w:cs="Times New Roman"/>
        </w:rPr>
        <w:t>1 – Б; 2 – В; 3 – А; 4 – А; 5 – Б; 6 – В; 7 – А; 8 – В; 9 – Б; 10 – А.</w:t>
      </w:r>
      <w:proofErr w:type="gram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  <w:i/>
          <w:iCs/>
        </w:rPr>
        <w:lastRenderedPageBreak/>
        <w:t>Задание</w:t>
      </w:r>
      <w:r>
        <w:rPr>
          <w:rFonts w:ascii="Times New Roman" w:hAnsi="Times New Roman" w:cs="Times New Roman"/>
          <w:i/>
          <w:iCs/>
        </w:rPr>
        <w:t xml:space="preserve"> 3</w:t>
      </w:r>
      <w:r w:rsidRPr="00796C30">
        <w:rPr>
          <w:rFonts w:ascii="Times New Roman" w:hAnsi="Times New Roman" w:cs="Times New Roman"/>
          <w:i/>
          <w:iCs/>
        </w:rPr>
        <w:t>. </w:t>
      </w:r>
      <w:r w:rsidRPr="00796C30">
        <w:rPr>
          <w:rFonts w:ascii="Times New Roman" w:hAnsi="Times New Roman" w:cs="Times New Roman"/>
        </w:rPr>
        <w:t>.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1. Основным структурным и функциональным элементом организма человека является: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Орган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Ткань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Клетка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2. Наследственная информация в клетке зашифрована в молекулах: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АТФ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ДНК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Белков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3. В ядре соматических клеток человека: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46 хромосом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23 хромосомы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44 хромосомы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4. Ядрышко участвует в образовании: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Рибосом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Митохондрий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Пластид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5. Гладкая эндоплазматическая сеть участвует в образовании: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Белков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Жиров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Углеводов и жиров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6. Накопление и транспортировка веществ, синтезируемых в разных частях клетки, происходит </w:t>
      </w:r>
      <w:proofErr w:type="gramStart"/>
      <w:r w:rsidRPr="00796C30">
        <w:rPr>
          <w:rFonts w:ascii="Times New Roman" w:hAnsi="Times New Roman" w:cs="Times New Roman"/>
        </w:rPr>
        <w:t>в</w:t>
      </w:r>
      <w:proofErr w:type="gramEnd"/>
      <w:r w:rsidRPr="00796C30">
        <w:rPr>
          <w:rFonts w:ascii="Times New Roman" w:hAnsi="Times New Roman" w:cs="Times New Roman"/>
        </w:rPr>
        <w:t>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ЭПС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Б. </w:t>
      </w:r>
      <w:proofErr w:type="gramStart"/>
      <w:r w:rsidRPr="00796C30">
        <w:rPr>
          <w:rFonts w:ascii="Times New Roman" w:hAnsi="Times New Roman" w:cs="Times New Roman"/>
        </w:rPr>
        <w:t>Комплексе</w:t>
      </w:r>
      <w:proofErr w:type="gramEnd"/>
      <w:r w:rsidRPr="00796C30">
        <w:rPr>
          <w:rFonts w:ascii="Times New Roman" w:hAnsi="Times New Roman" w:cs="Times New Roman"/>
        </w:rPr>
        <w:t xml:space="preserve"> </w:t>
      </w:r>
      <w:proofErr w:type="spellStart"/>
      <w:r w:rsidRPr="00796C30">
        <w:rPr>
          <w:rFonts w:ascii="Times New Roman" w:hAnsi="Times New Roman" w:cs="Times New Roman"/>
        </w:rPr>
        <w:t>Гольджи</w:t>
      </w:r>
      <w:proofErr w:type="spell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В. </w:t>
      </w:r>
      <w:proofErr w:type="gramStart"/>
      <w:r w:rsidRPr="00796C30">
        <w:rPr>
          <w:rFonts w:ascii="Times New Roman" w:hAnsi="Times New Roman" w:cs="Times New Roman"/>
        </w:rPr>
        <w:t>Лизосомах</w:t>
      </w:r>
      <w:proofErr w:type="gram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7. Основная функция митохондрий: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Синтез ДНК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Синтез АТФ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Синтез углеводов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8. Распад отработанных веществ и органоидов происходит </w:t>
      </w:r>
      <w:proofErr w:type="gramStart"/>
      <w:r w:rsidRPr="00796C30">
        <w:rPr>
          <w:rFonts w:ascii="Times New Roman" w:hAnsi="Times New Roman" w:cs="Times New Roman"/>
        </w:rPr>
        <w:t>в</w:t>
      </w:r>
      <w:proofErr w:type="gramEnd"/>
      <w:r w:rsidRPr="00796C30">
        <w:rPr>
          <w:rFonts w:ascii="Times New Roman" w:hAnsi="Times New Roman" w:cs="Times New Roman"/>
        </w:rPr>
        <w:t>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lastRenderedPageBreak/>
        <w:t xml:space="preserve">А. </w:t>
      </w:r>
      <w:proofErr w:type="spellStart"/>
      <w:r w:rsidRPr="00796C30">
        <w:rPr>
          <w:rFonts w:ascii="Times New Roman" w:hAnsi="Times New Roman" w:cs="Times New Roman"/>
        </w:rPr>
        <w:t>Гиалоплазме</w:t>
      </w:r>
      <w:proofErr w:type="spell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ЭПС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В. </w:t>
      </w:r>
      <w:proofErr w:type="gramStart"/>
      <w:r w:rsidRPr="00796C30">
        <w:rPr>
          <w:rFonts w:ascii="Times New Roman" w:hAnsi="Times New Roman" w:cs="Times New Roman"/>
        </w:rPr>
        <w:t>Лизосомах</w:t>
      </w:r>
      <w:proofErr w:type="gram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9. Связь между клетками осуществляется </w:t>
      </w:r>
      <w:proofErr w:type="gramStart"/>
      <w:r w:rsidRPr="00796C30">
        <w:rPr>
          <w:rFonts w:ascii="Times New Roman" w:hAnsi="Times New Roman" w:cs="Times New Roman"/>
        </w:rPr>
        <w:t>через</w:t>
      </w:r>
      <w:proofErr w:type="gramEnd"/>
      <w:r w:rsidRPr="00796C30">
        <w:rPr>
          <w:rFonts w:ascii="Times New Roman" w:hAnsi="Times New Roman" w:cs="Times New Roman"/>
        </w:rPr>
        <w:t>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Клеточную мембрану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Б. </w:t>
      </w:r>
      <w:proofErr w:type="spellStart"/>
      <w:r w:rsidRPr="00796C30">
        <w:rPr>
          <w:rFonts w:ascii="Times New Roman" w:hAnsi="Times New Roman" w:cs="Times New Roman"/>
        </w:rPr>
        <w:t>Гиалоплазму</w:t>
      </w:r>
      <w:proofErr w:type="spellEnd"/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Эндоплазматическую сеть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10. Клеточная мембрана: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Обладает избирательной проницательностью для различных веществ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Непроницаема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B. Полностью </w:t>
      </w:r>
      <w:proofErr w:type="gramStart"/>
      <w:r w:rsidRPr="00796C30">
        <w:rPr>
          <w:rFonts w:ascii="Times New Roman" w:hAnsi="Times New Roman" w:cs="Times New Roman"/>
        </w:rPr>
        <w:t>проницаема</w:t>
      </w:r>
      <w:proofErr w:type="gramEnd"/>
      <w:r w:rsidRPr="00796C30">
        <w:rPr>
          <w:rFonts w:ascii="Times New Roman" w:hAnsi="Times New Roman" w:cs="Times New Roman"/>
        </w:rPr>
        <w:t xml:space="preserve"> для любых веществ</w:t>
      </w:r>
    </w:p>
    <w:p w:rsidR="00796C30" w:rsidRDefault="00796C30">
      <w:pPr>
        <w:rPr>
          <w:rFonts w:ascii="Times New Roman" w:hAnsi="Times New Roman" w:cs="Times New Roman"/>
        </w:rPr>
      </w:pPr>
    </w:p>
    <w:p w:rsidR="00796C30" w:rsidRDefault="0079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3. </w:t>
      </w:r>
      <w:proofErr w:type="gramStart"/>
      <w:r>
        <w:rPr>
          <w:rFonts w:ascii="Times New Roman" w:hAnsi="Times New Roman" w:cs="Times New Roman"/>
        </w:rPr>
        <w:t xml:space="preserve">Ответы: </w:t>
      </w:r>
      <w:r w:rsidRPr="00796C30">
        <w:rPr>
          <w:rFonts w:ascii="Times New Roman" w:hAnsi="Times New Roman" w:cs="Times New Roman"/>
        </w:rPr>
        <w:t>1 – В; 2 – Б; 3 – А; 4 – А; 5 – В; 6 – Б; 7 – Б; 8 – В; 9 – А; 10 – А.</w:t>
      </w:r>
      <w:proofErr w:type="gramEnd"/>
    </w:p>
    <w:p w:rsidR="00921175" w:rsidRDefault="00921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4.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1. Сколько основных типов тканей выделяют в организме человека: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2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4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8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2. Слизистые оболочки внутренних органов образованы: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Эпителиальной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Мышечной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Соединительной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3. Железы внутренней секреции выделяют в кровь: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Витамины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Минеральные соли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Гормоны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4. Способность к регенерации наиболее выражена у клеток: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Нервной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Эпителиальной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lastRenderedPageBreak/>
        <w:t>5. Промежутки между органами заполнены: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Мышечной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Рыхлой волокнистой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Жировой тканью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6. Транспортную функцию в организме выполняет: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Кровь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Жировая ткань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Хрящевая ткань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7. Способностью к длительным, активным произвольным сокращениям обладают клетки: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Гладкой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Б. </w:t>
      </w:r>
      <w:proofErr w:type="gramStart"/>
      <w:r w:rsidRPr="00796C30">
        <w:rPr>
          <w:rFonts w:ascii="Times New Roman" w:hAnsi="Times New Roman" w:cs="Times New Roman"/>
        </w:rPr>
        <w:t>Поперечно-полосатой</w:t>
      </w:r>
      <w:proofErr w:type="gramEnd"/>
      <w:r w:rsidRPr="00796C30">
        <w:rPr>
          <w:rFonts w:ascii="Times New Roman" w:hAnsi="Times New Roman" w:cs="Times New Roman"/>
        </w:rPr>
        <w:t xml:space="preserve"> скелетной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B. </w:t>
      </w:r>
      <w:proofErr w:type="gramStart"/>
      <w:r w:rsidRPr="00796C30">
        <w:rPr>
          <w:rFonts w:ascii="Times New Roman" w:hAnsi="Times New Roman" w:cs="Times New Roman"/>
        </w:rPr>
        <w:t>Поперечно-полосатой</w:t>
      </w:r>
      <w:proofErr w:type="gramEnd"/>
      <w:r w:rsidRPr="00796C30">
        <w:rPr>
          <w:rFonts w:ascii="Times New Roman" w:hAnsi="Times New Roman" w:cs="Times New Roman"/>
        </w:rPr>
        <w:t xml:space="preserve"> сердечной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8. Стенки сосудов и внутренних органов образованы клетками: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Гладкой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Б. </w:t>
      </w:r>
      <w:proofErr w:type="gramStart"/>
      <w:r w:rsidRPr="00796C30">
        <w:rPr>
          <w:rFonts w:ascii="Times New Roman" w:hAnsi="Times New Roman" w:cs="Times New Roman"/>
        </w:rPr>
        <w:t>Поперечно-полосатой</w:t>
      </w:r>
      <w:proofErr w:type="gramEnd"/>
      <w:r w:rsidRPr="00796C30">
        <w:rPr>
          <w:rFonts w:ascii="Times New Roman" w:hAnsi="Times New Roman" w:cs="Times New Roman"/>
        </w:rPr>
        <w:t xml:space="preserve"> скелетной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B. </w:t>
      </w:r>
      <w:proofErr w:type="gramStart"/>
      <w:r w:rsidRPr="00796C30">
        <w:rPr>
          <w:rFonts w:ascii="Times New Roman" w:hAnsi="Times New Roman" w:cs="Times New Roman"/>
        </w:rPr>
        <w:t>Поперечно-полосатой</w:t>
      </w:r>
      <w:proofErr w:type="gramEnd"/>
      <w:r w:rsidRPr="00796C30">
        <w:rPr>
          <w:rFonts w:ascii="Times New Roman" w:hAnsi="Times New Roman" w:cs="Times New Roman"/>
        </w:rPr>
        <w:t xml:space="preserve"> сердечной мышечной ткани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 xml:space="preserve">9. Нервные импульсы от тела нейрона передаются </w:t>
      </w:r>
      <w:proofErr w:type="gramStart"/>
      <w:r w:rsidRPr="00796C30">
        <w:rPr>
          <w:rFonts w:ascii="Times New Roman" w:hAnsi="Times New Roman" w:cs="Times New Roman"/>
        </w:rPr>
        <w:t>по</w:t>
      </w:r>
      <w:proofErr w:type="gramEnd"/>
      <w:r w:rsidRPr="00796C30">
        <w:rPr>
          <w:rFonts w:ascii="Times New Roman" w:hAnsi="Times New Roman" w:cs="Times New Roman"/>
        </w:rPr>
        <w:t>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А. Клеткам нейроглии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Дендритам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В. Аксону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10. Почки являются основным органом: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A. Эндокринной системы</w:t>
      </w:r>
    </w:p>
    <w:p w:rsidR="00796C30" w:rsidRP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Б. Мочевыделительной системы</w:t>
      </w:r>
    </w:p>
    <w:p w:rsidR="00796C30" w:rsidRDefault="00796C30" w:rsidP="00796C30">
      <w:pPr>
        <w:rPr>
          <w:rFonts w:ascii="Times New Roman" w:hAnsi="Times New Roman" w:cs="Times New Roman"/>
        </w:rPr>
      </w:pPr>
      <w:r w:rsidRPr="00796C30">
        <w:rPr>
          <w:rFonts w:ascii="Times New Roman" w:hAnsi="Times New Roman" w:cs="Times New Roman"/>
        </w:rPr>
        <w:t>B. Половой системы</w:t>
      </w:r>
    </w:p>
    <w:p w:rsidR="00921175" w:rsidRPr="00796C30" w:rsidRDefault="00921175" w:rsidP="0079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4. </w:t>
      </w:r>
      <w:proofErr w:type="gramStart"/>
      <w:r>
        <w:rPr>
          <w:rFonts w:ascii="Times New Roman" w:hAnsi="Times New Roman" w:cs="Times New Roman"/>
        </w:rPr>
        <w:t xml:space="preserve">Ответы. </w:t>
      </w:r>
      <w:r w:rsidRPr="00921175">
        <w:rPr>
          <w:rFonts w:ascii="Times New Roman" w:hAnsi="Times New Roman" w:cs="Times New Roman"/>
        </w:rPr>
        <w:t>1 – Б; 2 – А; 3 – В; 4 – В; 5 – Б; 6 – А; 7 – Б; 8 – А; 9 – В; 10 – Б.</w:t>
      </w:r>
      <w:proofErr w:type="gramEnd"/>
    </w:p>
    <w:p w:rsidR="00796C30" w:rsidRPr="00796C30" w:rsidRDefault="00796C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6C30" w:rsidRPr="0079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96"/>
    <w:rsid w:val="00343C08"/>
    <w:rsid w:val="00796C30"/>
    <w:rsid w:val="00921175"/>
    <w:rsid w:val="00CC326A"/>
    <w:rsid w:val="00D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2B0A-5720-4178-A030-AEEC9DA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5</cp:revision>
  <dcterms:created xsi:type="dcterms:W3CDTF">2013-11-14T04:09:00Z</dcterms:created>
  <dcterms:modified xsi:type="dcterms:W3CDTF">2013-11-15T04:45:00Z</dcterms:modified>
</cp:coreProperties>
</file>