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E" w:rsidRDefault="00013E5E" w:rsidP="0092726D">
      <w:pPr>
        <w:tabs>
          <w:tab w:val="left" w:pos="4470"/>
        </w:tabs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3E5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1</w:t>
      </w:r>
    </w:p>
    <w:p w:rsidR="00013E5E" w:rsidRDefault="00013E5E" w:rsidP="00013E5E">
      <w:pPr>
        <w:ind w:firstLine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1</w:t>
      </w:r>
    </w:p>
    <w:p w:rsidR="00013E5E" w:rsidRDefault="00013E5E" w:rsidP="00013E5E">
      <w:pPr>
        <w:ind w:firstLine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Модуль «Алгебра»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2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18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5E" w:rsidRPr="00617D08" w:rsidRDefault="00013E5E" w:rsidP="0092726D">
                  <w:pPr>
                    <w:pStyle w:val="a5"/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ор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нат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ной</w:t>
                  </w:r>
                  <w:proofErr w:type="gramEnd"/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пря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мой от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ны числа </w:t>
                  </w:r>
                  <w:proofErr w:type="spellStart"/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 </w:t>
                  </w:r>
                  <w:proofErr w:type="spellStart"/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Какое из сле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ду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ю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щих утвер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жде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ний не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вер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но?</w:t>
                  </w:r>
                </w:p>
                <w:p w:rsidR="00013E5E" w:rsidRPr="00617D08" w:rsidRDefault="00013E5E" w:rsidP="00013E5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67125" cy="552450"/>
                        <wp:effectExtent l="0" t="0" r="9525" b="0"/>
                        <wp:docPr id="3" name="Рисунок 93" descr="http://sdamgia.ru/get_file?id=4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http://sdamgia.ru/get_file?id=4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3E5E" w:rsidRPr="00617D08" w:rsidRDefault="00013E5E" w:rsidP="00013E5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13E5E" w:rsidRPr="00617D08" w:rsidRDefault="00013E5E" w:rsidP="00013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3E5E" w:rsidRPr="00617D08" w:rsidRDefault="00013E5E" w:rsidP="00013E5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40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92" type="#_x0000_t75" style="width:20.25pt;height:18pt" o:ole="">
                        <v:imagedata r:id="rId8" o:title=""/>
                      </v:shape>
                      <w:control r:id="rId9" w:name="DefaultOcxName51" w:shapeid="_x0000_i1192"/>
                    </w:objec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 </w:t>
                  </w:r>
                  <w:r w:rsidRPr="00617D0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152400"/>
                        <wp:effectExtent l="0" t="0" r="9525" b="0"/>
                        <wp:docPr id="4" name="Рисунок 92" descr="http://sdamgia.ru/formula/2c/2c5b2a518c161eda5a4bbbdb623c385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 descr="http://sdamgia.ru/formula/2c/2c5b2a518c161eda5a4bbbdb623c385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405" w:dyaOrig="360">
                      <v:shape id="_x0000_i1191" type="#_x0000_t75" style="width:20.25pt;height:18pt" o:ole="">
                        <v:imagedata r:id="rId8" o:title=""/>
                      </v:shape>
                      <w:control r:id="rId11" w:name="DefaultOcxName151" w:shapeid="_x0000_i1191"/>
                    </w:objec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 </w:t>
                  </w:r>
                  <w:r w:rsidRPr="00617D0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152400"/>
                        <wp:effectExtent l="0" t="0" r="0" b="0"/>
                        <wp:docPr id="5" name="Рисунок 91" descr="http://sdamgia.ru/formula/5e/5e7f17e63c63e1629c2e37be8a0e3c5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http://sdamgia.ru/formula/5e/5e7f17e63c63e1629c2e37be8a0e3c5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405" w:dyaOrig="360">
                      <v:shape id="_x0000_i1190" type="#_x0000_t75" style="width:20.25pt;height:18pt" o:ole="">
                        <v:imagedata r:id="rId8" o:title=""/>
                      </v:shape>
                      <w:control r:id="rId13" w:name="DefaultOcxName251" w:shapeid="_x0000_i1190"/>
                    </w:objec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 </w:t>
                  </w:r>
                  <w:r w:rsidRPr="00617D0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09625" cy="152400"/>
                        <wp:effectExtent l="0" t="0" r="9525" b="0"/>
                        <wp:docPr id="6" name="Рисунок 90" descr="http://sdamgia.ru/formula/62/6296bd928f07f9f81d6f62c7ec10f01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http://sdamgia.ru/formula/62/6296bd928f07f9f81d6f62c7ec10f01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405" w:dyaOrig="360">
                      <v:shape id="_x0000_i1189" type="#_x0000_t75" style="width:20.25pt;height:18pt" o:ole="">
                        <v:imagedata r:id="rId8" o:title=""/>
                      </v:shape>
                      <w:control r:id="rId15" w:name="DefaultOcxName341" w:shapeid="_x0000_i1189"/>
                    </w:objec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 </w:t>
                  </w:r>
                  <w:r w:rsidRPr="00617D0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152400"/>
                        <wp:effectExtent l="0" t="0" r="0" b="0"/>
                        <wp:docPr id="7" name="Рисунок 89" descr="http://sdamgia.ru/formula/f0/f020430a81c31901ea8c1926c8cbe7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 descr="http://sdamgia.ru/formula/f0/f020430a81c31901ea8c1926c8cbe7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3E5E" w:rsidRPr="00617D08" w:rsidRDefault="00013E5E" w:rsidP="009272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слу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 числа </w:t>
            </w:r>
            <w:r w:rsidRPr="00617D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9550"/>
                  <wp:effectExtent l="0" t="0" r="0" b="0"/>
                  <wp:docPr id="8" name="Рисунок 98" descr="http://sdamgia.ru/formula/ba/ba49d42b4703ac8f0bec0cf13f6c9f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sdamgia.ru/formula/ba/ba49d42b4703ac8f0bec0cf13f6c9f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5 рас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 по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воз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ния?</w:t>
            </w:r>
          </w:p>
          <w:p w:rsidR="00013E5E" w:rsidRPr="00617D08" w:rsidRDefault="00013E5E" w:rsidP="0001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8" type="#_x0000_t75" style="width:20.25pt;height:18pt" o:ole="">
                  <v:imagedata r:id="rId8" o:title=""/>
                </v:shape>
                <w:control r:id="rId18" w:name="DefaultOcxName9" w:shapeid="_x0000_i1188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9" name="Рисунок 97" descr="http://sdamgia.ru/formula/96/962b1fbc9f628c4998278341115f0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sdamgia.ru/formula/96/962b1fbc9f628c4998278341115f03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7" type="#_x0000_t75" style="width:20.25pt;height:18pt" o:ole="">
                  <v:imagedata r:id="rId8" o:title=""/>
                </v:shape>
                <w:control r:id="rId20" w:name="DefaultOcxName16" w:shapeid="_x0000_i1187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10" name="Рисунок 96" descr="http://sdamgia.ru/formula/e0/e0425b9c48a021c4da9d5dcaa9ad0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sdamgia.ru/formula/e0/e0425b9c48a021c4da9d5dcaa9ad0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6" type="#_x0000_t75" style="width:20.25pt;height:18pt" o:ole="">
                  <v:imagedata r:id="rId8" o:title=""/>
                </v:shape>
                <w:control r:id="rId22" w:name="DefaultOcxName26" w:shapeid="_x0000_i1186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09550"/>
                  <wp:effectExtent l="0" t="0" r="9525" b="0"/>
                  <wp:docPr id="11" name="Рисунок 95" descr="http://sdamgia.ru/formula/80/802c134c7173b481add511013f24ff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sdamgia.ru/formula/80/802c134c7173b481add511013f24ff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5" type="#_x0000_t75" style="width:20.25pt;height:18pt" o:ole="">
                  <v:imagedata r:id="rId8" o:title=""/>
                </v:shape>
                <w:control r:id="rId24" w:name="DefaultOcxName351" w:shapeid="_x0000_i1185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209550"/>
                  <wp:effectExtent l="0" t="0" r="0" b="0"/>
                  <wp:docPr id="12" name="Рисунок 94" descr="http://sdamgia.ru/formula/77/77baa63277d41ca3bc494f43ccce79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sdamgia.ru/formula/77/77baa63277d41ca3bc494f43ccce79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04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71"/>
              <w:gridCol w:w="30"/>
              <w:gridCol w:w="45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13E5E" w:rsidRPr="00617D08" w:rsidRDefault="00013E5E" w:rsidP="0092726D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Най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softHyphen/>
                    <w:t>ди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softHyphen/>
                    <w:t>те корни урав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softHyphen/>
                    <w:t>не</w:t>
                  </w: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softHyphen/>
                    <w:t>ния </w:t>
                  </w:r>
                  <w:r w:rsidRPr="00617D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38225" cy="209550"/>
                        <wp:effectExtent l="0" t="0" r="9525" b="0"/>
                        <wp:docPr id="13" name="Рисунок 83" descr="http://sdamgia.ru/formula/ca/ca4934d433a249cebb921fe6bff8f2f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 descr="http://sdamgia.ru/formula/ca/ca4934d433a249cebb921fe6bff8f2f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3E5E" w:rsidRPr="00617D08" w:rsidRDefault="00013E5E" w:rsidP="00013E5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Если кор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ней не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сколь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ко, за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пи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ши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те их через точку с за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пя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той в по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ряд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ке воз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рас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</w:t>
                  </w:r>
                  <w:r w:rsidRPr="00617D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</w:tc>
            </w:tr>
            <w:tr w:rsidR="00013E5E" w:rsidRPr="00617D08" w:rsidTr="00013E5E">
              <w:trPr>
                <w:gridAfter w:val="1"/>
                <w:cantSplit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3E5E" w:rsidRPr="00617D08" w:rsidRDefault="00013E5E" w:rsidP="00013E5E">
                  <w:pPr>
                    <w:pStyle w:val="a5"/>
                    <w:ind w:left="5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E5E" w:rsidRPr="00617D08" w:rsidTr="00013E5E">
              <w:trPr>
                <w:gridAfter w:val="2"/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5E" w:rsidRPr="00617D08" w:rsidRDefault="00013E5E" w:rsidP="00013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E5E" w:rsidRPr="00617D08" w:rsidRDefault="00013E5E" w:rsidP="0092726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ви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 со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от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вет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ствие между гра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фи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функ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ций и фор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му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ми, ко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рые их за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ют.</w:t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81525" cy="1352550"/>
                  <wp:effectExtent l="0" t="0" r="9525" b="0"/>
                  <wp:docPr id="14" name="Рисунок 84" descr="http://sdamgia.ru/get_file?id=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get_file?id=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152400"/>
                  <wp:effectExtent l="0" t="0" r="9525" b="0"/>
                  <wp:docPr id="15" name="Рисунок 85" descr="http://sdamgia.ru/formula/b0/b0413618ae90449a69fb078938253a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amgia.ru/formula/b0/b0413618ae90449a69fb078938253a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61950"/>
                  <wp:effectExtent l="0" t="0" r="0" b="0"/>
                  <wp:docPr id="16" name="Рисунок 86" descr="http://sdamgia.ru/formula/44/44cceff2ce90bc03216ceea54effb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44/44cceff2ce90bc03216ceea54effb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09550"/>
                  <wp:effectExtent l="0" t="0" r="0" b="0"/>
                  <wp:docPr id="17" name="Рисунок 87" descr="http://sdamgia.ru/formula/7f/7f0164199583e2d924338215bd97eb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amgia.ru/formula/7f/7f0164199583e2d924338215bd97eb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152400"/>
                  <wp:effectExtent l="0" t="0" r="9525" b="0"/>
                  <wp:docPr id="18" name="Рисунок 88" descr="http://sdamgia.ru/formula/f4/f45ac537fcd892f402ac37be891884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amgia.ru/formula/f4/f45ac537fcd892f402ac37be891884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 ука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 в виде по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цифр без про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лов и за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пя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тых в ука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ном по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ряд</w:t>
            </w:r>
            <w:r w:rsidRPr="0061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ке.</w:t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"/>
              <w:gridCol w:w="300"/>
              <w:gridCol w:w="300"/>
            </w:tblGrid>
            <w:tr w:rsidR="00013E5E" w:rsidRPr="00617D08" w:rsidTr="00013E5E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013E5E" w:rsidRPr="00617D08" w:rsidTr="00013E5E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13E5E" w:rsidRPr="00617D08" w:rsidRDefault="00013E5E" w:rsidP="00013E5E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7D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4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3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726D" w:rsidRPr="00617D08" w:rsidRDefault="0092726D" w:rsidP="00013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7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8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726D" w:rsidRPr="00617D08" w:rsidRDefault="0092726D" w:rsidP="00013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E5E" w:rsidRPr="00617D08" w:rsidRDefault="00013E5E" w:rsidP="009272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не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 </w:t>
            </w:r>
            <w:r w:rsidRPr="00617D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71450"/>
                  <wp:effectExtent l="0" t="0" r="0" b="0"/>
                  <wp:docPr id="19" name="Рисунок 104" descr="http://sdamgia.ru/formula/1c/1c70aa980d9b0dbf8ef43bfe8d0c5c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damgia.ru/formula/1c/1c70aa980d9b0dbf8ef43bfe8d0c5c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E5E" w:rsidRPr="00617D08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E5E" w:rsidRDefault="00013E5E" w:rsidP="00013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4" type="#_x0000_t75" style="width:20.25pt;height:18pt" o:ole="">
                  <v:imagedata r:id="rId8" o:title=""/>
                </v:shape>
                <w:control r:id="rId33" w:name="DefaultOcxName71" w:shapeid="_x0000_i1184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361950"/>
                  <wp:effectExtent l="0" t="0" r="9525" b="0"/>
                  <wp:docPr id="20" name="Рисунок 105" descr="http://sdamgia.ru/formula/d5/d52d2809a7320fcca7c61bed8a032c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amgia.ru/formula/d5/d52d2809a7320fcca7c61bed8a032c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3" type="#_x0000_t75" style="width:20.25pt;height:18pt" o:ole="">
                  <v:imagedata r:id="rId8" o:title=""/>
                </v:shape>
                <w:control r:id="rId35" w:name="DefaultOcxName141" w:shapeid="_x0000_i1183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171450"/>
                  <wp:effectExtent l="0" t="0" r="9525" b="0"/>
                  <wp:docPr id="21" name="Рисунок 106" descr="http://sdamgia.ru/formula/40/404c420ae321bc72db8d85942b01af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damgia.ru/formula/40/404c420ae321bc72db8d85942b01af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2" type="#_x0000_t75" style="width:20.25pt;height:18pt" o:ole="">
                  <v:imagedata r:id="rId8" o:title=""/>
                </v:shape>
                <w:control r:id="rId37" w:name="DefaultOcxName241" w:shapeid="_x0000_i1182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171450"/>
                  <wp:effectExtent l="0" t="0" r="9525" b="0"/>
                  <wp:docPr id="22" name="Рисунок 107" descr="http://sdamgia.ru/formula/c8/c86b6fd2571d4aa78b13bc5d619206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amgia.ru/formula/c8/c86b6fd2571d4aa78b13bc5d619206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81" type="#_x0000_t75" style="width:20.25pt;height:18pt" o:ole="">
                  <v:imagedata r:id="rId8" o:title=""/>
                </v:shape>
                <w:control r:id="rId39" w:name="DefaultOcxName321" w:shapeid="_x0000_i1181"/>
              </w:object>
            </w: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17D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171450"/>
                  <wp:effectExtent l="0" t="0" r="9525" b="0"/>
                  <wp:docPr id="23" name="Рисунок 108" descr="http://sdamgia.ru/formula/92/92c39d77adb8dd9b4e146dd1e8d535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damgia.ru/formula/92/92c39d77adb8dd9b4e146dd1e8d535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E5E" w:rsidRPr="00DF36CD" w:rsidRDefault="00013E5E" w:rsidP="00013E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«Геометрия»</w:t>
            </w:r>
          </w:p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4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3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726D" w:rsidRDefault="0092726D" w:rsidP="0092726D">
                  <w:pPr>
                    <w:pStyle w:val="a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5408" behindDoc="0" locked="0" layoutInCell="1" allowOverlap="1">
                        <wp:simplePos x="504825" y="3095625"/>
                        <wp:positionH relativeFrom="margin">
                          <wp:posOffset>4505325</wp:posOffset>
                        </wp:positionH>
                        <wp:positionV relativeFrom="margin">
                          <wp:posOffset>342900</wp:posOffset>
                        </wp:positionV>
                        <wp:extent cx="1866900" cy="1009650"/>
                        <wp:effectExtent l="19050" t="0" r="0" b="0"/>
                        <wp:wrapSquare wrapText="bothSides"/>
                        <wp:docPr id="187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  </w:t>
                  </w:r>
                  <w:r w:rsidRPr="009272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BD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па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грам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  </w:t>
                  </w:r>
                  <w:r w:rsidRPr="009272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ABCD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об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с его сто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углы, рав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ные 50° и 85°. </w:t>
                  </w:r>
                </w:p>
                <w:p w:rsidR="0092726D" w:rsidRDefault="0092726D" w:rsidP="0092726D">
                  <w:pPr>
                    <w:pStyle w:val="a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мень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ший угол па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грам</w:t>
                  </w:r>
                  <w:r w:rsidRP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ма. </w:t>
                  </w:r>
                </w:p>
                <w:p w:rsidR="0092726D" w:rsidRPr="0092726D" w:rsidRDefault="0092726D" w:rsidP="009272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3E5E" w:rsidRPr="00DF36CD" w:rsidRDefault="00013E5E" w:rsidP="00013E5E">
                  <w:pPr>
                    <w:pStyle w:val="a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76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68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5E" w:rsidRPr="0092726D" w:rsidRDefault="00013E5E" w:rsidP="0092726D">
                  <w:pPr>
                    <w:pStyle w:val="a5"/>
                    <w:numPr>
                      <w:ilvl w:val="0"/>
                      <w:numId w:val="10"/>
                    </w:numPr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Точка</w:t>
                  </w:r>
                  <w:proofErr w:type="gramStart"/>
                  <w:r w:rsidRPr="0092726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2726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proofErr w:type="gramEnd"/>
                  <w:r w:rsidRPr="0092726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— центр окруж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но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 xml:space="preserve">сти, </w:t>
                  </w:r>
                  <w:r w:rsidRPr="0092726D">
                    <w:rPr>
                      <w:rFonts w:ascii="Cambria Math" w:hAnsi="Cambria Math" w:cs="Cambria Math"/>
                      <w:color w:val="000000"/>
                      <w:sz w:val="24"/>
                      <w:szCs w:val="24"/>
                      <w:shd w:val="clear" w:color="auto" w:fill="FFFFFF"/>
                    </w:rPr>
                    <w:t>∠</w:t>
                  </w:r>
                  <w:r w:rsidRPr="0092726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AOB</w:t>
                  </w:r>
                  <w:r w:rsidRPr="0092726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= </w:t>
                  </w:r>
                  <w:r w:rsidR="0092726D"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80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° (см. ри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су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нок). Най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ди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те ве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ли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чи</w:t>
                  </w:r>
                  <w:r w:rsidRPr="009272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ну угла</w:t>
                  </w:r>
                  <w:r w:rsidRPr="0092726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2726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ACB</w:t>
                  </w:r>
                  <w:r w:rsidRPr="0092726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013E5E" w:rsidRPr="00617D08" w:rsidRDefault="00013E5E" w:rsidP="00013E5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D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(в гра</w:t>
                  </w:r>
                  <w:r w:rsidRPr="00617D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ду</w:t>
                  </w:r>
                  <w:r w:rsidRPr="00617D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сах).</w:t>
                  </w:r>
                </w:p>
                <w:p w:rsidR="00013E5E" w:rsidRPr="00617D08" w:rsidRDefault="00013E5E" w:rsidP="00013E5E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D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90625" cy="1171575"/>
                        <wp:effectExtent l="0" t="0" r="9525" b="9525"/>
                        <wp:docPr id="25" name="Рисунок 119" descr="http://sdamgia.ru/get_file?id=4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sdamgia.ru/get_file?id=4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3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10713" w:type="dxa"/>
                  <w:vAlign w:val="center"/>
                  <w:hideMark/>
                </w:tcPr>
                <w:p w:rsidR="00013E5E" w:rsidRPr="00617D08" w:rsidRDefault="00013E5E" w:rsidP="00013E5E">
                  <w:pPr>
                    <w:ind w:left="97" w:hanging="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 В пря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уголь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одна сто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на равна </w:t>
                  </w:r>
                  <w:r w:rsidR="009272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диа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 равна 10. Най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пло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щадь пря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уголь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ка.</w:t>
                  </w:r>
                </w:p>
                <w:p w:rsidR="00013E5E" w:rsidRPr="00617D08" w:rsidRDefault="00013E5E" w:rsidP="00013E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D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 2</w:t>
                  </w: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E" w:rsidRPr="00617D08" w:rsidTr="00013E5E">
        <w:trPr>
          <w:tblCellSpacing w:w="15" w:type="dxa"/>
        </w:trPr>
        <w:tc>
          <w:tcPr>
            <w:tcW w:w="49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6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98"/>
            </w:tblGrid>
            <w:tr w:rsidR="00013E5E" w:rsidRPr="00617D08" w:rsidTr="00013E5E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E5E" w:rsidRPr="00617D08" w:rsidRDefault="00013E5E" w:rsidP="00013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Pr="00617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  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Ре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урав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 </w:t>
                  </w:r>
                  <w:r w:rsidRPr="00617D0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62150" cy="209550"/>
                        <wp:effectExtent l="0" t="0" r="0" b="0"/>
                        <wp:docPr id="26" name="Рисунок 1" descr="http://sdamgia.ru/formula/18/18d7d23c42cf199abd6486c8a0663bd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sdamgia.ru/formula/18/18d7d23c42cf199abd6486c8a0663bd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7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13E5E" w:rsidRPr="00617D08" w:rsidRDefault="00013E5E" w:rsidP="00013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E5E" w:rsidRPr="00617D08" w:rsidRDefault="00013E5E" w:rsidP="0001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26D" w:rsidRDefault="0092726D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26D" w:rsidRPr="00617D08" w:rsidRDefault="0092726D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E5E" w:rsidRPr="00617D08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D08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013E5E" w:rsidRDefault="00013E5E" w:rsidP="0001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0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013E5E" w:rsidRPr="00DF36CD" w:rsidRDefault="00013E5E" w:rsidP="00013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  <w:r w:rsidRPr="00DF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13E5E" w:rsidRPr="00617D08" w:rsidRDefault="00013E5E" w:rsidP="00013E5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чисел от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</w:t>
      </w:r>
      <w:proofErr w:type="gramStart"/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пря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точ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A?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0" cy="342900"/>
            <wp:effectExtent l="0" t="0" r="0" b="0"/>
            <wp:docPr id="27" name="Рисунок 33" descr="g8_7_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8_7_3.eps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80" type="#_x0000_t75" style="width:20.25pt;height:18pt" o:ole="">
            <v:imagedata r:id="rId8" o:title=""/>
          </v:shape>
          <w:control r:id="rId45" w:name="DefaultOcxName61" w:shapeid="_x0000_i1180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28" name="Рисунок 34" descr="http://sdamgia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9" type="#_x0000_t75" style="width:20.25pt;height:18pt" o:ole="">
            <v:imagedata r:id="rId8" o:title=""/>
          </v:shape>
          <w:control r:id="rId47" w:name="DefaultOcxName111" w:shapeid="_x0000_i1179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29" name="Рисунок 35" descr="http://sdamgia.ru/formula/91/91a24814efa2661939c57367281c8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91/91a24814efa2661939c57367281c819c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8" type="#_x0000_t75" style="width:20.25pt;height:18pt" o:ole="">
            <v:imagedata r:id="rId8" o:title=""/>
          </v:shape>
          <w:control r:id="rId49" w:name="DefaultOcxName211" w:shapeid="_x0000_i1178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30" name="Рисунок 36" descr="http://sdamgia.ru/formula/18/1801cfc88edd59ca7296ac197514e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18/1801cfc88edd59ca7296ac197514e703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7" type="#_x0000_t75" style="width:20.25pt;height:18pt" o:ole="">
            <v:imagedata r:id="rId8" o:title=""/>
          </v:shape>
          <w:control r:id="rId51" w:name="DefaultOcxName311" w:shapeid="_x0000_i1177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0" t="0" r="9525" b="0"/>
            <wp:docPr id="31" name="Рисунок 37" descr="http://sdamgia.ru/formula/49/49d66b49a2741e5b36e82bc1a9d6a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49/49d66b49a2741e5b36e82bc1a9d6a14b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числа </w:t>
      </w: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09550"/>
            <wp:effectExtent l="0" t="0" r="0" b="0"/>
            <wp:docPr id="32" name="Рисунок 99" descr="http://sdamgia.ru/formula/f2/f2ccb172a547c070b0e08f5a1db6c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f2/f2ccb172a547c070b0e08f5a1db6c9e4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7 рас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6" type="#_x0000_t75" style="width:20.25pt;height:18pt" o:ole="">
            <v:imagedata r:id="rId8" o:title=""/>
          </v:shape>
          <w:control r:id="rId54" w:name="DefaultOcxName41" w:shapeid="_x0000_i1176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09550"/>
            <wp:effectExtent l="0" t="0" r="0" b="0"/>
            <wp:docPr id="38" name="Рисунок 100" descr="http://sdamgia.ru/formula/9b/9b29405ece950b7a35cb1d313b6ba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9b/9b29405ece950b7a35cb1d313b6ba58c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5" type="#_x0000_t75" style="width:20.25pt;height:18pt" o:ole="">
            <v:imagedata r:id="rId8" o:title=""/>
          </v:shape>
          <w:control r:id="rId56" w:name="DefaultOcxName121" w:shapeid="_x0000_i1175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0" t="0" r="9525" b="0"/>
            <wp:docPr id="39" name="Рисунок 101" descr="http://sdamgia.ru/formula/bb/bbd756879e3aed7aca7885330e5fc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bb/bbd756879e3aed7aca7885330e5fc14a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4" type="#_x0000_t75" style="width:20.25pt;height:18pt" o:ole="">
            <v:imagedata r:id="rId8" o:title=""/>
          </v:shape>
          <w:control r:id="rId58" w:name="DefaultOcxName221" w:shapeid="_x0000_i1174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0" t="0" r="9525" b="0"/>
            <wp:docPr id="40" name="Рисунок 102" descr="http://sdamgia.ru/formula/f1/f10432eed754fea488b7de1313bbf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f1/f10432eed754fea488b7de1313bbf85a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3" type="#_x0000_t75" style="width:20.25pt;height:18pt" o:ole="">
            <v:imagedata r:id="rId8" o:title=""/>
          </v:shape>
          <w:control r:id="rId60" w:name="DefaultOcxName36" w:shapeid="_x0000_i1173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0" t="0" r="9525" b="0"/>
            <wp:docPr id="41" name="Рисунок 103" descr="http://sdamgia.ru/formula/98/981b11f02ecd447f573ba76d094f7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98/981b11f02ecd447f573ba76d094f7ad1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корни урав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90500"/>
            <wp:effectExtent l="0" t="0" r="0" b="0"/>
            <wp:docPr id="42" name="Рисунок 43" descr="http://sdamgia.ru/formula/38/38f620b5d86bb01ae176522575461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38/38f620b5d86bb01ae176522575461a5c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кор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ней не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сколь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ко, за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их через точку с за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пя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той в по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617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013E5E" w:rsidRPr="00617D08" w:rsidRDefault="00013E5E" w:rsidP="00013E5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функ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их гра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E5E" w:rsidRPr="00617D08" w:rsidRDefault="00013E5E" w:rsidP="00013E5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013E5E" w:rsidRPr="00617D08" w:rsidRDefault="00013E5E" w:rsidP="00013E5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190500"/>
            <wp:effectExtent l="0" t="0" r="9525" b="0"/>
            <wp:docPr id="48" name="Рисунок 44" descr="http://sdamgia.ru/formula/d3/d38d6effd7cc4539ba28c58e5705a9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d3/d38d6effd7cc4539ba28c58e5705a93b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209550"/>
            <wp:effectExtent l="0" t="0" r="9525" b="0"/>
            <wp:docPr id="49" name="Рисунок 45" descr="http://sdamgia.ru/formula/ad/adaa85b8aa427033b57b228991a93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ad/adaa85b8aa427033b57b228991a9356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190500"/>
            <wp:effectExtent l="0" t="0" r="0" b="0"/>
            <wp:docPr id="50" name="Рисунок 46" descr="http://sdamgia.ru/formula/f1/f1287e1d81a5ee310d81c10815299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f1/f1287e1d81a5ee310d81c10815299b61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13E5E" w:rsidRPr="00617D08" w:rsidRDefault="00013E5E" w:rsidP="00013E5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6300" cy="2466975"/>
            <wp:effectExtent l="0" t="0" r="0" b="9525"/>
            <wp:docPr id="51" name="Рисунок 47" descr="http://sdamgia.ru/get_file?id=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get_file?id=40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E5E" w:rsidRPr="00617D08" w:rsidRDefault="00013E5E" w:rsidP="00013E5E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013E5E" w:rsidRPr="00617D08" w:rsidTr="00013E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13E5E" w:rsidRPr="00617D08" w:rsidTr="00013E5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E5E" w:rsidRPr="00617D08" w:rsidRDefault="00013E5E" w:rsidP="00013E5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3E5E" w:rsidRPr="00617D08" w:rsidRDefault="00013E5E" w:rsidP="00013E5E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не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 </w:t>
      </w: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71450"/>
            <wp:effectExtent l="0" t="0" r="0" b="0"/>
            <wp:docPr id="52" name="Рисунок 109" descr="http://sdamgia.ru/formula/c8/c8fcd1430d612cbca23ad8d5ac1e9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c8/c8fcd1430d612cbca23ad8d5ac1e90d8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5156835</wp:posOffset>
            </wp:positionH>
            <wp:positionV relativeFrom="margin">
              <wp:posOffset>2350770</wp:posOffset>
            </wp:positionV>
            <wp:extent cx="1638300" cy="792480"/>
            <wp:effectExtent l="0" t="0" r="0" b="7620"/>
            <wp:wrapSquare wrapText="bothSides"/>
            <wp:docPr id="53" name="Рисунок 55" descr="http://sdamgia.ru/get_file?id=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get_file?id=441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2" type="#_x0000_t75" style="width:20.25pt;height:18pt" o:ole="">
            <v:imagedata r:id="rId8" o:title=""/>
          </v:shape>
          <w:control r:id="rId69" w:name="DefaultOcxName81" w:shapeid="_x0000_i1172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0" t="0" r="9525" b="0"/>
            <wp:docPr id="54" name="Рисунок 110" descr="http://sdamgia.ru/formula/23/23c84d997a96c01070da30a570435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23/23c84d997a96c01070da30a570435e30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1" type="#_x0000_t75" style="width:20.25pt;height:18pt" o:ole="">
            <v:imagedata r:id="rId8" o:title=""/>
          </v:shape>
          <w:control r:id="rId71" w:name="DefaultOcxName131" w:shapeid="_x0000_i1171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0" t="0" r="9525" b="0"/>
            <wp:docPr id="58" name="Рисунок 111" descr="http://sdamgia.ru/formula/bc/bcef58c37a5bb7116a7524f9bddc9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bc/bcef58c37a5bb7116a7524f9bddc99e9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70" type="#_x0000_t75" style="width:20.25pt;height:18pt" o:ole="">
            <v:imagedata r:id="rId8" o:title=""/>
          </v:shape>
          <w:control r:id="rId73" w:name="DefaultOcxName231" w:shapeid="_x0000_i1170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0" t="0" r="9525" b="0"/>
            <wp:docPr id="60" name="Рисунок 112" descr="http://sdamgia.ru/formula/73/73710c8f40a6a27bb17c84b90cb5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73/73710c8f40a6a27bb17c84b90cb5c43a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169" type="#_x0000_t75" style="width:20.25pt;height:18pt" o:ole="">
            <v:imagedata r:id="rId8" o:title=""/>
          </v:shape>
          <w:control r:id="rId75" w:name="DefaultOcxName331" w:shapeid="_x0000_i1169"/>
        </w:object>
      </w:r>
      <w:r w:rsidRPr="0061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617D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0" t="0" r="9525" b="0"/>
            <wp:docPr id="61" name="Рисунок 113" descr="http://sdamgia.ru/formula/2d/2ddabff28145b6ab26c79d3fdf901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2d/2ddabff28145b6ab26c79d3fdf901970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DF36CD" w:rsidRDefault="00013E5E" w:rsidP="00013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«Геометрия»</w:t>
      </w: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5E" w:rsidRPr="00617D08" w:rsidRDefault="00013E5E" w:rsidP="0001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5E" w:rsidRPr="00617D08" w:rsidRDefault="00013E5E" w:rsidP="00013E5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угол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АDС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бед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тра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ABCD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диа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АС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 ос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</w:t>
      </w:r>
      <w:proofErr w:type="gramEnd"/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сто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АВ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углы, рав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30° и 40° со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но.</w:t>
      </w:r>
    </w:p>
    <w:p w:rsidR="00013E5E" w:rsidRPr="00617D08" w:rsidRDefault="00013E5E" w:rsidP="00013E5E">
      <w:pPr>
        <w:rPr>
          <w:rFonts w:ascii="Times New Roman" w:hAnsi="Times New Roman" w:cs="Times New Roman"/>
          <w:sz w:val="24"/>
          <w:szCs w:val="24"/>
        </w:rPr>
      </w:pPr>
    </w:p>
    <w:p w:rsidR="00013E5E" w:rsidRPr="00617D08" w:rsidRDefault="00013E5E" w:rsidP="00013E5E">
      <w:pPr>
        <w:pStyle w:val="a5"/>
        <w:numPr>
          <w:ilvl w:val="0"/>
          <w:numId w:val="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4819650</wp:posOffset>
            </wp:positionH>
            <wp:positionV relativeFrom="margin">
              <wp:posOffset>3693795</wp:posOffset>
            </wp:positionV>
            <wp:extent cx="1724025" cy="981075"/>
            <wp:effectExtent l="19050" t="0" r="9525" b="0"/>
            <wp:wrapSquare wrapText="bothSides"/>
            <wp:docPr id="62" name="Рисунок 56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окруж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с цен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тром в точке</w:t>
      </w:r>
      <w:proofErr w:type="gramStart"/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ка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AO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ус окруж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сти, если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12 см,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AO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13 см.</w:t>
      </w:r>
    </w:p>
    <w:p w:rsidR="00013E5E" w:rsidRPr="00617D08" w:rsidRDefault="00013E5E" w:rsidP="00013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3E5E" w:rsidRPr="00617D08" w:rsidRDefault="00013E5E" w:rsidP="00013E5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013E5E" w:rsidRPr="00617D08" w:rsidRDefault="00013E5E" w:rsidP="00013E5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013E5E" w:rsidRPr="00617D08" w:rsidRDefault="00013E5E" w:rsidP="00013E5E">
      <w:pPr>
        <w:pStyle w:val="a5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ромба равен 40, а один из углов равен 60°. Най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ромба,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делённую </w:t>
      </w:r>
      <w:proofErr w:type="gramStart"/>
      <w:r w:rsidRPr="00617D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</w:t>
      </w:r>
      <w:proofErr w:type="gramEnd"/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0" t="0" r="9525" b="0"/>
            <wp:docPr id="63" name="Рисунок 57" descr="http://sdamgia.ru/formula/f6/f644b826c69179e3660b3005484b0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f6/f644b826c69179e3660b3005484b068c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E5E" w:rsidRPr="00617D08" w:rsidRDefault="00013E5E" w:rsidP="00013E5E">
      <w:pPr>
        <w:pStyle w:val="a5"/>
        <w:ind w:left="73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7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2</w:t>
      </w: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9.Упро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вы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617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r w:rsidRPr="00617D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7D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381000"/>
            <wp:effectExtent l="0" t="0" r="0" b="0"/>
            <wp:docPr id="64" name="Рисунок 59" descr="http://sdamgia.ru/formula/75/75bccdf6113b476ff853ebbed11e1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75/75bccdf6113b476ff853ebbed11e1594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ind w:firstLine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5E" w:rsidRPr="00617D08" w:rsidRDefault="00013E5E" w:rsidP="00013E5E">
      <w:pPr>
        <w:pStyle w:val="a5"/>
        <w:ind w:left="735"/>
        <w:rPr>
          <w:rFonts w:ascii="Times New Roman" w:hAnsi="Times New Roman" w:cs="Times New Roman"/>
          <w:sz w:val="24"/>
          <w:szCs w:val="24"/>
        </w:rPr>
      </w:pPr>
    </w:p>
    <w:p w:rsidR="00013E5E" w:rsidRPr="00013E5E" w:rsidRDefault="00013E5E" w:rsidP="00013E5E">
      <w:pPr>
        <w:ind w:firstLine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013E5E" w:rsidRPr="00013E5E" w:rsidSect="00013E5E">
      <w:headerReference w:type="default" r:id="rId80"/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5E" w:rsidRDefault="00013E5E" w:rsidP="0091037B">
      <w:pPr>
        <w:spacing w:after="0" w:line="240" w:lineRule="auto"/>
      </w:pPr>
      <w:r>
        <w:separator/>
      </w:r>
    </w:p>
  </w:endnote>
  <w:endnote w:type="continuationSeparator" w:id="1">
    <w:p w:rsidR="00013E5E" w:rsidRDefault="00013E5E" w:rsidP="0091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5E" w:rsidRDefault="00013E5E" w:rsidP="0091037B">
      <w:pPr>
        <w:spacing w:after="0" w:line="240" w:lineRule="auto"/>
      </w:pPr>
      <w:r>
        <w:separator/>
      </w:r>
    </w:p>
  </w:footnote>
  <w:footnote w:type="continuationSeparator" w:id="1">
    <w:p w:rsidR="00013E5E" w:rsidRDefault="00013E5E" w:rsidP="0091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5E" w:rsidRDefault="00013E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1AC"/>
    <w:multiLevelType w:val="hybridMultilevel"/>
    <w:tmpl w:val="733AF2C2"/>
    <w:lvl w:ilvl="0" w:tplc="A14C5DF8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0F71"/>
    <w:multiLevelType w:val="hybridMultilevel"/>
    <w:tmpl w:val="913074A6"/>
    <w:lvl w:ilvl="0" w:tplc="18F6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9101C7"/>
    <w:multiLevelType w:val="hybridMultilevel"/>
    <w:tmpl w:val="B254E328"/>
    <w:lvl w:ilvl="0" w:tplc="E08E547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9A405B"/>
    <w:multiLevelType w:val="hybridMultilevel"/>
    <w:tmpl w:val="A35C831E"/>
    <w:lvl w:ilvl="0" w:tplc="A2D8C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1A20E88"/>
    <w:multiLevelType w:val="hybridMultilevel"/>
    <w:tmpl w:val="DAEAD0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395A7E"/>
    <w:multiLevelType w:val="hybridMultilevel"/>
    <w:tmpl w:val="024C7A22"/>
    <w:lvl w:ilvl="0" w:tplc="2BFE2B72">
      <w:start w:val="7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9233263"/>
    <w:multiLevelType w:val="hybridMultilevel"/>
    <w:tmpl w:val="1C4CF1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12745"/>
    <w:multiLevelType w:val="hybridMultilevel"/>
    <w:tmpl w:val="170EFA72"/>
    <w:lvl w:ilvl="0" w:tplc="933868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FC409DA"/>
    <w:multiLevelType w:val="hybridMultilevel"/>
    <w:tmpl w:val="CE504C3E"/>
    <w:lvl w:ilvl="0" w:tplc="3F52AA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2E7EF9"/>
    <w:multiLevelType w:val="hybridMultilevel"/>
    <w:tmpl w:val="913074A6"/>
    <w:lvl w:ilvl="0" w:tplc="18F60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138"/>
    <w:rsid w:val="00013E5E"/>
    <w:rsid w:val="00095038"/>
    <w:rsid w:val="0016638B"/>
    <w:rsid w:val="00273138"/>
    <w:rsid w:val="003F14B9"/>
    <w:rsid w:val="00617D08"/>
    <w:rsid w:val="00692767"/>
    <w:rsid w:val="00761858"/>
    <w:rsid w:val="0091037B"/>
    <w:rsid w:val="0092726D"/>
    <w:rsid w:val="00974384"/>
    <w:rsid w:val="00B7089E"/>
    <w:rsid w:val="00DF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384"/>
    <w:pPr>
      <w:ind w:left="720"/>
      <w:contextualSpacing/>
    </w:pPr>
  </w:style>
  <w:style w:type="character" w:customStyle="1" w:styleId="apple-converted-space">
    <w:name w:val="apple-converted-space"/>
    <w:basedOn w:val="a0"/>
    <w:rsid w:val="0091037B"/>
  </w:style>
  <w:style w:type="paragraph" w:styleId="a6">
    <w:name w:val="header"/>
    <w:basedOn w:val="a"/>
    <w:link w:val="a7"/>
    <w:uiPriority w:val="99"/>
    <w:unhideWhenUsed/>
    <w:rsid w:val="009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37B"/>
  </w:style>
  <w:style w:type="paragraph" w:styleId="a8">
    <w:name w:val="footer"/>
    <w:basedOn w:val="a"/>
    <w:link w:val="a9"/>
    <w:uiPriority w:val="99"/>
    <w:unhideWhenUsed/>
    <w:rsid w:val="009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37B"/>
  </w:style>
  <w:style w:type="paragraph" w:styleId="aa">
    <w:name w:val="Normal (Web)"/>
    <w:basedOn w:val="a"/>
    <w:uiPriority w:val="99"/>
    <w:semiHidden/>
    <w:unhideWhenUsed/>
    <w:rsid w:val="006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384"/>
    <w:pPr>
      <w:ind w:left="720"/>
      <w:contextualSpacing/>
    </w:pPr>
  </w:style>
  <w:style w:type="character" w:customStyle="1" w:styleId="apple-converted-space">
    <w:name w:val="apple-converted-space"/>
    <w:basedOn w:val="a0"/>
    <w:rsid w:val="0091037B"/>
  </w:style>
  <w:style w:type="paragraph" w:styleId="a6">
    <w:name w:val="header"/>
    <w:basedOn w:val="a"/>
    <w:link w:val="a7"/>
    <w:uiPriority w:val="99"/>
    <w:unhideWhenUsed/>
    <w:rsid w:val="009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37B"/>
  </w:style>
  <w:style w:type="paragraph" w:styleId="a8">
    <w:name w:val="footer"/>
    <w:basedOn w:val="a"/>
    <w:link w:val="a9"/>
    <w:uiPriority w:val="99"/>
    <w:unhideWhenUsed/>
    <w:rsid w:val="009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37B"/>
  </w:style>
  <w:style w:type="paragraph" w:styleId="aa">
    <w:name w:val="Normal (Web)"/>
    <w:basedOn w:val="a"/>
    <w:uiPriority w:val="99"/>
    <w:semiHidden/>
    <w:unhideWhenUsed/>
    <w:rsid w:val="006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7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0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9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4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7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4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6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48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6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7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7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93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56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9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6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5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0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7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3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7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56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2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0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8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2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image" Target="media/image12.png"/><Relationship Id="rId39" Type="http://schemas.openxmlformats.org/officeDocument/2006/relationships/control" Target="activeX/activeX12.xml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42" Type="http://schemas.openxmlformats.org/officeDocument/2006/relationships/image" Target="media/image24.png"/><Relationship Id="rId47" Type="http://schemas.openxmlformats.org/officeDocument/2006/relationships/control" Target="activeX/activeX14.xml"/><Relationship Id="rId50" Type="http://schemas.openxmlformats.org/officeDocument/2006/relationships/image" Target="media/image29.png"/><Relationship Id="rId55" Type="http://schemas.openxmlformats.org/officeDocument/2006/relationships/image" Target="media/image32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76" Type="http://schemas.openxmlformats.org/officeDocument/2006/relationships/image" Target="media/image46.png"/><Relationship Id="rId7" Type="http://schemas.openxmlformats.org/officeDocument/2006/relationships/image" Target="media/image1.png"/><Relationship Id="rId71" Type="http://schemas.openxmlformats.org/officeDocument/2006/relationships/control" Target="activeX/activeX2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8.png"/><Relationship Id="rId37" Type="http://schemas.openxmlformats.org/officeDocument/2006/relationships/control" Target="activeX/activeX11.xml"/><Relationship Id="rId40" Type="http://schemas.openxmlformats.org/officeDocument/2006/relationships/image" Target="media/image22.png"/><Relationship Id="rId45" Type="http://schemas.openxmlformats.org/officeDocument/2006/relationships/control" Target="activeX/activeX13.xml"/><Relationship Id="rId53" Type="http://schemas.openxmlformats.org/officeDocument/2006/relationships/image" Target="media/image31.png"/><Relationship Id="rId58" Type="http://schemas.openxmlformats.org/officeDocument/2006/relationships/control" Target="activeX/activeX19.xml"/><Relationship Id="rId66" Type="http://schemas.openxmlformats.org/officeDocument/2006/relationships/image" Target="media/image40.png"/><Relationship Id="rId74" Type="http://schemas.openxmlformats.org/officeDocument/2006/relationships/image" Target="media/image45.png"/><Relationship Id="rId79" Type="http://schemas.openxmlformats.org/officeDocument/2006/relationships/image" Target="media/image49.png"/><Relationship Id="rId5" Type="http://schemas.openxmlformats.org/officeDocument/2006/relationships/footnotes" Target="footnotes.xml"/><Relationship Id="rId61" Type="http://schemas.openxmlformats.org/officeDocument/2006/relationships/image" Target="media/image35.png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image" Target="media/image30.png"/><Relationship Id="rId60" Type="http://schemas.openxmlformats.org/officeDocument/2006/relationships/control" Target="activeX/activeX20.xml"/><Relationship Id="rId65" Type="http://schemas.openxmlformats.org/officeDocument/2006/relationships/image" Target="media/image39.png"/><Relationship Id="rId73" Type="http://schemas.openxmlformats.org/officeDocument/2006/relationships/control" Target="activeX/activeX23.xml"/><Relationship Id="rId78" Type="http://schemas.openxmlformats.org/officeDocument/2006/relationships/image" Target="media/image48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png"/><Relationship Id="rId22" Type="http://schemas.openxmlformats.org/officeDocument/2006/relationships/control" Target="activeX/activeX7.xm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control" Target="activeX/activeX10.xml"/><Relationship Id="rId43" Type="http://schemas.openxmlformats.org/officeDocument/2006/relationships/image" Target="media/image25.png"/><Relationship Id="rId48" Type="http://schemas.openxmlformats.org/officeDocument/2006/relationships/image" Target="media/image28.png"/><Relationship Id="rId56" Type="http://schemas.openxmlformats.org/officeDocument/2006/relationships/control" Target="activeX/activeX18.xml"/><Relationship Id="rId64" Type="http://schemas.openxmlformats.org/officeDocument/2006/relationships/image" Target="media/image38.png"/><Relationship Id="rId69" Type="http://schemas.openxmlformats.org/officeDocument/2006/relationships/control" Target="activeX/activeX21.xml"/><Relationship Id="rId77" Type="http://schemas.openxmlformats.org/officeDocument/2006/relationships/image" Target="media/image47.png"/><Relationship Id="rId8" Type="http://schemas.openxmlformats.org/officeDocument/2006/relationships/image" Target="media/image2.wmf"/><Relationship Id="rId51" Type="http://schemas.openxmlformats.org/officeDocument/2006/relationships/control" Target="activeX/activeX16.xml"/><Relationship Id="rId72" Type="http://schemas.openxmlformats.org/officeDocument/2006/relationships/image" Target="media/image44.png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control" Target="activeX/activeX9.xml"/><Relationship Id="rId38" Type="http://schemas.openxmlformats.org/officeDocument/2006/relationships/image" Target="media/image21.png"/><Relationship Id="rId46" Type="http://schemas.openxmlformats.org/officeDocument/2006/relationships/image" Target="media/image27.png"/><Relationship Id="rId59" Type="http://schemas.openxmlformats.org/officeDocument/2006/relationships/image" Target="media/image34.png"/><Relationship Id="rId67" Type="http://schemas.openxmlformats.org/officeDocument/2006/relationships/image" Target="media/image41.png"/><Relationship Id="rId20" Type="http://schemas.openxmlformats.org/officeDocument/2006/relationships/control" Target="activeX/activeX6.xml"/><Relationship Id="rId41" Type="http://schemas.openxmlformats.org/officeDocument/2006/relationships/image" Target="media/image23.png"/><Relationship Id="rId54" Type="http://schemas.openxmlformats.org/officeDocument/2006/relationships/control" Target="activeX/activeX17.xml"/><Relationship Id="rId62" Type="http://schemas.openxmlformats.org/officeDocument/2006/relationships/image" Target="media/image36.png"/><Relationship Id="rId70" Type="http://schemas.openxmlformats.org/officeDocument/2006/relationships/image" Target="media/image43.png"/><Relationship Id="rId75" Type="http://schemas.openxmlformats.org/officeDocument/2006/relationships/control" Target="activeX/activeX24.xml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control" Target="activeX/activeX15.xml"/><Relationship Id="rId57" Type="http://schemas.openxmlformats.org/officeDocument/2006/relationships/image" Target="media/image3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mathemaic</cp:lastModifiedBy>
  <cp:revision>3</cp:revision>
  <cp:lastPrinted>2014-05-24T03:17:00Z</cp:lastPrinted>
  <dcterms:created xsi:type="dcterms:W3CDTF">2014-05-23T14:49:00Z</dcterms:created>
  <dcterms:modified xsi:type="dcterms:W3CDTF">2014-05-24T03:20:00Z</dcterms:modified>
</cp:coreProperties>
</file>